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94CB0" w14:textId="470B4810" w:rsidR="00697F92" w:rsidRDefault="00697F92" w:rsidP="00192C13">
      <w:pPr>
        <w:jc w:val="both"/>
        <w:rPr>
          <w:rFonts w:ascii="Times New Roman" w:hAnsi="Times New Roman" w:cs="Times New Roman"/>
          <w:b/>
          <w:bCs/>
          <w:i/>
          <w:iCs/>
        </w:rPr>
      </w:pPr>
      <w:proofErr w:type="spellStart"/>
      <w:r>
        <w:rPr>
          <w:rFonts w:ascii="Times New Roman" w:hAnsi="Times New Roman" w:cs="Times New Roman"/>
          <w:b/>
          <w:bCs/>
          <w:i/>
          <w:iCs/>
        </w:rPr>
        <w:t>CyTOF</w:t>
      </w:r>
      <w:proofErr w:type="spellEnd"/>
      <w:r>
        <w:rPr>
          <w:rFonts w:ascii="Times New Roman" w:hAnsi="Times New Roman" w:cs="Times New Roman"/>
          <w:b/>
          <w:bCs/>
          <w:i/>
          <w:iCs/>
        </w:rPr>
        <w:t xml:space="preserve">-annotator: </w:t>
      </w:r>
      <w:r>
        <w:rPr>
          <w:rFonts w:ascii="Times New Roman" w:hAnsi="Times New Roman" w:cs="Times New Roman"/>
          <w:b/>
          <w:bCs/>
          <w:i/>
          <w:iCs/>
        </w:rPr>
        <w:t>Workflow</w:t>
      </w:r>
    </w:p>
    <w:p w14:paraId="6C590419" w14:textId="77777777" w:rsidR="00697F92" w:rsidRDefault="00697F92" w:rsidP="00192C13">
      <w:pPr>
        <w:jc w:val="both"/>
        <w:rPr>
          <w:rFonts w:ascii="Times New Roman" w:hAnsi="Times New Roman" w:cs="Times New Roman"/>
          <w:b/>
          <w:bCs/>
          <w:i/>
          <w:iCs/>
        </w:rPr>
      </w:pPr>
    </w:p>
    <w:p w14:paraId="47D74BB2" w14:textId="21DE686E" w:rsidR="002055F6" w:rsidRDefault="00697F92" w:rsidP="00192C13">
      <w:pPr>
        <w:jc w:val="both"/>
        <w:rPr>
          <w:rFonts w:ascii="Times New Roman" w:hAnsi="Times New Roman" w:cs="Times New Roman"/>
          <w:b/>
          <w:bCs/>
          <w:i/>
          <w:iCs/>
        </w:rPr>
      </w:pPr>
      <w:r>
        <w:rPr>
          <w:rFonts w:ascii="Times New Roman" w:hAnsi="Times New Roman" w:cs="Times New Roman"/>
          <w:b/>
          <w:bCs/>
          <w:i/>
          <w:iCs/>
          <w:noProof/>
        </w:rPr>
        <w:drawing>
          <wp:inline distT="0" distB="0" distL="0" distR="0" wp14:anchorId="7B9C1289" wp14:editId="5613204E">
            <wp:extent cx="5943047" cy="3346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047" cy="3346450"/>
                    </a:xfrm>
                    <a:prstGeom prst="rect">
                      <a:avLst/>
                    </a:prstGeom>
                  </pic:spPr>
                </pic:pic>
              </a:graphicData>
            </a:graphic>
          </wp:inline>
        </w:drawing>
      </w:r>
    </w:p>
    <w:p w14:paraId="25B77850" w14:textId="77777777" w:rsidR="002055F6" w:rsidRDefault="002055F6" w:rsidP="00192C13">
      <w:pPr>
        <w:jc w:val="both"/>
        <w:rPr>
          <w:rFonts w:ascii="Times New Roman" w:hAnsi="Times New Roman" w:cs="Times New Roman"/>
          <w:b/>
          <w:bCs/>
          <w:i/>
          <w:iCs/>
        </w:rPr>
      </w:pPr>
    </w:p>
    <w:p w14:paraId="3981FDE7" w14:textId="77777777" w:rsidR="002055F6" w:rsidRDefault="002055F6" w:rsidP="00192C13">
      <w:pPr>
        <w:jc w:val="both"/>
        <w:rPr>
          <w:rFonts w:ascii="Times New Roman" w:hAnsi="Times New Roman" w:cs="Times New Roman"/>
          <w:b/>
          <w:bCs/>
          <w:i/>
          <w:iCs/>
        </w:rPr>
      </w:pPr>
    </w:p>
    <w:p w14:paraId="5410DF34" w14:textId="0F4EA0EB" w:rsidR="007B7A06" w:rsidRPr="007B7A06" w:rsidRDefault="007B7A06" w:rsidP="00192C13">
      <w:pPr>
        <w:jc w:val="both"/>
        <w:rPr>
          <w:rFonts w:ascii="Times New Roman" w:hAnsi="Times New Roman" w:cs="Times New Roman"/>
        </w:rPr>
      </w:pPr>
      <w:r w:rsidRPr="007B7A06">
        <w:rPr>
          <w:rFonts w:ascii="Times New Roman" w:hAnsi="Times New Roman" w:cs="Times New Roman"/>
          <w:b/>
          <w:bCs/>
          <w:i/>
          <w:iCs/>
        </w:rPr>
        <w:t>Data set:</w:t>
      </w:r>
      <w:r w:rsidRPr="007B7A06">
        <w:rPr>
          <w:rFonts w:ascii="Times New Roman" w:hAnsi="Times New Roman" w:cs="Times New Roman"/>
        </w:rPr>
        <w:t xml:space="preserve"> A subset of manually hand-</w:t>
      </w:r>
      <w:r w:rsidRPr="002E0BF9">
        <w:rPr>
          <w:rFonts w:ascii="Times New Roman" w:hAnsi="Times New Roman" w:cs="Times New Roman"/>
        </w:rPr>
        <w:t>gated cell</w:t>
      </w:r>
      <w:r w:rsidRPr="007B7A06">
        <w:rPr>
          <w:rFonts w:ascii="Times New Roman" w:hAnsi="Times New Roman" w:cs="Times New Roman"/>
        </w:rPr>
        <w:t xml:space="preserve"> types were used for model training. Remaining labeled files are used as an independent dataset for algorithm testing and validation.</w:t>
      </w:r>
    </w:p>
    <w:p w14:paraId="264FBD63" w14:textId="77777777" w:rsidR="007B7A06" w:rsidRPr="007B7A06" w:rsidRDefault="007B7A06" w:rsidP="00192C13">
      <w:pPr>
        <w:jc w:val="both"/>
        <w:rPr>
          <w:rFonts w:ascii="Times New Roman" w:hAnsi="Times New Roman" w:cs="Times New Roman"/>
        </w:rPr>
      </w:pPr>
      <w:r w:rsidRPr="007B7A06">
        <w:rPr>
          <w:rFonts w:ascii="Times New Roman" w:hAnsi="Times New Roman" w:cs="Times New Roman"/>
          <w:b/>
          <w:bCs/>
          <w:i/>
          <w:iCs/>
        </w:rPr>
        <w:t>Model training</w:t>
      </w:r>
      <w:r w:rsidRPr="007B7A06">
        <w:rPr>
          <w:rFonts w:ascii="Times New Roman" w:hAnsi="Times New Roman" w:cs="Times New Roman"/>
          <w:i/>
          <w:iCs/>
        </w:rPr>
        <w:t xml:space="preserve">: </w:t>
      </w:r>
      <w:r w:rsidRPr="007B7A06">
        <w:rPr>
          <w:rFonts w:ascii="Times New Roman" w:hAnsi="Times New Roman" w:cs="Times New Roman"/>
        </w:rPr>
        <w:t>The algorithm begins with the following multi-step procedure to calculate local and non-linear boundaries for each cell type using the hand-gated cells:</w:t>
      </w:r>
    </w:p>
    <w:p w14:paraId="5C213D3B" w14:textId="45E115C9" w:rsidR="007B7A06" w:rsidRPr="002E0BF9" w:rsidRDefault="007B7A06" w:rsidP="00192C13">
      <w:pPr>
        <w:numPr>
          <w:ilvl w:val="0"/>
          <w:numId w:val="2"/>
        </w:numPr>
        <w:jc w:val="both"/>
        <w:rPr>
          <w:rFonts w:ascii="Times New Roman" w:hAnsi="Times New Roman" w:cs="Times New Roman"/>
        </w:rPr>
      </w:pPr>
      <w:r w:rsidRPr="007B7A06">
        <w:rPr>
          <w:rFonts w:ascii="Times New Roman" w:hAnsi="Times New Roman" w:cs="Times New Roman"/>
          <w:i/>
          <w:iCs/>
        </w:rPr>
        <w:t>Splitting</w:t>
      </w:r>
      <w:r w:rsidRPr="007B7A06">
        <w:rPr>
          <w:rFonts w:ascii="Times New Roman" w:hAnsi="Times New Roman" w:cs="Times New Roman"/>
        </w:rPr>
        <w:t>: The hand-gated cells are pooled and then split into- training (</w:t>
      </w:r>
      <w:r w:rsidR="00A361DE" w:rsidRPr="002E0BF9">
        <w:rPr>
          <w:rFonts w:ascii="Times New Roman" w:hAnsi="Times New Roman" w:cs="Times New Roman"/>
        </w:rPr>
        <w:t>7</w:t>
      </w:r>
      <w:r w:rsidRPr="007B7A06">
        <w:rPr>
          <w:rFonts w:ascii="Times New Roman" w:hAnsi="Times New Roman" w:cs="Times New Roman"/>
        </w:rPr>
        <w:t>0%) and test set (</w:t>
      </w:r>
      <w:r w:rsidR="00A361DE" w:rsidRPr="002E0BF9">
        <w:rPr>
          <w:rFonts w:ascii="Times New Roman" w:hAnsi="Times New Roman" w:cs="Times New Roman"/>
        </w:rPr>
        <w:t>3</w:t>
      </w:r>
      <w:r w:rsidRPr="007B7A06">
        <w:rPr>
          <w:rFonts w:ascii="Times New Roman" w:hAnsi="Times New Roman" w:cs="Times New Roman"/>
        </w:rPr>
        <w:t>0%), wherein the cell type label proportion remains the same in both the sets.</w:t>
      </w:r>
    </w:p>
    <w:p w14:paraId="670DAB3D" w14:textId="344DC521" w:rsidR="007B7A06" w:rsidRPr="007B7A06" w:rsidRDefault="00192AD4" w:rsidP="00192C13">
      <w:pPr>
        <w:numPr>
          <w:ilvl w:val="0"/>
          <w:numId w:val="2"/>
        </w:numPr>
        <w:jc w:val="both"/>
        <w:rPr>
          <w:rFonts w:ascii="Times New Roman" w:hAnsi="Times New Roman" w:cs="Times New Roman"/>
        </w:rPr>
      </w:pPr>
      <w:r w:rsidRPr="002E0BF9">
        <w:rPr>
          <w:rFonts w:ascii="Times New Roman" w:hAnsi="Times New Roman" w:cs="Times New Roman"/>
        </w:rPr>
        <w:t>Quadratic Discriminant Analysis</w:t>
      </w:r>
      <w:r w:rsidR="007B7A06" w:rsidRPr="007B7A06">
        <w:rPr>
          <w:rFonts w:ascii="Times New Roman" w:hAnsi="Times New Roman" w:cs="Times New Roman"/>
        </w:rPr>
        <w:t>: Subsequently,</w:t>
      </w:r>
      <w:r w:rsidRPr="002E0BF9">
        <w:rPr>
          <w:rFonts w:ascii="Times New Roman" w:hAnsi="Times New Roman" w:cs="Times New Roman"/>
        </w:rPr>
        <w:t xml:space="preserve"> a multi-class </w:t>
      </w:r>
      <w:r w:rsidRPr="002E0BF9">
        <w:rPr>
          <w:rFonts w:ascii="Times New Roman" w:hAnsi="Times New Roman" w:cs="Times New Roman"/>
        </w:rPr>
        <w:t xml:space="preserve">QDA </w:t>
      </w:r>
      <w:r w:rsidRPr="002E0BF9">
        <w:rPr>
          <w:rFonts w:ascii="Times New Roman" w:hAnsi="Times New Roman" w:cs="Times New Roman"/>
        </w:rPr>
        <w:t xml:space="preserve">model </w:t>
      </w:r>
      <w:r w:rsidRPr="002E0BF9">
        <w:rPr>
          <w:rFonts w:ascii="Times New Roman" w:hAnsi="Times New Roman" w:cs="Times New Roman"/>
        </w:rPr>
        <w:t xml:space="preserve">is built </w:t>
      </w:r>
      <w:r w:rsidRPr="002E0BF9">
        <w:rPr>
          <w:rFonts w:ascii="Times New Roman" w:hAnsi="Times New Roman" w:cs="Times New Roman"/>
        </w:rPr>
        <w:t xml:space="preserve">using </w:t>
      </w:r>
      <w:r w:rsidRPr="002E0BF9">
        <w:rPr>
          <w:rFonts w:ascii="Times New Roman" w:hAnsi="Times New Roman" w:cs="Times New Roman"/>
        </w:rPr>
        <w:t>labels from training set, of which the accuracy per cell</w:t>
      </w:r>
      <w:r w:rsidR="00083680">
        <w:rPr>
          <w:rFonts w:ascii="Times New Roman" w:hAnsi="Times New Roman" w:cs="Times New Roman"/>
        </w:rPr>
        <w:t xml:space="preserve"> </w:t>
      </w:r>
      <w:r w:rsidRPr="002E0BF9">
        <w:rPr>
          <w:rFonts w:ascii="Times New Roman" w:hAnsi="Times New Roman" w:cs="Times New Roman"/>
        </w:rPr>
        <w:t>type is measured in testing dataset.</w:t>
      </w:r>
    </w:p>
    <w:p w14:paraId="6DB4C10E" w14:textId="4E1FB312" w:rsidR="00A361DE" w:rsidRPr="002E0BF9" w:rsidRDefault="007B7A06" w:rsidP="00192C13">
      <w:pPr>
        <w:numPr>
          <w:ilvl w:val="0"/>
          <w:numId w:val="2"/>
        </w:numPr>
        <w:jc w:val="both"/>
        <w:rPr>
          <w:rFonts w:ascii="Times New Roman" w:hAnsi="Times New Roman" w:cs="Times New Roman"/>
        </w:rPr>
      </w:pPr>
      <w:r w:rsidRPr="007B7A06">
        <w:rPr>
          <w:rFonts w:ascii="Times New Roman" w:hAnsi="Times New Roman" w:cs="Times New Roman"/>
          <w:i/>
          <w:iCs/>
        </w:rPr>
        <w:t>Landmark</w:t>
      </w:r>
      <w:r w:rsidR="00F171E4">
        <w:rPr>
          <w:rFonts w:ascii="Times New Roman" w:hAnsi="Times New Roman" w:cs="Times New Roman"/>
          <w:i/>
          <w:iCs/>
        </w:rPr>
        <w:t xml:space="preserve"> cell</w:t>
      </w:r>
      <w:r w:rsidRPr="007B7A06">
        <w:rPr>
          <w:rFonts w:ascii="Times New Roman" w:hAnsi="Times New Roman" w:cs="Times New Roman"/>
          <w:i/>
          <w:iCs/>
        </w:rPr>
        <w:t>s</w:t>
      </w:r>
      <w:r w:rsidR="00F171E4">
        <w:rPr>
          <w:rFonts w:ascii="Times New Roman" w:hAnsi="Times New Roman" w:cs="Times New Roman"/>
          <w:i/>
          <w:iCs/>
        </w:rPr>
        <w:t xml:space="preserve"> identification</w:t>
      </w:r>
      <w:r w:rsidRPr="007B7A06">
        <w:rPr>
          <w:rFonts w:ascii="Times New Roman" w:hAnsi="Times New Roman" w:cs="Times New Roman"/>
          <w:i/>
          <w:iCs/>
        </w:rPr>
        <w:t xml:space="preserve">: </w:t>
      </w:r>
      <w:r w:rsidRPr="007B7A06">
        <w:rPr>
          <w:rFonts w:ascii="Times New Roman" w:hAnsi="Times New Roman" w:cs="Times New Roman"/>
        </w:rPr>
        <w:t>In the training set, the cell-cell closeness per cell type are identified by decomposing the high-dimensional data points into two Principal Components (PCs) followed by estimating the kernel densities of each cell. Using this, the total number of landmark cells per cell</w:t>
      </w:r>
      <w:r w:rsidR="00083680">
        <w:rPr>
          <w:rFonts w:ascii="Times New Roman" w:hAnsi="Times New Roman" w:cs="Times New Roman"/>
        </w:rPr>
        <w:t xml:space="preserve"> </w:t>
      </w:r>
      <w:r w:rsidRPr="007B7A06">
        <w:rPr>
          <w:rFonts w:ascii="Times New Roman" w:hAnsi="Times New Roman" w:cs="Times New Roman"/>
        </w:rPr>
        <w:t xml:space="preserve">type is determined as the set of non-similar cells from the training set </w:t>
      </w:r>
      <w:r w:rsidR="00611823">
        <w:rPr>
          <w:rFonts w:ascii="Times New Roman" w:hAnsi="Times New Roman" w:cs="Times New Roman"/>
        </w:rPr>
        <w:t>with following properties</w:t>
      </w:r>
      <w:r w:rsidR="00A361DE" w:rsidRPr="002E0BF9">
        <w:rPr>
          <w:rFonts w:ascii="Times New Roman" w:hAnsi="Times New Roman" w:cs="Times New Roman"/>
        </w:rPr>
        <w:t>:</w:t>
      </w:r>
    </w:p>
    <w:p w14:paraId="16AD2C50" w14:textId="6D1FA776" w:rsidR="001629EA" w:rsidRPr="002E0BF9" w:rsidRDefault="001629EA" w:rsidP="00192C13">
      <w:pPr>
        <w:pStyle w:val="ListParagraph"/>
        <w:numPr>
          <w:ilvl w:val="0"/>
          <w:numId w:val="7"/>
        </w:numPr>
        <w:jc w:val="both"/>
        <w:rPr>
          <w:rFonts w:ascii="Times New Roman" w:hAnsi="Times New Roman" w:cs="Times New Roman"/>
        </w:rPr>
      </w:pPr>
      <w:r w:rsidRPr="002E0BF9">
        <w:rPr>
          <w:rFonts w:ascii="Times New Roman" w:hAnsi="Times New Roman" w:cs="Times New Roman"/>
        </w:rPr>
        <w:t>Landmarks cells are picked from different Kernel densities region, with preference from higher density to lower density region.</w:t>
      </w:r>
    </w:p>
    <w:p w14:paraId="72683C2C" w14:textId="21E4E58E" w:rsidR="001629EA" w:rsidRPr="002E0BF9" w:rsidRDefault="001629EA" w:rsidP="00192C13">
      <w:pPr>
        <w:pStyle w:val="ListParagraph"/>
        <w:numPr>
          <w:ilvl w:val="0"/>
          <w:numId w:val="7"/>
        </w:numPr>
        <w:jc w:val="both"/>
        <w:rPr>
          <w:rFonts w:ascii="Times New Roman" w:hAnsi="Times New Roman" w:cs="Times New Roman"/>
        </w:rPr>
      </w:pPr>
      <w:r w:rsidRPr="002E0BF9">
        <w:rPr>
          <w:rFonts w:ascii="Times New Roman" w:hAnsi="Times New Roman" w:cs="Times New Roman"/>
        </w:rPr>
        <w:t>Landmark cells from same density quantile range are distant from each other</w:t>
      </w:r>
      <w:r w:rsidR="00B75227">
        <w:rPr>
          <w:rFonts w:ascii="Times New Roman" w:hAnsi="Times New Roman" w:cs="Times New Roman"/>
        </w:rPr>
        <w:t>, i.e. no two landmark cells are close to each other, rather few landmark cells spread across entire PCs scatter plot</w:t>
      </w:r>
      <w:r w:rsidRPr="002E0BF9">
        <w:rPr>
          <w:rFonts w:ascii="Times New Roman" w:hAnsi="Times New Roman" w:cs="Times New Roman"/>
        </w:rPr>
        <w:t>.</w:t>
      </w:r>
    </w:p>
    <w:p w14:paraId="16BF9562" w14:textId="2C0A8708" w:rsidR="00A361DE" w:rsidRPr="002E0BF9" w:rsidRDefault="00FA61CA" w:rsidP="00192C13">
      <w:pPr>
        <w:pStyle w:val="ListParagraph"/>
        <w:numPr>
          <w:ilvl w:val="0"/>
          <w:numId w:val="7"/>
        </w:numPr>
        <w:jc w:val="both"/>
        <w:rPr>
          <w:rFonts w:ascii="Times New Roman" w:hAnsi="Times New Roman" w:cs="Times New Roman"/>
        </w:rPr>
      </w:pPr>
      <w:r w:rsidRPr="002E0BF9">
        <w:rPr>
          <w:rFonts w:ascii="Times New Roman" w:hAnsi="Times New Roman" w:cs="Times New Roman"/>
        </w:rPr>
        <w:t>Landmark cells</w:t>
      </w:r>
      <w:r w:rsidR="00A361DE" w:rsidRPr="002E0BF9">
        <w:rPr>
          <w:rFonts w:ascii="Times New Roman" w:hAnsi="Times New Roman" w:cs="Times New Roman"/>
        </w:rPr>
        <w:t xml:space="preserve"> can re-predict</w:t>
      </w:r>
      <w:r>
        <w:rPr>
          <w:rFonts w:ascii="Times New Roman" w:hAnsi="Times New Roman" w:cs="Times New Roman"/>
        </w:rPr>
        <w:t xml:space="preserve"> </w:t>
      </w:r>
      <w:r w:rsidR="00A361DE" w:rsidRPr="002E0BF9">
        <w:rPr>
          <w:rFonts w:ascii="Times New Roman" w:hAnsi="Times New Roman" w:cs="Times New Roman"/>
        </w:rPr>
        <w:t xml:space="preserve">at least 20% </w:t>
      </w:r>
      <w:r w:rsidR="001629EA" w:rsidRPr="002E0BF9">
        <w:rPr>
          <w:rFonts w:ascii="Times New Roman" w:hAnsi="Times New Roman" w:cs="Times New Roman"/>
        </w:rPr>
        <w:t xml:space="preserve">of </w:t>
      </w:r>
      <w:r w:rsidR="001629EA" w:rsidRPr="002E0BF9">
        <w:rPr>
          <w:rFonts w:ascii="Times New Roman" w:hAnsi="Times New Roman" w:cs="Times New Roman"/>
        </w:rPr>
        <w:t xml:space="preserve">true positive cells </w:t>
      </w:r>
      <w:r w:rsidR="00A361DE" w:rsidRPr="002E0BF9">
        <w:rPr>
          <w:rFonts w:ascii="Times New Roman" w:hAnsi="Times New Roman" w:cs="Times New Roman"/>
        </w:rPr>
        <w:t>by nearest neighborhood approximation</w:t>
      </w:r>
      <w:r w:rsidR="001629EA" w:rsidRPr="002E0BF9">
        <w:rPr>
          <w:rFonts w:ascii="Times New Roman" w:hAnsi="Times New Roman" w:cs="Times New Roman"/>
        </w:rPr>
        <w:t xml:space="preserve"> method </w:t>
      </w:r>
      <w:r>
        <w:rPr>
          <w:rFonts w:ascii="Times New Roman" w:hAnsi="Times New Roman" w:cs="Times New Roman"/>
        </w:rPr>
        <w:t>using</w:t>
      </w:r>
      <w:r w:rsidR="001629EA" w:rsidRPr="002E0BF9">
        <w:rPr>
          <w:rFonts w:ascii="Times New Roman" w:hAnsi="Times New Roman" w:cs="Times New Roman"/>
        </w:rPr>
        <w:t xml:space="preserve"> the test set</w:t>
      </w:r>
      <w:r w:rsidR="00A361DE" w:rsidRPr="002E0BF9">
        <w:rPr>
          <w:rFonts w:ascii="Times New Roman" w:hAnsi="Times New Roman" w:cs="Times New Roman"/>
        </w:rPr>
        <w:t>.</w:t>
      </w:r>
    </w:p>
    <w:p w14:paraId="26840083" w14:textId="22270CEE" w:rsidR="00A361DE" w:rsidRDefault="00A361DE" w:rsidP="00192C13">
      <w:pPr>
        <w:pStyle w:val="ListParagraph"/>
        <w:numPr>
          <w:ilvl w:val="0"/>
          <w:numId w:val="7"/>
        </w:numPr>
        <w:jc w:val="both"/>
        <w:rPr>
          <w:rFonts w:ascii="Times New Roman" w:hAnsi="Times New Roman" w:cs="Times New Roman"/>
        </w:rPr>
      </w:pPr>
      <w:r w:rsidRPr="002E0BF9">
        <w:rPr>
          <w:rFonts w:ascii="Times New Roman" w:hAnsi="Times New Roman" w:cs="Times New Roman"/>
        </w:rPr>
        <w:t xml:space="preserve">No two landmark cells of a given cell type predict more than and equal to 90% of common true positive cells, i.e. landmark </w:t>
      </w:r>
      <w:r w:rsidR="001629EA" w:rsidRPr="002E0BF9">
        <w:rPr>
          <w:rFonts w:ascii="Times New Roman" w:hAnsi="Times New Roman" w:cs="Times New Roman"/>
        </w:rPr>
        <w:t>cell</w:t>
      </w:r>
      <w:r w:rsidR="00D16662">
        <w:rPr>
          <w:rFonts w:ascii="Times New Roman" w:hAnsi="Times New Roman" w:cs="Times New Roman"/>
        </w:rPr>
        <w:t>(s)</w:t>
      </w:r>
      <w:r w:rsidR="001629EA" w:rsidRPr="002E0BF9">
        <w:rPr>
          <w:rFonts w:ascii="Times New Roman" w:hAnsi="Times New Roman" w:cs="Times New Roman"/>
        </w:rPr>
        <w:t xml:space="preserve"> </w:t>
      </w:r>
      <w:r w:rsidRPr="002E0BF9">
        <w:rPr>
          <w:rFonts w:ascii="Times New Roman" w:hAnsi="Times New Roman" w:cs="Times New Roman"/>
        </w:rPr>
        <w:t>with redundant</w:t>
      </w:r>
      <w:r w:rsidR="001629EA" w:rsidRPr="002E0BF9">
        <w:rPr>
          <w:rFonts w:ascii="Times New Roman" w:hAnsi="Times New Roman" w:cs="Times New Roman"/>
        </w:rPr>
        <w:t xml:space="preserve"> prediction result will not be considered</w:t>
      </w:r>
      <w:r w:rsidRPr="002E0BF9">
        <w:rPr>
          <w:rFonts w:ascii="Times New Roman" w:hAnsi="Times New Roman" w:cs="Times New Roman"/>
        </w:rPr>
        <w:t>.</w:t>
      </w:r>
    </w:p>
    <w:p w14:paraId="4F27CAF2" w14:textId="079F8CCC" w:rsidR="00E9198E" w:rsidRPr="002E0BF9" w:rsidRDefault="00EB4845" w:rsidP="00192C13">
      <w:pPr>
        <w:pStyle w:val="ListParagraph"/>
        <w:numPr>
          <w:ilvl w:val="0"/>
          <w:numId w:val="7"/>
        </w:numPr>
        <w:jc w:val="both"/>
        <w:rPr>
          <w:rFonts w:ascii="Times New Roman" w:hAnsi="Times New Roman" w:cs="Times New Roman"/>
        </w:rPr>
      </w:pPr>
      <w:r>
        <w:rPr>
          <w:rFonts w:ascii="Times New Roman" w:hAnsi="Times New Roman" w:cs="Times New Roman"/>
        </w:rPr>
        <w:lastRenderedPageBreak/>
        <w:t>Minimum</w:t>
      </w:r>
      <w:r w:rsidR="00E9198E">
        <w:rPr>
          <w:rFonts w:ascii="Times New Roman" w:hAnsi="Times New Roman" w:cs="Times New Roman"/>
        </w:rPr>
        <w:t xml:space="preserve"> number of landmark cells that can find </w:t>
      </w:r>
      <w:r w:rsidR="00CD636A">
        <w:rPr>
          <w:rFonts w:ascii="Times New Roman" w:hAnsi="Times New Roman" w:cs="Times New Roman"/>
        </w:rPr>
        <w:t xml:space="preserve">&gt;99% of true positive cells </w:t>
      </w:r>
      <w:r>
        <w:rPr>
          <w:rFonts w:ascii="Times New Roman" w:hAnsi="Times New Roman" w:cs="Times New Roman"/>
        </w:rPr>
        <w:t xml:space="preserve">on test set </w:t>
      </w:r>
      <w:r w:rsidR="00CD636A">
        <w:rPr>
          <w:rFonts w:ascii="Times New Roman" w:hAnsi="Times New Roman" w:cs="Times New Roman"/>
        </w:rPr>
        <w:t xml:space="preserve">are </w:t>
      </w:r>
      <w:r>
        <w:rPr>
          <w:rFonts w:ascii="Times New Roman" w:hAnsi="Times New Roman" w:cs="Times New Roman"/>
        </w:rPr>
        <w:t xml:space="preserve">selected. </w:t>
      </w:r>
    </w:p>
    <w:p w14:paraId="41A4275A" w14:textId="73CF46D8" w:rsidR="00A361DE" w:rsidRPr="002E0BF9" w:rsidRDefault="00A361DE" w:rsidP="00192C13">
      <w:pPr>
        <w:ind w:left="720"/>
        <w:jc w:val="both"/>
        <w:rPr>
          <w:rFonts w:ascii="Times New Roman" w:hAnsi="Times New Roman" w:cs="Times New Roman"/>
        </w:rPr>
      </w:pPr>
    </w:p>
    <w:p w14:paraId="6D9BF174" w14:textId="2812BAAC" w:rsidR="007B7A06" w:rsidRPr="007B7A06" w:rsidRDefault="001629EA" w:rsidP="00192C13">
      <w:pPr>
        <w:numPr>
          <w:ilvl w:val="0"/>
          <w:numId w:val="3"/>
        </w:numPr>
        <w:jc w:val="both"/>
        <w:rPr>
          <w:rFonts w:ascii="Times New Roman" w:hAnsi="Times New Roman" w:cs="Times New Roman"/>
        </w:rPr>
      </w:pPr>
      <w:proofErr w:type="spellStart"/>
      <w:r w:rsidRPr="002E0BF9">
        <w:rPr>
          <w:rFonts w:ascii="Times New Roman" w:hAnsi="Times New Roman" w:cs="Times New Roman"/>
          <w:i/>
          <w:iCs/>
        </w:rPr>
        <w:t>OneVsAll</w:t>
      </w:r>
      <w:proofErr w:type="spellEnd"/>
      <w:r w:rsidRPr="002E0BF9">
        <w:rPr>
          <w:rFonts w:ascii="Times New Roman" w:hAnsi="Times New Roman" w:cs="Times New Roman"/>
          <w:i/>
          <w:iCs/>
        </w:rPr>
        <w:t xml:space="preserve"> Cell type prediction model</w:t>
      </w:r>
      <w:r w:rsidR="007B7A06" w:rsidRPr="007B7A06">
        <w:rPr>
          <w:rFonts w:ascii="Times New Roman" w:hAnsi="Times New Roman" w:cs="Times New Roman"/>
        </w:rPr>
        <w:t>:</w:t>
      </w:r>
      <w:r w:rsidR="00A235A1" w:rsidRPr="002E0BF9">
        <w:rPr>
          <w:rFonts w:ascii="Times New Roman" w:hAnsi="Times New Roman" w:cs="Times New Roman"/>
        </w:rPr>
        <w:t xml:space="preserve"> For each cell type, the selected landmark cells are used to predict nearest neighbors from the whole </w:t>
      </w:r>
      <w:r w:rsidR="00192AD4" w:rsidRPr="002E0BF9">
        <w:rPr>
          <w:rFonts w:ascii="Times New Roman" w:hAnsi="Times New Roman" w:cs="Times New Roman"/>
        </w:rPr>
        <w:t xml:space="preserve">set of </w:t>
      </w:r>
      <w:r w:rsidR="00A235A1" w:rsidRPr="002E0BF9">
        <w:rPr>
          <w:rFonts w:ascii="Times New Roman" w:hAnsi="Times New Roman" w:cs="Times New Roman"/>
        </w:rPr>
        <w:t xml:space="preserve">hand-gated </w:t>
      </w:r>
      <w:r w:rsidR="00192AD4" w:rsidRPr="002E0BF9">
        <w:rPr>
          <w:rFonts w:ascii="Times New Roman" w:hAnsi="Times New Roman" w:cs="Times New Roman"/>
        </w:rPr>
        <w:t>cells</w:t>
      </w:r>
      <w:r w:rsidR="007B7A06" w:rsidRPr="007B7A06">
        <w:rPr>
          <w:rFonts w:ascii="Times New Roman" w:hAnsi="Times New Roman" w:cs="Times New Roman"/>
        </w:rPr>
        <w:t>.</w:t>
      </w:r>
      <w:r w:rsidR="00A235A1" w:rsidRPr="002E0BF9">
        <w:rPr>
          <w:rFonts w:ascii="Times New Roman" w:hAnsi="Times New Roman" w:cs="Times New Roman"/>
        </w:rPr>
        <w:t xml:space="preserve"> The approximated neighbors are then re-labelled, such that true positive cells are labelled as ‘1’ whereas rest of the nearest neighbors of landmarks are labelled as ‘0’. This new dataset with binary labels is then split into training (70%) and testing (30%) dataset.</w:t>
      </w:r>
      <w:r w:rsidR="00192AD4" w:rsidRPr="002E0BF9">
        <w:rPr>
          <w:rFonts w:ascii="Times New Roman" w:hAnsi="Times New Roman" w:cs="Times New Roman"/>
        </w:rPr>
        <w:t xml:space="preserve"> The training set is then used to build </w:t>
      </w:r>
      <w:proofErr w:type="spellStart"/>
      <w:r w:rsidR="00192AD4" w:rsidRPr="002E0BF9">
        <w:rPr>
          <w:rFonts w:ascii="Times New Roman" w:hAnsi="Times New Roman" w:cs="Times New Roman"/>
        </w:rPr>
        <w:t>GradientBoosting</w:t>
      </w:r>
      <w:proofErr w:type="spellEnd"/>
      <w:r w:rsidR="00192AD4" w:rsidRPr="002E0BF9">
        <w:rPr>
          <w:rFonts w:ascii="Times New Roman" w:hAnsi="Times New Roman" w:cs="Times New Roman"/>
        </w:rPr>
        <w:t xml:space="preserve"> and QDA</w:t>
      </w:r>
      <w:r w:rsidR="002C3136">
        <w:rPr>
          <w:rFonts w:ascii="Times New Roman" w:hAnsi="Times New Roman" w:cs="Times New Roman"/>
        </w:rPr>
        <w:t xml:space="preserve"> models</w:t>
      </w:r>
      <w:bookmarkStart w:id="0" w:name="_GoBack"/>
      <w:bookmarkEnd w:id="0"/>
      <w:r w:rsidR="00192AD4" w:rsidRPr="002E0BF9">
        <w:rPr>
          <w:rFonts w:ascii="Times New Roman" w:hAnsi="Times New Roman" w:cs="Times New Roman"/>
        </w:rPr>
        <w:t>. The best model with highest True-Positive rate is used for the given cell-type.</w:t>
      </w:r>
    </w:p>
    <w:p w14:paraId="75F3BFD5" w14:textId="77777777" w:rsidR="002E0BF9" w:rsidRPr="002E0BF9" w:rsidRDefault="002E0BF9" w:rsidP="00192C13">
      <w:pPr>
        <w:jc w:val="both"/>
        <w:rPr>
          <w:rFonts w:ascii="Times New Roman" w:hAnsi="Times New Roman" w:cs="Times New Roman"/>
          <w:b/>
          <w:bCs/>
          <w:i/>
          <w:iCs/>
        </w:rPr>
      </w:pPr>
    </w:p>
    <w:p w14:paraId="73EDB8AA" w14:textId="21AC9C45" w:rsidR="007B7A06" w:rsidRPr="007B7A06" w:rsidRDefault="007B7A06" w:rsidP="00192C13">
      <w:pPr>
        <w:jc w:val="both"/>
        <w:rPr>
          <w:rFonts w:ascii="Times New Roman" w:hAnsi="Times New Roman" w:cs="Times New Roman"/>
        </w:rPr>
      </w:pPr>
      <w:r w:rsidRPr="007B7A06">
        <w:rPr>
          <w:rFonts w:ascii="Times New Roman" w:hAnsi="Times New Roman" w:cs="Times New Roman"/>
          <w:b/>
          <w:bCs/>
          <w:i/>
          <w:iCs/>
        </w:rPr>
        <w:t>Cell type prediction:</w:t>
      </w:r>
    </w:p>
    <w:p w14:paraId="01D2533D" w14:textId="77777777" w:rsidR="007B7A06" w:rsidRPr="007B7A06" w:rsidRDefault="007B7A06" w:rsidP="009B3528">
      <w:pPr>
        <w:numPr>
          <w:ilvl w:val="0"/>
          <w:numId w:val="4"/>
        </w:numPr>
        <w:jc w:val="both"/>
        <w:rPr>
          <w:rFonts w:ascii="Times New Roman" w:hAnsi="Times New Roman" w:cs="Times New Roman"/>
        </w:rPr>
      </w:pPr>
      <w:r w:rsidRPr="007B7A06">
        <w:rPr>
          <w:rFonts w:ascii="Times New Roman" w:hAnsi="Times New Roman" w:cs="Times New Roman"/>
          <w:i/>
          <w:iCs/>
        </w:rPr>
        <w:t>Index Blocking</w:t>
      </w:r>
      <w:r w:rsidRPr="007B7A06">
        <w:rPr>
          <w:rFonts w:ascii="Times New Roman" w:hAnsi="Times New Roman" w:cs="Times New Roman"/>
        </w:rPr>
        <w:t>: Each sample of independent live cells dataset is split into a defined number of blocks of equal numbers of randomly selected unique cell.</w:t>
      </w:r>
    </w:p>
    <w:p w14:paraId="6D8E7804" w14:textId="7A513750" w:rsidR="007C3891" w:rsidRPr="002E0BF9" w:rsidRDefault="007B7A06" w:rsidP="009B3528">
      <w:pPr>
        <w:numPr>
          <w:ilvl w:val="0"/>
          <w:numId w:val="4"/>
        </w:numPr>
        <w:jc w:val="both"/>
        <w:rPr>
          <w:rFonts w:ascii="Times New Roman" w:hAnsi="Times New Roman" w:cs="Times New Roman"/>
        </w:rPr>
      </w:pPr>
      <w:r w:rsidRPr="007B7A06">
        <w:rPr>
          <w:rFonts w:ascii="Times New Roman" w:hAnsi="Times New Roman" w:cs="Times New Roman"/>
          <w:i/>
          <w:iCs/>
        </w:rPr>
        <w:t>Bootstrapping</w:t>
      </w:r>
      <w:r w:rsidRPr="007B7A06">
        <w:rPr>
          <w:rFonts w:ascii="Times New Roman" w:hAnsi="Times New Roman" w:cs="Times New Roman"/>
        </w:rPr>
        <w:t xml:space="preserve">: In each </w:t>
      </w:r>
      <w:r w:rsidR="005D6941">
        <w:rPr>
          <w:rFonts w:ascii="Times New Roman" w:hAnsi="Times New Roman" w:cs="Times New Roman"/>
        </w:rPr>
        <w:t>iteration</w:t>
      </w:r>
      <w:r w:rsidRPr="007B7A06">
        <w:rPr>
          <w:rFonts w:ascii="Times New Roman" w:hAnsi="Times New Roman" w:cs="Times New Roman"/>
        </w:rPr>
        <w:t xml:space="preserve">, randomly selected blocks, one from each sample, are shuffled to create a unique sub-sample that undergoes cell type identification steps. Next, the approximated nearest neighbor cells for each landmark are determined. </w:t>
      </w:r>
      <w:r w:rsidR="008A6778" w:rsidRPr="002E0BF9">
        <w:rPr>
          <w:rFonts w:ascii="Times New Roman" w:hAnsi="Times New Roman" w:cs="Times New Roman"/>
        </w:rPr>
        <w:t>In each iteration, t</w:t>
      </w:r>
      <w:r w:rsidRPr="007B7A06">
        <w:rPr>
          <w:rFonts w:ascii="Times New Roman" w:hAnsi="Times New Roman" w:cs="Times New Roman"/>
        </w:rPr>
        <w:t xml:space="preserve">he approximated </w:t>
      </w:r>
      <w:r w:rsidR="008A6778" w:rsidRPr="002E0BF9">
        <w:rPr>
          <w:rFonts w:ascii="Times New Roman" w:hAnsi="Times New Roman" w:cs="Times New Roman"/>
        </w:rPr>
        <w:t>nearest</w:t>
      </w:r>
      <w:r w:rsidRPr="007B7A06">
        <w:rPr>
          <w:rFonts w:ascii="Times New Roman" w:hAnsi="Times New Roman" w:cs="Times New Roman"/>
        </w:rPr>
        <w:t xml:space="preserve"> neighbor</w:t>
      </w:r>
      <w:r w:rsidR="008A6778" w:rsidRPr="002E0BF9">
        <w:rPr>
          <w:rFonts w:ascii="Times New Roman" w:hAnsi="Times New Roman" w:cs="Times New Roman"/>
        </w:rPr>
        <w:t xml:space="preserve"> cells</w:t>
      </w:r>
      <w:r w:rsidRPr="007B7A06">
        <w:rPr>
          <w:rFonts w:ascii="Times New Roman" w:hAnsi="Times New Roman" w:cs="Times New Roman"/>
        </w:rPr>
        <w:t xml:space="preserve"> are </w:t>
      </w:r>
      <w:r w:rsidR="008A6778" w:rsidRPr="002E0BF9">
        <w:rPr>
          <w:rFonts w:ascii="Times New Roman" w:hAnsi="Times New Roman" w:cs="Times New Roman"/>
        </w:rPr>
        <w:t>score</w:t>
      </w:r>
      <w:r w:rsidRPr="007B7A06">
        <w:rPr>
          <w:rFonts w:ascii="Times New Roman" w:hAnsi="Times New Roman" w:cs="Times New Roman"/>
        </w:rPr>
        <w:t xml:space="preserve"> by</w:t>
      </w:r>
      <w:r w:rsidR="007C3891" w:rsidRPr="002E0BF9">
        <w:rPr>
          <w:rFonts w:ascii="Times New Roman" w:hAnsi="Times New Roman" w:cs="Times New Roman"/>
        </w:rPr>
        <w:t xml:space="preserve"> following function:</w:t>
      </w:r>
    </w:p>
    <w:p w14:paraId="75F69453" w14:textId="69DF26A4" w:rsidR="007C3891" w:rsidRPr="002E0BF9" w:rsidRDefault="007C3891" w:rsidP="009B3528">
      <w:pPr>
        <w:ind w:left="720"/>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Score</m:t>
              </m:r>
            </m:e>
            <m:sub>
              <m:r>
                <w:rPr>
                  <w:rFonts w:ascii="Cambria Math" w:hAnsi="Cambria Math" w:cs="Times New Roman"/>
                </w:rPr>
                <m:t>c</m:t>
              </m:r>
            </m:sub>
            <m:sup>
              <m:r>
                <w:rPr>
                  <w:rFonts w:ascii="Cambria Math" w:hAnsi="Cambria Math" w:cs="Times New Roman"/>
                </w:rPr>
                <m:t>ct</m:t>
              </m:r>
            </m:sup>
          </m:sSub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w:rPr>
                      <w:rFonts w:ascii="Cambria Math" w:hAnsi="Cambria Math" w:cs="Times New Roman"/>
                    </w:rPr>
                    <m:t>j</m:t>
                  </m:r>
                </m:sub>
              </m:sSub>
            </m:e>
          </m:d>
          <m:r>
            <w:rPr>
              <w:rFonts w:ascii="Cambria Math" w:hAnsi="Cambria Math" w:cs="Times New Roman"/>
            </w:rPr>
            <m:t xml:space="preserve">+p </m:t>
          </m:r>
        </m:oMath>
      </m:oMathPara>
    </w:p>
    <w:p w14:paraId="791C36B7" w14:textId="126CED62" w:rsidR="007B7A06" w:rsidRPr="007B7A06" w:rsidRDefault="008A6778" w:rsidP="009B3528">
      <w:pPr>
        <w:ind w:left="720"/>
        <w:jc w:val="both"/>
        <w:rPr>
          <w:rFonts w:ascii="Times New Roman" w:hAnsi="Times New Roman" w:cs="Times New Roman"/>
        </w:rPr>
      </w:pPr>
      <w:r w:rsidRPr="002E0BF9">
        <w:rPr>
          <w:rFonts w:ascii="Times New Roman" w:hAnsi="Times New Roman" w:cs="Times New Roman"/>
        </w:rPr>
        <w:t xml:space="preserve">Where, for cell </w:t>
      </w:r>
      <w:r w:rsidRPr="002E0BF9">
        <w:rPr>
          <w:rFonts w:ascii="Times New Roman" w:hAnsi="Times New Roman" w:cs="Times New Roman"/>
          <w:i/>
          <w:iCs/>
        </w:rPr>
        <w:t>c</w:t>
      </w:r>
      <w:r w:rsidRPr="002E0BF9">
        <w:rPr>
          <w:rFonts w:ascii="Times New Roman" w:hAnsi="Times New Roman" w:cs="Times New Roman"/>
        </w:rPr>
        <w:t xml:space="preserve">, </w:t>
      </w:r>
      <w:r w:rsidRPr="002E0BF9">
        <w:rPr>
          <w:rFonts w:ascii="Times New Roman" w:hAnsi="Times New Roman" w:cs="Times New Roman"/>
          <w:i/>
          <w:iCs/>
        </w:rPr>
        <w:t xml:space="preserve">w </w:t>
      </w:r>
      <w:r w:rsidRPr="002E0BF9">
        <w:rPr>
          <w:rFonts w:ascii="Times New Roman" w:hAnsi="Times New Roman" w:cs="Times New Roman"/>
        </w:rPr>
        <w:t xml:space="preserve">is the normalized kernel density of closest landmark cell </w:t>
      </w:r>
      <w:proofErr w:type="spellStart"/>
      <w:r w:rsidRPr="002E0BF9">
        <w:rPr>
          <w:rFonts w:ascii="Times New Roman" w:hAnsi="Times New Roman" w:cs="Times New Roman"/>
          <w:i/>
          <w:iCs/>
        </w:rPr>
        <w:t>i</w:t>
      </w:r>
      <w:proofErr w:type="spellEnd"/>
      <w:r w:rsidRPr="002E0BF9">
        <w:rPr>
          <w:rFonts w:ascii="Times New Roman" w:hAnsi="Times New Roman" w:cs="Times New Roman"/>
        </w:rPr>
        <w:t xml:space="preserve">, and d is the approximate distance to that landmark cell. In a given iteration, a cell </w:t>
      </w:r>
      <w:r w:rsidRPr="002E0BF9">
        <w:rPr>
          <w:rFonts w:ascii="Times New Roman" w:hAnsi="Times New Roman" w:cs="Times New Roman"/>
          <w:i/>
          <w:iCs/>
        </w:rPr>
        <w:t>c</w:t>
      </w:r>
      <w:r w:rsidRPr="002E0BF9">
        <w:rPr>
          <w:rFonts w:ascii="Times New Roman" w:hAnsi="Times New Roman" w:cs="Times New Roman"/>
        </w:rPr>
        <w:t xml:space="preserve"> is assigned to cell type </w:t>
      </w:r>
      <w:proofErr w:type="spellStart"/>
      <w:r w:rsidRPr="002E0BF9">
        <w:rPr>
          <w:rFonts w:ascii="Times New Roman" w:hAnsi="Times New Roman" w:cs="Times New Roman"/>
          <w:i/>
          <w:iCs/>
        </w:rPr>
        <w:t>ct</w:t>
      </w:r>
      <w:proofErr w:type="spellEnd"/>
      <w:r w:rsidRPr="002E0BF9">
        <w:rPr>
          <w:rFonts w:ascii="Times New Roman" w:hAnsi="Times New Roman" w:cs="Times New Roman"/>
        </w:rPr>
        <w:t xml:space="preserve"> with highest </w:t>
      </w:r>
      <w:r w:rsidR="002E0BF9" w:rsidRPr="002E0BF9">
        <w:rPr>
          <w:rFonts w:ascii="Times New Roman" w:hAnsi="Times New Roman" w:cs="Times New Roman"/>
        </w:rPr>
        <w:t xml:space="preserve">value of </w:t>
      </w:r>
      <w:r w:rsidRPr="002E0BF9">
        <w:rPr>
          <w:rFonts w:ascii="Times New Roman" w:hAnsi="Times New Roman" w:cs="Times New Roman"/>
        </w:rPr>
        <w:t>scor</w:t>
      </w:r>
      <w:r w:rsidR="002E0BF9" w:rsidRPr="002E0BF9">
        <w:rPr>
          <w:rFonts w:ascii="Times New Roman" w:hAnsi="Times New Roman" w:cs="Times New Roman"/>
        </w:rPr>
        <w:t>ing function</w:t>
      </w:r>
      <w:r w:rsidRPr="002E0BF9">
        <w:rPr>
          <w:rFonts w:ascii="Times New Roman" w:hAnsi="Times New Roman" w:cs="Times New Roman"/>
        </w:rPr>
        <w:t xml:space="preserve">. The total </w:t>
      </w:r>
      <w:r w:rsidR="00910274">
        <w:rPr>
          <w:rFonts w:ascii="Times New Roman" w:hAnsi="Times New Roman" w:cs="Times New Roman"/>
        </w:rPr>
        <w:t>cell-type membership</w:t>
      </w:r>
      <w:r w:rsidRPr="002E0BF9">
        <w:rPr>
          <w:rFonts w:ascii="Times New Roman" w:hAnsi="Times New Roman" w:cs="Times New Roman"/>
        </w:rPr>
        <w:t xml:space="preserve"> score </w:t>
      </w:r>
      <w:r w:rsidR="002E0BF9" w:rsidRPr="002E0BF9">
        <w:rPr>
          <w:rFonts w:ascii="Times New Roman" w:hAnsi="Times New Roman" w:cs="Times New Roman"/>
        </w:rPr>
        <w:t xml:space="preserve">after all iteration </w:t>
      </w:r>
      <w:r w:rsidR="00FE3F4E">
        <w:rPr>
          <w:rFonts w:ascii="Times New Roman" w:hAnsi="Times New Roman" w:cs="Times New Roman"/>
        </w:rPr>
        <w:t>for</w:t>
      </w:r>
      <w:r w:rsidR="002E0BF9" w:rsidRPr="002E0BF9">
        <w:rPr>
          <w:rFonts w:ascii="Times New Roman" w:hAnsi="Times New Roman" w:cs="Times New Roman"/>
        </w:rPr>
        <w:t xml:space="preserve"> every cell-type in which </w:t>
      </w:r>
      <w:r w:rsidR="00192C13" w:rsidRPr="002E0BF9">
        <w:rPr>
          <w:rFonts w:ascii="Times New Roman" w:hAnsi="Times New Roman" w:cs="Times New Roman"/>
        </w:rPr>
        <w:t>a</w:t>
      </w:r>
      <w:r w:rsidR="00910274">
        <w:rPr>
          <w:rFonts w:ascii="Times New Roman" w:hAnsi="Times New Roman" w:cs="Times New Roman"/>
        </w:rPr>
        <w:t xml:space="preserve"> cell</w:t>
      </w:r>
      <w:r w:rsidR="002E0BF9" w:rsidRPr="002E0BF9">
        <w:rPr>
          <w:rFonts w:ascii="Times New Roman" w:hAnsi="Times New Roman" w:cs="Times New Roman"/>
        </w:rPr>
        <w:t xml:space="preserve"> can occur is then calculated. </w:t>
      </w:r>
      <w:r w:rsidR="007B7A06" w:rsidRPr="007B7A06">
        <w:rPr>
          <w:rFonts w:ascii="Times New Roman" w:hAnsi="Times New Roman" w:cs="Times New Roman"/>
        </w:rPr>
        <w:t>The credibility of the prediction for each cell is determined by evaluating the variance in the cell types found to be associated with it across all epochs.</w:t>
      </w:r>
    </w:p>
    <w:p w14:paraId="1864A40F" w14:textId="77777777" w:rsidR="002E0BF9" w:rsidRPr="002E0BF9" w:rsidRDefault="002E0BF9" w:rsidP="009B3528">
      <w:pPr>
        <w:jc w:val="both"/>
        <w:rPr>
          <w:rFonts w:ascii="Times New Roman" w:hAnsi="Times New Roman" w:cs="Times New Roman"/>
          <w:b/>
          <w:bCs/>
          <w:i/>
          <w:iCs/>
        </w:rPr>
      </w:pPr>
    </w:p>
    <w:p w14:paraId="7BB674D2" w14:textId="77777777" w:rsidR="002E0BF9" w:rsidRPr="002E0BF9" w:rsidRDefault="002E0BF9" w:rsidP="009B3528">
      <w:pPr>
        <w:jc w:val="both"/>
        <w:rPr>
          <w:rFonts w:ascii="Times New Roman" w:hAnsi="Times New Roman" w:cs="Times New Roman"/>
          <w:b/>
          <w:bCs/>
          <w:i/>
          <w:iCs/>
        </w:rPr>
      </w:pPr>
    </w:p>
    <w:p w14:paraId="4A6C000B" w14:textId="67F6A21F" w:rsidR="007B7A06" w:rsidRPr="007B7A06" w:rsidRDefault="007B7A06" w:rsidP="009B3528">
      <w:pPr>
        <w:jc w:val="both"/>
        <w:rPr>
          <w:rFonts w:ascii="Times New Roman" w:hAnsi="Times New Roman" w:cs="Times New Roman"/>
        </w:rPr>
      </w:pPr>
      <w:r w:rsidRPr="007B7A06">
        <w:rPr>
          <w:rFonts w:ascii="Times New Roman" w:hAnsi="Times New Roman" w:cs="Times New Roman"/>
          <w:b/>
          <w:bCs/>
          <w:i/>
          <w:iCs/>
        </w:rPr>
        <w:t>Cluster stability:</w:t>
      </w:r>
    </w:p>
    <w:p w14:paraId="2C4A7FB0" w14:textId="6993608E" w:rsidR="007B7A06" w:rsidRPr="007B7A06" w:rsidRDefault="007B7A06" w:rsidP="009B3528">
      <w:pPr>
        <w:numPr>
          <w:ilvl w:val="0"/>
          <w:numId w:val="4"/>
        </w:numPr>
        <w:jc w:val="both"/>
        <w:rPr>
          <w:rFonts w:ascii="Times New Roman" w:hAnsi="Times New Roman" w:cs="Times New Roman"/>
        </w:rPr>
      </w:pPr>
      <w:r w:rsidRPr="007B7A06">
        <w:rPr>
          <w:rFonts w:ascii="Times New Roman" w:hAnsi="Times New Roman" w:cs="Times New Roman"/>
        </w:rPr>
        <w:t>The cluster stability and the core cells associated with stable clusters are predicted by enumerating the variations associated with its cells. For downstream biological analysis</w:t>
      </w:r>
      <w:r w:rsidR="009B3528">
        <w:rPr>
          <w:rFonts w:ascii="Times New Roman" w:hAnsi="Times New Roman" w:cs="Times New Roman"/>
        </w:rPr>
        <w:t>,</w:t>
      </w:r>
      <w:r w:rsidRPr="007B7A06">
        <w:rPr>
          <w:rFonts w:ascii="Times New Roman" w:hAnsi="Times New Roman" w:cs="Times New Roman"/>
        </w:rPr>
        <w:t xml:space="preserve"> </w:t>
      </w:r>
      <w:r w:rsidR="009B3528" w:rsidRPr="007B7A06">
        <w:rPr>
          <w:rFonts w:ascii="Times New Roman" w:hAnsi="Times New Roman" w:cs="Times New Roman"/>
        </w:rPr>
        <w:t>only</w:t>
      </w:r>
      <w:r w:rsidR="009B3528">
        <w:rPr>
          <w:rFonts w:ascii="Times New Roman" w:hAnsi="Times New Roman" w:cs="Times New Roman"/>
        </w:rPr>
        <w:t xml:space="preserve"> the </w:t>
      </w:r>
      <w:r w:rsidRPr="007B7A06">
        <w:rPr>
          <w:rFonts w:ascii="Times New Roman" w:hAnsi="Times New Roman" w:cs="Times New Roman"/>
        </w:rPr>
        <w:t>stable cells enriched within a given cell type may be used for reliable estimation of the differential behavior in their functional markers.</w:t>
      </w:r>
    </w:p>
    <w:p w14:paraId="1D929E70" w14:textId="77777777" w:rsidR="00D0184C" w:rsidRPr="002E0BF9" w:rsidRDefault="00D0184C">
      <w:pPr>
        <w:rPr>
          <w:rFonts w:ascii="Times New Roman" w:hAnsi="Times New Roman" w:cs="Times New Roman"/>
        </w:rPr>
      </w:pPr>
    </w:p>
    <w:sectPr w:rsidR="00D0184C" w:rsidRPr="002E0BF9" w:rsidSect="0041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9B6"/>
    <w:multiLevelType w:val="hybridMultilevel"/>
    <w:tmpl w:val="07C09EF6"/>
    <w:lvl w:ilvl="0" w:tplc="D99274A4">
      <w:start w:val="1"/>
      <w:numFmt w:val="bullet"/>
      <w:lvlText w:val="•"/>
      <w:lvlJc w:val="left"/>
      <w:pPr>
        <w:tabs>
          <w:tab w:val="num" w:pos="720"/>
        </w:tabs>
        <w:ind w:left="720" w:hanging="360"/>
      </w:pPr>
      <w:rPr>
        <w:rFonts w:ascii="Arial" w:hAnsi="Arial" w:hint="default"/>
      </w:rPr>
    </w:lvl>
    <w:lvl w:ilvl="1" w:tplc="5CD268DA" w:tentative="1">
      <w:start w:val="1"/>
      <w:numFmt w:val="bullet"/>
      <w:lvlText w:val="•"/>
      <w:lvlJc w:val="left"/>
      <w:pPr>
        <w:tabs>
          <w:tab w:val="num" w:pos="1440"/>
        </w:tabs>
        <w:ind w:left="1440" w:hanging="360"/>
      </w:pPr>
      <w:rPr>
        <w:rFonts w:ascii="Arial" w:hAnsi="Arial" w:hint="default"/>
      </w:rPr>
    </w:lvl>
    <w:lvl w:ilvl="2" w:tplc="E99CB80E" w:tentative="1">
      <w:start w:val="1"/>
      <w:numFmt w:val="bullet"/>
      <w:lvlText w:val="•"/>
      <w:lvlJc w:val="left"/>
      <w:pPr>
        <w:tabs>
          <w:tab w:val="num" w:pos="2160"/>
        </w:tabs>
        <w:ind w:left="2160" w:hanging="360"/>
      </w:pPr>
      <w:rPr>
        <w:rFonts w:ascii="Arial" w:hAnsi="Arial" w:hint="default"/>
      </w:rPr>
    </w:lvl>
    <w:lvl w:ilvl="3" w:tplc="8138B70A" w:tentative="1">
      <w:start w:val="1"/>
      <w:numFmt w:val="bullet"/>
      <w:lvlText w:val="•"/>
      <w:lvlJc w:val="left"/>
      <w:pPr>
        <w:tabs>
          <w:tab w:val="num" w:pos="2880"/>
        </w:tabs>
        <w:ind w:left="2880" w:hanging="360"/>
      </w:pPr>
      <w:rPr>
        <w:rFonts w:ascii="Arial" w:hAnsi="Arial" w:hint="default"/>
      </w:rPr>
    </w:lvl>
    <w:lvl w:ilvl="4" w:tplc="9566E302" w:tentative="1">
      <w:start w:val="1"/>
      <w:numFmt w:val="bullet"/>
      <w:lvlText w:val="•"/>
      <w:lvlJc w:val="left"/>
      <w:pPr>
        <w:tabs>
          <w:tab w:val="num" w:pos="3600"/>
        </w:tabs>
        <w:ind w:left="3600" w:hanging="360"/>
      </w:pPr>
      <w:rPr>
        <w:rFonts w:ascii="Arial" w:hAnsi="Arial" w:hint="default"/>
      </w:rPr>
    </w:lvl>
    <w:lvl w:ilvl="5" w:tplc="3F96BFD4" w:tentative="1">
      <w:start w:val="1"/>
      <w:numFmt w:val="bullet"/>
      <w:lvlText w:val="•"/>
      <w:lvlJc w:val="left"/>
      <w:pPr>
        <w:tabs>
          <w:tab w:val="num" w:pos="4320"/>
        </w:tabs>
        <w:ind w:left="4320" w:hanging="360"/>
      </w:pPr>
      <w:rPr>
        <w:rFonts w:ascii="Arial" w:hAnsi="Arial" w:hint="default"/>
      </w:rPr>
    </w:lvl>
    <w:lvl w:ilvl="6" w:tplc="BA9EE476" w:tentative="1">
      <w:start w:val="1"/>
      <w:numFmt w:val="bullet"/>
      <w:lvlText w:val="•"/>
      <w:lvlJc w:val="left"/>
      <w:pPr>
        <w:tabs>
          <w:tab w:val="num" w:pos="5040"/>
        </w:tabs>
        <w:ind w:left="5040" w:hanging="360"/>
      </w:pPr>
      <w:rPr>
        <w:rFonts w:ascii="Arial" w:hAnsi="Arial" w:hint="default"/>
      </w:rPr>
    </w:lvl>
    <w:lvl w:ilvl="7" w:tplc="28C0D362" w:tentative="1">
      <w:start w:val="1"/>
      <w:numFmt w:val="bullet"/>
      <w:lvlText w:val="•"/>
      <w:lvlJc w:val="left"/>
      <w:pPr>
        <w:tabs>
          <w:tab w:val="num" w:pos="5760"/>
        </w:tabs>
        <w:ind w:left="5760" w:hanging="360"/>
      </w:pPr>
      <w:rPr>
        <w:rFonts w:ascii="Arial" w:hAnsi="Arial" w:hint="default"/>
      </w:rPr>
    </w:lvl>
    <w:lvl w:ilvl="8" w:tplc="E5847A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B62A0E"/>
    <w:multiLevelType w:val="hybridMultilevel"/>
    <w:tmpl w:val="2A86B258"/>
    <w:lvl w:ilvl="0" w:tplc="72D0FFE8">
      <w:start w:val="1"/>
      <w:numFmt w:val="bullet"/>
      <w:lvlText w:val="•"/>
      <w:lvlJc w:val="left"/>
      <w:pPr>
        <w:tabs>
          <w:tab w:val="num" w:pos="720"/>
        </w:tabs>
        <w:ind w:left="720" w:hanging="360"/>
      </w:pPr>
      <w:rPr>
        <w:rFonts w:ascii="Arial" w:hAnsi="Arial" w:hint="default"/>
      </w:rPr>
    </w:lvl>
    <w:lvl w:ilvl="1" w:tplc="16CE4E72" w:tentative="1">
      <w:start w:val="1"/>
      <w:numFmt w:val="bullet"/>
      <w:lvlText w:val="•"/>
      <w:lvlJc w:val="left"/>
      <w:pPr>
        <w:tabs>
          <w:tab w:val="num" w:pos="1440"/>
        </w:tabs>
        <w:ind w:left="1440" w:hanging="360"/>
      </w:pPr>
      <w:rPr>
        <w:rFonts w:ascii="Arial" w:hAnsi="Arial" w:hint="default"/>
      </w:rPr>
    </w:lvl>
    <w:lvl w:ilvl="2" w:tplc="CFF2F2FA" w:tentative="1">
      <w:start w:val="1"/>
      <w:numFmt w:val="bullet"/>
      <w:lvlText w:val="•"/>
      <w:lvlJc w:val="left"/>
      <w:pPr>
        <w:tabs>
          <w:tab w:val="num" w:pos="2160"/>
        </w:tabs>
        <w:ind w:left="2160" w:hanging="360"/>
      </w:pPr>
      <w:rPr>
        <w:rFonts w:ascii="Arial" w:hAnsi="Arial" w:hint="default"/>
      </w:rPr>
    </w:lvl>
    <w:lvl w:ilvl="3" w:tplc="FC7A5A38" w:tentative="1">
      <w:start w:val="1"/>
      <w:numFmt w:val="bullet"/>
      <w:lvlText w:val="•"/>
      <w:lvlJc w:val="left"/>
      <w:pPr>
        <w:tabs>
          <w:tab w:val="num" w:pos="2880"/>
        </w:tabs>
        <w:ind w:left="2880" w:hanging="360"/>
      </w:pPr>
      <w:rPr>
        <w:rFonts w:ascii="Arial" w:hAnsi="Arial" w:hint="default"/>
      </w:rPr>
    </w:lvl>
    <w:lvl w:ilvl="4" w:tplc="AAD2A416" w:tentative="1">
      <w:start w:val="1"/>
      <w:numFmt w:val="bullet"/>
      <w:lvlText w:val="•"/>
      <w:lvlJc w:val="left"/>
      <w:pPr>
        <w:tabs>
          <w:tab w:val="num" w:pos="3600"/>
        </w:tabs>
        <w:ind w:left="3600" w:hanging="360"/>
      </w:pPr>
      <w:rPr>
        <w:rFonts w:ascii="Arial" w:hAnsi="Arial" w:hint="default"/>
      </w:rPr>
    </w:lvl>
    <w:lvl w:ilvl="5" w:tplc="83862426" w:tentative="1">
      <w:start w:val="1"/>
      <w:numFmt w:val="bullet"/>
      <w:lvlText w:val="•"/>
      <w:lvlJc w:val="left"/>
      <w:pPr>
        <w:tabs>
          <w:tab w:val="num" w:pos="4320"/>
        </w:tabs>
        <w:ind w:left="4320" w:hanging="360"/>
      </w:pPr>
      <w:rPr>
        <w:rFonts w:ascii="Arial" w:hAnsi="Arial" w:hint="default"/>
      </w:rPr>
    </w:lvl>
    <w:lvl w:ilvl="6" w:tplc="3D601CE0" w:tentative="1">
      <w:start w:val="1"/>
      <w:numFmt w:val="bullet"/>
      <w:lvlText w:val="•"/>
      <w:lvlJc w:val="left"/>
      <w:pPr>
        <w:tabs>
          <w:tab w:val="num" w:pos="5040"/>
        </w:tabs>
        <w:ind w:left="5040" w:hanging="360"/>
      </w:pPr>
      <w:rPr>
        <w:rFonts w:ascii="Arial" w:hAnsi="Arial" w:hint="default"/>
      </w:rPr>
    </w:lvl>
    <w:lvl w:ilvl="7" w:tplc="04EAD906" w:tentative="1">
      <w:start w:val="1"/>
      <w:numFmt w:val="bullet"/>
      <w:lvlText w:val="•"/>
      <w:lvlJc w:val="left"/>
      <w:pPr>
        <w:tabs>
          <w:tab w:val="num" w:pos="5760"/>
        </w:tabs>
        <w:ind w:left="5760" w:hanging="360"/>
      </w:pPr>
      <w:rPr>
        <w:rFonts w:ascii="Arial" w:hAnsi="Arial" w:hint="default"/>
      </w:rPr>
    </w:lvl>
    <w:lvl w:ilvl="8" w:tplc="78F0F3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6D1035"/>
    <w:multiLevelType w:val="hybridMultilevel"/>
    <w:tmpl w:val="08C49598"/>
    <w:lvl w:ilvl="0" w:tplc="8FD0AFFA">
      <w:start w:val="1"/>
      <w:numFmt w:val="bullet"/>
      <w:lvlText w:val="•"/>
      <w:lvlJc w:val="left"/>
      <w:pPr>
        <w:tabs>
          <w:tab w:val="num" w:pos="720"/>
        </w:tabs>
        <w:ind w:left="720" w:hanging="360"/>
      </w:pPr>
      <w:rPr>
        <w:rFonts w:ascii="Arial" w:hAnsi="Arial" w:hint="default"/>
      </w:rPr>
    </w:lvl>
    <w:lvl w:ilvl="1" w:tplc="84F29E1A" w:tentative="1">
      <w:start w:val="1"/>
      <w:numFmt w:val="bullet"/>
      <w:lvlText w:val="•"/>
      <w:lvlJc w:val="left"/>
      <w:pPr>
        <w:tabs>
          <w:tab w:val="num" w:pos="1440"/>
        </w:tabs>
        <w:ind w:left="1440" w:hanging="360"/>
      </w:pPr>
      <w:rPr>
        <w:rFonts w:ascii="Arial" w:hAnsi="Arial" w:hint="default"/>
      </w:rPr>
    </w:lvl>
    <w:lvl w:ilvl="2" w:tplc="CD4C6B84" w:tentative="1">
      <w:start w:val="1"/>
      <w:numFmt w:val="bullet"/>
      <w:lvlText w:val="•"/>
      <w:lvlJc w:val="left"/>
      <w:pPr>
        <w:tabs>
          <w:tab w:val="num" w:pos="2160"/>
        </w:tabs>
        <w:ind w:left="2160" w:hanging="360"/>
      </w:pPr>
      <w:rPr>
        <w:rFonts w:ascii="Arial" w:hAnsi="Arial" w:hint="default"/>
      </w:rPr>
    </w:lvl>
    <w:lvl w:ilvl="3" w:tplc="15CA3ED6" w:tentative="1">
      <w:start w:val="1"/>
      <w:numFmt w:val="bullet"/>
      <w:lvlText w:val="•"/>
      <w:lvlJc w:val="left"/>
      <w:pPr>
        <w:tabs>
          <w:tab w:val="num" w:pos="2880"/>
        </w:tabs>
        <w:ind w:left="2880" w:hanging="360"/>
      </w:pPr>
      <w:rPr>
        <w:rFonts w:ascii="Arial" w:hAnsi="Arial" w:hint="default"/>
      </w:rPr>
    </w:lvl>
    <w:lvl w:ilvl="4" w:tplc="0A3AA06C" w:tentative="1">
      <w:start w:val="1"/>
      <w:numFmt w:val="bullet"/>
      <w:lvlText w:val="•"/>
      <w:lvlJc w:val="left"/>
      <w:pPr>
        <w:tabs>
          <w:tab w:val="num" w:pos="3600"/>
        </w:tabs>
        <w:ind w:left="3600" w:hanging="360"/>
      </w:pPr>
      <w:rPr>
        <w:rFonts w:ascii="Arial" w:hAnsi="Arial" w:hint="default"/>
      </w:rPr>
    </w:lvl>
    <w:lvl w:ilvl="5" w:tplc="BEA40A1C" w:tentative="1">
      <w:start w:val="1"/>
      <w:numFmt w:val="bullet"/>
      <w:lvlText w:val="•"/>
      <w:lvlJc w:val="left"/>
      <w:pPr>
        <w:tabs>
          <w:tab w:val="num" w:pos="4320"/>
        </w:tabs>
        <w:ind w:left="4320" w:hanging="360"/>
      </w:pPr>
      <w:rPr>
        <w:rFonts w:ascii="Arial" w:hAnsi="Arial" w:hint="default"/>
      </w:rPr>
    </w:lvl>
    <w:lvl w:ilvl="6" w:tplc="43A43BCA" w:tentative="1">
      <w:start w:val="1"/>
      <w:numFmt w:val="bullet"/>
      <w:lvlText w:val="•"/>
      <w:lvlJc w:val="left"/>
      <w:pPr>
        <w:tabs>
          <w:tab w:val="num" w:pos="5040"/>
        </w:tabs>
        <w:ind w:left="5040" w:hanging="360"/>
      </w:pPr>
      <w:rPr>
        <w:rFonts w:ascii="Arial" w:hAnsi="Arial" w:hint="default"/>
      </w:rPr>
    </w:lvl>
    <w:lvl w:ilvl="7" w:tplc="08BEA8A4" w:tentative="1">
      <w:start w:val="1"/>
      <w:numFmt w:val="bullet"/>
      <w:lvlText w:val="•"/>
      <w:lvlJc w:val="left"/>
      <w:pPr>
        <w:tabs>
          <w:tab w:val="num" w:pos="5760"/>
        </w:tabs>
        <w:ind w:left="5760" w:hanging="360"/>
      </w:pPr>
      <w:rPr>
        <w:rFonts w:ascii="Arial" w:hAnsi="Arial" w:hint="default"/>
      </w:rPr>
    </w:lvl>
    <w:lvl w:ilvl="8" w:tplc="49A80D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D100CD"/>
    <w:multiLevelType w:val="hybridMultilevel"/>
    <w:tmpl w:val="DEFAB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1F9094A"/>
    <w:multiLevelType w:val="hybridMultilevel"/>
    <w:tmpl w:val="1AA8E85E"/>
    <w:lvl w:ilvl="0" w:tplc="E4B8EBBC">
      <w:start w:val="1"/>
      <w:numFmt w:val="bullet"/>
      <w:lvlText w:val="•"/>
      <w:lvlJc w:val="left"/>
      <w:pPr>
        <w:tabs>
          <w:tab w:val="num" w:pos="720"/>
        </w:tabs>
        <w:ind w:left="720" w:hanging="360"/>
      </w:pPr>
      <w:rPr>
        <w:rFonts w:ascii="Arial" w:hAnsi="Arial" w:hint="default"/>
      </w:rPr>
    </w:lvl>
    <w:lvl w:ilvl="1" w:tplc="4E78D678" w:tentative="1">
      <w:start w:val="1"/>
      <w:numFmt w:val="bullet"/>
      <w:lvlText w:val="•"/>
      <w:lvlJc w:val="left"/>
      <w:pPr>
        <w:tabs>
          <w:tab w:val="num" w:pos="1440"/>
        </w:tabs>
        <w:ind w:left="1440" w:hanging="360"/>
      </w:pPr>
      <w:rPr>
        <w:rFonts w:ascii="Arial" w:hAnsi="Arial" w:hint="default"/>
      </w:rPr>
    </w:lvl>
    <w:lvl w:ilvl="2" w:tplc="52F0177A" w:tentative="1">
      <w:start w:val="1"/>
      <w:numFmt w:val="bullet"/>
      <w:lvlText w:val="•"/>
      <w:lvlJc w:val="left"/>
      <w:pPr>
        <w:tabs>
          <w:tab w:val="num" w:pos="2160"/>
        </w:tabs>
        <w:ind w:left="2160" w:hanging="360"/>
      </w:pPr>
      <w:rPr>
        <w:rFonts w:ascii="Arial" w:hAnsi="Arial" w:hint="default"/>
      </w:rPr>
    </w:lvl>
    <w:lvl w:ilvl="3" w:tplc="FB92CBEC" w:tentative="1">
      <w:start w:val="1"/>
      <w:numFmt w:val="bullet"/>
      <w:lvlText w:val="•"/>
      <w:lvlJc w:val="left"/>
      <w:pPr>
        <w:tabs>
          <w:tab w:val="num" w:pos="2880"/>
        </w:tabs>
        <w:ind w:left="2880" w:hanging="360"/>
      </w:pPr>
      <w:rPr>
        <w:rFonts w:ascii="Arial" w:hAnsi="Arial" w:hint="default"/>
      </w:rPr>
    </w:lvl>
    <w:lvl w:ilvl="4" w:tplc="981848E6" w:tentative="1">
      <w:start w:val="1"/>
      <w:numFmt w:val="bullet"/>
      <w:lvlText w:val="•"/>
      <w:lvlJc w:val="left"/>
      <w:pPr>
        <w:tabs>
          <w:tab w:val="num" w:pos="3600"/>
        </w:tabs>
        <w:ind w:left="3600" w:hanging="360"/>
      </w:pPr>
      <w:rPr>
        <w:rFonts w:ascii="Arial" w:hAnsi="Arial" w:hint="default"/>
      </w:rPr>
    </w:lvl>
    <w:lvl w:ilvl="5" w:tplc="F67A3EB4" w:tentative="1">
      <w:start w:val="1"/>
      <w:numFmt w:val="bullet"/>
      <w:lvlText w:val="•"/>
      <w:lvlJc w:val="left"/>
      <w:pPr>
        <w:tabs>
          <w:tab w:val="num" w:pos="4320"/>
        </w:tabs>
        <w:ind w:left="4320" w:hanging="360"/>
      </w:pPr>
      <w:rPr>
        <w:rFonts w:ascii="Arial" w:hAnsi="Arial" w:hint="default"/>
      </w:rPr>
    </w:lvl>
    <w:lvl w:ilvl="6" w:tplc="DB82A8D2" w:tentative="1">
      <w:start w:val="1"/>
      <w:numFmt w:val="bullet"/>
      <w:lvlText w:val="•"/>
      <w:lvlJc w:val="left"/>
      <w:pPr>
        <w:tabs>
          <w:tab w:val="num" w:pos="5040"/>
        </w:tabs>
        <w:ind w:left="5040" w:hanging="360"/>
      </w:pPr>
      <w:rPr>
        <w:rFonts w:ascii="Arial" w:hAnsi="Arial" w:hint="default"/>
      </w:rPr>
    </w:lvl>
    <w:lvl w:ilvl="7" w:tplc="08669D56" w:tentative="1">
      <w:start w:val="1"/>
      <w:numFmt w:val="bullet"/>
      <w:lvlText w:val="•"/>
      <w:lvlJc w:val="left"/>
      <w:pPr>
        <w:tabs>
          <w:tab w:val="num" w:pos="5760"/>
        </w:tabs>
        <w:ind w:left="5760" w:hanging="360"/>
      </w:pPr>
      <w:rPr>
        <w:rFonts w:ascii="Arial" w:hAnsi="Arial" w:hint="default"/>
      </w:rPr>
    </w:lvl>
    <w:lvl w:ilvl="8" w:tplc="52001D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D53B9D"/>
    <w:multiLevelType w:val="hybridMultilevel"/>
    <w:tmpl w:val="7EEA4AAE"/>
    <w:lvl w:ilvl="0" w:tplc="600AF44A">
      <w:start w:val="1"/>
      <w:numFmt w:val="bullet"/>
      <w:lvlText w:val="•"/>
      <w:lvlJc w:val="left"/>
      <w:pPr>
        <w:tabs>
          <w:tab w:val="num" w:pos="720"/>
        </w:tabs>
        <w:ind w:left="720" w:hanging="360"/>
      </w:pPr>
      <w:rPr>
        <w:rFonts w:ascii="Arial" w:hAnsi="Arial" w:hint="default"/>
      </w:rPr>
    </w:lvl>
    <w:lvl w:ilvl="1" w:tplc="505E9F0E" w:tentative="1">
      <w:start w:val="1"/>
      <w:numFmt w:val="bullet"/>
      <w:lvlText w:val="•"/>
      <w:lvlJc w:val="left"/>
      <w:pPr>
        <w:tabs>
          <w:tab w:val="num" w:pos="1440"/>
        </w:tabs>
        <w:ind w:left="1440" w:hanging="360"/>
      </w:pPr>
      <w:rPr>
        <w:rFonts w:ascii="Arial" w:hAnsi="Arial" w:hint="default"/>
      </w:rPr>
    </w:lvl>
    <w:lvl w:ilvl="2" w:tplc="469EAD5C" w:tentative="1">
      <w:start w:val="1"/>
      <w:numFmt w:val="bullet"/>
      <w:lvlText w:val="•"/>
      <w:lvlJc w:val="left"/>
      <w:pPr>
        <w:tabs>
          <w:tab w:val="num" w:pos="2160"/>
        </w:tabs>
        <w:ind w:left="2160" w:hanging="360"/>
      </w:pPr>
      <w:rPr>
        <w:rFonts w:ascii="Arial" w:hAnsi="Arial" w:hint="default"/>
      </w:rPr>
    </w:lvl>
    <w:lvl w:ilvl="3" w:tplc="135AC2F4" w:tentative="1">
      <w:start w:val="1"/>
      <w:numFmt w:val="bullet"/>
      <w:lvlText w:val="•"/>
      <w:lvlJc w:val="left"/>
      <w:pPr>
        <w:tabs>
          <w:tab w:val="num" w:pos="2880"/>
        </w:tabs>
        <w:ind w:left="2880" w:hanging="360"/>
      </w:pPr>
      <w:rPr>
        <w:rFonts w:ascii="Arial" w:hAnsi="Arial" w:hint="default"/>
      </w:rPr>
    </w:lvl>
    <w:lvl w:ilvl="4" w:tplc="929C1226" w:tentative="1">
      <w:start w:val="1"/>
      <w:numFmt w:val="bullet"/>
      <w:lvlText w:val="•"/>
      <w:lvlJc w:val="left"/>
      <w:pPr>
        <w:tabs>
          <w:tab w:val="num" w:pos="3600"/>
        </w:tabs>
        <w:ind w:left="3600" w:hanging="360"/>
      </w:pPr>
      <w:rPr>
        <w:rFonts w:ascii="Arial" w:hAnsi="Arial" w:hint="default"/>
      </w:rPr>
    </w:lvl>
    <w:lvl w:ilvl="5" w:tplc="83BE71AA" w:tentative="1">
      <w:start w:val="1"/>
      <w:numFmt w:val="bullet"/>
      <w:lvlText w:val="•"/>
      <w:lvlJc w:val="left"/>
      <w:pPr>
        <w:tabs>
          <w:tab w:val="num" w:pos="4320"/>
        </w:tabs>
        <w:ind w:left="4320" w:hanging="360"/>
      </w:pPr>
      <w:rPr>
        <w:rFonts w:ascii="Arial" w:hAnsi="Arial" w:hint="default"/>
      </w:rPr>
    </w:lvl>
    <w:lvl w:ilvl="6" w:tplc="FB14B068" w:tentative="1">
      <w:start w:val="1"/>
      <w:numFmt w:val="bullet"/>
      <w:lvlText w:val="•"/>
      <w:lvlJc w:val="left"/>
      <w:pPr>
        <w:tabs>
          <w:tab w:val="num" w:pos="5040"/>
        </w:tabs>
        <w:ind w:left="5040" w:hanging="360"/>
      </w:pPr>
      <w:rPr>
        <w:rFonts w:ascii="Arial" w:hAnsi="Arial" w:hint="default"/>
      </w:rPr>
    </w:lvl>
    <w:lvl w:ilvl="7" w:tplc="2B2A4684" w:tentative="1">
      <w:start w:val="1"/>
      <w:numFmt w:val="bullet"/>
      <w:lvlText w:val="•"/>
      <w:lvlJc w:val="left"/>
      <w:pPr>
        <w:tabs>
          <w:tab w:val="num" w:pos="5760"/>
        </w:tabs>
        <w:ind w:left="5760" w:hanging="360"/>
      </w:pPr>
      <w:rPr>
        <w:rFonts w:ascii="Arial" w:hAnsi="Arial" w:hint="default"/>
      </w:rPr>
    </w:lvl>
    <w:lvl w:ilvl="8" w:tplc="A000BA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BC1091"/>
    <w:multiLevelType w:val="hybridMultilevel"/>
    <w:tmpl w:val="3A4E352A"/>
    <w:lvl w:ilvl="0" w:tplc="4430542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B66C70"/>
    <w:multiLevelType w:val="hybridMultilevel"/>
    <w:tmpl w:val="A530908E"/>
    <w:lvl w:ilvl="0" w:tplc="239C644A">
      <w:start w:val="1"/>
      <w:numFmt w:val="bullet"/>
      <w:lvlText w:val="•"/>
      <w:lvlJc w:val="left"/>
      <w:pPr>
        <w:tabs>
          <w:tab w:val="num" w:pos="720"/>
        </w:tabs>
        <w:ind w:left="720" w:hanging="360"/>
      </w:pPr>
      <w:rPr>
        <w:rFonts w:ascii="Arial" w:hAnsi="Arial" w:hint="default"/>
      </w:rPr>
    </w:lvl>
    <w:lvl w:ilvl="1" w:tplc="FFB4654A" w:tentative="1">
      <w:start w:val="1"/>
      <w:numFmt w:val="bullet"/>
      <w:lvlText w:val="•"/>
      <w:lvlJc w:val="left"/>
      <w:pPr>
        <w:tabs>
          <w:tab w:val="num" w:pos="1440"/>
        </w:tabs>
        <w:ind w:left="1440" w:hanging="360"/>
      </w:pPr>
      <w:rPr>
        <w:rFonts w:ascii="Arial" w:hAnsi="Arial" w:hint="default"/>
      </w:rPr>
    </w:lvl>
    <w:lvl w:ilvl="2" w:tplc="35183026" w:tentative="1">
      <w:start w:val="1"/>
      <w:numFmt w:val="bullet"/>
      <w:lvlText w:val="•"/>
      <w:lvlJc w:val="left"/>
      <w:pPr>
        <w:tabs>
          <w:tab w:val="num" w:pos="2160"/>
        </w:tabs>
        <w:ind w:left="2160" w:hanging="360"/>
      </w:pPr>
      <w:rPr>
        <w:rFonts w:ascii="Arial" w:hAnsi="Arial" w:hint="default"/>
      </w:rPr>
    </w:lvl>
    <w:lvl w:ilvl="3" w:tplc="8EBAEBCC" w:tentative="1">
      <w:start w:val="1"/>
      <w:numFmt w:val="bullet"/>
      <w:lvlText w:val="•"/>
      <w:lvlJc w:val="left"/>
      <w:pPr>
        <w:tabs>
          <w:tab w:val="num" w:pos="2880"/>
        </w:tabs>
        <w:ind w:left="2880" w:hanging="360"/>
      </w:pPr>
      <w:rPr>
        <w:rFonts w:ascii="Arial" w:hAnsi="Arial" w:hint="default"/>
      </w:rPr>
    </w:lvl>
    <w:lvl w:ilvl="4" w:tplc="A2CE4DE8" w:tentative="1">
      <w:start w:val="1"/>
      <w:numFmt w:val="bullet"/>
      <w:lvlText w:val="•"/>
      <w:lvlJc w:val="left"/>
      <w:pPr>
        <w:tabs>
          <w:tab w:val="num" w:pos="3600"/>
        </w:tabs>
        <w:ind w:left="3600" w:hanging="360"/>
      </w:pPr>
      <w:rPr>
        <w:rFonts w:ascii="Arial" w:hAnsi="Arial" w:hint="default"/>
      </w:rPr>
    </w:lvl>
    <w:lvl w:ilvl="5" w:tplc="2B7242F0" w:tentative="1">
      <w:start w:val="1"/>
      <w:numFmt w:val="bullet"/>
      <w:lvlText w:val="•"/>
      <w:lvlJc w:val="left"/>
      <w:pPr>
        <w:tabs>
          <w:tab w:val="num" w:pos="4320"/>
        </w:tabs>
        <w:ind w:left="4320" w:hanging="360"/>
      </w:pPr>
      <w:rPr>
        <w:rFonts w:ascii="Arial" w:hAnsi="Arial" w:hint="default"/>
      </w:rPr>
    </w:lvl>
    <w:lvl w:ilvl="6" w:tplc="4E22D828" w:tentative="1">
      <w:start w:val="1"/>
      <w:numFmt w:val="bullet"/>
      <w:lvlText w:val="•"/>
      <w:lvlJc w:val="left"/>
      <w:pPr>
        <w:tabs>
          <w:tab w:val="num" w:pos="5040"/>
        </w:tabs>
        <w:ind w:left="5040" w:hanging="360"/>
      </w:pPr>
      <w:rPr>
        <w:rFonts w:ascii="Arial" w:hAnsi="Arial" w:hint="default"/>
      </w:rPr>
    </w:lvl>
    <w:lvl w:ilvl="7" w:tplc="06DA3188" w:tentative="1">
      <w:start w:val="1"/>
      <w:numFmt w:val="bullet"/>
      <w:lvlText w:val="•"/>
      <w:lvlJc w:val="left"/>
      <w:pPr>
        <w:tabs>
          <w:tab w:val="num" w:pos="5760"/>
        </w:tabs>
        <w:ind w:left="5760" w:hanging="360"/>
      </w:pPr>
      <w:rPr>
        <w:rFonts w:ascii="Arial" w:hAnsi="Arial" w:hint="default"/>
      </w:rPr>
    </w:lvl>
    <w:lvl w:ilvl="8" w:tplc="BE98651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5"/>
  </w:num>
  <w:num w:numId="4">
    <w:abstractNumId w:val="7"/>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06"/>
    <w:rsid w:val="00083680"/>
    <w:rsid w:val="001629EA"/>
    <w:rsid w:val="00192AD4"/>
    <w:rsid w:val="00192C13"/>
    <w:rsid w:val="001A0F3F"/>
    <w:rsid w:val="001B0809"/>
    <w:rsid w:val="002055F6"/>
    <w:rsid w:val="002C3136"/>
    <w:rsid w:val="002C5C3E"/>
    <w:rsid w:val="002E0BF9"/>
    <w:rsid w:val="00415622"/>
    <w:rsid w:val="004745C7"/>
    <w:rsid w:val="005853B6"/>
    <w:rsid w:val="005D6941"/>
    <w:rsid w:val="00611823"/>
    <w:rsid w:val="00697F92"/>
    <w:rsid w:val="006C3F05"/>
    <w:rsid w:val="007309B2"/>
    <w:rsid w:val="007B5A3D"/>
    <w:rsid w:val="007B7A06"/>
    <w:rsid w:val="007C3891"/>
    <w:rsid w:val="00855BDF"/>
    <w:rsid w:val="008A6778"/>
    <w:rsid w:val="00900A30"/>
    <w:rsid w:val="00910274"/>
    <w:rsid w:val="00955655"/>
    <w:rsid w:val="009B3528"/>
    <w:rsid w:val="009E1413"/>
    <w:rsid w:val="00A066EB"/>
    <w:rsid w:val="00A235A1"/>
    <w:rsid w:val="00A361DE"/>
    <w:rsid w:val="00A422B5"/>
    <w:rsid w:val="00AC32A9"/>
    <w:rsid w:val="00B361D0"/>
    <w:rsid w:val="00B75227"/>
    <w:rsid w:val="00C82C1B"/>
    <w:rsid w:val="00C930E2"/>
    <w:rsid w:val="00CA2D5C"/>
    <w:rsid w:val="00CD636A"/>
    <w:rsid w:val="00D0184C"/>
    <w:rsid w:val="00D16662"/>
    <w:rsid w:val="00D41530"/>
    <w:rsid w:val="00E24077"/>
    <w:rsid w:val="00E9198E"/>
    <w:rsid w:val="00EB4845"/>
    <w:rsid w:val="00F171E4"/>
    <w:rsid w:val="00FA61CA"/>
    <w:rsid w:val="00FE3F4E"/>
    <w:rsid w:val="00FE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022A"/>
  <w15:chartTrackingRefBased/>
  <w15:docId w15:val="{D1992A11-77BB-2B4E-AE7C-5D4D4199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90980">
      <w:bodyDiv w:val="1"/>
      <w:marLeft w:val="0"/>
      <w:marRight w:val="0"/>
      <w:marTop w:val="0"/>
      <w:marBottom w:val="0"/>
      <w:divBdr>
        <w:top w:val="none" w:sz="0" w:space="0" w:color="auto"/>
        <w:left w:val="none" w:sz="0" w:space="0" w:color="auto"/>
        <w:bottom w:val="none" w:sz="0" w:space="0" w:color="auto"/>
        <w:right w:val="none" w:sz="0" w:space="0" w:color="auto"/>
      </w:divBdr>
      <w:divsChild>
        <w:div w:id="1520699789">
          <w:marLeft w:val="965"/>
          <w:marRight w:val="0"/>
          <w:marTop w:val="0"/>
          <w:marBottom w:val="0"/>
          <w:divBdr>
            <w:top w:val="none" w:sz="0" w:space="0" w:color="auto"/>
            <w:left w:val="none" w:sz="0" w:space="0" w:color="auto"/>
            <w:bottom w:val="none" w:sz="0" w:space="0" w:color="auto"/>
            <w:right w:val="none" w:sz="0" w:space="0" w:color="auto"/>
          </w:divBdr>
        </w:div>
        <w:div w:id="329067093">
          <w:marLeft w:val="965"/>
          <w:marRight w:val="0"/>
          <w:marTop w:val="0"/>
          <w:marBottom w:val="0"/>
          <w:divBdr>
            <w:top w:val="none" w:sz="0" w:space="0" w:color="auto"/>
            <w:left w:val="none" w:sz="0" w:space="0" w:color="auto"/>
            <w:bottom w:val="none" w:sz="0" w:space="0" w:color="auto"/>
            <w:right w:val="none" w:sz="0" w:space="0" w:color="auto"/>
          </w:divBdr>
        </w:div>
      </w:divsChild>
    </w:div>
    <w:div w:id="1597710339">
      <w:bodyDiv w:val="1"/>
      <w:marLeft w:val="0"/>
      <w:marRight w:val="0"/>
      <w:marTop w:val="0"/>
      <w:marBottom w:val="0"/>
      <w:divBdr>
        <w:top w:val="none" w:sz="0" w:space="0" w:color="auto"/>
        <w:left w:val="none" w:sz="0" w:space="0" w:color="auto"/>
        <w:bottom w:val="none" w:sz="0" w:space="0" w:color="auto"/>
        <w:right w:val="none" w:sz="0" w:space="0" w:color="auto"/>
      </w:divBdr>
      <w:divsChild>
        <w:div w:id="925963735">
          <w:marLeft w:val="965"/>
          <w:marRight w:val="0"/>
          <w:marTop w:val="0"/>
          <w:marBottom w:val="0"/>
          <w:divBdr>
            <w:top w:val="none" w:sz="0" w:space="0" w:color="auto"/>
            <w:left w:val="none" w:sz="0" w:space="0" w:color="auto"/>
            <w:bottom w:val="none" w:sz="0" w:space="0" w:color="auto"/>
            <w:right w:val="none" w:sz="0" w:space="0" w:color="auto"/>
          </w:divBdr>
        </w:div>
        <w:div w:id="1394619985">
          <w:marLeft w:val="965"/>
          <w:marRight w:val="0"/>
          <w:marTop w:val="0"/>
          <w:marBottom w:val="0"/>
          <w:divBdr>
            <w:top w:val="none" w:sz="0" w:space="0" w:color="auto"/>
            <w:left w:val="none" w:sz="0" w:space="0" w:color="auto"/>
            <w:bottom w:val="none" w:sz="0" w:space="0" w:color="auto"/>
            <w:right w:val="none" w:sz="0" w:space="0" w:color="auto"/>
          </w:divBdr>
        </w:div>
      </w:divsChild>
    </w:div>
    <w:div w:id="1863518974">
      <w:bodyDiv w:val="1"/>
      <w:marLeft w:val="0"/>
      <w:marRight w:val="0"/>
      <w:marTop w:val="0"/>
      <w:marBottom w:val="0"/>
      <w:divBdr>
        <w:top w:val="none" w:sz="0" w:space="0" w:color="auto"/>
        <w:left w:val="none" w:sz="0" w:space="0" w:color="auto"/>
        <w:bottom w:val="none" w:sz="0" w:space="0" w:color="auto"/>
        <w:right w:val="none" w:sz="0" w:space="0" w:color="auto"/>
      </w:divBdr>
      <w:divsChild>
        <w:div w:id="477382815">
          <w:marLeft w:val="1051"/>
          <w:marRight w:val="0"/>
          <w:marTop w:val="0"/>
          <w:marBottom w:val="0"/>
          <w:divBdr>
            <w:top w:val="none" w:sz="0" w:space="0" w:color="auto"/>
            <w:left w:val="none" w:sz="0" w:space="0" w:color="auto"/>
            <w:bottom w:val="none" w:sz="0" w:space="0" w:color="auto"/>
            <w:right w:val="none" w:sz="0" w:space="0" w:color="auto"/>
          </w:divBdr>
        </w:div>
        <w:div w:id="2003654718">
          <w:marLeft w:val="1051"/>
          <w:marRight w:val="0"/>
          <w:marTop w:val="0"/>
          <w:marBottom w:val="240"/>
          <w:divBdr>
            <w:top w:val="none" w:sz="0" w:space="0" w:color="auto"/>
            <w:left w:val="none" w:sz="0" w:space="0" w:color="auto"/>
            <w:bottom w:val="none" w:sz="0" w:space="0" w:color="auto"/>
            <w:right w:val="none" w:sz="0" w:space="0" w:color="auto"/>
          </w:divBdr>
        </w:div>
        <w:div w:id="1211260625">
          <w:marLeft w:val="1051"/>
          <w:marRight w:val="0"/>
          <w:marTop w:val="0"/>
          <w:marBottom w:val="0"/>
          <w:divBdr>
            <w:top w:val="none" w:sz="0" w:space="0" w:color="auto"/>
            <w:left w:val="none" w:sz="0" w:space="0" w:color="auto"/>
            <w:bottom w:val="none" w:sz="0" w:space="0" w:color="auto"/>
            <w:right w:val="none" w:sz="0" w:space="0" w:color="auto"/>
          </w:divBdr>
        </w:div>
        <w:div w:id="271012092">
          <w:marLeft w:val="1051"/>
          <w:marRight w:val="0"/>
          <w:marTop w:val="0"/>
          <w:marBottom w:val="0"/>
          <w:divBdr>
            <w:top w:val="none" w:sz="0" w:space="0" w:color="auto"/>
            <w:left w:val="none" w:sz="0" w:space="0" w:color="auto"/>
            <w:bottom w:val="none" w:sz="0" w:space="0" w:color="auto"/>
            <w:right w:val="none" w:sz="0" w:space="0" w:color="auto"/>
          </w:divBdr>
        </w:div>
      </w:divsChild>
    </w:div>
    <w:div w:id="2041196997">
      <w:bodyDiv w:val="1"/>
      <w:marLeft w:val="0"/>
      <w:marRight w:val="0"/>
      <w:marTop w:val="0"/>
      <w:marBottom w:val="0"/>
      <w:divBdr>
        <w:top w:val="none" w:sz="0" w:space="0" w:color="auto"/>
        <w:left w:val="none" w:sz="0" w:space="0" w:color="auto"/>
        <w:bottom w:val="none" w:sz="0" w:space="0" w:color="auto"/>
        <w:right w:val="none" w:sz="0" w:space="0" w:color="auto"/>
      </w:divBdr>
      <w:divsChild>
        <w:div w:id="626277549">
          <w:marLeft w:val="1008"/>
          <w:marRight w:val="0"/>
          <w:marTop w:val="0"/>
          <w:marBottom w:val="0"/>
          <w:divBdr>
            <w:top w:val="none" w:sz="0" w:space="0" w:color="auto"/>
            <w:left w:val="none" w:sz="0" w:space="0" w:color="auto"/>
            <w:bottom w:val="none" w:sz="0" w:space="0" w:color="auto"/>
            <w:right w:val="none" w:sz="0" w:space="0" w:color="auto"/>
          </w:divBdr>
        </w:div>
        <w:div w:id="753278277">
          <w:marLeft w:val="10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Kaushik</dc:creator>
  <cp:keywords/>
  <dc:description/>
  <cp:lastModifiedBy>Abhinav Kaushik</cp:lastModifiedBy>
  <cp:revision>22</cp:revision>
  <dcterms:created xsi:type="dcterms:W3CDTF">2019-09-30T01:28:00Z</dcterms:created>
  <dcterms:modified xsi:type="dcterms:W3CDTF">2019-09-30T03:24:00Z</dcterms:modified>
</cp:coreProperties>
</file>