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0B79" w:rsidRPr="00722A2F" w:rsidRDefault="00DE1986" w:rsidP="00775705">
      <w:pPr>
        <w:pStyle w:val="Title"/>
      </w:pPr>
      <w:r>
        <mc:AlternateContent>
          <mc:Choice Requires="wpg">
            <w:drawing>
              <wp:anchor distT="0" distB="0" distL="114300" distR="114300" simplePos="0" relativeHeight="251915264" behindDoc="1" locked="1" layoutInCell="1" allowOverlap="1" wp14:anchorId="5027C001" wp14:editId="1FFDD2B6">
                <wp:simplePos x="0" y="0"/>
                <wp:positionH relativeFrom="page">
                  <wp:posOffset>-114300</wp:posOffset>
                </wp:positionH>
                <wp:positionV relativeFrom="page">
                  <wp:posOffset>533400</wp:posOffset>
                </wp:positionV>
                <wp:extent cx="6746240" cy="720090"/>
                <wp:effectExtent l="0" t="0" r="0" b="3810"/>
                <wp:wrapNone/>
                <wp:docPr id="6" name="Group 6" descr="Stack of books, blackboard and pencils in holder" title="Background banner"/>
                <wp:cNvGraphicFramePr/>
                <a:graphic xmlns:a="http://schemas.openxmlformats.org/drawingml/2006/main">
                  <a:graphicData uri="http://schemas.microsoft.com/office/word/2010/wordprocessingGroup">
                    <wpg:wgp>
                      <wpg:cNvGrpSpPr/>
                      <wpg:grpSpPr>
                        <a:xfrm>
                          <a:off x="0" y="0"/>
                          <a:ext cx="6746240" cy="720090"/>
                          <a:chOff x="0" y="0"/>
                          <a:chExt cx="6746875" cy="720725"/>
                        </a:xfrm>
                      </wpg:grpSpPr>
                      <wps:wsp>
                        <wps:cNvPr id="4" name="Rectangle 62"/>
                        <wps:cNvSpPr>
                          <a:spLocks noChangeArrowheads="1"/>
                        </wps:cNvSpPr>
                        <wps:spPr bwMode="auto">
                          <a:xfrm>
                            <a:off x="0" y="0"/>
                            <a:ext cx="6743700" cy="482600"/>
                          </a:xfrm>
                          <a:prstGeom prst="rect">
                            <a:avLst/>
                          </a:prstGeom>
                          <a:solidFill>
                            <a:schemeClr val="accent2">
                              <a:lumMod val="100000"/>
                              <a:lumOff val="0"/>
                            </a:schemeClr>
                          </a:solidFill>
                          <a:ln>
                            <a:noFill/>
                          </a:ln>
                          <a:effectLst/>
                          <a:extLst>
                            <a:ext uri="{91240B29-F687-4F45-9708-019B960494DF}">
                              <a14:hiddenLine xmlns:a14="http://schemas.microsoft.com/office/drawing/2010/main" w="3175">
                                <a:solidFill>
                                  <a:schemeClr val="tx1">
                                    <a:lumMod val="100000"/>
                                    <a:lumOff val="0"/>
                                  </a:schemeClr>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wps:wsp>
                        <wps:cNvPr id="5" name="AutoShape 63"/>
                        <wps:cNvSpPr>
                          <a:spLocks noChangeArrowheads="1"/>
                        </wps:cNvSpPr>
                        <wps:spPr bwMode="auto">
                          <a:xfrm>
                            <a:off x="5324475" y="485775"/>
                            <a:ext cx="1422400" cy="234950"/>
                          </a:xfrm>
                          <a:prstGeom prst="parallelogram">
                            <a:avLst>
                              <a:gd name="adj" fmla="val 151351"/>
                            </a:avLst>
                          </a:prstGeom>
                          <a:solidFill>
                            <a:schemeClr val="accent2">
                              <a:lumMod val="50000"/>
                              <a:lumOff val="0"/>
                            </a:schemeClr>
                          </a:solidFill>
                          <a:ln>
                            <a:noFill/>
                          </a:ln>
                          <a:effectLst/>
                          <a:extLst>
                            <a:ext uri="{91240B29-F687-4F45-9708-019B960494DF}">
                              <a14:hiddenLine xmlns:a14="http://schemas.microsoft.com/office/drawing/2010/main" w="3175">
                                <a:solidFill>
                                  <a:schemeClr val="tx1">
                                    <a:lumMod val="100000"/>
                                    <a:lumOff val="0"/>
                                  </a:schemeClr>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D587837" id="Group 6" o:spid="_x0000_s1026" alt="Title: Background banner - Description: Stack of books, blackboard and pencils in holder" style="position:absolute;margin-left:-9pt;margin-top:42pt;width:531.2pt;height:56.7pt;z-index:-251401216;mso-position-horizontal-relative:page;mso-position-vertical-relative:page;mso-width-relative:margin;mso-height-relative:margin" coordsize="67468,7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">
                <v:rect id="Rectangle 62" o:spid="_x0000_s1027" style="position:absolute;width:67437;height:4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" fillcolor="#19aed7 [3205]" stroked="f" strokecolor="black [3213]" strokeweight=".25pt">
                  <v:shadow opacity="22938f" offset="0"/>
                  <v:textbox inset=",7.2pt,,7.2pt"/>
                </v:re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63" o:spid="_x0000_s1028" type="#_x0000_t7" style="position:absolute;left:53244;top:4857;width:14224;height:2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" fillcolor="#0c566a [1605]" stroked="f" strokecolor="black [3213]" strokeweight=".25pt">
                  <v:shadow opacity="22938f" offset="0"/>
                  <v:textbox inset=",7.2pt,,7.2pt"/>
                </v:shape>
                <w10:wrap anchorx="page" anchory="page"/>
                <w10:anchorlock/>
              </v:group>
            </w:pict>
          </mc:Fallback>
        </mc:AlternateContent>
      </w:r>
      <w:r w:rsidR="00775705">
        <w:t>SE401</w:t>
      </w:r>
      <w:r w:rsidR="007A424C">
        <w:t xml:space="preserve"> – </w:t>
      </w:r>
      <w:r w:rsidR="00775705" w:rsidRPr="00775705">
        <w:t>Assignment 1.1</w:t>
      </w:r>
    </w:p>
    <w:p w:rsidR="00097195" w:rsidRPr="00FA1C41" w:rsidRDefault="008872F8" w:rsidP="007A424C">
      <w:pPr>
        <w:ind w:right="3240"/>
        <w:rPr>
          <w:color w:val="CE4A07" w:themeColor="accent6" w:themeShade="BF"/>
        </w:rPr>
      </w:pPr>
      <w:r>
        <w:rPr>
          <w:noProof/>
          <w:color w:val="CE4A07" w:themeColor="accent6" w:themeShade="BF"/>
        </w:rPr>
        <mc:AlternateContent>
          <mc:Choice Requires="wps">
            <w:drawing>
              <wp:anchor distT="0" distB="0" distL="114300" distR="114300" simplePos="0" relativeHeight="251911168" behindDoc="0" locked="0" layoutInCell="1" allowOverlap="1" wp14:anchorId="67895C9E" wp14:editId="1BB304B3">
                <wp:simplePos x="0" y="0"/>
                <wp:positionH relativeFrom="margin">
                  <wp:posOffset>5029200</wp:posOffset>
                </wp:positionH>
                <wp:positionV relativeFrom="margin">
                  <wp:posOffset>-228600</wp:posOffset>
                </wp:positionV>
                <wp:extent cx="69850" cy="114300"/>
                <wp:effectExtent l="0" t="3810" r="0" b="0"/>
                <wp:wrapNone/>
                <wp:docPr id="2"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50" cy="114300"/>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3175">
                              <a:solidFill>
                                <a:schemeClr val="tx1">
                                  <a:lumMod val="100000"/>
                                  <a:lumOff val="0"/>
                                </a:schemeClr>
                              </a:solidFill>
                              <a:miter lim="800000"/>
                              <a:headEnd/>
                              <a:tailEnd/>
                            </a14:hiddenLine>
                          </a:ext>
                        </a:extLst>
                      </wps:spPr>
                      <wps:txbx>
                        <w:txbxContent>
                          <w:p w:rsidR="009A5B55" w:rsidRPr="00BA4BC4" w:rsidRDefault="009A5B55" w:rsidP="00BA4BC4">
                            <w:pPr>
                              <w:ind w:left="990"/>
                              <w:rPr>
                                <w:spacing w:val="-10"/>
                                <w:sz w:val="40"/>
                              </w:rPr>
                            </w:pPr>
                            <w:r w:rsidRPr="00BA4BC4">
                              <w:rPr>
                                <w:rFonts w:asciiTheme="majorHAnsi" w:hAnsiTheme="majorHAnsi"/>
                                <w:color w:val="256AA4" w:themeColor="text2"/>
                                <w:spacing w:val="-10"/>
                                <w:sz w:val="40"/>
                                <w:szCs w:val="56"/>
                              </w:rPr>
                              <w:t>Homework Tips Checklist for Parents</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895C9E" id="_x0000_t202" coordsize="21600,21600" o:spt="202" path="m,l,21600r21600,l21600,xe">
                <v:stroke joinstyle="miter"/>
                <v:path gradientshapeok="t" o:connecttype="rect"/>
              </v:shapetype>
              <v:shape id="Text Box 55" o:spid="_x0000_s1026" type="#_x0000_t202" style="position:absolute;margin-left:396pt;margin-top:-18pt;width:5.5pt;height:9pt;z-index:2519111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" filled="f" fillcolor="white [3212]" stroked="f" strokecolor="black [3213]" strokeweight=".25pt">
                <v:textbox inset=",7.2pt,,7.2pt">
                  <w:txbxContent>
                    <w:p w:rsidR="009A5B55" w:rsidRPr="00BA4BC4" w:rsidRDefault="009A5B55" w:rsidP="00BA4BC4">
                      <w:pPr>
                        <w:ind w:left="990"/>
                        <w:rPr>
                          <w:spacing w:val="-10"/>
                          <w:sz w:val="40"/>
                        </w:rPr>
                      </w:pPr>
                      <w:r w:rsidRPr="00BA4BC4">
                        <w:rPr>
                          <w:rFonts w:asciiTheme="majorHAnsi" w:hAnsiTheme="majorHAnsi"/>
                          <w:color w:val="256AA4" w:themeColor="text2"/>
                          <w:spacing w:val="-10"/>
                          <w:sz w:val="40"/>
                          <w:szCs w:val="56"/>
                        </w:rPr>
                        <w:t>Homework Tips Checklist for Parents</w:t>
                      </w:r>
                    </w:p>
                  </w:txbxContent>
                </v:textbox>
                <w10:wrap anchorx="margin" anchory="margin"/>
              </v:shape>
            </w:pict>
          </mc:Fallback>
        </mc:AlternateContent>
      </w:r>
      <w:r w:rsidR="007A424C">
        <w:t>Solve the following questions and submit your answers to LMS</w:t>
      </w:r>
      <w:r w:rsidR="00097195" w:rsidRPr="00541BC6">
        <w:t>.</w:t>
      </w:r>
    </w:p>
    <w:p w:rsidR="009B6F5A" w:rsidRPr="005D608A" w:rsidRDefault="007A424C" w:rsidP="005D608A">
      <w:pPr>
        <w:pStyle w:val="Heading1"/>
      </w:pPr>
      <w:r>
        <w:t>Questions</w:t>
      </w:r>
    </w:p>
    <w:p w:rsidR="00775705" w:rsidRPr="00775705" w:rsidRDefault="00775705" w:rsidP="00775705">
      <w:pPr>
        <w:pStyle w:val="ListParagraph"/>
        <w:numPr>
          <w:ilvl w:val="0"/>
          <w:numId w:val="6"/>
        </w:numPr>
        <w:spacing w:after="160" w:line="360" w:lineRule="auto"/>
        <w:contextualSpacing/>
        <w:jc w:val="left"/>
        <w:rPr>
          <w:color w:val="auto"/>
          <w:sz w:val="21"/>
          <w:lang w:bidi="ar-SA"/>
        </w:rPr>
      </w:pPr>
      <w:r w:rsidRPr="00775705">
        <w:rPr>
          <w:color w:val="auto"/>
          <w:sz w:val="21"/>
          <w:lang w:bidi="ar-SA"/>
        </w:rPr>
        <w:t xml:space="preserve">You manage an online service that sells downloadable video recordings of classic movies. A typical download takes one hour, and an interrupted download must be restarted from the beginning. The number of customers engaged in a download at any given time ranges from about 10 to about 150 during peak hours. On average, your system goes down (dropping all connections) about two times per week, for an average of three minutes each time. You have the following options to improve the quality of service of your system </w:t>
      </w:r>
    </w:p>
    <w:p w:rsidR="00775705" w:rsidRPr="00775705" w:rsidRDefault="00775705" w:rsidP="00775705">
      <w:pPr>
        <w:pStyle w:val="ListParagraph"/>
        <w:numPr>
          <w:ilvl w:val="1"/>
          <w:numId w:val="6"/>
        </w:numPr>
        <w:spacing w:after="160" w:line="360" w:lineRule="auto"/>
        <w:contextualSpacing/>
        <w:jc w:val="left"/>
        <w:rPr>
          <w:color w:val="auto"/>
          <w:sz w:val="21"/>
          <w:lang w:bidi="ar-SA"/>
        </w:rPr>
      </w:pPr>
      <w:r w:rsidRPr="00775705">
        <w:rPr>
          <w:color w:val="auto"/>
          <w:sz w:val="21"/>
          <w:lang w:bidi="ar-SA"/>
        </w:rPr>
        <w:t xml:space="preserve">improving the availability by reducing the unavailable time (down time) by half, or  </w:t>
      </w:r>
    </w:p>
    <w:p w:rsidR="00775705" w:rsidRDefault="00775705" w:rsidP="00775705">
      <w:pPr>
        <w:pStyle w:val="ListParagraph"/>
        <w:numPr>
          <w:ilvl w:val="1"/>
          <w:numId w:val="6"/>
        </w:numPr>
        <w:spacing w:after="160" w:line="360" w:lineRule="auto"/>
        <w:contextualSpacing/>
        <w:jc w:val="left"/>
        <w:rPr>
          <w:color w:val="auto"/>
          <w:sz w:val="21"/>
          <w:lang w:bidi="ar-SA"/>
        </w:rPr>
      </w:pPr>
      <w:r w:rsidRPr="00775705">
        <w:rPr>
          <w:color w:val="auto"/>
          <w:sz w:val="21"/>
          <w:lang w:bidi="ar-SA"/>
        </w:rPr>
        <w:t xml:space="preserve">doubling the mean time between failures </w:t>
      </w:r>
    </w:p>
    <w:p w:rsidR="00775705" w:rsidRPr="00775705" w:rsidRDefault="00775705" w:rsidP="00775705">
      <w:pPr>
        <w:pStyle w:val="ListParagraph"/>
        <w:numPr>
          <w:ilvl w:val="0"/>
          <w:numId w:val="0"/>
        </w:numPr>
        <w:spacing w:after="160" w:line="360" w:lineRule="auto"/>
        <w:ind w:left="1440"/>
        <w:contextualSpacing/>
        <w:jc w:val="left"/>
        <w:rPr>
          <w:color w:val="auto"/>
          <w:sz w:val="21"/>
          <w:lang w:bidi="ar-SA"/>
        </w:rPr>
      </w:pPr>
    </w:p>
    <w:p w:rsidR="00775705" w:rsidRPr="00775705" w:rsidRDefault="00775705" w:rsidP="00775705">
      <w:pPr>
        <w:pStyle w:val="ListParagraph"/>
        <w:numPr>
          <w:ilvl w:val="0"/>
          <w:numId w:val="0"/>
        </w:numPr>
        <w:spacing w:after="160" w:line="360" w:lineRule="auto"/>
        <w:ind w:left="720"/>
        <w:contextualSpacing/>
        <w:jc w:val="left"/>
        <w:rPr>
          <w:color w:val="auto"/>
          <w:sz w:val="21"/>
          <w:lang w:bidi="ar-SA"/>
        </w:rPr>
      </w:pPr>
      <w:r w:rsidRPr="00775705">
        <w:rPr>
          <w:color w:val="auto"/>
          <w:sz w:val="21"/>
          <w:lang w:bidi="ar-SA"/>
        </w:rPr>
        <w:t xml:space="preserve">If you only have the resource to do one of the above improvements, not both, which will you choose? Why?  </w:t>
      </w:r>
    </w:p>
    <w:p w:rsidR="00775705" w:rsidRPr="00775705" w:rsidRDefault="00775705" w:rsidP="00775705">
      <w:pPr>
        <w:pStyle w:val="ListParagraph"/>
        <w:numPr>
          <w:ilvl w:val="0"/>
          <w:numId w:val="0"/>
        </w:numPr>
        <w:spacing w:after="160" w:line="360" w:lineRule="auto"/>
        <w:ind w:left="720"/>
        <w:contextualSpacing/>
        <w:jc w:val="left"/>
        <w:rPr>
          <w:color w:val="auto"/>
          <w:sz w:val="21"/>
          <w:lang w:bidi="ar-SA"/>
        </w:rPr>
      </w:pPr>
    </w:p>
    <w:p w:rsidR="00775705" w:rsidRPr="00775705" w:rsidRDefault="00775705" w:rsidP="00775705">
      <w:pPr>
        <w:pStyle w:val="ListParagraph"/>
        <w:numPr>
          <w:ilvl w:val="0"/>
          <w:numId w:val="6"/>
        </w:numPr>
        <w:spacing w:after="160" w:line="360" w:lineRule="auto"/>
        <w:contextualSpacing/>
        <w:jc w:val="left"/>
        <w:rPr>
          <w:color w:val="auto"/>
          <w:sz w:val="21"/>
          <w:lang w:bidi="ar-SA"/>
        </w:rPr>
      </w:pPr>
      <w:r w:rsidRPr="00775705">
        <w:rPr>
          <w:color w:val="auto"/>
          <w:sz w:val="21"/>
          <w:lang w:bidi="ar-SA"/>
        </w:rPr>
        <w:t xml:space="preserve">A calendar program should provide timely reminders; for example, it should remind the user of an upcoming event early enough for the user to take action, but not too early. Unfortunately, “early enough” and “too early” are qualities that can only be validated with actual users. How might you derive verifiable dependability properties from the timeliness requirement?  </w:t>
      </w:r>
    </w:p>
    <w:p w:rsidR="00775705" w:rsidRPr="00775705" w:rsidRDefault="00775705" w:rsidP="00775705">
      <w:pPr>
        <w:pStyle w:val="ListParagraph"/>
        <w:numPr>
          <w:ilvl w:val="0"/>
          <w:numId w:val="0"/>
        </w:numPr>
        <w:spacing w:after="160" w:line="360" w:lineRule="auto"/>
        <w:ind w:left="720"/>
        <w:contextualSpacing/>
        <w:jc w:val="left"/>
        <w:rPr>
          <w:color w:val="auto"/>
          <w:sz w:val="21"/>
          <w:lang w:bidi="ar-SA"/>
        </w:rPr>
      </w:pPr>
    </w:p>
    <w:p w:rsidR="00775705" w:rsidRPr="00775705" w:rsidRDefault="00775705" w:rsidP="00775705">
      <w:pPr>
        <w:pStyle w:val="ListParagraph"/>
        <w:numPr>
          <w:ilvl w:val="0"/>
          <w:numId w:val="6"/>
        </w:numPr>
        <w:spacing w:after="160" w:line="360" w:lineRule="auto"/>
        <w:contextualSpacing/>
        <w:jc w:val="left"/>
        <w:rPr>
          <w:color w:val="auto"/>
          <w:sz w:val="21"/>
          <w:lang w:bidi="ar-SA"/>
        </w:rPr>
      </w:pPr>
      <w:r w:rsidRPr="00775705">
        <w:rPr>
          <w:color w:val="auto"/>
          <w:sz w:val="21"/>
          <w:lang w:bidi="ar-SA"/>
        </w:rPr>
        <w:t xml:space="preserve">We have stated that 100% reliability is indistinguishable from correctness, but they are not quite identical. Under what circumstance might an incorrect program be 100% reliable?  Hint: Recall that a program may be more or less reliable depending on how it is used, but a program is either correct or incorrect regardless of usage.  </w:t>
      </w:r>
    </w:p>
    <w:p w:rsidR="00775705" w:rsidRPr="00775705" w:rsidRDefault="00775705" w:rsidP="00775705">
      <w:pPr>
        <w:pStyle w:val="ListParagraph"/>
        <w:numPr>
          <w:ilvl w:val="0"/>
          <w:numId w:val="0"/>
        </w:numPr>
        <w:spacing w:after="160" w:line="360" w:lineRule="auto"/>
        <w:ind w:left="720"/>
        <w:contextualSpacing/>
        <w:jc w:val="left"/>
        <w:rPr>
          <w:color w:val="auto"/>
          <w:sz w:val="21"/>
          <w:lang w:bidi="ar-SA"/>
        </w:rPr>
      </w:pPr>
    </w:p>
    <w:p w:rsidR="00437DB5" w:rsidRDefault="00437DB5" w:rsidP="00775705">
      <w:pPr>
        <w:pStyle w:val="ListParagraph"/>
        <w:numPr>
          <w:ilvl w:val="0"/>
          <w:numId w:val="6"/>
        </w:numPr>
        <w:spacing w:after="160" w:line="360" w:lineRule="auto"/>
        <w:contextualSpacing/>
        <w:jc w:val="left"/>
        <w:rPr>
          <w:color w:val="auto"/>
          <w:sz w:val="21"/>
          <w:lang w:bidi="ar-SA"/>
        </w:rPr>
      </w:pPr>
      <w:r>
        <w:rPr>
          <w:color w:val="auto"/>
          <w:sz w:val="21"/>
          <w:lang w:bidi="ar-SA"/>
        </w:rPr>
        <w:t>Which statement about quality assurance (QA) is true?</w:t>
      </w:r>
    </w:p>
    <w:p w:rsidR="00775705" w:rsidRDefault="00775705" w:rsidP="00437DB5">
      <w:pPr>
        <w:pStyle w:val="ListParagraph"/>
        <w:numPr>
          <w:ilvl w:val="1"/>
          <w:numId w:val="6"/>
        </w:numPr>
        <w:spacing w:after="160" w:line="360" w:lineRule="auto"/>
        <w:contextualSpacing/>
        <w:jc w:val="left"/>
        <w:rPr>
          <w:color w:val="auto"/>
          <w:sz w:val="21"/>
          <w:lang w:bidi="ar-SA"/>
        </w:rPr>
      </w:pPr>
      <w:r w:rsidRPr="00775705">
        <w:rPr>
          <w:color w:val="auto"/>
          <w:sz w:val="21"/>
          <w:lang w:bidi="ar-SA"/>
        </w:rPr>
        <w:t xml:space="preserve"> </w:t>
      </w:r>
      <w:r w:rsidR="00437DB5">
        <w:rPr>
          <w:color w:val="auto"/>
          <w:sz w:val="21"/>
          <w:lang w:bidi="ar-SA"/>
        </w:rPr>
        <w:t>QA and testing are the same</w:t>
      </w:r>
    </w:p>
    <w:p w:rsidR="00437DB5" w:rsidRDefault="00437DB5" w:rsidP="00437DB5">
      <w:pPr>
        <w:pStyle w:val="ListParagraph"/>
        <w:numPr>
          <w:ilvl w:val="1"/>
          <w:numId w:val="6"/>
        </w:numPr>
        <w:spacing w:after="160" w:line="360" w:lineRule="auto"/>
        <w:contextualSpacing/>
        <w:jc w:val="left"/>
        <w:rPr>
          <w:color w:val="auto"/>
          <w:sz w:val="21"/>
          <w:lang w:bidi="ar-SA"/>
        </w:rPr>
      </w:pPr>
      <w:r>
        <w:rPr>
          <w:color w:val="auto"/>
          <w:sz w:val="21"/>
          <w:lang w:bidi="ar-SA"/>
        </w:rPr>
        <w:t>QA includes both testing and root cause analysis</w:t>
      </w:r>
    </w:p>
    <w:p w:rsidR="00437DB5" w:rsidRDefault="00437DB5" w:rsidP="00437DB5">
      <w:pPr>
        <w:pStyle w:val="ListParagraph"/>
        <w:numPr>
          <w:ilvl w:val="1"/>
          <w:numId w:val="6"/>
        </w:numPr>
        <w:spacing w:after="160" w:line="360" w:lineRule="auto"/>
        <w:contextualSpacing/>
        <w:jc w:val="left"/>
        <w:rPr>
          <w:color w:val="auto"/>
          <w:sz w:val="21"/>
          <w:lang w:bidi="ar-SA"/>
        </w:rPr>
      </w:pPr>
      <w:r>
        <w:rPr>
          <w:color w:val="auto"/>
          <w:sz w:val="21"/>
          <w:lang w:bidi="ar-SA"/>
        </w:rPr>
        <w:t>Testing is quality control, not QA</w:t>
      </w:r>
    </w:p>
    <w:p w:rsidR="00437DB5" w:rsidRPr="00775705" w:rsidRDefault="00437DB5" w:rsidP="00437DB5">
      <w:pPr>
        <w:pStyle w:val="ListParagraph"/>
        <w:numPr>
          <w:ilvl w:val="1"/>
          <w:numId w:val="6"/>
        </w:numPr>
        <w:spacing w:after="160" w:line="360" w:lineRule="auto"/>
        <w:contextualSpacing/>
        <w:jc w:val="left"/>
        <w:rPr>
          <w:color w:val="auto"/>
          <w:sz w:val="21"/>
          <w:lang w:bidi="ar-SA"/>
        </w:rPr>
      </w:pPr>
      <w:r>
        <w:rPr>
          <w:color w:val="auto"/>
          <w:sz w:val="21"/>
          <w:lang w:bidi="ar-SA"/>
        </w:rPr>
        <w:t>QA does not apply to testing</w:t>
      </w:r>
      <w:bookmarkStart w:id="0" w:name="_GoBack"/>
      <w:bookmarkEnd w:id="0"/>
    </w:p>
    <w:p w:rsidR="0081678F" w:rsidRPr="00775705" w:rsidRDefault="0081678F" w:rsidP="00775705">
      <w:pPr>
        <w:spacing w:after="160" w:line="360" w:lineRule="auto"/>
        <w:ind w:left="360"/>
        <w:contextualSpacing/>
      </w:pPr>
    </w:p>
    <w:p w:rsidR="00600433" w:rsidRPr="00DB1D49" w:rsidRDefault="00600433" w:rsidP="007A424C">
      <w:pPr>
        <w:pStyle w:val="checkboxindent"/>
        <w:ind w:left="0" w:firstLine="0"/>
      </w:pPr>
    </w:p>
    <w:sectPr w:rsidR="00600433" w:rsidRPr="00DB1D49" w:rsidSect="009A7F28">
      <w:headerReference w:type="even" r:id="rId10"/>
      <w:headerReference w:type="default" r:id="rId11"/>
      <w:footerReference w:type="even" r:id="rId12"/>
      <w:footerReference w:type="default" r:id="rId13"/>
      <w:headerReference w:type="first" r:id="rId14"/>
      <w:footerReference w:type="first" r:id="rId15"/>
      <w:pgSz w:w="12240" w:h="15840"/>
      <w:pgMar w:top="936" w:right="1080" w:bottom="936" w:left="1080" w:header="720" w:footer="144" w:gutter="0"/>
      <w:pgBorders w:zOrder="back" w:offsetFrom="page">
        <w:top w:val="single" w:sz="4" w:space="31" w:color="80B350" w:themeColor="accent3"/>
        <w:left w:val="single" w:sz="4" w:space="31" w:color="80B350" w:themeColor="accent3"/>
        <w:bottom w:val="single" w:sz="4" w:space="31" w:color="80B350" w:themeColor="accent3"/>
        <w:right w:val="single" w:sz="4" w:space="31" w:color="80B350" w:themeColor="accent3"/>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054F" w:rsidRDefault="0024054F" w:rsidP="00600433">
      <w:pPr>
        <w:spacing w:after="0" w:line="240" w:lineRule="auto"/>
      </w:pPr>
      <w:r>
        <w:separator/>
      </w:r>
    </w:p>
  </w:endnote>
  <w:endnote w:type="continuationSeparator" w:id="0">
    <w:p w:rsidR="0024054F" w:rsidRDefault="0024054F" w:rsidP="006004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Rockwell">
    <w:altName w:val="Geneva"/>
    <w:panose1 w:val="02060603020205020403"/>
    <w:charset w:val="00"/>
    <w:family w:val="roman"/>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crosoft Office Preview Font">
    <w:charset w:val="00"/>
    <w:family w:val="swiss"/>
    <w:pitch w:val="variable"/>
    <w:sig w:usb0="00000003" w:usb1="02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423A" w:rsidRDefault="00F142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423A" w:rsidRDefault="00F1423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5B55" w:rsidRDefault="008872F8">
    <w:pPr>
      <w:pStyle w:val="Footer"/>
    </w:pPr>
    <w:r>
      <w:rPr>
        <w:noProof/>
      </w:rPr>
      <mc:AlternateContent>
        <mc:Choice Requires="wps">
          <w:drawing>
            <wp:anchor distT="0" distB="0" distL="114300" distR="114300" simplePos="0" relativeHeight="251657728" behindDoc="1" locked="1" layoutInCell="1" allowOverlap="1" wp14:anchorId="608E0DDB" wp14:editId="44B66359">
              <wp:simplePos x="0" y="0"/>
              <wp:positionH relativeFrom="page">
                <wp:posOffset>6702425</wp:posOffset>
              </wp:positionH>
              <wp:positionV relativeFrom="page">
                <wp:posOffset>9552940</wp:posOffset>
              </wp:positionV>
              <wp:extent cx="1422400" cy="234950"/>
              <wp:effectExtent l="6350" t="8890" r="0" b="3810"/>
              <wp:wrapNone/>
              <wp:docPr id="1" name="AutoShape 1" title="Decorative borde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2400" cy="234950"/>
                      </a:xfrm>
                      <a:prstGeom prst="parallelogram">
                        <a:avLst>
                          <a:gd name="adj" fmla="val 151351"/>
                        </a:avLst>
                      </a:prstGeom>
                      <a:solidFill>
                        <a:schemeClr val="accent2">
                          <a:lumMod val="100000"/>
                          <a:lumOff val="0"/>
                        </a:schemeClr>
                      </a:solidFill>
                      <a:ln>
                        <a:noFill/>
                      </a:ln>
                      <a:effectLst/>
                      <a:extLst>
                        <a:ext uri="{91240B29-F687-4F45-9708-019B960494DF}">
                          <a14:hiddenLine xmlns:a14="http://schemas.microsoft.com/office/drawing/2010/main" w="3175">
                            <a:solidFill>
                              <a:schemeClr val="tx1">
                                <a:lumMod val="100000"/>
                                <a:lumOff val="0"/>
                              </a:schemeClr>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D7567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1" o:spid="_x0000_s1026" type="#_x0000_t7" alt="Title: Decorative border" style="position:absolute;margin-left:527.75pt;margin-top:752.2pt;width:112pt;height:18.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" fillcolor="#19aed7 [3205]" stroked="f" strokecolor="black [3213]" strokeweight=".25pt">
              <v:shadow opacity="22938f" offset="0"/>
              <v:textbox inset=",7.2pt,,7.2pt"/>
              <w10:wrap anchorx="page" anchory="page"/>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054F" w:rsidRDefault="0024054F" w:rsidP="00600433">
      <w:pPr>
        <w:spacing w:after="0" w:line="240" w:lineRule="auto"/>
      </w:pPr>
      <w:r>
        <w:separator/>
      </w:r>
    </w:p>
  </w:footnote>
  <w:footnote w:type="continuationSeparator" w:id="0">
    <w:p w:rsidR="0024054F" w:rsidRDefault="0024054F" w:rsidP="006004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423A" w:rsidRDefault="00F142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423A" w:rsidRDefault="00F1423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423A" w:rsidRDefault="00F142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EB68DF"/>
    <w:multiLevelType w:val="hybridMultilevel"/>
    <w:tmpl w:val="9CE8FBDC"/>
    <w:lvl w:ilvl="0" w:tplc="C624C6D6">
      <w:numFmt w:val="bullet"/>
      <w:lvlText w:val="•"/>
      <w:lvlJc w:val="left"/>
      <w:pPr>
        <w:ind w:left="1080" w:hanging="720"/>
      </w:pPr>
      <w:rPr>
        <w:rFonts w:ascii="Rockwell" w:eastAsiaTheme="minorHAnsi" w:hAnsi="Rockwell" w:cstheme="minorBidi" w:hint="default"/>
      </w:rPr>
    </w:lvl>
    <w:lvl w:ilvl="1" w:tplc="04090003" w:tentative="1">
      <w:start w:val="1"/>
      <w:numFmt w:val="bullet"/>
      <w:lvlText w:val="o"/>
      <w:lvlJc w:val="left"/>
      <w:pPr>
        <w:ind w:left="1440" w:hanging="360"/>
      </w:pPr>
      <w:rPr>
        <w:rFonts w:ascii="Courier New" w:hAnsi="Courier New" w:cs="Microsoft Office Preview Fon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icrosoft Office Preview Font"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icrosoft Office Preview Font"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AD3FD1"/>
    <w:multiLevelType w:val="hybridMultilevel"/>
    <w:tmpl w:val="0784985A"/>
    <w:lvl w:ilvl="0" w:tplc="C624C6D6">
      <w:numFmt w:val="bullet"/>
      <w:lvlText w:val="•"/>
      <w:lvlJc w:val="left"/>
      <w:pPr>
        <w:ind w:left="1080" w:hanging="720"/>
      </w:pPr>
      <w:rPr>
        <w:rFonts w:ascii="Rockwell" w:eastAsiaTheme="minorHAnsi" w:hAnsi="Rockwell" w:cstheme="minorBidi" w:hint="default"/>
      </w:rPr>
    </w:lvl>
    <w:lvl w:ilvl="1" w:tplc="04090003" w:tentative="1">
      <w:start w:val="1"/>
      <w:numFmt w:val="bullet"/>
      <w:lvlText w:val="o"/>
      <w:lvlJc w:val="left"/>
      <w:pPr>
        <w:ind w:left="1440" w:hanging="360"/>
      </w:pPr>
      <w:rPr>
        <w:rFonts w:ascii="Courier New" w:hAnsi="Courier New" w:cs="Microsoft Office Preview Fon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icrosoft Office Preview Font"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icrosoft Office Preview Font"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420718"/>
    <w:multiLevelType w:val="hybridMultilevel"/>
    <w:tmpl w:val="AAE479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6316DE"/>
    <w:multiLevelType w:val="hybridMultilevel"/>
    <w:tmpl w:val="EA08D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Microsoft Office Preview Fon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icrosoft Office Preview Font"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icrosoft Office Preview Font"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C825C6"/>
    <w:multiLevelType w:val="hybridMultilevel"/>
    <w:tmpl w:val="CE702768"/>
    <w:lvl w:ilvl="0" w:tplc="0780F664">
      <w:start w:val="1"/>
      <w:numFmt w:val="bullet"/>
      <w:pStyle w:val="bullet"/>
      <w:lvlText w:val="•"/>
      <w:lvlJc w:val="left"/>
      <w:pPr>
        <w:ind w:left="862" w:hanging="360"/>
      </w:pPr>
      <w:rPr>
        <w:rFonts w:ascii="Times New Roman" w:hAnsi="Times New Roman" w:hint="default"/>
        <w:color w:val="19AED7" w:themeColor="accent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942B2B"/>
    <w:multiLevelType w:val="hybridMultilevel"/>
    <w:tmpl w:val="4E021FC8"/>
    <w:lvl w:ilvl="0" w:tplc="BC849BE0">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Microsoft Office Preview Fon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icrosoft Office Preview Font"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icrosoft Office Preview Font"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characterSpacingControl w:val="doNotCompress"/>
  <w:hdrShapeDefaults>
    <o:shapedefaults v:ext="edit" spidmax="2049" style="mso-position-horizontal-relative:margin;mso-position-vertical-relative:margin" fillcolor="none [3212]" strokecolor="none [3213]">
      <v:fill color="none [3212]"/>
      <v:stroke color="none [3213]" weight=".25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MyNTC2MDE1NTC0NDJU0lEKTi0uzszPAykwrgUAUsnY/CwAAAA="/>
  </w:docVars>
  <w:rsids>
    <w:rsidRoot w:val="007A424C"/>
    <w:rsid w:val="00034A3C"/>
    <w:rsid w:val="000566D3"/>
    <w:rsid w:val="00097195"/>
    <w:rsid w:val="00170B79"/>
    <w:rsid w:val="0024054F"/>
    <w:rsid w:val="0026678F"/>
    <w:rsid w:val="00336B37"/>
    <w:rsid w:val="0035513C"/>
    <w:rsid w:val="00356644"/>
    <w:rsid w:val="00437DB5"/>
    <w:rsid w:val="00534A3E"/>
    <w:rsid w:val="005D608A"/>
    <w:rsid w:val="00600433"/>
    <w:rsid w:val="00640703"/>
    <w:rsid w:val="0066288D"/>
    <w:rsid w:val="006644C3"/>
    <w:rsid w:val="00693182"/>
    <w:rsid w:val="006C0713"/>
    <w:rsid w:val="00722A2F"/>
    <w:rsid w:val="00726386"/>
    <w:rsid w:val="00775705"/>
    <w:rsid w:val="007A424C"/>
    <w:rsid w:val="0081678F"/>
    <w:rsid w:val="00835706"/>
    <w:rsid w:val="008872F8"/>
    <w:rsid w:val="009202B7"/>
    <w:rsid w:val="009A5B55"/>
    <w:rsid w:val="009A7F28"/>
    <w:rsid w:val="009B6F5A"/>
    <w:rsid w:val="00AC5A9E"/>
    <w:rsid w:val="00B30C18"/>
    <w:rsid w:val="00BA4BC4"/>
    <w:rsid w:val="00C55D16"/>
    <w:rsid w:val="00C8063B"/>
    <w:rsid w:val="00D171AC"/>
    <w:rsid w:val="00D64AE6"/>
    <w:rsid w:val="00DB1D49"/>
    <w:rsid w:val="00DE1986"/>
    <w:rsid w:val="00E72DBD"/>
    <w:rsid w:val="00E81499"/>
    <w:rsid w:val="00F1423A"/>
    <w:rsid w:val="00FA1C41"/>
    <w:rsid w:val="00FC41DB"/>
  </w:rsids>
  <m:mathPr>
    <m:mathFont m:val="Cambria Math"/>
    <m:brkBin m:val="before"/>
    <m:brkBinSub m:val="--"/>
    <m:smallFrac/>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relative:margin;mso-position-vertical-relative:margin" fillcolor="none [3212]" strokecolor="none [3213]">
      <v:fill color="none [3212]"/>
      <v:stroke color="none [3213]" weight=".25pt"/>
    </o:shapedefaults>
    <o:shapelayout v:ext="edit">
      <o:idmap v:ext="edit" data="1"/>
    </o:shapelayout>
  </w:shapeDefaults>
  <w:decimalSymbol w:val="."/>
  <w:listSeparator w:val=","/>
  <w14:docId w14:val="498CA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4A3E"/>
    <w:pPr>
      <w:spacing w:line="245" w:lineRule="auto"/>
    </w:pPr>
    <w:rPr>
      <w:sz w:val="21"/>
    </w:rPr>
  </w:style>
  <w:style w:type="paragraph" w:styleId="Heading1">
    <w:name w:val="heading 1"/>
    <w:basedOn w:val="Normal"/>
    <w:next w:val="Normal"/>
    <w:link w:val="Heading1Char"/>
    <w:uiPriority w:val="9"/>
    <w:qFormat/>
    <w:rsid w:val="005D608A"/>
    <w:pPr>
      <w:pBdr>
        <w:top w:val="single" w:sz="4" w:space="1" w:color="80B350" w:themeColor="accent3"/>
      </w:pBdr>
      <w:spacing w:before="200" w:after="40" w:line="240" w:lineRule="auto"/>
      <w:ind w:right="3240"/>
      <w:outlineLvl w:val="0"/>
    </w:pPr>
    <w:rPr>
      <w:rFonts w:asciiTheme="majorHAnsi" w:hAnsiTheme="majorHAnsi"/>
      <w:caps/>
      <w:color w:val="19AED7" w:themeColor="accent2"/>
      <w:sz w:val="28"/>
      <w:szCs w:val="56"/>
    </w:rPr>
  </w:style>
  <w:style w:type="paragraph" w:styleId="Heading2">
    <w:name w:val="heading 2"/>
    <w:basedOn w:val="Heading1"/>
    <w:next w:val="Normal"/>
    <w:link w:val="Heading2Char"/>
    <w:uiPriority w:val="9"/>
    <w:unhideWhenUsed/>
    <w:rsid w:val="00AF5119"/>
    <w:pPr>
      <w:outlineLvl w:val="1"/>
    </w:pPr>
    <w:rPr>
      <w:sz w:val="44"/>
    </w:rPr>
  </w:style>
  <w:style w:type="paragraph" w:styleId="Heading3">
    <w:name w:val="heading 3"/>
    <w:basedOn w:val="Normal"/>
    <w:next w:val="Normal"/>
    <w:link w:val="Heading3Char"/>
    <w:uiPriority w:val="9"/>
    <w:unhideWhenUsed/>
    <w:rsid w:val="00AF5119"/>
    <w:pPr>
      <w:spacing w:before="1000" w:after="0"/>
      <w:jc w:val="center"/>
      <w:outlineLvl w:val="2"/>
    </w:pPr>
    <w:rPr>
      <w:rFonts w:asciiTheme="majorHAnsi" w:hAnsiTheme="majorHAnsi"/>
      <w:caps/>
      <w:color w:val="FFFFFF" w:themeColor="background1"/>
      <w:sz w:val="44"/>
      <w:szCs w:val="36"/>
    </w:rPr>
  </w:style>
  <w:style w:type="paragraph" w:styleId="Heading4">
    <w:name w:val="heading 4"/>
    <w:basedOn w:val="Normal"/>
    <w:next w:val="Normal"/>
    <w:link w:val="Heading4Char"/>
    <w:uiPriority w:val="9"/>
    <w:unhideWhenUsed/>
    <w:rsid w:val="00381773"/>
    <w:pPr>
      <w:jc w:val="right"/>
      <w:outlineLvl w:val="3"/>
    </w:pPr>
    <w:rPr>
      <w:rFonts w:asciiTheme="majorHAnsi" w:hAnsiTheme="majorHAnsi"/>
      <w:color w:val="8E0344" w:themeColor="accent1"/>
      <w:sz w:val="24"/>
    </w:rPr>
  </w:style>
  <w:style w:type="paragraph" w:styleId="Heading5">
    <w:name w:val="heading 5"/>
    <w:basedOn w:val="Normal"/>
    <w:next w:val="Normal"/>
    <w:link w:val="Heading5Char"/>
    <w:uiPriority w:val="9"/>
    <w:unhideWhenUsed/>
    <w:rsid w:val="00E400EE"/>
    <w:pPr>
      <w:keepNext/>
      <w:keepLines/>
      <w:spacing w:before="40" w:after="0"/>
      <w:outlineLvl w:val="4"/>
    </w:pPr>
    <w:rPr>
      <w:rFonts w:asciiTheme="majorHAnsi" w:eastAsiaTheme="majorEastAsia" w:hAnsiTheme="majorHAnsi" w:cstheme="majorBidi"/>
      <w:b/>
      <w:color w:val="256AA4" w:themeColor="text2"/>
      <w:sz w:val="36"/>
    </w:rPr>
  </w:style>
  <w:style w:type="paragraph" w:styleId="Heading6">
    <w:name w:val="heading 6"/>
    <w:basedOn w:val="Normal"/>
    <w:next w:val="Normal"/>
    <w:link w:val="Heading6Char"/>
    <w:unhideWhenUsed/>
    <w:rsid w:val="004D4571"/>
    <w:pPr>
      <w:keepNext/>
      <w:spacing w:after="0" w:line="240" w:lineRule="auto"/>
      <w:outlineLvl w:val="5"/>
    </w:pPr>
    <w:rPr>
      <w:rFonts w:ascii="Times New Roman" w:eastAsia="Times New Roman" w:hAnsi="Times New Roman" w:cs="Times New Roman"/>
      <w:color w:val="1B4F7A" w:themeColor="text2" w:themeShade="BF"/>
      <w:sz w:val="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34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34B6"/>
    <w:rPr>
      <w:rFonts w:ascii="Tahoma" w:hAnsi="Tahoma" w:cs="Tahoma"/>
      <w:sz w:val="16"/>
      <w:szCs w:val="16"/>
    </w:rPr>
  </w:style>
  <w:style w:type="table" w:styleId="TableGrid">
    <w:name w:val="Table Grid"/>
    <w:basedOn w:val="TableNormal"/>
    <w:uiPriority w:val="59"/>
    <w:rsid w:val="00513BE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166BC2"/>
    <w:rPr>
      <w:color w:val="808080"/>
    </w:rPr>
  </w:style>
  <w:style w:type="character" w:customStyle="1" w:styleId="Heading2Char">
    <w:name w:val="Heading 2 Char"/>
    <w:basedOn w:val="DefaultParagraphFont"/>
    <w:link w:val="Heading2"/>
    <w:uiPriority w:val="9"/>
    <w:rsid w:val="00AF5119"/>
    <w:rPr>
      <w:rFonts w:asciiTheme="majorHAnsi" w:hAnsiTheme="majorHAnsi"/>
      <w:caps/>
      <w:color w:val="19AED7" w:themeColor="accent2"/>
      <w:sz w:val="44"/>
      <w:szCs w:val="56"/>
    </w:rPr>
  </w:style>
  <w:style w:type="character" w:customStyle="1" w:styleId="Heading3Char">
    <w:name w:val="Heading 3 Char"/>
    <w:basedOn w:val="DefaultParagraphFont"/>
    <w:link w:val="Heading3"/>
    <w:uiPriority w:val="9"/>
    <w:rsid w:val="00AF5119"/>
    <w:rPr>
      <w:rFonts w:asciiTheme="majorHAnsi" w:hAnsiTheme="majorHAnsi"/>
      <w:caps/>
      <w:color w:val="FFFFFF" w:themeColor="background1"/>
      <w:sz w:val="44"/>
      <w:szCs w:val="36"/>
    </w:rPr>
  </w:style>
  <w:style w:type="character" w:customStyle="1" w:styleId="Heading4Char">
    <w:name w:val="Heading 4 Char"/>
    <w:basedOn w:val="DefaultParagraphFont"/>
    <w:link w:val="Heading4"/>
    <w:uiPriority w:val="9"/>
    <w:rsid w:val="00381773"/>
    <w:rPr>
      <w:rFonts w:asciiTheme="majorHAnsi" w:hAnsiTheme="majorHAnsi"/>
      <w:color w:val="8E0344" w:themeColor="accent1"/>
      <w:sz w:val="24"/>
    </w:rPr>
  </w:style>
  <w:style w:type="character" w:customStyle="1" w:styleId="Heading6Char">
    <w:name w:val="Heading 6 Char"/>
    <w:basedOn w:val="DefaultParagraphFont"/>
    <w:link w:val="Heading6"/>
    <w:rsid w:val="004D4571"/>
    <w:rPr>
      <w:rFonts w:ascii="Times New Roman" w:eastAsia="Times New Roman" w:hAnsi="Times New Roman" w:cs="Times New Roman"/>
      <w:color w:val="1B4F7A" w:themeColor="text2" w:themeShade="BF"/>
      <w:sz w:val="60"/>
    </w:rPr>
  </w:style>
  <w:style w:type="paragraph" w:styleId="ListParagraph">
    <w:name w:val="List Paragraph"/>
    <w:basedOn w:val="Normal"/>
    <w:uiPriority w:val="34"/>
    <w:qFormat/>
    <w:rsid w:val="000D0FB4"/>
    <w:pPr>
      <w:numPr>
        <w:numId w:val="1"/>
      </w:numPr>
      <w:spacing w:after="400" w:line="240" w:lineRule="auto"/>
      <w:jc w:val="center"/>
    </w:pPr>
    <w:rPr>
      <w:color w:val="8E0344" w:themeColor="accent1"/>
      <w:sz w:val="32"/>
      <w:lang w:bidi="hi-IN"/>
    </w:rPr>
  </w:style>
  <w:style w:type="paragraph" w:styleId="Header">
    <w:name w:val="header"/>
    <w:basedOn w:val="Normal"/>
    <w:link w:val="HeaderChar"/>
    <w:uiPriority w:val="99"/>
    <w:unhideWhenUsed/>
    <w:rsid w:val="00E71C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C68"/>
  </w:style>
  <w:style w:type="paragraph" w:styleId="Footer">
    <w:name w:val="footer"/>
    <w:basedOn w:val="Normal"/>
    <w:link w:val="FooterChar"/>
    <w:uiPriority w:val="99"/>
    <w:unhideWhenUsed/>
    <w:rsid w:val="00E71C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C68"/>
  </w:style>
  <w:style w:type="character" w:customStyle="1" w:styleId="Heading1Char">
    <w:name w:val="Heading 1 Char"/>
    <w:basedOn w:val="DefaultParagraphFont"/>
    <w:link w:val="Heading1"/>
    <w:uiPriority w:val="9"/>
    <w:rsid w:val="005D608A"/>
    <w:rPr>
      <w:rFonts w:asciiTheme="majorHAnsi" w:hAnsiTheme="majorHAnsi"/>
      <w:caps/>
      <w:color w:val="19AED7" w:themeColor="accent2"/>
      <w:sz w:val="28"/>
      <w:szCs w:val="56"/>
    </w:rPr>
  </w:style>
  <w:style w:type="paragraph" w:styleId="Title">
    <w:name w:val="Title"/>
    <w:basedOn w:val="Heading3"/>
    <w:next w:val="Normal"/>
    <w:link w:val="TitleChar"/>
    <w:uiPriority w:val="10"/>
    <w:qFormat/>
    <w:rsid w:val="00034A3C"/>
    <w:pPr>
      <w:spacing w:before="60" w:after="280" w:line="240" w:lineRule="auto"/>
      <w:jc w:val="left"/>
    </w:pPr>
    <w:rPr>
      <w:noProof/>
      <w:sz w:val="42"/>
    </w:rPr>
  </w:style>
  <w:style w:type="character" w:customStyle="1" w:styleId="TitleChar">
    <w:name w:val="Title Char"/>
    <w:basedOn w:val="DefaultParagraphFont"/>
    <w:link w:val="Title"/>
    <w:uiPriority w:val="10"/>
    <w:rsid w:val="00034A3C"/>
    <w:rPr>
      <w:rFonts w:asciiTheme="majorHAnsi" w:hAnsiTheme="majorHAnsi"/>
      <w:caps/>
      <w:noProof/>
      <w:color w:val="FFFFFF" w:themeColor="background1"/>
      <w:sz w:val="42"/>
      <w:szCs w:val="36"/>
    </w:rPr>
  </w:style>
  <w:style w:type="paragraph" w:styleId="Date">
    <w:name w:val="Date"/>
    <w:basedOn w:val="Normal"/>
    <w:next w:val="Normal"/>
    <w:link w:val="DateChar"/>
    <w:uiPriority w:val="99"/>
    <w:unhideWhenUsed/>
    <w:rsid w:val="00082E2C"/>
    <w:pPr>
      <w:jc w:val="center"/>
    </w:pPr>
    <w:rPr>
      <w:rFonts w:asciiTheme="majorHAnsi" w:hAnsiTheme="majorHAnsi"/>
      <w:color w:val="FFFFFF" w:themeColor="background1"/>
      <w:sz w:val="32"/>
      <w:szCs w:val="32"/>
    </w:rPr>
  </w:style>
  <w:style w:type="character" w:customStyle="1" w:styleId="DateChar">
    <w:name w:val="Date Char"/>
    <w:basedOn w:val="DefaultParagraphFont"/>
    <w:link w:val="Date"/>
    <w:uiPriority w:val="99"/>
    <w:rsid w:val="00082E2C"/>
    <w:rPr>
      <w:rFonts w:asciiTheme="majorHAnsi" w:hAnsiTheme="majorHAnsi"/>
      <w:color w:val="FFFFFF" w:themeColor="background1"/>
      <w:sz w:val="32"/>
      <w:szCs w:val="32"/>
    </w:rPr>
  </w:style>
  <w:style w:type="character" w:customStyle="1" w:styleId="Heading5Char">
    <w:name w:val="Heading 5 Char"/>
    <w:basedOn w:val="DefaultParagraphFont"/>
    <w:link w:val="Heading5"/>
    <w:uiPriority w:val="9"/>
    <w:rsid w:val="00E400EE"/>
    <w:rPr>
      <w:rFonts w:asciiTheme="majorHAnsi" w:eastAsiaTheme="majorEastAsia" w:hAnsiTheme="majorHAnsi" w:cstheme="majorBidi"/>
      <w:b/>
      <w:color w:val="256AA4" w:themeColor="text2"/>
      <w:sz w:val="36"/>
    </w:rPr>
  </w:style>
  <w:style w:type="paragraph" w:customStyle="1" w:styleId="checkboxindent">
    <w:name w:val="checkbox indent"/>
    <w:basedOn w:val="Normal"/>
    <w:qFormat/>
    <w:rsid w:val="00034A3C"/>
    <w:pPr>
      <w:spacing w:before="20" w:after="20"/>
      <w:ind w:left="357" w:hanging="357"/>
    </w:pPr>
  </w:style>
  <w:style w:type="paragraph" w:customStyle="1" w:styleId="bullet">
    <w:name w:val="bullet"/>
    <w:basedOn w:val="Normal"/>
    <w:rsid w:val="00034A3C"/>
    <w:pPr>
      <w:numPr>
        <w:numId w:val="5"/>
      </w:numPr>
      <w:spacing w:before="20" w:after="20"/>
      <w:ind w:left="538" w:hanging="18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lenezi\AppData\Roaming\Microsoft\Templates\Homework%20tips%20checklist.dotx" TargetMode="External"/></Relationships>
</file>

<file path=word/theme/theme1.xml><?xml version="1.0" encoding="utf-8"?>
<a:theme xmlns:a="http://schemas.openxmlformats.org/drawingml/2006/main" name="Office Theme">
  <a:themeElements>
    <a:clrScheme name="Custom 305">
      <a:dk1>
        <a:sysClr val="windowText" lastClr="000000"/>
      </a:dk1>
      <a:lt1>
        <a:sysClr val="window" lastClr="FFFFFF"/>
      </a:lt1>
      <a:dk2>
        <a:srgbClr val="256AA4"/>
      </a:dk2>
      <a:lt2>
        <a:srgbClr val="EEECE1"/>
      </a:lt2>
      <a:accent1>
        <a:srgbClr val="8E0344"/>
      </a:accent1>
      <a:accent2>
        <a:srgbClr val="19AED7"/>
      </a:accent2>
      <a:accent3>
        <a:srgbClr val="80B350"/>
      </a:accent3>
      <a:accent4>
        <a:srgbClr val="713B9E"/>
      </a:accent4>
      <a:accent5>
        <a:srgbClr val="000080"/>
      </a:accent5>
      <a:accent6>
        <a:srgbClr val="F76D28"/>
      </a:accent6>
      <a:hlink>
        <a:srgbClr val="0000FF"/>
      </a:hlink>
      <a:folHlink>
        <a:srgbClr val="800080"/>
      </a:folHlink>
    </a:clrScheme>
    <a:fontScheme name="Advantage">
      <a:majorFont>
        <a:latin typeface="Rockwell"/>
        <a:ea typeface=""/>
        <a:cs typeface=""/>
        <a:font script="Jpan" typeface="ＭＳ ゴシック"/>
      </a:majorFont>
      <a:minorFont>
        <a:latin typeface="Rockwell"/>
        <a:ea typeface=""/>
        <a:cs typeface=""/>
        <a:font script="Jpan" typeface="ＭＳ ゴシック"/>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CA74777-9C48-4306-9439-1305A002AB95}">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0833989E-2E01-4DC8-9851-4C35740826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2FE428D-C27A-47C5-9B91-EF8FBB317E0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Homework tips checklist</Template>
  <TotalTime>0</TotalTime>
  <Pages>1</Pages>
  <Words>262</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
  <cp:keywords/>
  <dc:description/>
  <cp:lastModifiedBy/>
  <cp:revision>1</cp:revision>
  <dcterms:created xsi:type="dcterms:W3CDTF">2020-06-10T08:13:00Z</dcterms:created>
  <dcterms:modified xsi:type="dcterms:W3CDTF">2021-10-18T07:57:00Z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