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6007" w:rsidRDefault="00FE6007" w:rsidP="00FE6007">
      <w:pPr>
        <w:pStyle w:val="Heading1"/>
      </w:pPr>
      <w:r>
        <w:t>CHAPTER FIVE</w:t>
      </w:r>
    </w:p>
    <w:p w:rsidR="00FE6007" w:rsidRPr="00FE6007" w:rsidRDefault="00FE6007" w:rsidP="00FE6007">
      <w:pPr>
        <w:pStyle w:val="Heading1"/>
      </w:pPr>
      <w:r w:rsidRPr="00FE6007">
        <w:t>SUMMARY, CONCLUSION AND RECOMMENDATION</w:t>
      </w:r>
    </w:p>
    <w:p w:rsidR="00FE6007" w:rsidRPr="00FE6007" w:rsidRDefault="00FE6007" w:rsidP="00FE6007">
      <w:pPr>
        <w:pStyle w:val="Heading2"/>
      </w:pPr>
      <w:r w:rsidRPr="00FE6007">
        <w:t>5.1 Summary</w:t>
      </w:r>
    </w:p>
    <w:p w:rsidR="00FE6007" w:rsidRPr="00FE6007" w:rsidRDefault="00FE6007" w:rsidP="00FE6007">
      <w:p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sz w:val="24"/>
          <w:szCs w:val="24"/>
        </w:rPr>
        <w:t>The ID Card Generation System was developed to automate and streamline the process of creating and managing student ID cards. This system was designed to address the inefficiencies and errors associated with manual ID card generation. The primary functionalities include user authentication, student information management, ID card printing, and user role management. The development process involved analyzing user requirements, designing the system architecture, implementing the system using PHP and MySQL, and conducting thorough testing to ensure functionality and reliability. The result is a robust system that simplifies the ID card generation process, enhances data accuracy, and improves overall administrative efficiency.</w:t>
      </w:r>
    </w:p>
    <w:p w:rsidR="00FE6007" w:rsidRPr="00FE6007" w:rsidRDefault="00FE6007" w:rsidP="00FE6007">
      <w:pPr>
        <w:pStyle w:val="Heading2"/>
      </w:pPr>
      <w:r w:rsidRPr="00FE6007">
        <w:t>5.2 Conclusion</w:t>
      </w:r>
    </w:p>
    <w:p w:rsidR="00FE6007" w:rsidRPr="00FE6007" w:rsidRDefault="00FE6007" w:rsidP="00FE6007">
      <w:p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sz w:val="24"/>
          <w:szCs w:val="24"/>
        </w:rPr>
        <w:t>The development and implementation of the ID Card Generation System successfully achieved its purpose of automating the ID card creation process. The system ensures secure user access, efficient management of student information, and the production of professional ID cards, thereby addressing the challenges associated with manual processes.</w:t>
      </w:r>
    </w:p>
    <w:p w:rsidR="00FE6007" w:rsidRPr="00FE6007" w:rsidRDefault="00FE6007" w:rsidP="00FE6007">
      <w:pPr>
        <w:pStyle w:val="Heading2"/>
      </w:pPr>
      <w:r w:rsidRPr="00FE6007">
        <w:t>5.3 Recommendations</w:t>
      </w:r>
    </w:p>
    <w:p w:rsidR="00FE6007" w:rsidRPr="00FE6007" w:rsidRDefault="00FE6007" w:rsidP="00FE600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b/>
          <w:bCs/>
          <w:sz w:val="24"/>
          <w:szCs w:val="24"/>
        </w:rPr>
        <w:t>User Training</w:t>
      </w:r>
      <w:r w:rsidRPr="00FE6007">
        <w:rPr>
          <w:rFonts w:ascii="Times New Roman" w:eastAsia="Times New Roman" w:hAnsi="Times New Roman" w:cs="Times New Roman"/>
          <w:sz w:val="24"/>
          <w:szCs w:val="24"/>
        </w:rPr>
        <w:t>: It is recommended to provide comprehensive training for all users to ensure they are familiar with the system’s functionalities and can operate it efficiently.</w:t>
      </w:r>
    </w:p>
    <w:p w:rsidR="00FE6007" w:rsidRPr="00FE6007" w:rsidRDefault="00FE6007" w:rsidP="00FE600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b/>
          <w:bCs/>
          <w:sz w:val="24"/>
          <w:szCs w:val="24"/>
        </w:rPr>
        <w:t>Regular Updates</w:t>
      </w:r>
      <w:r w:rsidRPr="00FE6007">
        <w:rPr>
          <w:rFonts w:ascii="Times New Roman" w:eastAsia="Times New Roman" w:hAnsi="Times New Roman" w:cs="Times New Roman"/>
          <w:sz w:val="24"/>
          <w:szCs w:val="24"/>
        </w:rPr>
        <w:t>: Implement regular system updates to incorporate new features, enhance security, and improve overall performance.</w:t>
      </w:r>
    </w:p>
    <w:p w:rsidR="00FE6007" w:rsidRPr="00FE6007" w:rsidRDefault="00FE6007" w:rsidP="00FE600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b/>
          <w:bCs/>
          <w:sz w:val="24"/>
          <w:szCs w:val="24"/>
        </w:rPr>
        <w:t>Backup and Recovery</w:t>
      </w:r>
      <w:r w:rsidRPr="00FE6007">
        <w:rPr>
          <w:rFonts w:ascii="Times New Roman" w:eastAsia="Times New Roman" w:hAnsi="Times New Roman" w:cs="Times New Roman"/>
          <w:sz w:val="24"/>
          <w:szCs w:val="24"/>
        </w:rPr>
        <w:t>: Establish a robust backup and recovery mechanism to protect data against loss or corruption.</w:t>
      </w:r>
    </w:p>
    <w:p w:rsidR="00FE6007" w:rsidRPr="00FE6007" w:rsidRDefault="00FE6007" w:rsidP="00FE600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b/>
          <w:bCs/>
          <w:sz w:val="24"/>
          <w:szCs w:val="24"/>
        </w:rPr>
        <w:t>User Feedback</w:t>
      </w:r>
      <w:r w:rsidRPr="00FE6007">
        <w:rPr>
          <w:rFonts w:ascii="Times New Roman" w:eastAsia="Times New Roman" w:hAnsi="Times New Roman" w:cs="Times New Roman"/>
          <w:sz w:val="24"/>
          <w:szCs w:val="24"/>
        </w:rPr>
        <w:t>: Continuously gather user feedback to identify areas for improvement and make necessary adjustments to the system.</w:t>
      </w:r>
    </w:p>
    <w:p w:rsidR="00FE6007" w:rsidRPr="00FE6007" w:rsidRDefault="00FE6007" w:rsidP="00FE600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b/>
          <w:bCs/>
          <w:sz w:val="24"/>
          <w:szCs w:val="24"/>
        </w:rPr>
        <w:t>Expand Functionality</w:t>
      </w:r>
      <w:r w:rsidRPr="00FE6007">
        <w:rPr>
          <w:rFonts w:ascii="Times New Roman" w:eastAsia="Times New Roman" w:hAnsi="Times New Roman" w:cs="Times New Roman"/>
          <w:sz w:val="24"/>
          <w:szCs w:val="24"/>
        </w:rPr>
        <w:t>: Consider expanding the system’s functionality to include features such as bulk ID card printing and integration with other school management systems.</w:t>
      </w:r>
    </w:p>
    <w:p w:rsidR="00FE6007" w:rsidRPr="00FE6007" w:rsidRDefault="00FE6007" w:rsidP="00FE6007">
      <w:pPr>
        <w:pStyle w:val="Heading2"/>
      </w:pPr>
      <w:r w:rsidRPr="00FE6007">
        <w:lastRenderedPageBreak/>
        <w:t>5.4 Contribution to Knowledge</w:t>
      </w:r>
    </w:p>
    <w:p w:rsidR="00FE6007" w:rsidRPr="00FE6007" w:rsidRDefault="00FE6007" w:rsidP="00FE6007">
      <w:pPr>
        <w:spacing w:before="100" w:beforeAutospacing="1" w:after="100" w:afterAutospacing="1" w:line="360" w:lineRule="auto"/>
        <w:jc w:val="both"/>
        <w:rPr>
          <w:rFonts w:ascii="Times New Roman" w:eastAsia="Times New Roman" w:hAnsi="Times New Roman" w:cs="Times New Roman"/>
          <w:sz w:val="24"/>
          <w:szCs w:val="24"/>
        </w:rPr>
      </w:pPr>
      <w:r w:rsidRPr="00FE6007">
        <w:rPr>
          <w:rFonts w:ascii="Times New Roman" w:eastAsia="Times New Roman" w:hAnsi="Times New Roman" w:cs="Times New Roman"/>
          <w:sz w:val="24"/>
          <w:szCs w:val="24"/>
        </w:rPr>
        <w:t>This project demonstrates the effective use of web technologies (PHP and MySQL) in developing an automated system for ID card generation. By replacing manual processes with an automated system, this project contributes to the field of educational administration by enhancing efficiency, accuracy, and security in managing student information and ID card issuance. The system can serve as a model for other institutions seeking to implement similar solutions, thereby benefiting the broader educational community.</w:t>
      </w:r>
    </w:p>
    <w:p w:rsidR="00FE6007" w:rsidRPr="00FE6007" w:rsidRDefault="00FE6007" w:rsidP="00FE6007">
      <w:pPr>
        <w:pStyle w:val="Heading2"/>
      </w:pPr>
      <w:r w:rsidRPr="00FE6007">
        <w:t>5.5 Area for Further Work</w:t>
      </w:r>
    </w:p>
    <w:p w:rsidR="00FE6007" w:rsidRPr="00FE6007" w:rsidRDefault="00FE6007" w:rsidP="00FE6007">
      <w:pPr>
        <w:spacing w:before="100" w:beforeAutospacing="1" w:after="100" w:afterAutospacing="1" w:line="360" w:lineRule="auto"/>
        <w:jc w:val="both"/>
        <w:rPr>
          <w:rFonts w:ascii="Times New Roman" w:eastAsia="Times New Roman" w:hAnsi="Times New Roman" w:cs="Times New Roman"/>
          <w:sz w:val="24"/>
          <w:szCs w:val="24"/>
        </w:rPr>
      </w:pPr>
      <w:bookmarkStart w:id="0" w:name="_GoBack"/>
      <w:r w:rsidRPr="00FE6007">
        <w:rPr>
          <w:rFonts w:ascii="Times New Roman" w:eastAsia="Times New Roman" w:hAnsi="Times New Roman" w:cs="Times New Roman"/>
          <w:sz w:val="24"/>
          <w:szCs w:val="24"/>
        </w:rPr>
        <w:t xml:space="preserve">Future work could focus on enhancing the system's scalability to accommodate larger institutions </w:t>
      </w:r>
      <w:proofErr w:type="gramStart"/>
      <w:r w:rsidRPr="00FE6007">
        <w:rPr>
          <w:rFonts w:ascii="Times New Roman" w:eastAsia="Times New Roman" w:hAnsi="Times New Roman" w:cs="Times New Roman"/>
          <w:sz w:val="24"/>
          <w:szCs w:val="24"/>
        </w:rPr>
        <w:t>with</w:t>
      </w:r>
      <w:proofErr w:type="gramEnd"/>
      <w:r w:rsidRPr="00FE6007">
        <w:rPr>
          <w:rFonts w:ascii="Times New Roman" w:eastAsia="Times New Roman" w:hAnsi="Times New Roman" w:cs="Times New Roman"/>
          <w:sz w:val="24"/>
          <w:szCs w:val="24"/>
        </w:rPr>
        <w:t xml:space="preserve"> more complex requirements. Additionally, incorporating advanced features such as RFID or QR code integration for ID cards could further improve security and functionality. Another area for further exploration is the development of a mobile application version of the system to provide users with greater flexibility and accessibility. Furthermore, integrating the system with other institutional databases and systems could offer a more comprehensive and seamless administrative experience.</w:t>
      </w:r>
    </w:p>
    <w:bookmarkEnd w:id="0"/>
    <w:p w:rsidR="00B34AAA" w:rsidRDefault="00FE6007"/>
    <w:sectPr w:rsidR="00B34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D005E3"/>
    <w:multiLevelType w:val="multilevel"/>
    <w:tmpl w:val="1AC2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007"/>
    <w:rsid w:val="00284671"/>
    <w:rsid w:val="002D1FD9"/>
    <w:rsid w:val="00570C95"/>
    <w:rsid w:val="00EC6FFF"/>
    <w:rsid w:val="00FE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079C07-EF34-4585-9C53-CB442102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6007"/>
    <w:pPr>
      <w:spacing w:before="100" w:beforeAutospacing="1" w:after="100" w:afterAutospacing="1" w:line="240" w:lineRule="auto"/>
      <w:jc w:val="center"/>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FE6007"/>
    <w:pPr>
      <w:spacing w:before="100" w:beforeAutospacing="1" w:after="100" w:afterAutospacing="1" w:line="240" w:lineRule="auto"/>
      <w:outlineLvl w:val="1"/>
    </w:pPr>
    <w:rPr>
      <w:rFonts w:ascii="Times New Roman" w:eastAsia="Times New Roman" w:hAnsi="Times New Roman" w:cs="Times New Roman"/>
      <w:b/>
      <w:bCs/>
      <w:sz w:val="24"/>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007"/>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FE6007"/>
    <w:rPr>
      <w:rFonts w:ascii="Times New Roman" w:eastAsia="Times New Roman" w:hAnsi="Times New Roman" w:cs="Times New Roman"/>
      <w:b/>
      <w:bCs/>
      <w:sz w:val="24"/>
      <w:szCs w:val="36"/>
    </w:rPr>
  </w:style>
  <w:style w:type="paragraph" w:styleId="NormalWeb">
    <w:name w:val="Normal (Web)"/>
    <w:basedOn w:val="Normal"/>
    <w:uiPriority w:val="99"/>
    <w:semiHidden/>
    <w:unhideWhenUsed/>
    <w:rsid w:val="00FE60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54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2024-07-23T12:54:00Z</dcterms:created>
  <dcterms:modified xsi:type="dcterms:W3CDTF">2024-07-23T12:56:00Z</dcterms:modified>
</cp:coreProperties>
</file>