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sz w:val="48"/>
          <w:szCs w:val="48"/>
        </w:rPr>
      </w:pPr>
    </w:p>
    <w:p>
      <w:pPr>
        <w:jc w:val="center"/>
        <w:rPr>
          <w:sz w:val="48"/>
          <w:szCs w:val="48"/>
        </w:rPr>
      </w:pPr>
      <w:r>
        <w:rPr>
          <w:rFonts w:hint="eastAsia"/>
          <w:sz w:val="48"/>
          <w:szCs w:val="48"/>
        </w:rPr>
        <w:t>数据共享平台</w:t>
      </w:r>
    </w:p>
    <w:p>
      <w:pPr>
        <w:jc w:val="center"/>
        <w:rPr>
          <w:rFonts w:hint="eastAsia"/>
          <w:sz w:val="48"/>
          <w:szCs w:val="48"/>
        </w:rPr>
      </w:pPr>
      <w:r>
        <w:rPr>
          <w:rFonts w:hint="eastAsia"/>
          <w:sz w:val="48"/>
          <w:szCs w:val="48"/>
        </w:rPr>
        <w:t>架构设计</w:t>
      </w:r>
    </w:p>
    <w:p>
      <w:pPr>
        <w:jc w:val="center"/>
        <w:rPr>
          <w:sz w:val="48"/>
          <w:szCs w:val="48"/>
        </w:rPr>
      </w:pPr>
    </w:p>
    <w:p>
      <w:pPr>
        <w:ind w:left="3360" w:firstLine="900" w:firstLineChars="250"/>
        <w:rPr>
          <w:rFonts w:hint="eastAsia"/>
          <w:sz w:val="36"/>
          <w:szCs w:val="36"/>
        </w:rPr>
      </w:pPr>
      <w:r>
        <w:rPr>
          <w:rFonts w:hint="eastAsia"/>
          <w:sz w:val="36"/>
          <w:szCs w:val="36"/>
        </w:rPr>
        <w:t>贾中进</w:t>
      </w:r>
    </w:p>
    <w:p>
      <w:pPr>
        <w:ind w:left="3360" w:firstLine="900" w:firstLineChars="250"/>
        <w:rPr>
          <w:rFonts w:hint="eastAsia"/>
          <w:sz w:val="36"/>
          <w:szCs w:val="36"/>
        </w:rPr>
      </w:pPr>
    </w:p>
    <w:p>
      <w:pPr>
        <w:jc w:val="center"/>
        <w:rPr>
          <w:rFonts w:hint="eastAsia"/>
          <w:sz w:val="48"/>
          <w:szCs w:val="48"/>
          <w:lang w:val="en-US" w:eastAsia="zh-CN"/>
        </w:rPr>
      </w:pPr>
      <w:r>
        <w:rPr>
          <w:rFonts w:hint="eastAsia"/>
          <w:sz w:val="48"/>
          <w:szCs w:val="48"/>
          <w:lang w:val="en-US" w:eastAsia="zh-CN"/>
        </w:rPr>
        <w:fldChar w:fldCharType="begin"/>
      </w:r>
      <w:r>
        <w:rPr>
          <w:rFonts w:hint="eastAsia"/>
          <w:sz w:val="48"/>
          <w:szCs w:val="48"/>
          <w:lang w:val="en-US" w:eastAsia="zh-CN"/>
        </w:rPr>
        <w:instrText xml:space="preserve"> HYPERLINK "http://www.abbkit.com" </w:instrText>
      </w:r>
      <w:r>
        <w:rPr>
          <w:rFonts w:hint="eastAsia"/>
          <w:sz w:val="48"/>
          <w:szCs w:val="48"/>
          <w:lang w:val="en-US" w:eastAsia="zh-CN"/>
        </w:rPr>
        <w:fldChar w:fldCharType="separate"/>
      </w:r>
      <w:r>
        <w:rPr>
          <w:rStyle w:val="28"/>
          <w:rFonts w:hint="eastAsia"/>
          <w:sz w:val="48"/>
          <w:szCs w:val="48"/>
          <w:lang w:val="en-US" w:eastAsia="zh-CN"/>
        </w:rPr>
        <w:t>www.abbkit.com</w:t>
      </w:r>
      <w:r>
        <w:rPr>
          <w:rFonts w:hint="eastAsia"/>
          <w:sz w:val="48"/>
          <w:szCs w:val="48"/>
          <w:lang w:val="en-US" w:eastAsia="zh-CN"/>
        </w:rPr>
        <w:fldChar w:fldCharType="end"/>
      </w:r>
    </w:p>
    <w:p>
      <w:pPr>
        <w:jc w:val="center"/>
        <w:rPr>
          <w:rFonts w:hint="eastAsia"/>
          <w:sz w:val="48"/>
          <w:szCs w:val="48"/>
          <w:lang w:val="en-US" w:eastAsia="zh-CN"/>
        </w:rPr>
      </w:pPr>
      <w:r>
        <w:rPr>
          <w:rFonts w:hint="eastAsia"/>
          <w:sz w:val="48"/>
          <w:szCs w:val="48"/>
          <w:lang w:val="en-US" w:eastAsia="zh-CN"/>
        </w:rPr>
        <w:fldChar w:fldCharType="begin"/>
      </w:r>
      <w:r>
        <w:rPr>
          <w:rFonts w:hint="eastAsia"/>
          <w:sz w:val="48"/>
          <w:szCs w:val="48"/>
          <w:lang w:val="en-US" w:eastAsia="zh-CN"/>
        </w:rPr>
        <w:instrText xml:space="preserve"> HYPERLINK "http://www.ainobug.com" </w:instrText>
      </w:r>
      <w:r>
        <w:rPr>
          <w:rFonts w:hint="eastAsia"/>
          <w:sz w:val="48"/>
          <w:szCs w:val="48"/>
          <w:lang w:val="en-US" w:eastAsia="zh-CN"/>
        </w:rPr>
        <w:fldChar w:fldCharType="separate"/>
      </w:r>
      <w:r>
        <w:rPr>
          <w:rStyle w:val="28"/>
          <w:rFonts w:hint="eastAsia"/>
          <w:sz w:val="48"/>
          <w:szCs w:val="48"/>
          <w:lang w:val="en-US" w:eastAsia="zh-CN"/>
        </w:rPr>
        <w:t>www.ainobug.com</w:t>
      </w:r>
      <w:r>
        <w:rPr>
          <w:rFonts w:hint="eastAsia"/>
          <w:sz w:val="48"/>
          <w:szCs w:val="48"/>
          <w:lang w:val="en-US" w:eastAsia="zh-CN"/>
        </w:rPr>
        <w:fldChar w:fldCharType="end"/>
      </w:r>
    </w:p>
    <w:p>
      <w:pPr>
        <w:ind w:left="3360" w:firstLine="900" w:firstLineChars="250"/>
        <w:rPr>
          <w:rFonts w:hint="eastAsia"/>
          <w:sz w:val="36"/>
          <w:szCs w:val="36"/>
        </w:rPr>
      </w:pPr>
    </w:p>
    <w:p>
      <w:pPr>
        <w:widowControl/>
        <w:jc w:val="left"/>
        <w:rPr>
          <w:sz w:val="36"/>
          <w:szCs w:val="36"/>
        </w:rPr>
        <w:sectPr>
          <w:footerReference r:id="rId3" w:type="default"/>
          <w:pgSz w:w="11906" w:h="16838"/>
          <w:pgMar w:top="1440" w:right="1080" w:bottom="1440" w:left="1080" w:header="851" w:footer="992" w:gutter="0"/>
          <w:pgNumType w:start="1"/>
          <w:cols w:space="425" w:num="1"/>
          <w:titlePg/>
          <w:docGrid w:type="lines" w:linePitch="312" w:charSpace="0"/>
        </w:sectPr>
      </w:pPr>
      <w:r>
        <w:rPr>
          <w:sz w:val="36"/>
          <w:szCs w:val="36"/>
        </w:rPr>
        <w:br w:type="page"/>
      </w:r>
    </w:p>
    <w:sdt>
      <w:sdtPr>
        <w:rPr>
          <w:b w:val="0"/>
          <w:bCs w:val="0"/>
          <w:kern w:val="2"/>
          <w:sz w:val="21"/>
          <w:szCs w:val="22"/>
          <w:lang w:val="zh-CN"/>
        </w:rPr>
        <w:id w:val="-1118841292"/>
        <w:docPartObj>
          <w:docPartGallery w:val="Table of Contents"/>
          <w:docPartUnique/>
        </w:docPartObj>
      </w:sdtPr>
      <w:sdtEndPr>
        <w:rPr>
          <w:b w:val="0"/>
          <w:bCs w:val="0"/>
          <w:kern w:val="2"/>
          <w:sz w:val="21"/>
          <w:szCs w:val="22"/>
          <w:lang w:val="zh-CN"/>
        </w:rPr>
      </w:sdtEndPr>
      <w:sdtContent>
        <w:p>
          <w:pPr>
            <w:pStyle w:val="2"/>
            <w:numPr>
              <w:ilvl w:val="0"/>
              <w:numId w:val="0"/>
            </w:numPr>
            <w:jc w:val="center"/>
          </w:pPr>
          <w:bookmarkStart w:id="0" w:name="_Toc4057"/>
          <w:bookmarkStart w:id="75" w:name="_GoBack"/>
          <w:bookmarkEnd w:id="75"/>
          <w:r>
            <w:rPr>
              <w:lang w:val="zh-CN"/>
            </w:rPr>
            <w:t>目录</w:t>
          </w:r>
          <w:bookmarkEnd w:id="0"/>
        </w:p>
        <w:p>
          <w:pPr>
            <w:pStyle w:val="19"/>
            <w:tabs>
              <w:tab w:val="right" w:leader="dot" w:pos="9746"/>
            </w:tabs>
          </w:pPr>
          <w:r>
            <w:rPr>
              <w:b/>
              <w:bCs/>
              <w:lang w:val="zh-CN"/>
            </w:rPr>
            <w:fldChar w:fldCharType="begin"/>
          </w:r>
          <w:r>
            <w:rPr>
              <w:b/>
              <w:bCs/>
              <w:lang w:val="zh-CN"/>
            </w:rPr>
            <w:instrText xml:space="preserve"> TOC \o "1-4" \h \z \u </w:instrText>
          </w:r>
          <w:r>
            <w:rPr>
              <w:b/>
              <w:bCs/>
              <w:lang w:val="zh-CN"/>
            </w:rPr>
            <w:fldChar w:fldCharType="separate"/>
          </w:r>
          <w:r>
            <w:rPr>
              <w:bCs/>
              <w:lang w:val="zh-CN"/>
            </w:rPr>
            <w:fldChar w:fldCharType="begin"/>
          </w:r>
          <w:r>
            <w:rPr>
              <w:bCs/>
              <w:lang w:val="zh-CN"/>
            </w:rPr>
            <w:instrText xml:space="preserve"> HYPERLINK \l _Toc4057 </w:instrText>
          </w:r>
          <w:r>
            <w:rPr>
              <w:bCs/>
              <w:lang w:val="zh-CN"/>
            </w:rPr>
            <w:fldChar w:fldCharType="separate"/>
          </w:r>
          <w:r>
            <w:rPr>
              <w:lang w:val="zh-CN"/>
            </w:rPr>
            <w:t>目录</w:t>
          </w:r>
          <w:r>
            <w:tab/>
          </w:r>
          <w:r>
            <w:fldChar w:fldCharType="begin"/>
          </w:r>
          <w:r>
            <w:instrText xml:space="preserve"> PAGEREF _Toc4057 \h </w:instrText>
          </w:r>
          <w:r>
            <w:fldChar w:fldCharType="separate"/>
          </w:r>
          <w:r>
            <w:t>1</w:t>
          </w:r>
          <w:r>
            <w:fldChar w:fldCharType="end"/>
          </w:r>
          <w:r>
            <w:rPr>
              <w:bCs/>
              <w:lang w:val="zh-CN"/>
            </w:rPr>
            <w:fldChar w:fldCharType="end"/>
          </w:r>
        </w:p>
        <w:p>
          <w:pPr>
            <w:pStyle w:val="19"/>
            <w:tabs>
              <w:tab w:val="right" w:leader="dot" w:pos="9746"/>
            </w:tabs>
          </w:pPr>
          <w:r>
            <w:rPr>
              <w:rFonts w:cs="Times New Roman"/>
              <w:bCs/>
              <w:kern w:val="0"/>
              <w:lang w:val="zh-CN"/>
            </w:rPr>
            <w:fldChar w:fldCharType="begin"/>
          </w:r>
          <w:r>
            <w:rPr>
              <w:rFonts w:cs="Times New Roman"/>
              <w:bCs/>
              <w:kern w:val="0"/>
              <w:lang w:val="zh-CN"/>
            </w:rPr>
            <w:instrText xml:space="preserve"> HYPERLINK \l _Toc4492 </w:instrText>
          </w:r>
          <w:r>
            <w:rPr>
              <w:rFonts w:cs="Times New Roman"/>
              <w:bCs/>
              <w:kern w:val="0"/>
              <w:lang w:val="zh-CN"/>
            </w:rPr>
            <w:fldChar w:fldCharType="separate"/>
          </w:r>
          <w:r>
            <w:t xml:space="preserve">1 </w:t>
          </w:r>
          <w:r>
            <w:rPr>
              <w:rFonts w:hint="eastAsia"/>
            </w:rPr>
            <w:t>整体架构</w:t>
          </w:r>
          <w:r>
            <w:tab/>
          </w:r>
          <w:r>
            <w:fldChar w:fldCharType="begin"/>
          </w:r>
          <w:r>
            <w:instrText xml:space="preserve"> PAGEREF _Toc4492 \h </w:instrText>
          </w:r>
          <w:r>
            <w:fldChar w:fldCharType="separate"/>
          </w:r>
          <w:r>
            <w:t>1</w:t>
          </w:r>
          <w:r>
            <w:fldChar w:fldCharType="end"/>
          </w:r>
          <w:r>
            <w:rPr>
              <w:rFonts w:cs="Times New Roman"/>
              <w:bCs/>
              <w:kern w:val="0"/>
              <w:lang w:val="zh-CN"/>
            </w:rPr>
            <w:fldChar w:fldCharType="end"/>
          </w:r>
        </w:p>
        <w:p>
          <w:pPr>
            <w:pStyle w:val="19"/>
            <w:tabs>
              <w:tab w:val="right" w:leader="dot" w:pos="9746"/>
            </w:tabs>
          </w:pPr>
          <w:r>
            <w:rPr>
              <w:rFonts w:cs="Times New Roman"/>
              <w:bCs/>
              <w:kern w:val="0"/>
              <w:lang w:val="zh-CN"/>
            </w:rPr>
            <w:fldChar w:fldCharType="begin"/>
          </w:r>
          <w:r>
            <w:rPr>
              <w:rFonts w:cs="Times New Roman"/>
              <w:bCs/>
              <w:kern w:val="0"/>
              <w:lang w:val="zh-CN"/>
            </w:rPr>
            <w:instrText xml:space="preserve"> HYPERLINK \l _Toc5724 </w:instrText>
          </w:r>
          <w:r>
            <w:rPr>
              <w:rFonts w:cs="Times New Roman"/>
              <w:bCs/>
              <w:kern w:val="0"/>
              <w:lang w:val="zh-CN"/>
            </w:rPr>
            <w:fldChar w:fldCharType="separate"/>
          </w:r>
          <w:r>
            <w:t xml:space="preserve">2 </w:t>
          </w:r>
          <w:r>
            <w:rPr>
              <w:rFonts w:hint="eastAsia"/>
            </w:rPr>
            <w:t>平台规划</w:t>
          </w:r>
          <w:r>
            <w:tab/>
          </w:r>
          <w:r>
            <w:fldChar w:fldCharType="begin"/>
          </w:r>
          <w:r>
            <w:instrText xml:space="preserve"> PAGEREF _Toc5724 \h </w:instrText>
          </w:r>
          <w:r>
            <w:fldChar w:fldCharType="separate"/>
          </w:r>
          <w:r>
            <w:t>2</w:t>
          </w:r>
          <w:r>
            <w:fldChar w:fldCharType="end"/>
          </w:r>
          <w:r>
            <w:rPr>
              <w:rFonts w:cs="Times New Roman"/>
              <w:bCs/>
              <w:kern w:val="0"/>
              <w:lang w:val="zh-CN"/>
            </w:rPr>
            <w:fldChar w:fldCharType="end"/>
          </w:r>
        </w:p>
        <w:p>
          <w:pPr>
            <w:pStyle w:val="19"/>
            <w:tabs>
              <w:tab w:val="right" w:leader="dot" w:pos="9746"/>
            </w:tabs>
          </w:pPr>
          <w:r>
            <w:rPr>
              <w:rFonts w:cs="Times New Roman"/>
              <w:bCs/>
              <w:kern w:val="0"/>
              <w:lang w:val="zh-CN"/>
            </w:rPr>
            <w:fldChar w:fldCharType="begin"/>
          </w:r>
          <w:r>
            <w:rPr>
              <w:rFonts w:cs="Times New Roman"/>
              <w:bCs/>
              <w:kern w:val="0"/>
              <w:lang w:val="zh-CN"/>
            </w:rPr>
            <w:instrText xml:space="preserve"> HYPERLINK \l _Toc5985 </w:instrText>
          </w:r>
          <w:r>
            <w:rPr>
              <w:rFonts w:cs="Times New Roman"/>
              <w:bCs/>
              <w:kern w:val="0"/>
              <w:lang w:val="zh-CN"/>
            </w:rPr>
            <w:fldChar w:fldCharType="separate"/>
          </w:r>
          <w:r>
            <w:t xml:space="preserve">3 </w:t>
          </w:r>
          <w:r>
            <w:rPr>
              <w:rFonts w:hint="eastAsia"/>
            </w:rPr>
            <w:t>数据存储中心</w:t>
          </w:r>
          <w:r>
            <w:tab/>
          </w:r>
          <w:r>
            <w:fldChar w:fldCharType="begin"/>
          </w:r>
          <w:r>
            <w:instrText xml:space="preserve"> PAGEREF _Toc5985 \h </w:instrText>
          </w:r>
          <w:r>
            <w:fldChar w:fldCharType="separate"/>
          </w:r>
          <w:r>
            <w:t>3</w:t>
          </w:r>
          <w:r>
            <w:fldChar w:fldCharType="end"/>
          </w:r>
          <w:r>
            <w:rPr>
              <w:rFonts w:cs="Times New Roman"/>
              <w:bCs/>
              <w:kern w:val="0"/>
              <w:lang w:val="zh-CN"/>
            </w:rPr>
            <w:fldChar w:fldCharType="end"/>
          </w:r>
        </w:p>
        <w:p>
          <w:pPr>
            <w:pStyle w:val="19"/>
            <w:tabs>
              <w:tab w:val="right" w:leader="dot" w:pos="9746"/>
            </w:tabs>
          </w:pPr>
          <w:r>
            <w:rPr>
              <w:rFonts w:cs="Times New Roman"/>
              <w:bCs/>
              <w:kern w:val="0"/>
              <w:lang w:val="zh-CN"/>
            </w:rPr>
            <w:fldChar w:fldCharType="begin"/>
          </w:r>
          <w:r>
            <w:rPr>
              <w:rFonts w:cs="Times New Roman"/>
              <w:bCs/>
              <w:kern w:val="0"/>
              <w:lang w:val="zh-CN"/>
            </w:rPr>
            <w:instrText xml:space="preserve"> HYPERLINK \l _Toc7782 </w:instrText>
          </w:r>
          <w:r>
            <w:rPr>
              <w:rFonts w:cs="Times New Roman"/>
              <w:bCs/>
              <w:kern w:val="0"/>
              <w:lang w:val="zh-CN"/>
            </w:rPr>
            <w:fldChar w:fldCharType="separate"/>
          </w:r>
          <w:r>
            <w:t xml:space="preserve">4 </w:t>
          </w:r>
          <w:r>
            <w:rPr>
              <w:rFonts w:hint="eastAsia"/>
            </w:rPr>
            <w:t>数据分析中心</w:t>
          </w:r>
          <w:r>
            <w:tab/>
          </w:r>
          <w:r>
            <w:fldChar w:fldCharType="begin"/>
          </w:r>
          <w:r>
            <w:instrText xml:space="preserve"> PAGEREF _Toc7782 \h </w:instrText>
          </w:r>
          <w:r>
            <w:fldChar w:fldCharType="separate"/>
          </w:r>
          <w:r>
            <w:t>3</w:t>
          </w:r>
          <w:r>
            <w:fldChar w:fldCharType="end"/>
          </w:r>
          <w:r>
            <w:rPr>
              <w:rFonts w:cs="Times New Roman"/>
              <w:bCs/>
              <w:kern w:val="0"/>
              <w:lang w:val="zh-CN"/>
            </w:rPr>
            <w:fldChar w:fldCharType="end"/>
          </w:r>
        </w:p>
        <w:p>
          <w:pPr>
            <w:pStyle w:val="19"/>
            <w:tabs>
              <w:tab w:val="right" w:leader="dot" w:pos="9746"/>
            </w:tabs>
          </w:pPr>
          <w:r>
            <w:rPr>
              <w:rFonts w:cs="Times New Roman"/>
              <w:bCs/>
              <w:kern w:val="0"/>
              <w:lang w:val="zh-CN"/>
            </w:rPr>
            <w:fldChar w:fldCharType="begin"/>
          </w:r>
          <w:r>
            <w:rPr>
              <w:rFonts w:cs="Times New Roman"/>
              <w:bCs/>
              <w:kern w:val="0"/>
              <w:lang w:val="zh-CN"/>
            </w:rPr>
            <w:instrText xml:space="preserve"> HYPERLINK \l _Toc455 </w:instrText>
          </w:r>
          <w:r>
            <w:rPr>
              <w:rFonts w:cs="Times New Roman"/>
              <w:bCs/>
              <w:kern w:val="0"/>
              <w:lang w:val="zh-CN"/>
            </w:rPr>
            <w:fldChar w:fldCharType="separate"/>
          </w:r>
          <w:r>
            <w:t xml:space="preserve">5 </w:t>
          </w:r>
          <w:r>
            <w:rPr>
              <w:rFonts w:hint="eastAsia"/>
            </w:rPr>
            <w:t>数据交换平台</w:t>
          </w:r>
          <w:r>
            <w:tab/>
          </w:r>
          <w:r>
            <w:fldChar w:fldCharType="begin"/>
          </w:r>
          <w:r>
            <w:instrText xml:space="preserve"> PAGEREF _Toc455 \h </w:instrText>
          </w:r>
          <w:r>
            <w:fldChar w:fldCharType="separate"/>
          </w:r>
          <w:r>
            <w:t>4</w:t>
          </w:r>
          <w:r>
            <w:fldChar w:fldCharType="end"/>
          </w:r>
          <w:r>
            <w:rPr>
              <w:rFonts w:cs="Times New Roman"/>
              <w:bCs/>
              <w:kern w:val="0"/>
              <w:lang w:val="zh-CN"/>
            </w:rPr>
            <w:fldChar w:fldCharType="end"/>
          </w:r>
        </w:p>
        <w:p>
          <w:pPr>
            <w:pStyle w:val="19"/>
            <w:tabs>
              <w:tab w:val="right" w:leader="dot" w:pos="9746"/>
            </w:tabs>
          </w:pPr>
          <w:r>
            <w:rPr>
              <w:rFonts w:cs="Times New Roman"/>
              <w:bCs/>
              <w:kern w:val="0"/>
              <w:lang w:val="zh-CN"/>
            </w:rPr>
            <w:fldChar w:fldCharType="begin"/>
          </w:r>
          <w:r>
            <w:rPr>
              <w:rFonts w:cs="Times New Roman"/>
              <w:bCs/>
              <w:kern w:val="0"/>
              <w:lang w:val="zh-CN"/>
            </w:rPr>
            <w:instrText xml:space="preserve"> HYPERLINK \l _Toc27209 </w:instrText>
          </w:r>
          <w:r>
            <w:rPr>
              <w:rFonts w:cs="Times New Roman"/>
              <w:bCs/>
              <w:kern w:val="0"/>
              <w:lang w:val="zh-CN"/>
            </w:rPr>
            <w:fldChar w:fldCharType="separate"/>
          </w:r>
          <w:r>
            <w:t>6 数据服务平台（开放平台）</w:t>
          </w:r>
          <w:r>
            <w:tab/>
          </w:r>
          <w:r>
            <w:fldChar w:fldCharType="begin"/>
          </w:r>
          <w:r>
            <w:instrText xml:space="preserve"> PAGEREF _Toc27209 \h </w:instrText>
          </w:r>
          <w:r>
            <w:fldChar w:fldCharType="separate"/>
          </w:r>
          <w:r>
            <w:t>5</w:t>
          </w:r>
          <w:r>
            <w:fldChar w:fldCharType="end"/>
          </w:r>
          <w:r>
            <w:rPr>
              <w:rFonts w:cs="Times New Roman"/>
              <w:bCs/>
              <w:kern w:val="0"/>
              <w:lang w:val="zh-CN"/>
            </w:rPr>
            <w:fldChar w:fldCharType="end"/>
          </w:r>
        </w:p>
        <w:p>
          <w:pPr>
            <w:pStyle w:val="19"/>
            <w:tabs>
              <w:tab w:val="right" w:leader="dot" w:pos="9746"/>
            </w:tabs>
          </w:pPr>
          <w:r>
            <w:rPr>
              <w:rFonts w:cs="Times New Roman"/>
              <w:bCs/>
              <w:kern w:val="0"/>
              <w:lang w:val="zh-CN"/>
            </w:rPr>
            <w:fldChar w:fldCharType="begin"/>
          </w:r>
          <w:r>
            <w:rPr>
              <w:rFonts w:cs="Times New Roman"/>
              <w:bCs/>
              <w:kern w:val="0"/>
              <w:lang w:val="zh-CN"/>
            </w:rPr>
            <w:instrText xml:space="preserve"> HYPERLINK \l _Toc17666 </w:instrText>
          </w:r>
          <w:r>
            <w:rPr>
              <w:rFonts w:cs="Times New Roman"/>
              <w:bCs/>
              <w:kern w:val="0"/>
              <w:lang w:val="zh-CN"/>
            </w:rPr>
            <w:fldChar w:fldCharType="separate"/>
          </w:r>
          <w:r>
            <w:t xml:space="preserve">7 </w:t>
          </w:r>
          <w:r>
            <w:rPr>
              <w:rFonts w:hint="eastAsia"/>
            </w:rPr>
            <w:t>数据可视化</w:t>
          </w:r>
          <w:r>
            <w:tab/>
          </w:r>
          <w:r>
            <w:fldChar w:fldCharType="begin"/>
          </w:r>
          <w:r>
            <w:instrText xml:space="preserve"> PAGEREF _Toc17666 \h </w:instrText>
          </w:r>
          <w:r>
            <w:fldChar w:fldCharType="separate"/>
          </w:r>
          <w:r>
            <w:t>6</w:t>
          </w:r>
          <w:r>
            <w:fldChar w:fldCharType="end"/>
          </w:r>
          <w:r>
            <w:rPr>
              <w:rFonts w:cs="Times New Roman"/>
              <w:bCs/>
              <w:kern w:val="0"/>
              <w:lang w:val="zh-CN"/>
            </w:rPr>
            <w:fldChar w:fldCharType="end"/>
          </w:r>
        </w:p>
        <w:p>
          <w:pPr>
            <w:pStyle w:val="19"/>
            <w:tabs>
              <w:tab w:val="right" w:leader="dot" w:pos="9746"/>
            </w:tabs>
          </w:pPr>
          <w:r>
            <w:rPr>
              <w:rFonts w:cs="Times New Roman"/>
              <w:bCs/>
              <w:kern w:val="0"/>
              <w:lang w:val="zh-CN"/>
            </w:rPr>
            <w:fldChar w:fldCharType="begin"/>
          </w:r>
          <w:r>
            <w:rPr>
              <w:rFonts w:cs="Times New Roman"/>
              <w:bCs/>
              <w:kern w:val="0"/>
              <w:lang w:val="zh-CN"/>
            </w:rPr>
            <w:instrText xml:space="preserve"> HYPERLINK \l _Toc21384 </w:instrText>
          </w:r>
          <w:r>
            <w:rPr>
              <w:rFonts w:cs="Times New Roman"/>
              <w:bCs/>
              <w:kern w:val="0"/>
              <w:lang w:val="zh-CN"/>
            </w:rPr>
            <w:fldChar w:fldCharType="separate"/>
          </w:r>
          <w:r>
            <w:t>8 信息审计平台</w:t>
          </w:r>
          <w:r>
            <w:tab/>
          </w:r>
          <w:r>
            <w:fldChar w:fldCharType="begin"/>
          </w:r>
          <w:r>
            <w:instrText xml:space="preserve"> PAGEREF _Toc21384 \h </w:instrText>
          </w:r>
          <w:r>
            <w:fldChar w:fldCharType="separate"/>
          </w:r>
          <w:r>
            <w:t>6</w:t>
          </w:r>
          <w:r>
            <w:fldChar w:fldCharType="end"/>
          </w:r>
          <w:r>
            <w:rPr>
              <w:rFonts w:cs="Times New Roman"/>
              <w:bCs/>
              <w:kern w:val="0"/>
              <w:lang w:val="zh-CN"/>
            </w:rPr>
            <w:fldChar w:fldCharType="end"/>
          </w:r>
        </w:p>
        <w:p>
          <w:pPr>
            <w:pStyle w:val="19"/>
            <w:tabs>
              <w:tab w:val="right" w:leader="dot" w:pos="9746"/>
            </w:tabs>
          </w:pPr>
          <w:r>
            <w:rPr>
              <w:rFonts w:cs="Times New Roman"/>
              <w:bCs/>
              <w:kern w:val="0"/>
              <w:lang w:val="zh-CN"/>
            </w:rPr>
            <w:fldChar w:fldCharType="begin"/>
          </w:r>
          <w:r>
            <w:rPr>
              <w:rFonts w:cs="Times New Roman"/>
              <w:bCs/>
              <w:kern w:val="0"/>
              <w:lang w:val="zh-CN"/>
            </w:rPr>
            <w:instrText xml:space="preserve"> HYPERLINK \l _Toc31128 </w:instrText>
          </w:r>
          <w:r>
            <w:rPr>
              <w:rFonts w:cs="Times New Roman"/>
              <w:bCs/>
              <w:kern w:val="0"/>
              <w:lang w:val="zh-CN"/>
            </w:rPr>
            <w:fldChar w:fldCharType="separate"/>
          </w:r>
          <w:r>
            <w:t>9 全链路监控平台</w:t>
          </w:r>
          <w:r>
            <w:tab/>
          </w:r>
          <w:r>
            <w:fldChar w:fldCharType="begin"/>
          </w:r>
          <w:r>
            <w:instrText xml:space="preserve"> PAGEREF _Toc31128 \h </w:instrText>
          </w:r>
          <w:r>
            <w:fldChar w:fldCharType="separate"/>
          </w:r>
          <w:r>
            <w:t>6</w:t>
          </w:r>
          <w:r>
            <w:fldChar w:fldCharType="end"/>
          </w:r>
          <w:r>
            <w:rPr>
              <w:rFonts w:cs="Times New Roman"/>
              <w:bCs/>
              <w:kern w:val="0"/>
              <w:lang w:val="zh-CN"/>
            </w:rPr>
            <w:fldChar w:fldCharType="end"/>
          </w:r>
        </w:p>
        <w:p>
          <w:pPr>
            <w:pStyle w:val="19"/>
            <w:tabs>
              <w:tab w:val="right" w:leader="dot" w:pos="9746"/>
            </w:tabs>
          </w:pPr>
          <w:r>
            <w:rPr>
              <w:rFonts w:cs="Times New Roman"/>
              <w:bCs/>
              <w:kern w:val="0"/>
              <w:lang w:val="zh-CN"/>
            </w:rPr>
            <w:fldChar w:fldCharType="begin"/>
          </w:r>
          <w:r>
            <w:rPr>
              <w:rFonts w:cs="Times New Roman"/>
              <w:bCs/>
              <w:kern w:val="0"/>
              <w:lang w:val="zh-CN"/>
            </w:rPr>
            <w:instrText xml:space="preserve"> HYPERLINK \l _Toc18804 </w:instrText>
          </w:r>
          <w:r>
            <w:rPr>
              <w:rFonts w:cs="Times New Roman"/>
              <w:bCs/>
              <w:kern w:val="0"/>
              <w:lang w:val="zh-CN"/>
            </w:rPr>
            <w:fldChar w:fldCharType="separate"/>
          </w:r>
          <w:r>
            <w:t xml:space="preserve">10 </w:t>
          </w:r>
          <w:r>
            <w:rPr>
              <w:rFonts w:hint="eastAsia"/>
              <w:lang w:val="en-US" w:eastAsia="zh-CN"/>
            </w:rPr>
            <w:t>LEMON数据存储</w:t>
          </w:r>
          <w:r>
            <w:t>平台</w:t>
          </w:r>
          <w:r>
            <w:tab/>
          </w:r>
          <w:r>
            <w:fldChar w:fldCharType="begin"/>
          </w:r>
          <w:r>
            <w:instrText xml:space="preserve"> PAGEREF _Toc18804 \h </w:instrText>
          </w:r>
          <w:r>
            <w:fldChar w:fldCharType="separate"/>
          </w:r>
          <w:r>
            <w:t>7</w:t>
          </w:r>
          <w:r>
            <w:fldChar w:fldCharType="end"/>
          </w:r>
          <w:r>
            <w:rPr>
              <w:rFonts w:cs="Times New Roman"/>
              <w:bCs/>
              <w:kern w:val="0"/>
              <w:lang w:val="zh-CN"/>
            </w:rPr>
            <w:fldChar w:fldCharType="end"/>
          </w:r>
        </w:p>
        <w:p>
          <w:pPr>
            <w:pStyle w:val="22"/>
            <w:tabs>
              <w:tab w:val="right" w:leader="dot" w:pos="9746"/>
            </w:tabs>
          </w:pPr>
          <w:r>
            <w:rPr>
              <w:rFonts w:cs="Times New Roman"/>
              <w:bCs/>
              <w:kern w:val="0"/>
              <w:lang w:val="zh-CN"/>
            </w:rPr>
            <w:fldChar w:fldCharType="begin"/>
          </w:r>
          <w:r>
            <w:rPr>
              <w:rFonts w:cs="Times New Roman"/>
              <w:bCs/>
              <w:kern w:val="0"/>
              <w:lang w:val="zh-CN"/>
            </w:rPr>
            <w:instrText xml:space="preserve"> HYPERLINK \l _Toc12007 </w:instrText>
          </w:r>
          <w:r>
            <w:rPr>
              <w:rFonts w:cs="Times New Roman"/>
              <w:bCs/>
              <w:kern w:val="0"/>
              <w:lang w:val="zh-CN"/>
            </w:rPr>
            <w:fldChar w:fldCharType="separate"/>
          </w:r>
          <w:r>
            <w:t xml:space="preserve">10.1 </w:t>
          </w:r>
          <w:r>
            <w:rPr>
              <w:rFonts w:hint="eastAsia"/>
            </w:rPr>
            <w:t>统一数据模型</w:t>
          </w:r>
          <w:r>
            <w:tab/>
          </w:r>
          <w:r>
            <w:fldChar w:fldCharType="begin"/>
          </w:r>
          <w:r>
            <w:instrText xml:space="preserve"> PAGEREF _Toc12007 \h </w:instrText>
          </w:r>
          <w:r>
            <w:fldChar w:fldCharType="separate"/>
          </w:r>
          <w:r>
            <w:t>7</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_Toc28132 </w:instrText>
          </w:r>
          <w:r>
            <w:rPr>
              <w:rFonts w:cs="Times New Roman"/>
              <w:bCs/>
              <w:kern w:val="0"/>
              <w:lang w:val="zh-CN"/>
            </w:rPr>
            <w:fldChar w:fldCharType="separate"/>
          </w:r>
          <w:r>
            <w:t xml:space="preserve">10.1.1 </w:t>
          </w:r>
          <w:r>
            <w:rPr>
              <w:rFonts w:hint="eastAsia"/>
            </w:rPr>
            <w:t>插入数据结构</w:t>
          </w:r>
          <w:r>
            <w:tab/>
          </w:r>
          <w:r>
            <w:fldChar w:fldCharType="begin"/>
          </w:r>
          <w:r>
            <w:instrText xml:space="preserve"> PAGEREF _Toc28132 \h </w:instrText>
          </w:r>
          <w:r>
            <w:fldChar w:fldCharType="separate"/>
          </w:r>
          <w:r>
            <w:t>8</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_Toc22431 </w:instrText>
          </w:r>
          <w:r>
            <w:rPr>
              <w:rFonts w:cs="Times New Roman"/>
              <w:bCs/>
              <w:kern w:val="0"/>
              <w:lang w:val="zh-CN"/>
            </w:rPr>
            <w:fldChar w:fldCharType="separate"/>
          </w:r>
          <w:r>
            <w:t xml:space="preserve">10.1.2 </w:t>
          </w:r>
          <w:r>
            <w:rPr>
              <w:rFonts w:hint="eastAsia"/>
            </w:rPr>
            <w:t>查询数据结构</w:t>
          </w:r>
          <w:r>
            <w:tab/>
          </w:r>
          <w:r>
            <w:fldChar w:fldCharType="begin"/>
          </w:r>
          <w:r>
            <w:instrText xml:space="preserve"> PAGEREF _Toc22431 \h </w:instrText>
          </w:r>
          <w:r>
            <w:fldChar w:fldCharType="separate"/>
          </w:r>
          <w:r>
            <w:t>8</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_Toc2125 </w:instrText>
          </w:r>
          <w:r>
            <w:rPr>
              <w:rFonts w:cs="Times New Roman"/>
              <w:bCs/>
              <w:kern w:val="0"/>
              <w:lang w:val="zh-CN"/>
            </w:rPr>
            <w:fldChar w:fldCharType="separate"/>
          </w:r>
          <w:r>
            <w:t xml:space="preserve">10.1.3 </w:t>
          </w:r>
          <w:r>
            <w:rPr>
              <w:rFonts w:hint="eastAsia"/>
            </w:rPr>
            <w:t>文件的存储和查询</w:t>
          </w:r>
          <w:r>
            <w:tab/>
          </w:r>
          <w:r>
            <w:fldChar w:fldCharType="begin"/>
          </w:r>
          <w:r>
            <w:instrText xml:space="preserve"> PAGEREF _Toc2125 \h </w:instrText>
          </w:r>
          <w:r>
            <w:fldChar w:fldCharType="separate"/>
          </w:r>
          <w:r>
            <w:t>8</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_Toc18128 </w:instrText>
          </w:r>
          <w:r>
            <w:rPr>
              <w:rFonts w:cs="Times New Roman"/>
              <w:bCs/>
              <w:kern w:val="0"/>
              <w:lang w:val="zh-CN"/>
            </w:rPr>
            <w:fldChar w:fldCharType="separate"/>
          </w:r>
          <w:r>
            <w:t xml:space="preserve">10.1.4 </w:t>
          </w:r>
          <w:r>
            <w:rPr>
              <w:rFonts w:hint="eastAsia"/>
            </w:rPr>
            <w:t>元数据Annotation</w:t>
          </w:r>
          <w:r>
            <w:tab/>
          </w:r>
          <w:r>
            <w:fldChar w:fldCharType="begin"/>
          </w:r>
          <w:r>
            <w:instrText xml:space="preserve"> PAGEREF _Toc18128 \h </w:instrText>
          </w:r>
          <w:r>
            <w:fldChar w:fldCharType="separate"/>
          </w:r>
          <w:r>
            <w:t>8</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_Toc2830 </w:instrText>
          </w:r>
          <w:r>
            <w:rPr>
              <w:rFonts w:cs="Times New Roman"/>
              <w:bCs/>
              <w:kern w:val="0"/>
              <w:lang w:val="zh-CN"/>
            </w:rPr>
            <w:fldChar w:fldCharType="separate"/>
          </w:r>
          <w:r>
            <w:t xml:space="preserve">10.1.5 </w:t>
          </w:r>
          <w:r>
            <w:rPr>
              <w:rFonts w:hint="eastAsia"/>
            </w:rPr>
            <w:t>R</w:t>
          </w:r>
          <w:r>
            <w:t>DBMS</w:t>
          </w:r>
          <w:r>
            <w:rPr>
              <w:rFonts w:hint="eastAsia"/>
            </w:rPr>
            <w:t>数据源S</w:t>
          </w:r>
          <w:r>
            <w:t>QL</w:t>
          </w:r>
          <w:r>
            <w:rPr>
              <w:rFonts w:hint="eastAsia"/>
            </w:rPr>
            <w:t>查询结构</w:t>
          </w:r>
          <w:r>
            <w:tab/>
          </w:r>
          <w:r>
            <w:fldChar w:fldCharType="begin"/>
          </w:r>
          <w:r>
            <w:instrText xml:space="preserve"> PAGEREF _Toc2830 \h </w:instrText>
          </w:r>
          <w:r>
            <w:fldChar w:fldCharType="separate"/>
          </w:r>
          <w:r>
            <w:t>8</w:t>
          </w:r>
          <w:r>
            <w:fldChar w:fldCharType="end"/>
          </w:r>
          <w:r>
            <w:rPr>
              <w:rFonts w:cs="Times New Roman"/>
              <w:bCs/>
              <w:kern w:val="0"/>
              <w:lang w:val="zh-CN"/>
            </w:rPr>
            <w:fldChar w:fldCharType="end"/>
          </w:r>
        </w:p>
        <w:p>
          <w:pPr>
            <w:pStyle w:val="22"/>
            <w:tabs>
              <w:tab w:val="right" w:leader="dot" w:pos="9746"/>
            </w:tabs>
          </w:pPr>
          <w:r>
            <w:rPr>
              <w:rFonts w:cs="Times New Roman"/>
              <w:bCs/>
              <w:kern w:val="0"/>
              <w:lang w:val="zh-CN"/>
            </w:rPr>
            <w:fldChar w:fldCharType="begin"/>
          </w:r>
          <w:r>
            <w:rPr>
              <w:rFonts w:cs="Times New Roman"/>
              <w:bCs/>
              <w:kern w:val="0"/>
              <w:lang w:val="zh-CN"/>
            </w:rPr>
            <w:instrText xml:space="preserve"> HYPERLINK \l _Toc10927 </w:instrText>
          </w:r>
          <w:r>
            <w:rPr>
              <w:rFonts w:cs="Times New Roman"/>
              <w:bCs/>
              <w:kern w:val="0"/>
              <w:lang w:val="zh-CN"/>
            </w:rPr>
            <w:fldChar w:fldCharType="separate"/>
          </w:r>
          <w:r>
            <w:t>10.2 HBASE</w:t>
          </w:r>
          <w:r>
            <w:rPr>
              <w:rFonts w:hint="eastAsia"/>
            </w:rPr>
            <w:t>存储和查询</w:t>
          </w:r>
          <w:r>
            <w:tab/>
          </w:r>
          <w:r>
            <w:fldChar w:fldCharType="begin"/>
          </w:r>
          <w:r>
            <w:instrText xml:space="preserve"> PAGEREF _Toc10927 \h </w:instrText>
          </w:r>
          <w:r>
            <w:fldChar w:fldCharType="separate"/>
          </w:r>
          <w:r>
            <w:t>8</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_Toc942 </w:instrText>
          </w:r>
          <w:r>
            <w:rPr>
              <w:rFonts w:cs="Times New Roman"/>
              <w:bCs/>
              <w:kern w:val="0"/>
              <w:lang w:val="zh-CN"/>
            </w:rPr>
            <w:fldChar w:fldCharType="separate"/>
          </w:r>
          <w:r>
            <w:t>10.2.1 B</w:t>
          </w:r>
          <w:r>
            <w:rPr>
              <w:rFonts w:hint="eastAsia"/>
            </w:rPr>
            <w:t>atch存储</w:t>
          </w:r>
          <w:r>
            <w:tab/>
          </w:r>
          <w:r>
            <w:fldChar w:fldCharType="begin"/>
          </w:r>
          <w:r>
            <w:instrText xml:space="preserve"> PAGEREF _Toc942 \h </w:instrText>
          </w:r>
          <w:r>
            <w:fldChar w:fldCharType="separate"/>
          </w:r>
          <w:r>
            <w:t>8</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_Toc6719 </w:instrText>
          </w:r>
          <w:r>
            <w:rPr>
              <w:rFonts w:cs="Times New Roman"/>
              <w:bCs/>
              <w:kern w:val="0"/>
              <w:lang w:val="zh-CN"/>
            </w:rPr>
            <w:fldChar w:fldCharType="separate"/>
          </w:r>
          <w:r>
            <w:t>10.2.1.1 HB</w:t>
          </w:r>
          <w:r>
            <w:rPr>
              <w:rFonts w:hint="eastAsia"/>
            </w:rPr>
            <w:t>ase</w:t>
          </w:r>
          <w:r>
            <w:t>P</w:t>
          </w:r>
          <w:r>
            <w:rPr>
              <w:rFonts w:hint="eastAsia"/>
            </w:rPr>
            <w:t>ut接口工厂类</w:t>
          </w:r>
          <w:r>
            <w:tab/>
          </w:r>
          <w:r>
            <w:fldChar w:fldCharType="begin"/>
          </w:r>
          <w:r>
            <w:instrText xml:space="preserve"> PAGEREF _Toc6719 \h </w:instrText>
          </w:r>
          <w:r>
            <w:fldChar w:fldCharType="separate"/>
          </w:r>
          <w:r>
            <w:t>8</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_Toc22096 </w:instrText>
          </w:r>
          <w:r>
            <w:rPr>
              <w:rFonts w:cs="Times New Roman"/>
              <w:bCs/>
              <w:kern w:val="0"/>
              <w:lang w:val="zh-CN"/>
            </w:rPr>
            <w:fldChar w:fldCharType="separate"/>
          </w:r>
          <w:r>
            <w:t>10.2.1.2 HBase</w:t>
          </w:r>
          <w:r>
            <w:rPr>
              <w:rFonts w:hint="eastAsia"/>
            </w:rPr>
            <w:t>存储接口定义</w:t>
          </w:r>
          <w:r>
            <w:tab/>
          </w:r>
          <w:r>
            <w:fldChar w:fldCharType="begin"/>
          </w:r>
          <w:r>
            <w:instrText xml:space="preserve"> PAGEREF _Toc22096 \h </w:instrText>
          </w:r>
          <w:r>
            <w:fldChar w:fldCharType="separate"/>
          </w:r>
          <w:r>
            <w:t>8</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_Toc13695 </w:instrText>
          </w:r>
          <w:r>
            <w:rPr>
              <w:rFonts w:cs="Times New Roman"/>
              <w:bCs/>
              <w:kern w:val="0"/>
              <w:lang w:val="zh-CN"/>
            </w:rPr>
            <w:fldChar w:fldCharType="separate"/>
          </w:r>
          <w:r>
            <w:t>10.2.1.3 HB</w:t>
          </w:r>
          <w:r>
            <w:rPr>
              <w:rFonts w:hint="eastAsia"/>
            </w:rPr>
            <w:t>ase存储模型</w:t>
          </w:r>
          <w:r>
            <w:tab/>
          </w:r>
          <w:r>
            <w:fldChar w:fldCharType="begin"/>
          </w:r>
          <w:r>
            <w:instrText xml:space="preserve"> PAGEREF _Toc13695 \h </w:instrText>
          </w:r>
          <w:r>
            <w:fldChar w:fldCharType="separate"/>
          </w:r>
          <w:r>
            <w:t>8</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_Toc26045 </w:instrText>
          </w:r>
          <w:r>
            <w:rPr>
              <w:rFonts w:cs="Times New Roman"/>
              <w:bCs/>
              <w:kern w:val="0"/>
              <w:lang w:val="zh-CN"/>
            </w:rPr>
            <w:fldChar w:fldCharType="separate"/>
          </w:r>
          <w:r>
            <w:t xml:space="preserve">10.2.2 </w:t>
          </w:r>
          <w:r>
            <w:rPr>
              <w:rFonts w:hint="eastAsia"/>
            </w:rPr>
            <w:t>查询</w:t>
          </w:r>
          <w:r>
            <w:tab/>
          </w:r>
          <w:r>
            <w:fldChar w:fldCharType="begin"/>
          </w:r>
          <w:r>
            <w:instrText xml:space="preserve"> PAGEREF _Toc26045 \h </w:instrText>
          </w:r>
          <w:r>
            <w:fldChar w:fldCharType="separate"/>
          </w:r>
          <w:r>
            <w:t>8</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_Toc5071 </w:instrText>
          </w:r>
          <w:r>
            <w:rPr>
              <w:rFonts w:cs="Times New Roman"/>
              <w:bCs/>
              <w:kern w:val="0"/>
              <w:lang w:val="zh-CN"/>
            </w:rPr>
            <w:fldChar w:fldCharType="separate"/>
          </w:r>
          <w:r>
            <w:t xml:space="preserve">10.2.2.1 </w:t>
          </w:r>
          <w:r>
            <w:rPr>
              <w:rFonts w:hint="eastAsia"/>
            </w:rPr>
            <w:t>分页查询</w:t>
          </w:r>
          <w:r>
            <w:tab/>
          </w:r>
          <w:r>
            <w:fldChar w:fldCharType="begin"/>
          </w:r>
          <w:r>
            <w:instrText xml:space="preserve"> PAGEREF _Toc5071 \h </w:instrText>
          </w:r>
          <w:r>
            <w:fldChar w:fldCharType="separate"/>
          </w:r>
          <w:r>
            <w:t>8</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_Toc5287 </w:instrText>
          </w:r>
          <w:r>
            <w:rPr>
              <w:rFonts w:cs="Times New Roman"/>
              <w:bCs/>
              <w:kern w:val="0"/>
              <w:lang w:val="zh-CN"/>
            </w:rPr>
            <w:fldChar w:fldCharType="separate"/>
          </w:r>
          <w:r>
            <w:t xml:space="preserve">10.2.2.2 </w:t>
          </w:r>
          <w:r>
            <w:rPr>
              <w:rFonts w:hint="eastAsia"/>
            </w:rPr>
            <w:t>Timeline查询</w:t>
          </w:r>
          <w:r>
            <w:tab/>
          </w:r>
          <w:r>
            <w:fldChar w:fldCharType="begin"/>
          </w:r>
          <w:r>
            <w:instrText xml:space="preserve"> PAGEREF _Toc5287 \h </w:instrText>
          </w:r>
          <w:r>
            <w:fldChar w:fldCharType="separate"/>
          </w:r>
          <w:r>
            <w:t>9</w:t>
          </w:r>
          <w:r>
            <w:fldChar w:fldCharType="end"/>
          </w:r>
          <w:r>
            <w:rPr>
              <w:rFonts w:cs="Times New Roman"/>
              <w:bCs/>
              <w:kern w:val="0"/>
              <w:lang w:val="zh-CN"/>
            </w:rPr>
            <w:fldChar w:fldCharType="end"/>
          </w:r>
        </w:p>
        <w:p>
          <w:pPr>
            <w:pStyle w:val="22"/>
            <w:tabs>
              <w:tab w:val="right" w:leader="dot" w:pos="9746"/>
            </w:tabs>
          </w:pPr>
          <w:r>
            <w:rPr>
              <w:rFonts w:cs="Times New Roman"/>
              <w:bCs/>
              <w:kern w:val="0"/>
              <w:lang w:val="zh-CN"/>
            </w:rPr>
            <w:fldChar w:fldCharType="begin"/>
          </w:r>
          <w:r>
            <w:rPr>
              <w:rFonts w:cs="Times New Roman"/>
              <w:bCs/>
              <w:kern w:val="0"/>
              <w:lang w:val="zh-CN"/>
            </w:rPr>
            <w:instrText xml:space="preserve"> HYPERLINK \l _Toc23203 </w:instrText>
          </w:r>
          <w:r>
            <w:rPr>
              <w:rFonts w:cs="Times New Roman"/>
              <w:bCs/>
              <w:kern w:val="0"/>
              <w:lang w:val="zh-CN"/>
            </w:rPr>
            <w:fldChar w:fldCharType="separate"/>
          </w:r>
          <w:r>
            <w:t xml:space="preserve">10.3 </w:t>
          </w:r>
          <w:r>
            <w:rPr>
              <w:rFonts w:hint="eastAsia"/>
            </w:rPr>
            <w:t>分布式数据同步</w:t>
          </w:r>
          <w:r>
            <w:tab/>
          </w:r>
          <w:r>
            <w:fldChar w:fldCharType="begin"/>
          </w:r>
          <w:r>
            <w:instrText xml:space="preserve"> PAGEREF _Toc23203 \h </w:instrText>
          </w:r>
          <w:r>
            <w:fldChar w:fldCharType="separate"/>
          </w:r>
          <w:r>
            <w:t>9</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_Toc12819 </w:instrText>
          </w:r>
          <w:r>
            <w:rPr>
              <w:rFonts w:cs="Times New Roman"/>
              <w:bCs/>
              <w:kern w:val="0"/>
              <w:lang w:val="zh-CN"/>
            </w:rPr>
            <w:fldChar w:fldCharType="separate"/>
          </w:r>
          <w:r>
            <w:t xml:space="preserve">10.3.1 </w:t>
          </w:r>
          <w:r>
            <w:rPr>
              <w:rFonts w:hint="eastAsia"/>
            </w:rPr>
            <w:t>同步策略</w:t>
          </w:r>
          <w:r>
            <w:tab/>
          </w:r>
          <w:r>
            <w:fldChar w:fldCharType="begin"/>
          </w:r>
          <w:r>
            <w:instrText xml:space="preserve"> PAGEREF _Toc12819 \h </w:instrText>
          </w:r>
          <w:r>
            <w:fldChar w:fldCharType="separate"/>
          </w:r>
          <w:r>
            <w:t>9</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_Toc26311 </w:instrText>
          </w:r>
          <w:r>
            <w:rPr>
              <w:rFonts w:cs="Times New Roman"/>
              <w:bCs/>
              <w:kern w:val="0"/>
              <w:lang w:val="zh-CN"/>
            </w:rPr>
            <w:fldChar w:fldCharType="separate"/>
          </w:r>
          <w:r>
            <w:t xml:space="preserve">10.3.1.1 </w:t>
          </w:r>
          <w:r>
            <w:rPr>
              <w:rFonts w:hint="eastAsia"/>
            </w:rPr>
            <w:t>Master同步任务产生策略</w:t>
          </w:r>
          <w:r>
            <w:tab/>
          </w:r>
          <w:r>
            <w:fldChar w:fldCharType="begin"/>
          </w:r>
          <w:r>
            <w:instrText xml:space="preserve"> PAGEREF _Toc26311 \h </w:instrText>
          </w:r>
          <w:r>
            <w:fldChar w:fldCharType="separate"/>
          </w:r>
          <w:r>
            <w:t>9</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_Toc12815 </w:instrText>
          </w:r>
          <w:r>
            <w:rPr>
              <w:rFonts w:cs="Times New Roman"/>
              <w:bCs/>
              <w:kern w:val="0"/>
              <w:lang w:val="zh-CN"/>
            </w:rPr>
            <w:fldChar w:fldCharType="separate"/>
          </w:r>
          <w:r>
            <w:t xml:space="preserve">10.3.1.2 </w:t>
          </w:r>
          <w:r>
            <w:rPr>
              <w:rFonts w:hint="eastAsia"/>
            </w:rPr>
            <w:t>Worker执行同步任务策略</w:t>
          </w:r>
          <w:r>
            <w:tab/>
          </w:r>
          <w:r>
            <w:fldChar w:fldCharType="begin"/>
          </w:r>
          <w:r>
            <w:instrText xml:space="preserve"> PAGEREF _Toc12815 \h </w:instrText>
          </w:r>
          <w:r>
            <w:fldChar w:fldCharType="separate"/>
          </w:r>
          <w:r>
            <w:t>9</w:t>
          </w:r>
          <w:r>
            <w:fldChar w:fldCharType="end"/>
          </w:r>
          <w:r>
            <w:rPr>
              <w:rFonts w:cs="Times New Roman"/>
              <w:bCs/>
              <w:kern w:val="0"/>
              <w:lang w:val="zh-CN"/>
            </w:rPr>
            <w:fldChar w:fldCharType="end"/>
          </w:r>
        </w:p>
        <w:p>
          <w:pPr>
            <w:pStyle w:val="22"/>
            <w:tabs>
              <w:tab w:val="right" w:leader="dot" w:pos="9746"/>
            </w:tabs>
          </w:pPr>
          <w:r>
            <w:rPr>
              <w:rFonts w:cs="Times New Roman"/>
              <w:bCs/>
              <w:kern w:val="0"/>
              <w:lang w:val="zh-CN"/>
            </w:rPr>
            <w:fldChar w:fldCharType="begin"/>
          </w:r>
          <w:r>
            <w:rPr>
              <w:rFonts w:cs="Times New Roman"/>
              <w:bCs/>
              <w:kern w:val="0"/>
              <w:lang w:val="zh-CN"/>
            </w:rPr>
            <w:instrText xml:space="preserve"> HYPERLINK \l _Toc1211 </w:instrText>
          </w:r>
          <w:r>
            <w:rPr>
              <w:rFonts w:cs="Times New Roman"/>
              <w:bCs/>
              <w:kern w:val="0"/>
              <w:lang w:val="zh-CN"/>
            </w:rPr>
            <w:fldChar w:fldCharType="separate"/>
          </w:r>
          <w:r>
            <w:t xml:space="preserve">10.4 </w:t>
          </w:r>
          <w:r>
            <w:rPr>
              <w:rFonts w:hint="eastAsia"/>
            </w:rPr>
            <w:t>时序索引(Timeline</w:t>
          </w:r>
          <w:r>
            <w:t>)</w:t>
          </w:r>
          <w:r>
            <w:tab/>
          </w:r>
          <w:r>
            <w:fldChar w:fldCharType="begin"/>
          </w:r>
          <w:r>
            <w:instrText xml:space="preserve"> PAGEREF _Toc1211 \h </w:instrText>
          </w:r>
          <w:r>
            <w:fldChar w:fldCharType="separate"/>
          </w:r>
          <w:r>
            <w:t>9</w:t>
          </w:r>
          <w:r>
            <w:fldChar w:fldCharType="end"/>
          </w:r>
          <w:r>
            <w:rPr>
              <w:rFonts w:cs="Times New Roman"/>
              <w:bCs/>
              <w:kern w:val="0"/>
              <w:lang w:val="zh-CN"/>
            </w:rPr>
            <w:fldChar w:fldCharType="end"/>
          </w:r>
        </w:p>
        <w:p>
          <w:pPr>
            <w:pStyle w:val="22"/>
            <w:tabs>
              <w:tab w:val="right" w:leader="dot" w:pos="9746"/>
            </w:tabs>
          </w:pPr>
          <w:r>
            <w:rPr>
              <w:rFonts w:cs="Times New Roman"/>
              <w:bCs/>
              <w:kern w:val="0"/>
              <w:lang w:val="zh-CN"/>
            </w:rPr>
            <w:fldChar w:fldCharType="begin"/>
          </w:r>
          <w:r>
            <w:rPr>
              <w:rFonts w:cs="Times New Roman"/>
              <w:bCs/>
              <w:kern w:val="0"/>
              <w:lang w:val="zh-CN"/>
            </w:rPr>
            <w:instrText xml:space="preserve"> HYPERLINK \l _Toc23838 </w:instrText>
          </w:r>
          <w:r>
            <w:rPr>
              <w:rFonts w:cs="Times New Roman"/>
              <w:bCs/>
              <w:kern w:val="0"/>
              <w:lang w:val="zh-CN"/>
            </w:rPr>
            <w:fldChar w:fldCharType="separate"/>
          </w:r>
          <w:r>
            <w:t xml:space="preserve">10.5 </w:t>
          </w:r>
          <w:r>
            <w:rPr>
              <w:rFonts w:hint="eastAsia"/>
            </w:rPr>
            <w:t>R</w:t>
          </w:r>
          <w:r>
            <w:t>DBMS</w:t>
          </w:r>
          <w:r>
            <w:rPr>
              <w:rFonts w:hint="eastAsia"/>
            </w:rPr>
            <w:t>数据源统一管理</w:t>
          </w:r>
          <w:r>
            <w:tab/>
          </w:r>
          <w:r>
            <w:fldChar w:fldCharType="begin"/>
          </w:r>
          <w:r>
            <w:instrText xml:space="preserve"> PAGEREF _Toc23838 \h </w:instrText>
          </w:r>
          <w:r>
            <w:fldChar w:fldCharType="separate"/>
          </w:r>
          <w:r>
            <w:t>10</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_Toc22767 </w:instrText>
          </w:r>
          <w:r>
            <w:rPr>
              <w:rFonts w:cs="Times New Roman"/>
              <w:bCs/>
              <w:kern w:val="0"/>
              <w:lang w:val="zh-CN"/>
            </w:rPr>
            <w:fldChar w:fldCharType="separate"/>
          </w:r>
          <w:r>
            <w:t xml:space="preserve">10.5.1 </w:t>
          </w:r>
          <w:r>
            <w:rPr>
              <w:rFonts w:hint="eastAsia"/>
            </w:rPr>
            <w:t>数据源上架</w:t>
          </w:r>
          <w:r>
            <w:tab/>
          </w:r>
          <w:r>
            <w:fldChar w:fldCharType="begin"/>
          </w:r>
          <w:r>
            <w:instrText xml:space="preserve"> PAGEREF _Toc22767 \h </w:instrText>
          </w:r>
          <w:r>
            <w:fldChar w:fldCharType="separate"/>
          </w:r>
          <w:r>
            <w:t>10</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_Toc13312 </w:instrText>
          </w:r>
          <w:r>
            <w:rPr>
              <w:rFonts w:cs="Times New Roman"/>
              <w:bCs/>
              <w:kern w:val="0"/>
              <w:lang w:val="zh-CN"/>
            </w:rPr>
            <w:fldChar w:fldCharType="separate"/>
          </w:r>
          <w:r>
            <w:t xml:space="preserve">10.5.2 </w:t>
          </w:r>
          <w:r>
            <w:rPr>
              <w:rFonts w:hint="eastAsia"/>
            </w:rPr>
            <w:t>数据源连接/关闭</w:t>
          </w:r>
          <w:r>
            <w:tab/>
          </w:r>
          <w:r>
            <w:fldChar w:fldCharType="begin"/>
          </w:r>
          <w:r>
            <w:instrText xml:space="preserve"> PAGEREF _Toc13312 \h </w:instrText>
          </w:r>
          <w:r>
            <w:fldChar w:fldCharType="separate"/>
          </w:r>
          <w:r>
            <w:t>10</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_Toc24299 </w:instrText>
          </w:r>
          <w:r>
            <w:rPr>
              <w:rFonts w:cs="Times New Roman"/>
              <w:bCs/>
              <w:kern w:val="0"/>
              <w:lang w:val="zh-CN"/>
            </w:rPr>
            <w:fldChar w:fldCharType="separate"/>
          </w:r>
          <w:r>
            <w:t xml:space="preserve">10.5.3 </w:t>
          </w:r>
          <w:r>
            <w:rPr>
              <w:rFonts w:hint="eastAsia"/>
            </w:rPr>
            <w:t>数据源下架</w:t>
          </w:r>
          <w:r>
            <w:tab/>
          </w:r>
          <w:r>
            <w:fldChar w:fldCharType="begin"/>
          </w:r>
          <w:r>
            <w:instrText xml:space="preserve"> PAGEREF _Toc24299 \h </w:instrText>
          </w:r>
          <w:r>
            <w:fldChar w:fldCharType="separate"/>
          </w:r>
          <w:r>
            <w:t>10</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_Toc29379 </w:instrText>
          </w:r>
          <w:r>
            <w:rPr>
              <w:rFonts w:cs="Times New Roman"/>
              <w:bCs/>
              <w:kern w:val="0"/>
              <w:lang w:val="zh-CN"/>
            </w:rPr>
            <w:fldChar w:fldCharType="separate"/>
          </w:r>
          <w:r>
            <w:t xml:space="preserve">10.5.4 </w:t>
          </w:r>
          <w:r>
            <w:rPr>
              <w:rFonts w:hint="eastAsia"/>
            </w:rPr>
            <w:t>数据源管理U</w:t>
          </w:r>
          <w:r>
            <w:t>I</w:t>
          </w:r>
          <w:r>
            <w:tab/>
          </w:r>
          <w:r>
            <w:fldChar w:fldCharType="begin"/>
          </w:r>
          <w:r>
            <w:instrText xml:space="preserve"> PAGEREF _Toc29379 \h </w:instrText>
          </w:r>
          <w:r>
            <w:fldChar w:fldCharType="separate"/>
          </w:r>
          <w:r>
            <w:t>10</w:t>
          </w:r>
          <w:r>
            <w:fldChar w:fldCharType="end"/>
          </w:r>
          <w:r>
            <w:rPr>
              <w:rFonts w:cs="Times New Roman"/>
              <w:bCs/>
              <w:kern w:val="0"/>
              <w:lang w:val="zh-CN"/>
            </w:rPr>
            <w:fldChar w:fldCharType="end"/>
          </w:r>
        </w:p>
        <w:p>
          <w:pPr>
            <w:pStyle w:val="22"/>
            <w:tabs>
              <w:tab w:val="right" w:leader="dot" w:pos="9746"/>
            </w:tabs>
          </w:pPr>
          <w:r>
            <w:rPr>
              <w:rFonts w:cs="Times New Roman"/>
              <w:bCs/>
              <w:kern w:val="0"/>
              <w:lang w:val="zh-CN"/>
            </w:rPr>
            <w:fldChar w:fldCharType="begin"/>
          </w:r>
          <w:r>
            <w:rPr>
              <w:rFonts w:cs="Times New Roman"/>
              <w:bCs/>
              <w:kern w:val="0"/>
              <w:lang w:val="zh-CN"/>
            </w:rPr>
            <w:instrText xml:space="preserve"> HYPERLINK \l _Toc24227 </w:instrText>
          </w:r>
          <w:r>
            <w:rPr>
              <w:rFonts w:cs="Times New Roman"/>
              <w:bCs/>
              <w:kern w:val="0"/>
              <w:lang w:val="zh-CN"/>
            </w:rPr>
            <w:fldChar w:fldCharType="separate"/>
          </w:r>
          <w:r>
            <w:t>10.6 MR</w:t>
          </w:r>
          <w:r>
            <w:rPr>
              <w:rFonts w:hint="eastAsia"/>
            </w:rPr>
            <w:t>环境支持整合</w:t>
          </w:r>
          <w:r>
            <w:tab/>
          </w:r>
          <w:r>
            <w:fldChar w:fldCharType="begin"/>
          </w:r>
          <w:r>
            <w:instrText xml:space="preserve"> PAGEREF _Toc24227 \h </w:instrText>
          </w:r>
          <w:r>
            <w:fldChar w:fldCharType="separate"/>
          </w:r>
          <w:r>
            <w:t>10</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_Toc13625 </w:instrText>
          </w:r>
          <w:r>
            <w:rPr>
              <w:rFonts w:cs="Times New Roman"/>
              <w:bCs/>
              <w:kern w:val="0"/>
              <w:lang w:val="zh-CN"/>
            </w:rPr>
            <w:fldChar w:fldCharType="separate"/>
          </w:r>
          <w:r>
            <w:t>10.6.1 MR O</w:t>
          </w:r>
          <w:r>
            <w:rPr>
              <w:rFonts w:hint="eastAsia"/>
            </w:rPr>
            <w:t>n</w:t>
          </w:r>
          <w:r>
            <w:t xml:space="preserve"> HB</w:t>
          </w:r>
          <w:r>
            <w:rPr>
              <w:rFonts w:hint="eastAsia"/>
            </w:rPr>
            <w:t>ase</w:t>
          </w:r>
          <w:r>
            <w:tab/>
          </w:r>
          <w:r>
            <w:fldChar w:fldCharType="begin"/>
          </w:r>
          <w:r>
            <w:instrText xml:space="preserve"> PAGEREF _Toc13625 \h </w:instrText>
          </w:r>
          <w:r>
            <w:fldChar w:fldCharType="separate"/>
          </w:r>
          <w:r>
            <w:t>10</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_Toc29067 </w:instrText>
          </w:r>
          <w:r>
            <w:rPr>
              <w:rFonts w:cs="Times New Roman"/>
              <w:bCs/>
              <w:kern w:val="0"/>
              <w:lang w:val="zh-CN"/>
            </w:rPr>
            <w:fldChar w:fldCharType="separate"/>
          </w:r>
          <w:r>
            <w:t>10.6.1.1 M</w:t>
          </w:r>
          <w:r>
            <w:rPr>
              <w:rFonts w:hint="eastAsia"/>
            </w:rPr>
            <w:t>apper抽象</w:t>
          </w:r>
          <w:r>
            <w:tab/>
          </w:r>
          <w:r>
            <w:fldChar w:fldCharType="begin"/>
          </w:r>
          <w:r>
            <w:instrText xml:space="preserve"> PAGEREF _Toc29067 \h </w:instrText>
          </w:r>
          <w:r>
            <w:fldChar w:fldCharType="separate"/>
          </w:r>
          <w:r>
            <w:t>10</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_Toc4168 </w:instrText>
          </w:r>
          <w:r>
            <w:rPr>
              <w:rFonts w:cs="Times New Roman"/>
              <w:bCs/>
              <w:kern w:val="0"/>
              <w:lang w:val="zh-CN"/>
            </w:rPr>
            <w:fldChar w:fldCharType="separate"/>
          </w:r>
          <w:r>
            <w:t xml:space="preserve">10.6.1.2 </w:t>
          </w:r>
          <w:r>
            <w:rPr>
              <w:rFonts w:hint="eastAsia"/>
            </w:rPr>
            <w:t>Job抽象</w:t>
          </w:r>
          <w:r>
            <w:tab/>
          </w:r>
          <w:r>
            <w:fldChar w:fldCharType="begin"/>
          </w:r>
          <w:r>
            <w:instrText xml:space="preserve"> PAGEREF _Toc4168 \h </w:instrText>
          </w:r>
          <w:r>
            <w:fldChar w:fldCharType="separate"/>
          </w:r>
          <w:r>
            <w:t>11</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_Toc15653 </w:instrText>
          </w:r>
          <w:r>
            <w:rPr>
              <w:rFonts w:cs="Times New Roman"/>
              <w:bCs/>
              <w:kern w:val="0"/>
              <w:lang w:val="zh-CN"/>
            </w:rPr>
            <w:fldChar w:fldCharType="separate"/>
          </w:r>
          <w:r>
            <w:t xml:space="preserve">10.6.2 </w:t>
          </w:r>
          <w:r>
            <w:rPr>
              <w:rFonts w:hint="eastAsia"/>
            </w:rPr>
            <w:t>Hadoop</w:t>
          </w:r>
          <w:r>
            <w:t xml:space="preserve"> Shell</w:t>
          </w:r>
          <w:r>
            <w:tab/>
          </w:r>
          <w:r>
            <w:fldChar w:fldCharType="begin"/>
          </w:r>
          <w:r>
            <w:instrText xml:space="preserve"> PAGEREF _Toc15653 \h </w:instrText>
          </w:r>
          <w:r>
            <w:fldChar w:fldCharType="separate"/>
          </w:r>
          <w:r>
            <w:t>12</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_Toc20156 </w:instrText>
          </w:r>
          <w:r>
            <w:rPr>
              <w:rFonts w:cs="Times New Roman"/>
              <w:bCs/>
              <w:kern w:val="0"/>
              <w:lang w:val="zh-CN"/>
            </w:rPr>
            <w:fldChar w:fldCharType="separate"/>
          </w:r>
          <w:r>
            <w:t xml:space="preserve">10.6.3 </w:t>
          </w:r>
          <w:r>
            <w:rPr>
              <w:rFonts w:hint="eastAsia"/>
              <w:lang w:eastAsia="zh-CN"/>
            </w:rPr>
            <w:t>LEMON</w:t>
          </w:r>
          <w:r>
            <w:t xml:space="preserve"> MR J</w:t>
          </w:r>
          <w:r>
            <w:rPr>
              <w:rFonts w:hint="eastAsia"/>
            </w:rPr>
            <w:t>ob</w:t>
          </w:r>
          <w:r>
            <w:t xml:space="preserve"> UI</w:t>
          </w:r>
          <w:r>
            <w:tab/>
          </w:r>
          <w:r>
            <w:fldChar w:fldCharType="begin"/>
          </w:r>
          <w:r>
            <w:instrText xml:space="preserve"> PAGEREF _Toc20156 \h </w:instrText>
          </w:r>
          <w:r>
            <w:fldChar w:fldCharType="separate"/>
          </w:r>
          <w:r>
            <w:t>14</w:t>
          </w:r>
          <w:r>
            <w:fldChar w:fldCharType="end"/>
          </w:r>
          <w:r>
            <w:rPr>
              <w:rFonts w:cs="Times New Roman"/>
              <w:bCs/>
              <w:kern w:val="0"/>
              <w:lang w:val="zh-CN"/>
            </w:rPr>
            <w:fldChar w:fldCharType="end"/>
          </w:r>
        </w:p>
        <w:p>
          <w:pPr>
            <w:pStyle w:val="22"/>
            <w:tabs>
              <w:tab w:val="right" w:leader="dot" w:pos="9746"/>
            </w:tabs>
          </w:pPr>
          <w:r>
            <w:rPr>
              <w:rFonts w:cs="Times New Roman"/>
              <w:bCs/>
              <w:kern w:val="0"/>
              <w:lang w:val="zh-CN"/>
            </w:rPr>
            <w:fldChar w:fldCharType="begin"/>
          </w:r>
          <w:r>
            <w:rPr>
              <w:rFonts w:cs="Times New Roman"/>
              <w:bCs/>
              <w:kern w:val="0"/>
              <w:lang w:val="zh-CN"/>
            </w:rPr>
            <w:instrText xml:space="preserve"> HYPERLINK \l _Toc30495 </w:instrText>
          </w:r>
          <w:r>
            <w:rPr>
              <w:rFonts w:cs="Times New Roman"/>
              <w:bCs/>
              <w:kern w:val="0"/>
              <w:lang w:val="zh-CN"/>
            </w:rPr>
            <w:fldChar w:fldCharType="separate"/>
          </w:r>
          <w:r>
            <w:t xml:space="preserve">10.7 </w:t>
          </w:r>
          <w:r>
            <w:rPr>
              <w:rFonts w:hint="eastAsia"/>
            </w:rPr>
            <w:t>Hive元数据仓库整合</w:t>
          </w:r>
          <w:r>
            <w:tab/>
          </w:r>
          <w:r>
            <w:fldChar w:fldCharType="begin"/>
          </w:r>
          <w:r>
            <w:instrText xml:space="preserve"> PAGEREF _Toc30495 \h </w:instrText>
          </w:r>
          <w:r>
            <w:fldChar w:fldCharType="separate"/>
          </w:r>
          <w:r>
            <w:t>14</w:t>
          </w:r>
          <w:r>
            <w:fldChar w:fldCharType="end"/>
          </w:r>
          <w:r>
            <w:rPr>
              <w:rFonts w:cs="Times New Roman"/>
              <w:bCs/>
              <w:kern w:val="0"/>
              <w:lang w:val="zh-CN"/>
            </w:rPr>
            <w:fldChar w:fldCharType="end"/>
          </w:r>
        </w:p>
        <w:p>
          <w:pPr>
            <w:pStyle w:val="22"/>
            <w:tabs>
              <w:tab w:val="right" w:leader="dot" w:pos="9746"/>
            </w:tabs>
          </w:pPr>
          <w:r>
            <w:rPr>
              <w:rFonts w:cs="Times New Roman"/>
              <w:bCs/>
              <w:kern w:val="0"/>
              <w:lang w:val="zh-CN"/>
            </w:rPr>
            <w:fldChar w:fldCharType="begin"/>
          </w:r>
          <w:r>
            <w:rPr>
              <w:rFonts w:cs="Times New Roman"/>
              <w:bCs/>
              <w:kern w:val="0"/>
              <w:lang w:val="zh-CN"/>
            </w:rPr>
            <w:instrText xml:space="preserve"> HYPERLINK \l _Toc13682 </w:instrText>
          </w:r>
          <w:r>
            <w:rPr>
              <w:rFonts w:cs="Times New Roman"/>
              <w:bCs/>
              <w:kern w:val="0"/>
              <w:lang w:val="zh-CN"/>
            </w:rPr>
            <w:fldChar w:fldCharType="separate"/>
          </w:r>
          <w:r>
            <w:t xml:space="preserve">10.8 Hive On Spark </w:t>
          </w:r>
          <w:r>
            <w:rPr>
              <w:rFonts w:hint="eastAsia"/>
            </w:rPr>
            <w:t>数据分析</w:t>
          </w:r>
          <w:r>
            <w:tab/>
          </w:r>
          <w:r>
            <w:fldChar w:fldCharType="begin"/>
          </w:r>
          <w:r>
            <w:instrText xml:space="preserve"> PAGEREF _Toc13682 \h </w:instrText>
          </w:r>
          <w:r>
            <w:fldChar w:fldCharType="separate"/>
          </w:r>
          <w:r>
            <w:t>15</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_Toc10040 </w:instrText>
          </w:r>
          <w:r>
            <w:rPr>
              <w:rFonts w:cs="Times New Roman"/>
              <w:bCs/>
              <w:kern w:val="0"/>
              <w:lang w:val="zh-CN"/>
            </w:rPr>
            <w:fldChar w:fldCharType="separate"/>
          </w:r>
          <w:r>
            <w:t xml:space="preserve">10.8.1 </w:t>
          </w:r>
          <w:r>
            <w:rPr>
              <w:rFonts w:hint="eastAsia"/>
            </w:rPr>
            <w:t>分页</w:t>
          </w:r>
          <w:r>
            <w:tab/>
          </w:r>
          <w:r>
            <w:fldChar w:fldCharType="begin"/>
          </w:r>
          <w:r>
            <w:instrText xml:space="preserve"> PAGEREF _Toc10040 \h </w:instrText>
          </w:r>
          <w:r>
            <w:fldChar w:fldCharType="separate"/>
          </w:r>
          <w:r>
            <w:t>15</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_Toc4634 </w:instrText>
          </w:r>
          <w:r>
            <w:rPr>
              <w:rFonts w:cs="Times New Roman"/>
              <w:bCs/>
              <w:kern w:val="0"/>
              <w:lang w:val="zh-CN"/>
            </w:rPr>
            <w:fldChar w:fldCharType="separate"/>
          </w:r>
          <w:r>
            <w:t xml:space="preserve">10.8.2 </w:t>
          </w:r>
          <w:r>
            <w:rPr>
              <w:rFonts w:hint="eastAsia"/>
            </w:rPr>
            <w:t>计数</w:t>
          </w:r>
          <w:r>
            <w:tab/>
          </w:r>
          <w:r>
            <w:fldChar w:fldCharType="begin"/>
          </w:r>
          <w:r>
            <w:instrText xml:space="preserve"> PAGEREF _Toc4634 \h </w:instrText>
          </w:r>
          <w:r>
            <w:fldChar w:fldCharType="separate"/>
          </w:r>
          <w:r>
            <w:t>15</w:t>
          </w:r>
          <w:r>
            <w:fldChar w:fldCharType="end"/>
          </w:r>
          <w:r>
            <w:rPr>
              <w:rFonts w:cs="Times New Roman"/>
              <w:bCs/>
              <w:kern w:val="0"/>
              <w:lang w:val="zh-CN"/>
            </w:rPr>
            <w:fldChar w:fldCharType="end"/>
          </w:r>
        </w:p>
        <w:p>
          <w:pPr>
            <w:pStyle w:val="22"/>
            <w:tabs>
              <w:tab w:val="right" w:leader="dot" w:pos="9746"/>
            </w:tabs>
          </w:pPr>
          <w:r>
            <w:rPr>
              <w:rFonts w:cs="Times New Roman"/>
              <w:bCs/>
              <w:kern w:val="0"/>
              <w:lang w:val="zh-CN"/>
            </w:rPr>
            <w:fldChar w:fldCharType="begin"/>
          </w:r>
          <w:r>
            <w:rPr>
              <w:rFonts w:cs="Times New Roman"/>
              <w:bCs/>
              <w:kern w:val="0"/>
              <w:lang w:val="zh-CN"/>
            </w:rPr>
            <w:instrText xml:space="preserve"> HYPERLINK \l _Toc32137 </w:instrText>
          </w:r>
          <w:r>
            <w:rPr>
              <w:rFonts w:cs="Times New Roman"/>
              <w:bCs/>
              <w:kern w:val="0"/>
              <w:lang w:val="zh-CN"/>
            </w:rPr>
            <w:fldChar w:fldCharType="separate"/>
          </w:r>
          <w:r>
            <w:t xml:space="preserve">10.9 </w:t>
          </w:r>
          <w:r>
            <w:rPr>
              <w:rFonts w:hint="eastAsia"/>
            </w:rPr>
            <w:t>系统性能监控</w:t>
          </w:r>
          <w:r>
            <w:tab/>
          </w:r>
          <w:r>
            <w:fldChar w:fldCharType="begin"/>
          </w:r>
          <w:r>
            <w:instrText xml:space="preserve"> PAGEREF _Toc32137 \h </w:instrText>
          </w:r>
          <w:r>
            <w:fldChar w:fldCharType="separate"/>
          </w:r>
          <w:r>
            <w:t>16</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_Toc12522 </w:instrText>
          </w:r>
          <w:r>
            <w:rPr>
              <w:rFonts w:cs="Times New Roman"/>
              <w:bCs/>
              <w:kern w:val="0"/>
              <w:lang w:val="zh-CN"/>
            </w:rPr>
            <w:fldChar w:fldCharType="separate"/>
          </w:r>
          <w:r>
            <w:t>10.9.1 TPS</w:t>
          </w:r>
          <w:r>
            <w:rPr>
              <w:rFonts w:hint="eastAsia"/>
            </w:rPr>
            <w:t>监控</w:t>
          </w:r>
          <w:r>
            <w:tab/>
          </w:r>
          <w:r>
            <w:fldChar w:fldCharType="begin"/>
          </w:r>
          <w:r>
            <w:instrText xml:space="preserve"> PAGEREF _Toc12522 \h </w:instrText>
          </w:r>
          <w:r>
            <w:fldChar w:fldCharType="separate"/>
          </w:r>
          <w:r>
            <w:t>16</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_Toc2026 </w:instrText>
          </w:r>
          <w:r>
            <w:rPr>
              <w:rFonts w:cs="Times New Roman"/>
              <w:bCs/>
              <w:kern w:val="0"/>
              <w:lang w:val="zh-CN"/>
            </w:rPr>
            <w:fldChar w:fldCharType="separate"/>
          </w:r>
          <w:r>
            <w:t xml:space="preserve">10.9.2 </w:t>
          </w:r>
          <w:r>
            <w:rPr>
              <w:rFonts w:hint="eastAsia"/>
            </w:rPr>
            <w:t>内存、C</w:t>
          </w:r>
          <w:r>
            <w:t>PU</w:t>
          </w:r>
          <w:r>
            <w:rPr>
              <w:rFonts w:hint="eastAsia"/>
            </w:rPr>
            <w:t>监控</w:t>
          </w:r>
          <w:r>
            <w:tab/>
          </w:r>
          <w:r>
            <w:fldChar w:fldCharType="begin"/>
          </w:r>
          <w:r>
            <w:instrText xml:space="preserve"> PAGEREF _Toc2026 \h </w:instrText>
          </w:r>
          <w:r>
            <w:fldChar w:fldCharType="separate"/>
          </w:r>
          <w:r>
            <w:t>16</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_Toc30960 </w:instrText>
          </w:r>
          <w:r>
            <w:rPr>
              <w:rFonts w:cs="Times New Roman"/>
              <w:bCs/>
              <w:kern w:val="0"/>
              <w:lang w:val="zh-CN"/>
            </w:rPr>
            <w:fldChar w:fldCharType="separate"/>
          </w:r>
          <w:r>
            <w:t xml:space="preserve">10.9.3 </w:t>
          </w:r>
          <w:r>
            <w:rPr>
              <w:rFonts w:hint="eastAsia"/>
            </w:rPr>
            <w:t>表同步监控</w:t>
          </w:r>
          <w:r>
            <w:tab/>
          </w:r>
          <w:r>
            <w:fldChar w:fldCharType="begin"/>
          </w:r>
          <w:r>
            <w:instrText xml:space="preserve"> PAGEREF _Toc30960 \h </w:instrText>
          </w:r>
          <w:r>
            <w:fldChar w:fldCharType="separate"/>
          </w:r>
          <w:r>
            <w:t>16</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_Toc10109 </w:instrText>
          </w:r>
          <w:r>
            <w:rPr>
              <w:rFonts w:cs="Times New Roman"/>
              <w:bCs/>
              <w:kern w:val="0"/>
              <w:lang w:val="zh-CN"/>
            </w:rPr>
            <w:fldChar w:fldCharType="separate"/>
          </w:r>
          <w:r>
            <w:t xml:space="preserve">10.9.4 </w:t>
          </w:r>
          <w:r>
            <w:rPr>
              <w:rFonts w:hint="eastAsia"/>
            </w:rPr>
            <w:t>表访问量监控</w:t>
          </w:r>
          <w:r>
            <w:tab/>
          </w:r>
          <w:r>
            <w:fldChar w:fldCharType="begin"/>
          </w:r>
          <w:r>
            <w:instrText xml:space="preserve"> PAGEREF _Toc10109 \h </w:instrText>
          </w:r>
          <w:r>
            <w:fldChar w:fldCharType="separate"/>
          </w:r>
          <w:r>
            <w:t>16</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_Toc11237 </w:instrText>
          </w:r>
          <w:r>
            <w:rPr>
              <w:rFonts w:cs="Times New Roman"/>
              <w:bCs/>
              <w:kern w:val="0"/>
              <w:lang w:val="zh-CN"/>
            </w:rPr>
            <w:fldChar w:fldCharType="separate"/>
          </w:r>
          <w:r>
            <w:t xml:space="preserve">10.9.5 </w:t>
          </w:r>
          <w:r>
            <w:rPr>
              <w:rFonts w:hint="eastAsia"/>
              <w:lang w:eastAsia="zh-CN"/>
            </w:rPr>
            <w:t>LEMON</w:t>
          </w:r>
          <w:r>
            <w:rPr>
              <w:rFonts w:hint="eastAsia"/>
            </w:rPr>
            <w:t>-模块内部监控</w:t>
          </w:r>
          <w:r>
            <w:tab/>
          </w:r>
          <w:r>
            <w:fldChar w:fldCharType="begin"/>
          </w:r>
          <w:r>
            <w:instrText xml:space="preserve"> PAGEREF _Toc11237 \h </w:instrText>
          </w:r>
          <w:r>
            <w:fldChar w:fldCharType="separate"/>
          </w:r>
          <w:r>
            <w:t>16</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_Toc28593 </w:instrText>
          </w:r>
          <w:r>
            <w:rPr>
              <w:rFonts w:cs="Times New Roman"/>
              <w:bCs/>
              <w:kern w:val="0"/>
              <w:lang w:val="zh-CN"/>
            </w:rPr>
            <w:fldChar w:fldCharType="separate"/>
          </w:r>
          <w:r>
            <w:t xml:space="preserve">10.9.6 </w:t>
          </w:r>
          <w:r>
            <w:rPr>
              <w:rFonts w:hint="eastAsia"/>
            </w:rPr>
            <w:t>客户端连接监控</w:t>
          </w:r>
          <w:r>
            <w:tab/>
          </w:r>
          <w:r>
            <w:fldChar w:fldCharType="begin"/>
          </w:r>
          <w:r>
            <w:instrText xml:space="preserve"> PAGEREF _Toc28593 \h </w:instrText>
          </w:r>
          <w:r>
            <w:fldChar w:fldCharType="separate"/>
          </w:r>
          <w:r>
            <w:t>16</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_Toc28082 </w:instrText>
          </w:r>
          <w:r>
            <w:rPr>
              <w:rFonts w:cs="Times New Roman"/>
              <w:bCs/>
              <w:kern w:val="0"/>
              <w:lang w:val="zh-CN"/>
            </w:rPr>
            <w:fldChar w:fldCharType="separate"/>
          </w:r>
          <w:r>
            <w:t xml:space="preserve">10.9.7 </w:t>
          </w:r>
          <w:r>
            <w:rPr>
              <w:rFonts w:hint="eastAsia"/>
            </w:rPr>
            <w:t>客户端访问量监控</w:t>
          </w:r>
          <w:r>
            <w:tab/>
          </w:r>
          <w:r>
            <w:fldChar w:fldCharType="begin"/>
          </w:r>
          <w:r>
            <w:instrText xml:space="preserve"> PAGEREF _Toc28082 \h </w:instrText>
          </w:r>
          <w:r>
            <w:fldChar w:fldCharType="separate"/>
          </w:r>
          <w:r>
            <w:t>17</w:t>
          </w:r>
          <w:r>
            <w:fldChar w:fldCharType="end"/>
          </w:r>
          <w:r>
            <w:rPr>
              <w:rFonts w:cs="Times New Roman"/>
              <w:bCs/>
              <w:kern w:val="0"/>
              <w:lang w:val="zh-CN"/>
            </w:rPr>
            <w:fldChar w:fldCharType="end"/>
          </w:r>
        </w:p>
        <w:p>
          <w:pPr>
            <w:pStyle w:val="22"/>
            <w:tabs>
              <w:tab w:val="right" w:leader="dot" w:pos="9746"/>
            </w:tabs>
          </w:pPr>
          <w:r>
            <w:rPr>
              <w:rFonts w:cs="Times New Roman"/>
              <w:bCs/>
              <w:kern w:val="0"/>
              <w:lang w:val="zh-CN"/>
            </w:rPr>
            <w:fldChar w:fldCharType="begin"/>
          </w:r>
          <w:r>
            <w:rPr>
              <w:rFonts w:cs="Times New Roman"/>
              <w:bCs/>
              <w:kern w:val="0"/>
              <w:lang w:val="zh-CN"/>
            </w:rPr>
            <w:instrText xml:space="preserve"> HYPERLINK \l _Toc8758 </w:instrText>
          </w:r>
          <w:r>
            <w:rPr>
              <w:rFonts w:cs="Times New Roman"/>
              <w:bCs/>
              <w:kern w:val="0"/>
              <w:lang w:val="zh-CN"/>
            </w:rPr>
            <w:fldChar w:fldCharType="separate"/>
          </w:r>
          <w:r>
            <w:t xml:space="preserve">10.10 </w:t>
          </w:r>
          <w:r>
            <w:rPr>
              <w:rFonts w:hint="eastAsia"/>
              <w:lang w:eastAsia="zh-CN"/>
            </w:rPr>
            <w:t>LEMON</w:t>
          </w:r>
          <w:r>
            <w:t xml:space="preserve"> C</w:t>
          </w:r>
          <w:r>
            <w:rPr>
              <w:rFonts w:hint="eastAsia"/>
            </w:rPr>
            <w:t>lient</w:t>
          </w:r>
          <w:r>
            <w:tab/>
          </w:r>
          <w:r>
            <w:fldChar w:fldCharType="begin"/>
          </w:r>
          <w:r>
            <w:instrText xml:space="preserve"> PAGEREF _Toc8758 \h </w:instrText>
          </w:r>
          <w:r>
            <w:fldChar w:fldCharType="separate"/>
          </w:r>
          <w:r>
            <w:t>17</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_Toc6404 </w:instrText>
          </w:r>
          <w:r>
            <w:rPr>
              <w:rFonts w:cs="Times New Roman"/>
              <w:bCs/>
              <w:kern w:val="0"/>
              <w:lang w:val="zh-CN"/>
            </w:rPr>
            <w:fldChar w:fldCharType="separate"/>
          </w:r>
          <w:r>
            <w:t xml:space="preserve">10.10.1 </w:t>
          </w:r>
          <w:r>
            <w:rPr>
              <w:rFonts w:hint="eastAsia"/>
            </w:rPr>
            <w:t>新增数据</w:t>
          </w:r>
          <w:r>
            <w:tab/>
          </w:r>
          <w:r>
            <w:fldChar w:fldCharType="begin"/>
          </w:r>
          <w:r>
            <w:instrText xml:space="preserve"> PAGEREF _Toc6404 \h </w:instrText>
          </w:r>
          <w:r>
            <w:fldChar w:fldCharType="separate"/>
          </w:r>
          <w:r>
            <w:t>17</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_Toc22457 </w:instrText>
          </w:r>
          <w:r>
            <w:rPr>
              <w:rFonts w:cs="Times New Roman"/>
              <w:bCs/>
              <w:kern w:val="0"/>
              <w:lang w:val="zh-CN"/>
            </w:rPr>
            <w:fldChar w:fldCharType="separate"/>
          </w:r>
          <w:r>
            <w:t xml:space="preserve">10.10.2 </w:t>
          </w:r>
          <w:r>
            <w:rPr>
              <w:rFonts w:hint="eastAsia"/>
            </w:rPr>
            <w:t>更新数据</w:t>
          </w:r>
          <w:r>
            <w:tab/>
          </w:r>
          <w:r>
            <w:fldChar w:fldCharType="begin"/>
          </w:r>
          <w:r>
            <w:instrText xml:space="preserve"> PAGEREF _Toc22457 \h </w:instrText>
          </w:r>
          <w:r>
            <w:fldChar w:fldCharType="separate"/>
          </w:r>
          <w:r>
            <w:t>17</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_Toc20903 </w:instrText>
          </w:r>
          <w:r>
            <w:rPr>
              <w:rFonts w:cs="Times New Roman"/>
              <w:bCs/>
              <w:kern w:val="0"/>
              <w:lang w:val="zh-CN"/>
            </w:rPr>
            <w:fldChar w:fldCharType="separate"/>
          </w:r>
          <w:r>
            <w:t xml:space="preserve">10.10.3 </w:t>
          </w:r>
          <w:r>
            <w:rPr>
              <w:rFonts w:hint="eastAsia"/>
            </w:rPr>
            <w:t>删除数据</w:t>
          </w:r>
          <w:r>
            <w:tab/>
          </w:r>
          <w:r>
            <w:fldChar w:fldCharType="begin"/>
          </w:r>
          <w:r>
            <w:instrText xml:space="preserve"> PAGEREF _Toc20903 \h </w:instrText>
          </w:r>
          <w:r>
            <w:fldChar w:fldCharType="separate"/>
          </w:r>
          <w:r>
            <w:t>17</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_Toc9063 </w:instrText>
          </w:r>
          <w:r>
            <w:rPr>
              <w:rFonts w:cs="Times New Roman"/>
              <w:bCs/>
              <w:kern w:val="0"/>
              <w:lang w:val="zh-CN"/>
            </w:rPr>
            <w:fldChar w:fldCharType="separate"/>
          </w:r>
          <w:r>
            <w:t xml:space="preserve">10.10.4 </w:t>
          </w:r>
          <w:r>
            <w:rPr>
              <w:rFonts w:hint="eastAsia"/>
            </w:rPr>
            <w:t>查询数据</w:t>
          </w:r>
          <w:r>
            <w:tab/>
          </w:r>
          <w:r>
            <w:fldChar w:fldCharType="begin"/>
          </w:r>
          <w:r>
            <w:instrText xml:space="preserve"> PAGEREF _Toc9063 \h </w:instrText>
          </w:r>
          <w:r>
            <w:fldChar w:fldCharType="separate"/>
          </w:r>
          <w:r>
            <w:t>17</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_Toc2681 </w:instrText>
          </w:r>
          <w:r>
            <w:rPr>
              <w:rFonts w:cs="Times New Roman"/>
              <w:bCs/>
              <w:kern w:val="0"/>
              <w:lang w:val="zh-CN"/>
            </w:rPr>
            <w:fldChar w:fldCharType="separate"/>
          </w:r>
          <w:r>
            <w:t xml:space="preserve">10.10.4.1 </w:t>
          </w:r>
          <w:r>
            <w:rPr>
              <w:rFonts w:hint="eastAsia"/>
            </w:rPr>
            <w:t>单实体查询</w:t>
          </w:r>
          <w:r>
            <w:tab/>
          </w:r>
          <w:r>
            <w:fldChar w:fldCharType="begin"/>
          </w:r>
          <w:r>
            <w:instrText xml:space="preserve"> PAGEREF _Toc2681 \h </w:instrText>
          </w:r>
          <w:r>
            <w:fldChar w:fldCharType="separate"/>
          </w:r>
          <w:r>
            <w:t>17</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_Toc12157 </w:instrText>
          </w:r>
          <w:r>
            <w:rPr>
              <w:rFonts w:cs="Times New Roman"/>
              <w:bCs/>
              <w:kern w:val="0"/>
              <w:lang w:val="zh-CN"/>
            </w:rPr>
            <w:fldChar w:fldCharType="separate"/>
          </w:r>
          <w:r>
            <w:t xml:space="preserve">10.10.4.2 </w:t>
          </w:r>
          <w:r>
            <w:rPr>
              <w:rFonts w:hint="eastAsia"/>
            </w:rPr>
            <w:t>多条件查询</w:t>
          </w:r>
          <w:r>
            <w:tab/>
          </w:r>
          <w:r>
            <w:fldChar w:fldCharType="begin"/>
          </w:r>
          <w:r>
            <w:instrText xml:space="preserve"> PAGEREF _Toc12157 \h </w:instrText>
          </w:r>
          <w:r>
            <w:fldChar w:fldCharType="separate"/>
          </w:r>
          <w:r>
            <w:t>17</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_Toc9269 </w:instrText>
          </w:r>
          <w:r>
            <w:rPr>
              <w:rFonts w:cs="Times New Roman"/>
              <w:bCs/>
              <w:kern w:val="0"/>
              <w:lang w:val="zh-CN"/>
            </w:rPr>
            <w:fldChar w:fldCharType="separate"/>
          </w:r>
          <w:r>
            <w:t>10.10.5 RDBMS</w:t>
          </w:r>
          <w:r>
            <w:rPr>
              <w:rFonts w:hint="eastAsia"/>
            </w:rPr>
            <w:t>统一数据源查询</w:t>
          </w:r>
          <w:r>
            <w:tab/>
          </w:r>
          <w:r>
            <w:fldChar w:fldCharType="begin"/>
          </w:r>
          <w:r>
            <w:instrText xml:space="preserve"> PAGEREF _Toc9269 \h </w:instrText>
          </w:r>
          <w:r>
            <w:fldChar w:fldCharType="separate"/>
          </w:r>
          <w:r>
            <w:t>17</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_Toc885 </w:instrText>
          </w:r>
          <w:r>
            <w:rPr>
              <w:rFonts w:cs="Times New Roman"/>
              <w:bCs/>
              <w:kern w:val="0"/>
              <w:lang w:val="zh-CN"/>
            </w:rPr>
            <w:fldChar w:fldCharType="separate"/>
          </w:r>
          <w:r>
            <w:t xml:space="preserve">10.10.5.1 </w:t>
          </w:r>
          <w:r>
            <w:rPr>
              <w:rFonts w:hint="eastAsia"/>
            </w:rPr>
            <w:t>即时查询</w:t>
          </w:r>
          <w:r>
            <w:tab/>
          </w:r>
          <w:r>
            <w:fldChar w:fldCharType="begin"/>
          </w:r>
          <w:r>
            <w:instrText xml:space="preserve"> PAGEREF _Toc885 \h </w:instrText>
          </w:r>
          <w:r>
            <w:fldChar w:fldCharType="separate"/>
          </w:r>
          <w:r>
            <w:t>18</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_Toc13164 </w:instrText>
          </w:r>
          <w:r>
            <w:rPr>
              <w:rFonts w:cs="Times New Roman"/>
              <w:bCs/>
              <w:kern w:val="0"/>
              <w:lang w:val="zh-CN"/>
            </w:rPr>
            <w:fldChar w:fldCharType="separate"/>
          </w:r>
          <w:r>
            <w:t xml:space="preserve">10.10.5.2 </w:t>
          </w:r>
          <w:r>
            <w:rPr>
              <w:rFonts w:hint="eastAsia"/>
            </w:rPr>
            <w:t>延迟查询</w:t>
          </w:r>
          <w:r>
            <w:tab/>
          </w:r>
          <w:r>
            <w:fldChar w:fldCharType="begin"/>
          </w:r>
          <w:r>
            <w:instrText xml:space="preserve"> PAGEREF _Toc13164 \h </w:instrText>
          </w:r>
          <w:r>
            <w:fldChar w:fldCharType="separate"/>
          </w:r>
          <w:r>
            <w:t>18</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_Toc26773 </w:instrText>
          </w:r>
          <w:r>
            <w:rPr>
              <w:rFonts w:cs="Times New Roman"/>
              <w:bCs/>
              <w:kern w:val="0"/>
              <w:lang w:val="zh-CN"/>
            </w:rPr>
            <w:fldChar w:fldCharType="separate"/>
          </w:r>
          <w:r>
            <w:t xml:space="preserve">10.10.6 </w:t>
          </w:r>
          <w:r>
            <w:rPr>
              <w:rFonts w:hint="eastAsia"/>
              <w:lang w:eastAsia="zh-CN"/>
            </w:rPr>
            <w:t>LEMON</w:t>
          </w:r>
          <w:r>
            <w:rPr>
              <w:rFonts w:hint="eastAsia"/>
            </w:rPr>
            <w:t>元数据管理接口</w:t>
          </w:r>
          <w:r>
            <w:tab/>
          </w:r>
          <w:r>
            <w:fldChar w:fldCharType="begin"/>
          </w:r>
          <w:r>
            <w:instrText xml:space="preserve"> PAGEREF _Toc26773 \h </w:instrText>
          </w:r>
          <w:r>
            <w:fldChar w:fldCharType="separate"/>
          </w:r>
          <w:r>
            <w:t>18</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_Toc12127 </w:instrText>
          </w:r>
          <w:r>
            <w:rPr>
              <w:rFonts w:cs="Times New Roman"/>
              <w:bCs/>
              <w:kern w:val="0"/>
              <w:lang w:val="zh-CN"/>
            </w:rPr>
            <w:fldChar w:fldCharType="separate"/>
          </w:r>
          <w:r>
            <w:t xml:space="preserve">10.10.6.1 </w:t>
          </w:r>
          <w:r>
            <w:rPr>
              <w:rFonts w:hint="eastAsia"/>
            </w:rPr>
            <w:t>创建表</w:t>
          </w:r>
          <w:r>
            <w:tab/>
          </w:r>
          <w:r>
            <w:fldChar w:fldCharType="begin"/>
          </w:r>
          <w:r>
            <w:instrText xml:space="preserve"> PAGEREF _Toc12127 \h </w:instrText>
          </w:r>
          <w:r>
            <w:fldChar w:fldCharType="separate"/>
          </w:r>
          <w:r>
            <w:t>18</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_Toc18403 </w:instrText>
          </w:r>
          <w:r>
            <w:rPr>
              <w:rFonts w:cs="Times New Roman"/>
              <w:bCs/>
              <w:kern w:val="0"/>
              <w:lang w:val="zh-CN"/>
            </w:rPr>
            <w:fldChar w:fldCharType="separate"/>
          </w:r>
          <w:r>
            <w:t xml:space="preserve">10.10.6.2 </w:t>
          </w:r>
          <w:r>
            <w:rPr>
              <w:rFonts w:hint="eastAsia"/>
            </w:rPr>
            <w:t>删除表</w:t>
          </w:r>
          <w:r>
            <w:tab/>
          </w:r>
          <w:r>
            <w:fldChar w:fldCharType="begin"/>
          </w:r>
          <w:r>
            <w:instrText xml:space="preserve"> PAGEREF _Toc18403 \h </w:instrText>
          </w:r>
          <w:r>
            <w:fldChar w:fldCharType="separate"/>
          </w:r>
          <w:r>
            <w:t>18</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_Toc6301 </w:instrText>
          </w:r>
          <w:r>
            <w:rPr>
              <w:rFonts w:cs="Times New Roman"/>
              <w:bCs/>
              <w:kern w:val="0"/>
              <w:lang w:val="zh-CN"/>
            </w:rPr>
            <w:fldChar w:fldCharType="separate"/>
          </w:r>
          <w:r>
            <w:t xml:space="preserve">10.10.6.3 </w:t>
          </w:r>
          <w:r>
            <w:rPr>
              <w:rFonts w:hint="eastAsia"/>
            </w:rPr>
            <w:t>新增/删除表字段</w:t>
          </w:r>
          <w:r>
            <w:tab/>
          </w:r>
          <w:r>
            <w:fldChar w:fldCharType="begin"/>
          </w:r>
          <w:r>
            <w:instrText xml:space="preserve"> PAGEREF _Toc6301 \h </w:instrText>
          </w:r>
          <w:r>
            <w:fldChar w:fldCharType="separate"/>
          </w:r>
          <w:r>
            <w:t>18</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_Toc29902 </w:instrText>
          </w:r>
          <w:r>
            <w:rPr>
              <w:rFonts w:cs="Times New Roman"/>
              <w:bCs/>
              <w:kern w:val="0"/>
              <w:lang w:val="zh-CN"/>
            </w:rPr>
            <w:fldChar w:fldCharType="separate"/>
          </w:r>
          <w:r>
            <w:t xml:space="preserve">10.10.6.4 </w:t>
          </w:r>
          <w:r>
            <w:rPr>
              <w:rFonts w:hint="eastAsia"/>
            </w:rPr>
            <w:t>表信息获取</w:t>
          </w:r>
          <w:r>
            <w:tab/>
          </w:r>
          <w:r>
            <w:fldChar w:fldCharType="begin"/>
          </w:r>
          <w:r>
            <w:instrText xml:space="preserve"> PAGEREF _Toc29902 \h </w:instrText>
          </w:r>
          <w:r>
            <w:fldChar w:fldCharType="separate"/>
          </w:r>
          <w:r>
            <w:t>18</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_Toc23948 </w:instrText>
          </w:r>
          <w:r>
            <w:rPr>
              <w:rFonts w:cs="Times New Roman"/>
              <w:bCs/>
              <w:kern w:val="0"/>
              <w:lang w:val="zh-CN"/>
            </w:rPr>
            <w:fldChar w:fldCharType="separate"/>
          </w:r>
          <w:r>
            <w:t xml:space="preserve">10.10.6.5 </w:t>
          </w:r>
          <w:r>
            <w:rPr>
              <w:rFonts w:hint="eastAsia"/>
            </w:rPr>
            <w:t>表字段信息获取</w:t>
          </w:r>
          <w:r>
            <w:tab/>
          </w:r>
          <w:r>
            <w:fldChar w:fldCharType="begin"/>
          </w:r>
          <w:r>
            <w:instrText xml:space="preserve"> PAGEREF _Toc23948 \h </w:instrText>
          </w:r>
          <w:r>
            <w:fldChar w:fldCharType="separate"/>
          </w:r>
          <w:r>
            <w:t>18</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_Toc12814 </w:instrText>
          </w:r>
          <w:r>
            <w:rPr>
              <w:rFonts w:cs="Times New Roman"/>
              <w:bCs/>
              <w:kern w:val="0"/>
              <w:lang w:val="zh-CN"/>
            </w:rPr>
            <w:fldChar w:fldCharType="separate"/>
          </w:r>
          <w:r>
            <w:t xml:space="preserve">10.10.6.6 </w:t>
          </w:r>
          <w:r>
            <w:rPr>
              <w:rFonts w:hint="eastAsia"/>
            </w:rPr>
            <w:t>Timeline信息获取</w:t>
          </w:r>
          <w:r>
            <w:tab/>
          </w:r>
          <w:r>
            <w:fldChar w:fldCharType="begin"/>
          </w:r>
          <w:r>
            <w:instrText xml:space="preserve"> PAGEREF _Toc12814 \h </w:instrText>
          </w:r>
          <w:r>
            <w:fldChar w:fldCharType="separate"/>
          </w:r>
          <w:r>
            <w:t>18</w:t>
          </w:r>
          <w:r>
            <w:fldChar w:fldCharType="end"/>
          </w:r>
          <w:r>
            <w:rPr>
              <w:rFonts w:cs="Times New Roman"/>
              <w:bCs/>
              <w:kern w:val="0"/>
              <w:lang w:val="zh-CN"/>
            </w:rPr>
            <w:fldChar w:fldCharType="end"/>
          </w:r>
        </w:p>
        <w:p>
          <w:pPr>
            <w:pStyle w:val="14"/>
            <w:tabs>
              <w:tab w:val="right" w:leader="dot" w:pos="9746"/>
            </w:tabs>
          </w:pPr>
          <w:r>
            <w:rPr>
              <w:rFonts w:cs="Times New Roman"/>
              <w:bCs/>
              <w:kern w:val="0"/>
              <w:lang w:val="zh-CN"/>
            </w:rPr>
            <w:fldChar w:fldCharType="begin"/>
          </w:r>
          <w:r>
            <w:rPr>
              <w:rFonts w:cs="Times New Roman"/>
              <w:bCs/>
              <w:kern w:val="0"/>
              <w:lang w:val="zh-CN"/>
            </w:rPr>
            <w:instrText xml:space="preserve"> HYPERLINK \l _Toc13386 </w:instrText>
          </w:r>
          <w:r>
            <w:rPr>
              <w:rFonts w:cs="Times New Roman"/>
              <w:bCs/>
              <w:kern w:val="0"/>
              <w:lang w:val="zh-CN"/>
            </w:rPr>
            <w:fldChar w:fldCharType="separate"/>
          </w:r>
          <w:r>
            <w:t xml:space="preserve">10.10.7 </w:t>
          </w:r>
          <w:r>
            <w:rPr>
              <w:rFonts w:hint="eastAsia"/>
            </w:rPr>
            <w:t>File操作</w:t>
          </w:r>
          <w:r>
            <w:tab/>
          </w:r>
          <w:r>
            <w:fldChar w:fldCharType="begin"/>
          </w:r>
          <w:r>
            <w:instrText xml:space="preserve"> PAGEREF _Toc13386 \h </w:instrText>
          </w:r>
          <w:r>
            <w:fldChar w:fldCharType="separate"/>
          </w:r>
          <w:r>
            <w:t>19</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_Toc27264 </w:instrText>
          </w:r>
          <w:r>
            <w:rPr>
              <w:rFonts w:cs="Times New Roman"/>
              <w:bCs/>
              <w:kern w:val="0"/>
              <w:lang w:val="zh-CN"/>
            </w:rPr>
            <w:fldChar w:fldCharType="separate"/>
          </w:r>
          <w:r>
            <w:t xml:space="preserve">10.10.7.1 </w:t>
          </w:r>
          <w:r>
            <w:rPr>
              <w:rFonts w:hint="eastAsia"/>
            </w:rPr>
            <w:t>文件新增</w:t>
          </w:r>
          <w:r>
            <w:tab/>
          </w:r>
          <w:r>
            <w:fldChar w:fldCharType="begin"/>
          </w:r>
          <w:r>
            <w:instrText xml:space="preserve"> PAGEREF _Toc27264 \h </w:instrText>
          </w:r>
          <w:r>
            <w:fldChar w:fldCharType="separate"/>
          </w:r>
          <w:r>
            <w:t>19</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_Toc7306 </w:instrText>
          </w:r>
          <w:r>
            <w:rPr>
              <w:rFonts w:cs="Times New Roman"/>
              <w:bCs/>
              <w:kern w:val="0"/>
              <w:lang w:val="zh-CN"/>
            </w:rPr>
            <w:fldChar w:fldCharType="separate"/>
          </w:r>
          <w:r>
            <w:t xml:space="preserve">10.10.7.2 </w:t>
          </w:r>
          <w:r>
            <w:rPr>
              <w:rFonts w:hint="eastAsia"/>
            </w:rPr>
            <w:t>文件下载</w:t>
          </w:r>
          <w:r>
            <w:tab/>
          </w:r>
          <w:r>
            <w:fldChar w:fldCharType="begin"/>
          </w:r>
          <w:r>
            <w:instrText xml:space="preserve"> PAGEREF _Toc7306 \h </w:instrText>
          </w:r>
          <w:r>
            <w:fldChar w:fldCharType="separate"/>
          </w:r>
          <w:r>
            <w:t>19</w:t>
          </w:r>
          <w:r>
            <w:fldChar w:fldCharType="end"/>
          </w:r>
          <w:r>
            <w:rPr>
              <w:rFonts w:cs="Times New Roman"/>
              <w:bCs/>
              <w:kern w:val="0"/>
              <w:lang w:val="zh-CN"/>
            </w:rPr>
            <w:fldChar w:fldCharType="end"/>
          </w:r>
        </w:p>
        <w:p>
          <w:pPr>
            <w:pStyle w:val="20"/>
            <w:tabs>
              <w:tab w:val="right" w:leader="dot" w:pos="9746"/>
            </w:tabs>
          </w:pPr>
          <w:r>
            <w:rPr>
              <w:rFonts w:cs="Times New Roman"/>
              <w:bCs/>
              <w:kern w:val="0"/>
              <w:lang w:val="zh-CN"/>
            </w:rPr>
            <w:fldChar w:fldCharType="begin"/>
          </w:r>
          <w:r>
            <w:rPr>
              <w:rFonts w:cs="Times New Roman"/>
              <w:bCs/>
              <w:kern w:val="0"/>
              <w:lang w:val="zh-CN"/>
            </w:rPr>
            <w:instrText xml:space="preserve"> HYPERLINK \l _Toc9754 </w:instrText>
          </w:r>
          <w:r>
            <w:rPr>
              <w:rFonts w:cs="Times New Roman"/>
              <w:bCs/>
              <w:kern w:val="0"/>
              <w:lang w:val="zh-CN"/>
            </w:rPr>
            <w:fldChar w:fldCharType="separate"/>
          </w:r>
          <w:r>
            <w:rPr>
              <w:rFonts w:hint="eastAsia"/>
            </w:rPr>
            <w:t>10.10.7.3 文件删除</w:t>
          </w:r>
          <w:r>
            <w:tab/>
          </w:r>
          <w:r>
            <w:fldChar w:fldCharType="begin"/>
          </w:r>
          <w:r>
            <w:instrText xml:space="preserve"> PAGEREF _Toc9754 \h </w:instrText>
          </w:r>
          <w:r>
            <w:fldChar w:fldCharType="separate"/>
          </w:r>
          <w:r>
            <w:t>19</w:t>
          </w:r>
          <w:r>
            <w:fldChar w:fldCharType="end"/>
          </w:r>
          <w:r>
            <w:rPr>
              <w:rFonts w:cs="Times New Roman"/>
              <w:bCs/>
              <w:kern w:val="0"/>
              <w:lang w:val="zh-CN"/>
            </w:rPr>
            <w:fldChar w:fldCharType="end"/>
          </w:r>
        </w:p>
        <w:p>
          <w:pPr>
            <w:pStyle w:val="22"/>
            <w:tabs>
              <w:tab w:val="right" w:leader="dot" w:pos="9746"/>
            </w:tabs>
          </w:pPr>
          <w:r>
            <w:rPr>
              <w:rFonts w:cs="Times New Roman"/>
              <w:bCs/>
              <w:kern w:val="0"/>
              <w:lang w:val="zh-CN"/>
            </w:rPr>
            <w:fldChar w:fldCharType="begin"/>
          </w:r>
          <w:r>
            <w:rPr>
              <w:rFonts w:cs="Times New Roman"/>
              <w:bCs/>
              <w:kern w:val="0"/>
              <w:lang w:val="zh-CN"/>
            </w:rPr>
            <w:instrText xml:space="preserve"> HYPERLINK \l _Toc4435 </w:instrText>
          </w:r>
          <w:r>
            <w:rPr>
              <w:rFonts w:cs="Times New Roman"/>
              <w:bCs/>
              <w:kern w:val="0"/>
              <w:lang w:val="zh-CN"/>
            </w:rPr>
            <w:fldChar w:fldCharType="separate"/>
          </w:r>
          <w:r>
            <w:t xml:space="preserve">10.11 </w:t>
          </w:r>
          <w:r>
            <w:rPr>
              <w:rFonts w:hint="eastAsia"/>
              <w:lang w:eastAsia="zh-CN"/>
            </w:rPr>
            <w:t>LEMON</w:t>
          </w:r>
          <w:r>
            <w:t xml:space="preserve"> S</w:t>
          </w:r>
          <w:r>
            <w:rPr>
              <w:rFonts w:hint="eastAsia"/>
            </w:rPr>
            <w:t>treaming</w:t>
          </w:r>
          <w:r>
            <w:tab/>
          </w:r>
          <w:r>
            <w:fldChar w:fldCharType="begin"/>
          </w:r>
          <w:r>
            <w:instrText xml:space="preserve"> PAGEREF _Toc4435 \h </w:instrText>
          </w:r>
          <w:r>
            <w:fldChar w:fldCharType="separate"/>
          </w:r>
          <w:r>
            <w:t>19</w:t>
          </w:r>
          <w:r>
            <w:fldChar w:fldCharType="end"/>
          </w:r>
          <w:r>
            <w:rPr>
              <w:rFonts w:cs="Times New Roman"/>
              <w:bCs/>
              <w:kern w:val="0"/>
              <w:lang w:val="zh-CN"/>
            </w:rPr>
            <w:fldChar w:fldCharType="end"/>
          </w:r>
        </w:p>
        <w:p>
          <w:pPr>
            <w:rPr>
              <w:b/>
              <w:bCs/>
              <w:lang w:val="zh-CN"/>
            </w:rPr>
          </w:pPr>
          <w:r>
            <w:rPr>
              <w:rFonts w:cs="Times New Roman"/>
              <w:bCs/>
              <w:kern w:val="0"/>
              <w:lang w:val="zh-CN"/>
            </w:rPr>
            <w:fldChar w:fldCharType="end"/>
          </w:r>
        </w:p>
      </w:sdtContent>
    </w:sdt>
    <w:p>
      <w:pPr>
        <w:ind w:firstLine="420"/>
        <w:sectPr>
          <w:pgSz w:w="11906" w:h="16838"/>
          <w:pgMar w:top="1440" w:right="1080" w:bottom="1440" w:left="1080" w:header="851" w:footer="992" w:gutter="0"/>
          <w:pgNumType w:start="1"/>
          <w:cols w:space="425" w:num="1"/>
          <w:docGrid w:type="lines" w:linePitch="312" w:charSpace="0"/>
        </w:sectPr>
      </w:pPr>
    </w:p>
    <w:p>
      <w:pPr>
        <w:ind w:firstLine="420"/>
      </w:pPr>
      <w:r>
        <w:rPr>
          <w:rFonts w:hint="eastAsia"/>
        </w:rPr>
        <w:t>为适应大数据时代，数据量庞大、数据业务处理繁杂，整体方案以多库融合、数据分析、数据服务为导向，建设能够进行高效的数据管理，数据分析的平台。支撑引导数据价值的发掘、应用。数据种类繁多，一般分为结构化数据和非结构化数据。两种数据结构还是存在比较大的差异的。</w:t>
      </w:r>
    </w:p>
    <w:p>
      <w:pPr>
        <w:ind w:firstLine="420"/>
      </w:pPr>
      <w:r>
        <w:rPr>
          <w:rFonts w:hint="eastAsia"/>
        </w:rPr>
        <w:t>首先，从数据价值上来看，结构化数据有着更明显的价值，而且开发利用便捷、成本低。非结构化数据由于数据结构差异大、数据价值隐藏深，需要特殊的数据清洗</w:t>
      </w:r>
      <w:r>
        <w:t>ETL</w:t>
      </w:r>
      <w:r>
        <w:rPr>
          <w:rFonts w:hint="eastAsia"/>
        </w:rPr>
        <w:t>之后才能利用起来，开发利用成本高。</w:t>
      </w:r>
    </w:p>
    <w:p>
      <w:pPr>
        <w:ind w:firstLine="420"/>
      </w:pPr>
      <w:r>
        <w:rPr>
          <w:rFonts w:hint="eastAsia"/>
        </w:rPr>
        <w:t>其次，两种数据的存储，分析接口不同，需要数据分析人员熟悉多种数据分析工具，人员要求高。</w:t>
      </w:r>
    </w:p>
    <w:p>
      <w:pPr>
        <w:ind w:firstLine="420"/>
      </w:pPr>
      <w:r>
        <w:rPr>
          <w:rFonts w:hint="eastAsia"/>
        </w:rPr>
        <w:t>第三，为支撑多种存储、分析技术，导致软件环境复杂，运维困难。为此，通过透明化处理结构化和非结构化数据结构，建设统一的数据存储、分析平台尤为重要。为此数据</w:t>
      </w:r>
      <w:r>
        <w:rPr>
          <w:rFonts w:hint="eastAsia"/>
          <w:lang w:val="en-US" w:eastAsia="zh-CN"/>
        </w:rPr>
        <w:t>共享</w:t>
      </w:r>
      <w:r>
        <w:rPr>
          <w:rFonts w:hint="eastAsia"/>
        </w:rPr>
        <w:t>平台通过构建于Hadoop大数据</w:t>
      </w:r>
      <w:r>
        <w:rPr>
          <w:rFonts w:hint="eastAsia"/>
          <w:lang w:eastAsia="zh-CN"/>
        </w:rPr>
        <w:t>、</w:t>
      </w:r>
      <w:r>
        <w:rPr>
          <w:rFonts w:hint="eastAsia"/>
        </w:rPr>
        <w:t>关系型数据库（R</w:t>
      </w:r>
      <w:r>
        <w:t>DBMS</w:t>
      </w:r>
      <w:r>
        <w:rPr>
          <w:rFonts w:hint="eastAsia"/>
        </w:rPr>
        <w:t>）</w:t>
      </w:r>
      <w:r>
        <w:rPr>
          <w:rFonts w:hint="eastAsia"/>
          <w:lang w:val="en-US" w:eastAsia="zh-CN"/>
        </w:rPr>
        <w:t>和NOSQL</w:t>
      </w:r>
      <w:r>
        <w:rPr>
          <w:rFonts w:hint="eastAsia"/>
        </w:rPr>
        <w:t>之上，对两种数据结构提供统一的数据存储、数据访问、数据分析。</w:t>
      </w:r>
    </w:p>
    <w:p>
      <w:pPr>
        <w:pStyle w:val="2"/>
        <w:numPr>
          <w:ilvl w:val="0"/>
          <w:numId w:val="3"/>
        </w:numPr>
      </w:pPr>
      <w:bookmarkStart w:id="1" w:name="_Toc4492"/>
      <w:r>
        <w:rPr>
          <w:rFonts w:hint="eastAsia"/>
        </w:rPr>
        <w:t>整体架构</w:t>
      </w:r>
      <w:bookmarkEnd w:id="1"/>
    </w:p>
    <w:p>
      <w:pPr>
        <w:ind w:firstLine="420"/>
        <w:jc w:val="left"/>
        <w:rPr>
          <w:szCs w:val="21"/>
        </w:rPr>
      </w:pPr>
      <w:r>
        <w:rPr>
          <w:rFonts w:hint="eastAsia"/>
          <w:szCs w:val="21"/>
        </w:rPr>
        <w:t>随着微服务、大数据处理等技术的成熟，为应对在横向扩展和大数据处理方面面临的挑战，平台着重关注如下两方面</w:t>
      </w:r>
    </w:p>
    <w:p>
      <w:pPr>
        <w:pStyle w:val="32"/>
        <w:numPr>
          <w:ilvl w:val="0"/>
          <w:numId w:val="4"/>
        </w:numPr>
        <w:ind w:firstLineChars="0"/>
        <w:jc w:val="left"/>
        <w:rPr>
          <w:szCs w:val="21"/>
        </w:rPr>
      </w:pPr>
      <w:r>
        <w:rPr>
          <w:rFonts w:hint="eastAsia"/>
          <w:szCs w:val="21"/>
        </w:rPr>
        <w:t>计算能力</w:t>
      </w:r>
    </w:p>
    <w:p>
      <w:pPr>
        <w:pStyle w:val="32"/>
        <w:numPr>
          <w:ilvl w:val="0"/>
          <w:numId w:val="4"/>
        </w:numPr>
        <w:ind w:firstLineChars="0"/>
        <w:jc w:val="left"/>
        <w:rPr>
          <w:szCs w:val="21"/>
        </w:rPr>
      </w:pPr>
      <w:r>
        <w:rPr>
          <w:rFonts w:hint="eastAsia"/>
          <w:szCs w:val="21"/>
        </w:rPr>
        <w:t>存储能力</w:t>
      </w:r>
    </w:p>
    <w:p>
      <w:pPr>
        <w:jc w:val="left"/>
        <w:rPr>
          <w:szCs w:val="21"/>
        </w:rPr>
      </w:pPr>
      <w:r>
        <w:rPr>
          <w:rFonts w:hint="eastAsia"/>
          <w:szCs w:val="21"/>
        </w:rPr>
        <w:t>计算能力定义为数据流的计算处理，通过能够横向高扩展的微服务架构和大数据分布式处理来快速的在计算能力上按需线性扩展；存储能力定义为海量数据的存储，利用分布式多备份基础存储架构，为海量的数据提供高伸缩、高响应的存储。</w:t>
      </w:r>
    </w:p>
    <w:p>
      <w:pPr>
        <w:jc w:val="center"/>
      </w:pPr>
      <w:r>
        <w:drawing>
          <wp:inline distT="0" distB="0" distL="114300" distR="114300">
            <wp:extent cx="6179820" cy="3489960"/>
            <wp:effectExtent l="0" t="0" r="7620" b="0"/>
            <wp:docPr id="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
                    <pic:cNvPicPr>
                      <a:picLocks noChangeAspect="1"/>
                    </pic:cNvPicPr>
                  </pic:nvPicPr>
                  <pic:blipFill>
                    <a:blip r:embed="rId5"/>
                    <a:stretch>
                      <a:fillRect/>
                    </a:stretch>
                  </pic:blipFill>
                  <pic:spPr>
                    <a:xfrm>
                      <a:off x="0" y="0"/>
                      <a:ext cx="6179820" cy="3489960"/>
                    </a:xfrm>
                    <a:prstGeom prst="rect">
                      <a:avLst/>
                    </a:prstGeom>
                    <a:noFill/>
                    <a:ln>
                      <a:noFill/>
                    </a:ln>
                  </pic:spPr>
                </pic:pic>
              </a:graphicData>
            </a:graphic>
          </wp:inline>
        </w:drawing>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pPr>
      <w:r>
        <w:rPr>
          <w:rFonts w:hint="eastAsia"/>
        </w:rPr>
        <w:t>通过建立多层次的数据流转架构，应对数据在不同生命周期阶段在技术、业务上面对的挑战。层次化架构中每一层都聚焦于特定阶段的处理，在处理能力上都能够线性扩展。</w:t>
      </w:r>
    </w:p>
    <w:p>
      <w:pPr>
        <w:pStyle w:val="32"/>
        <w:numPr>
          <w:ilvl w:val="0"/>
          <w:numId w:val="5"/>
        </w:numPr>
        <w:ind w:firstLineChars="0"/>
      </w:pPr>
      <w:r>
        <w:rPr>
          <w:rFonts w:hint="eastAsia"/>
        </w:rPr>
        <w:t>抽取层</w:t>
      </w:r>
    </w:p>
    <w:p>
      <w:pPr>
        <w:ind w:left="840"/>
      </w:pPr>
      <w:r>
        <w:rPr>
          <w:rFonts w:hint="eastAsia"/>
        </w:rPr>
        <w:t>从数据源中抽取数据经过</w:t>
      </w:r>
      <w:r>
        <w:t>ETL</w:t>
      </w:r>
      <w:r>
        <w:rPr>
          <w:rFonts w:hint="eastAsia"/>
        </w:rPr>
        <w:t>完成数据的抽取。由于数据源种类繁多，通过一些数据采集工具，比如F</w:t>
      </w:r>
      <w:r>
        <w:t>lume</w:t>
      </w:r>
      <w:r>
        <w:rPr>
          <w:rFonts w:hint="eastAsia"/>
        </w:rPr>
        <w:t>，可以规范化采集的过程，提高采集效率。</w:t>
      </w:r>
    </w:p>
    <w:p>
      <w:pPr>
        <w:pStyle w:val="32"/>
        <w:numPr>
          <w:ilvl w:val="0"/>
          <w:numId w:val="5"/>
        </w:numPr>
        <w:ind w:firstLineChars="0"/>
      </w:pPr>
      <w:r>
        <w:rPr>
          <w:rFonts w:hint="eastAsia"/>
        </w:rPr>
        <w:t>数据层</w:t>
      </w:r>
    </w:p>
    <w:p>
      <w:pPr>
        <w:pStyle w:val="32"/>
        <w:ind w:left="840" w:firstLine="0" w:firstLineChars="0"/>
      </w:pPr>
      <w:r>
        <w:rPr>
          <w:rFonts w:hint="eastAsia"/>
        </w:rPr>
        <w:t>提供数据存储，统一大数据分布式存储和关系型数据库存储，通过线性扩展的方式支撑海量数据的存储。</w:t>
      </w:r>
    </w:p>
    <w:p>
      <w:pPr>
        <w:pStyle w:val="32"/>
        <w:numPr>
          <w:ilvl w:val="0"/>
          <w:numId w:val="5"/>
        </w:numPr>
        <w:ind w:firstLineChars="0"/>
      </w:pPr>
      <w:r>
        <w:rPr>
          <w:rFonts w:hint="eastAsia"/>
        </w:rPr>
        <w:t>计算层</w:t>
      </w:r>
    </w:p>
    <w:p>
      <w:pPr>
        <w:pStyle w:val="32"/>
        <w:ind w:left="840" w:firstLine="0" w:firstLineChars="0"/>
      </w:pPr>
      <w:r>
        <w:rPr>
          <w:rFonts w:hint="eastAsia"/>
        </w:rPr>
        <w:t>通过建立</w:t>
      </w:r>
      <w:r>
        <w:t>M</w:t>
      </w:r>
      <w:r>
        <w:rPr>
          <w:rFonts w:hint="eastAsia"/>
        </w:rPr>
        <w:t>ap</w:t>
      </w:r>
      <w:r>
        <w:t xml:space="preserve"> </w:t>
      </w:r>
      <w:r>
        <w:rPr>
          <w:rFonts w:hint="eastAsia"/>
        </w:rPr>
        <w:t>Reduce和Spark并行计算框架，提供线性伸缩的计算环境。多种算法库也能够优化计算，为计算能力的提升增速。</w:t>
      </w:r>
    </w:p>
    <w:p>
      <w:pPr>
        <w:pStyle w:val="32"/>
        <w:numPr>
          <w:ilvl w:val="0"/>
          <w:numId w:val="5"/>
        </w:numPr>
        <w:ind w:firstLineChars="0"/>
      </w:pPr>
      <w:r>
        <w:rPr>
          <w:rFonts w:hint="eastAsia"/>
        </w:rPr>
        <w:t>引擎层</w:t>
      </w:r>
    </w:p>
    <w:p>
      <w:pPr>
        <w:pStyle w:val="32"/>
        <w:ind w:left="840" w:firstLine="0" w:firstLineChars="0"/>
      </w:pPr>
      <w:r>
        <w:rPr>
          <w:rFonts w:hint="eastAsia"/>
        </w:rPr>
        <w:t>提供面向多种主题的分析能力，比如日志分析、其他业务分析等。</w:t>
      </w:r>
    </w:p>
    <w:p>
      <w:pPr>
        <w:pStyle w:val="32"/>
        <w:numPr>
          <w:ilvl w:val="0"/>
          <w:numId w:val="5"/>
        </w:numPr>
        <w:ind w:firstLineChars="0"/>
      </w:pPr>
      <w:r>
        <w:rPr>
          <w:rFonts w:hint="eastAsia"/>
        </w:rPr>
        <w:t>接口层</w:t>
      </w:r>
    </w:p>
    <w:p>
      <w:pPr>
        <w:pStyle w:val="32"/>
        <w:ind w:left="840" w:firstLine="0" w:firstLineChars="0"/>
      </w:pPr>
      <w:r>
        <w:rPr>
          <w:rFonts w:hint="eastAsia"/>
        </w:rPr>
        <w:t>在安全网关下提供统一数据服务接口。</w:t>
      </w:r>
    </w:p>
    <w:p>
      <w:pPr>
        <w:pStyle w:val="2"/>
      </w:pPr>
      <w:bookmarkStart w:id="2" w:name="_Toc5724"/>
      <w:r>
        <w:rPr>
          <w:rFonts w:hint="eastAsia"/>
        </w:rPr>
        <w:t>平台规划</w:t>
      </w:r>
      <w:bookmarkEnd w:id="2"/>
    </w:p>
    <w:p>
      <w:r>
        <w:rPr>
          <w:rFonts w:hint="eastAsia"/>
        </w:rPr>
        <w:tab/>
      </w:r>
      <w:r>
        <w:rPr>
          <w:rFonts w:hint="eastAsia"/>
        </w:rPr>
        <w:t>平台建设以数据存储，数据分析为基础，整合多方资源，提供标准数据分析，提供统一标准数据服务。为此，建设二个中心、六大平台。</w:t>
      </w:r>
    </w:p>
    <w:p>
      <w:pPr>
        <w:pStyle w:val="32"/>
        <w:numPr>
          <w:ilvl w:val="0"/>
          <w:numId w:val="6"/>
        </w:numPr>
        <w:ind w:left="420" w:leftChars="200" w:firstLineChars="0"/>
      </w:pPr>
      <w:r>
        <w:rPr>
          <w:rFonts w:hint="eastAsia"/>
        </w:rPr>
        <w:t>数据存储中心</w:t>
      </w:r>
    </w:p>
    <w:p>
      <w:pPr>
        <w:ind w:left="420" w:leftChars="200" w:firstLine="420"/>
      </w:pPr>
      <w:r>
        <w:rPr>
          <w:rFonts w:hint="eastAsia"/>
        </w:rPr>
        <w:t>通过引入数据主题的概念，建设多个主题库，</w:t>
      </w:r>
      <w:r>
        <w:t xml:space="preserve"> </w:t>
      </w:r>
    </w:p>
    <w:p>
      <w:pPr>
        <w:pStyle w:val="32"/>
        <w:numPr>
          <w:ilvl w:val="0"/>
          <w:numId w:val="6"/>
        </w:numPr>
        <w:ind w:left="420" w:leftChars="200" w:firstLineChars="0"/>
      </w:pPr>
      <w:r>
        <w:rPr>
          <w:rFonts w:hint="eastAsia"/>
        </w:rPr>
        <w:t>数据分析中心</w:t>
      </w:r>
    </w:p>
    <w:p>
      <w:pPr>
        <w:ind w:left="420" w:leftChars="200" w:firstLine="420"/>
      </w:pPr>
      <w:r>
        <w:rPr>
          <w:rFonts w:hint="eastAsia"/>
        </w:rPr>
        <w:t>基于数据存储中心的数据，提供特定领域的业务服务</w:t>
      </w:r>
    </w:p>
    <w:p>
      <w:pPr>
        <w:pStyle w:val="32"/>
        <w:numPr>
          <w:ilvl w:val="0"/>
          <w:numId w:val="6"/>
        </w:numPr>
        <w:ind w:left="420" w:leftChars="200" w:firstLineChars="0"/>
      </w:pPr>
      <w:r>
        <w:rPr>
          <w:rFonts w:hint="eastAsia"/>
        </w:rPr>
        <w:t>六大平台</w:t>
      </w:r>
    </w:p>
    <w:p>
      <w:pPr>
        <w:pStyle w:val="32"/>
        <w:numPr>
          <w:ilvl w:val="0"/>
          <w:numId w:val="7"/>
        </w:numPr>
        <w:ind w:left="840" w:leftChars="400" w:firstLineChars="0"/>
      </w:pPr>
      <w:r>
        <w:rPr>
          <w:rFonts w:hint="eastAsia"/>
        </w:rPr>
        <w:t>高频海量数据管理平台</w:t>
      </w:r>
    </w:p>
    <w:p>
      <w:pPr>
        <w:pStyle w:val="32"/>
        <w:ind w:left="1260" w:leftChars="600" w:firstLine="0" w:firstLineChars="0"/>
      </w:pPr>
      <w:r>
        <w:rPr>
          <w:rFonts w:hint="eastAsia"/>
        </w:rPr>
        <w:t>提供对</w:t>
      </w:r>
      <w:r>
        <w:rPr>
          <w:rFonts w:hint="eastAsia"/>
          <w:lang w:eastAsia="zh-CN"/>
        </w:rPr>
        <w:t>LEMON</w:t>
      </w:r>
      <w:r>
        <w:rPr>
          <w:rFonts w:hint="eastAsia"/>
        </w:rPr>
        <w:t>整体的管理，包括数据、计算环境，比如Hadoop、H</w:t>
      </w:r>
      <w:r>
        <w:t>B</w:t>
      </w:r>
      <w:r>
        <w:rPr>
          <w:rFonts w:hint="eastAsia"/>
        </w:rPr>
        <w:t>ase、H</w:t>
      </w:r>
      <w:r>
        <w:t>ive</w:t>
      </w:r>
      <w:r>
        <w:rPr>
          <w:rFonts w:hint="eastAsia"/>
        </w:rPr>
        <w:t>、M</w:t>
      </w:r>
      <w:r>
        <w:t>ysql</w:t>
      </w:r>
      <w:r>
        <w:rPr>
          <w:rFonts w:hint="eastAsia"/>
        </w:rPr>
        <w:t>等</w:t>
      </w:r>
    </w:p>
    <w:p>
      <w:pPr>
        <w:pStyle w:val="32"/>
        <w:numPr>
          <w:ilvl w:val="0"/>
          <w:numId w:val="7"/>
        </w:numPr>
        <w:ind w:left="840" w:leftChars="400" w:firstLineChars="0"/>
      </w:pPr>
      <w:r>
        <w:rPr>
          <w:rFonts w:hint="eastAsia"/>
        </w:rPr>
        <w:t>数据交换平台</w:t>
      </w:r>
    </w:p>
    <w:p>
      <w:pPr>
        <w:pStyle w:val="32"/>
        <w:ind w:left="1260" w:leftChars="600" w:firstLine="0" w:firstLineChars="0"/>
      </w:pPr>
      <w:r>
        <w:rPr>
          <w:rFonts w:hint="eastAsia"/>
        </w:rPr>
        <w:t>在大数据分析技术之上，合并传统的小批量数据分析，提供统一的数据转换。</w:t>
      </w:r>
    </w:p>
    <w:p>
      <w:pPr>
        <w:pStyle w:val="32"/>
        <w:numPr>
          <w:ilvl w:val="0"/>
          <w:numId w:val="7"/>
        </w:numPr>
        <w:ind w:left="840" w:leftChars="400" w:firstLineChars="0"/>
      </w:pPr>
      <w:r>
        <w:rPr>
          <w:rFonts w:hint="eastAsia"/>
        </w:rPr>
        <w:t>数据服务平台（开放平台）</w:t>
      </w:r>
    </w:p>
    <w:p>
      <w:pPr>
        <w:pStyle w:val="32"/>
        <w:ind w:left="1260" w:leftChars="600" w:firstLine="0" w:firstLineChars="0"/>
      </w:pPr>
      <w:r>
        <w:rPr>
          <w:rFonts w:hint="eastAsia"/>
        </w:rPr>
        <w:t>通过提供平台认证，提供第三方数据服务。</w:t>
      </w:r>
    </w:p>
    <w:p>
      <w:pPr>
        <w:pStyle w:val="32"/>
        <w:numPr>
          <w:ilvl w:val="0"/>
          <w:numId w:val="7"/>
        </w:numPr>
        <w:ind w:left="840" w:leftChars="400" w:firstLineChars="0"/>
      </w:pPr>
      <w:r>
        <w:rPr>
          <w:rFonts w:hint="eastAsia"/>
        </w:rPr>
        <w:t>信息审计平台</w:t>
      </w:r>
    </w:p>
    <w:p>
      <w:pPr>
        <w:pStyle w:val="32"/>
        <w:ind w:left="1260" w:leftChars="600" w:firstLine="0" w:firstLineChars="0"/>
      </w:pPr>
      <w:r>
        <w:rPr>
          <w:rFonts w:hint="eastAsia"/>
        </w:rPr>
        <w:t>对数据服务平台、数据交换平台处理的数据提供信息审计，保证整个平台中的数据的安全性，比如公民身份证涉及哪些服务的统计等。</w:t>
      </w:r>
    </w:p>
    <w:p>
      <w:pPr>
        <w:pStyle w:val="32"/>
        <w:numPr>
          <w:ilvl w:val="0"/>
          <w:numId w:val="7"/>
        </w:numPr>
        <w:ind w:left="840" w:leftChars="400" w:firstLineChars="0"/>
      </w:pPr>
      <w:r>
        <w:rPr>
          <w:rFonts w:hint="eastAsia"/>
        </w:rPr>
        <w:t>全链路监控平台</w:t>
      </w:r>
    </w:p>
    <w:p>
      <w:pPr>
        <w:pStyle w:val="32"/>
        <w:ind w:left="1260" w:leftChars="600" w:firstLine="0" w:firstLineChars="0"/>
      </w:pPr>
      <w:r>
        <w:rPr>
          <w:rFonts w:hint="eastAsia"/>
        </w:rPr>
        <w:t>包括平台硬件、软件资源监控，平台接口监控、数据流转链路监控等。</w:t>
      </w:r>
    </w:p>
    <w:p>
      <w:pPr>
        <w:pStyle w:val="32"/>
        <w:numPr>
          <w:ilvl w:val="0"/>
          <w:numId w:val="7"/>
        </w:numPr>
        <w:ind w:left="840" w:leftChars="400" w:firstLineChars="0"/>
      </w:pPr>
      <w:r>
        <w:rPr>
          <w:rFonts w:hint="eastAsia"/>
        </w:rPr>
        <w:t>可视化平台</w:t>
      </w:r>
    </w:p>
    <w:p>
      <w:pPr>
        <w:pStyle w:val="32"/>
        <w:ind w:left="1260" w:leftChars="600" w:firstLine="0" w:firstLineChars="0"/>
      </w:pPr>
      <w:r>
        <w:rPr>
          <w:rFonts w:hint="eastAsia"/>
        </w:rPr>
        <w:t>通过一些可视化技术，展示平台数据信息，比如数据量、数据来源，数据主题库信息等。</w:t>
      </w:r>
    </w:p>
    <w:p>
      <w:pPr>
        <w:bidi w:val="0"/>
      </w:pPr>
    </w:p>
    <w:p>
      <w:pPr>
        <w:bidi w:val="0"/>
      </w:pPr>
    </w:p>
    <w:p>
      <w:pPr>
        <w:bidi w:val="0"/>
      </w:pPr>
    </w:p>
    <w:p>
      <w:pPr>
        <w:bidi w:val="0"/>
      </w:pPr>
    </w:p>
    <w:p>
      <w:pPr>
        <w:bidi w:val="0"/>
      </w:pPr>
    </w:p>
    <w:p>
      <w:pPr>
        <w:pStyle w:val="2"/>
      </w:pPr>
      <w:bookmarkStart w:id="3" w:name="_Toc5985"/>
      <w:r>
        <w:rPr>
          <w:rFonts w:hint="eastAsia"/>
        </w:rPr>
        <w:t>数据存储中心</w:t>
      </w:r>
      <w:bookmarkEnd w:id="3"/>
    </w:p>
    <w:p>
      <w:pPr>
        <w:ind w:left="420" w:firstLine="420"/>
      </w:pPr>
      <w:r>
        <w:rPr>
          <w:rFonts w:hint="eastAsia"/>
        </w:rPr>
        <w:t>以大数据存储</w:t>
      </w:r>
      <w:r>
        <w:rPr>
          <w:rFonts w:hint="eastAsia"/>
          <w:b/>
          <w:i/>
        </w:rPr>
        <w:t>Hadoop+</w:t>
      </w:r>
      <w:r>
        <w:rPr>
          <w:b/>
          <w:i/>
        </w:rPr>
        <w:t>HB</w:t>
      </w:r>
      <w:r>
        <w:rPr>
          <w:rFonts w:hint="eastAsia"/>
          <w:b/>
          <w:i/>
        </w:rPr>
        <w:t>ase</w:t>
      </w:r>
      <w:r>
        <w:rPr>
          <w:rFonts w:hint="eastAsia"/>
        </w:rPr>
        <w:t>为主，关系型数据库存储为辅。通过内部的</w:t>
      </w:r>
      <w:r>
        <w:rPr>
          <w:rFonts w:hint="eastAsia"/>
          <w:b/>
          <w:i/>
        </w:rPr>
        <w:t>分布式数据同步</w:t>
      </w:r>
      <w:r>
        <w:rPr>
          <w:rFonts w:hint="eastAsia"/>
        </w:rPr>
        <w:t>同步热数据到关系型数据库中。</w:t>
      </w:r>
    </w:p>
    <w:p>
      <w:pPr>
        <w:jc w:val="center"/>
      </w:pPr>
      <w:r>
        <w:drawing>
          <wp:inline distT="0" distB="0" distL="0" distR="0">
            <wp:extent cx="5274310" cy="9937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274310" cy="993775"/>
                    </a:xfrm>
                    <a:prstGeom prst="rect">
                      <a:avLst/>
                    </a:prstGeom>
                  </pic:spPr>
                </pic:pic>
              </a:graphicData>
            </a:graphic>
          </wp:inline>
        </w:drawing>
      </w:r>
    </w:p>
    <w:p>
      <w:pPr>
        <w:pStyle w:val="2"/>
      </w:pPr>
      <w:bookmarkStart w:id="4" w:name="_Toc7782"/>
      <w:r>
        <w:rPr>
          <w:rFonts w:hint="eastAsia"/>
        </w:rPr>
        <w:t>数据分析中心</w:t>
      </w:r>
      <w:bookmarkEnd w:id="4"/>
    </w:p>
    <w:p>
      <w:pPr>
        <w:ind w:firstLine="420"/>
      </w:pPr>
      <w:r>
        <w:rPr>
          <w:rFonts w:hint="eastAsia"/>
        </w:rPr>
        <w:t>存储中心的数据是静态的，没有生命力的，通过数据分析技术，能让数据插上翅膀，变的更有表现力和生命力。数据分析就是数据开放的窗口，能够一窥数据的价值。由于数据量大，传统的数据分析已不能应对，因此需要搭建基础的大数据分析平台。引入Hadoop生态以及流数据处理技术，在以下两方面支撑数据分析。</w:t>
      </w:r>
    </w:p>
    <w:p>
      <w:pPr>
        <w:pStyle w:val="32"/>
        <w:numPr>
          <w:ilvl w:val="0"/>
          <w:numId w:val="8"/>
        </w:numPr>
        <w:ind w:firstLineChars="0"/>
      </w:pPr>
      <w:r>
        <w:rPr>
          <w:rFonts w:hint="eastAsia"/>
        </w:rPr>
        <w:t>在线处理</w:t>
      </w:r>
    </w:p>
    <w:p>
      <w:pPr>
        <w:ind w:left="840"/>
      </w:pPr>
      <w:r>
        <w:rPr>
          <w:rFonts w:hint="eastAsia"/>
        </w:rPr>
        <w:t>通过引入流处理技术，在线处理需要的数据分析，需要近实时的分析。</w:t>
      </w:r>
    </w:p>
    <w:p>
      <w:pPr>
        <w:pStyle w:val="32"/>
        <w:numPr>
          <w:ilvl w:val="0"/>
          <w:numId w:val="8"/>
        </w:numPr>
        <w:ind w:firstLineChars="0"/>
      </w:pPr>
      <w:r>
        <w:rPr>
          <w:rFonts w:hint="eastAsia"/>
        </w:rPr>
        <w:t>离线处理</w:t>
      </w:r>
    </w:p>
    <w:p>
      <w:pPr>
        <w:pStyle w:val="32"/>
        <w:ind w:left="840" w:firstLine="0" w:firstLineChars="0"/>
      </w:pPr>
      <w:r>
        <w:rPr>
          <w:rFonts w:hint="eastAsia"/>
        </w:rPr>
        <w:t>通过Hadoop生态技术，能够在大数据量下分布式高效率的处理某个分析任务。</w:t>
      </w:r>
    </w:p>
    <w:p>
      <w:pPr>
        <w:jc w:val="center"/>
      </w:pPr>
      <w:r>
        <w:object>
          <v:shape id="_x0000_i1025" o:spt="75" type="#_x0000_t75" style="height:264.6pt;width:414.6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r:id="rId7">
            <o:LockedField>false</o:LockedField>
          </o:OLEObject>
        </w:object>
      </w:r>
    </w:p>
    <w:p>
      <w:pPr>
        <w:widowControl/>
        <w:jc w:val="left"/>
      </w:pPr>
      <w:r>
        <w:br w:type="page"/>
      </w:r>
    </w:p>
    <w:p>
      <w:pPr>
        <w:pStyle w:val="2"/>
      </w:pPr>
      <w:bookmarkStart w:id="5" w:name="_Toc455"/>
      <w:r>
        <w:rPr>
          <w:rFonts w:hint="eastAsia"/>
        </w:rPr>
        <w:t>数据交换平台</w:t>
      </w:r>
      <w:bookmarkEnd w:id="5"/>
    </w:p>
    <w:p>
      <w:r>
        <w:tab/>
      </w:r>
      <w:r>
        <w:rPr>
          <w:rFonts w:hint="eastAsia"/>
        </w:rPr>
        <w:t>平台包含标准数据定义与数据转换（适配）服务。标准数据定义指的是数据平台上面的所有标准服务需要的数据结构类型，数据转换服务定义了平台标准数据定义与二级平台或者第三方服务商产生的数据的映射关系。平台要能支持此关系的动态增减，系统以插件化、模块化开发。</w:t>
      </w:r>
    </w:p>
    <w:p>
      <w:pPr>
        <w:jc w:val="center"/>
      </w:pPr>
      <w:r>
        <w:object>
          <v:shape id="_x0000_i1026" o:spt="75" type="#_x0000_t75" style="height:245.4pt;width:415.2pt;" o:ole="t" filled="f" o:preferrelative="t" stroked="f" coordsize="21600,21600">
            <v:path/>
            <v:fill on="f" focussize="0,0"/>
            <v:stroke on="f" joinstyle="miter"/>
            <v:imagedata r:id="rId10" o:title=""/>
            <o:lock v:ext="edit" aspectratio="t"/>
            <w10:wrap type="none"/>
            <w10:anchorlock/>
          </v:shape>
          <o:OLEObject Type="Embed" ProgID="Visio.Drawing.15" ShapeID="_x0000_i1026" DrawAspect="Content" ObjectID="_1468075726" r:id="rId9">
            <o:LockedField>false</o:LockedField>
          </o:OLEObject>
        </w:object>
      </w:r>
    </w:p>
    <w:p>
      <w:pPr>
        <w:widowControl/>
        <w:jc w:val="left"/>
      </w:pPr>
      <w:r>
        <w:br w:type="page"/>
      </w:r>
    </w:p>
    <w:p>
      <w:pPr>
        <w:pStyle w:val="2"/>
      </w:pPr>
      <w:bookmarkStart w:id="6" w:name="_Toc27209"/>
      <w:r>
        <w:t>数据服务平台（开放平台）</w:t>
      </w:r>
      <w:bookmarkEnd w:id="6"/>
    </w:p>
    <w:p>
      <w:pPr>
        <w:ind w:firstLine="420"/>
      </w:pPr>
      <w:r>
        <w:rPr>
          <w:rFonts w:hint="eastAsia"/>
        </w:rPr>
        <w:t>数据平台中心的数据可以通过提供数据服务来产生更多的价值。一方面这些数据能够为平台自己的各种分析提供服务，另一方面平台也能通过一些授权提供给第三方。数据服务平台登记统一的数据服务，第三方通过授权，能够接入平台提供的数据服务。平台提供一些功能，比如数据服务统计、数据服务管理、数据服务授权等。</w:t>
      </w:r>
    </w:p>
    <w:p>
      <w:pPr>
        <w:jc w:val="center"/>
      </w:pPr>
      <w:r>
        <w:object>
          <v:shape id="_x0000_i1027" o:spt="75" type="#_x0000_t75" style="height:280.2pt;width:414.6pt;" o:ole="t" filled="f" o:preferrelative="t" stroked="f" coordsize="21600,21600">
            <v:path/>
            <v:fill on="f" focussize="0,0"/>
            <v:stroke on="f" joinstyle="miter"/>
            <v:imagedata r:id="rId12" o:title=""/>
            <o:lock v:ext="edit" aspectratio="t"/>
            <w10:wrap type="none"/>
            <w10:anchorlock/>
          </v:shape>
          <o:OLEObject Type="Embed" ProgID="Visio.Drawing.15" ShapeID="_x0000_i1027" DrawAspect="Content" ObjectID="_1468075727" r:id="rId11">
            <o:LockedField>false</o:LockedField>
          </o:OLEObject>
        </w:object>
      </w:r>
    </w:p>
    <w:p>
      <w:pPr>
        <w:widowControl/>
        <w:jc w:val="left"/>
      </w:pPr>
      <w:r>
        <w:br w:type="page"/>
      </w:r>
    </w:p>
    <w:p>
      <w:pPr>
        <w:pStyle w:val="2"/>
      </w:pPr>
      <w:bookmarkStart w:id="7" w:name="_Toc17666"/>
      <w:r>
        <w:rPr>
          <w:rFonts w:hint="eastAsia"/>
        </w:rPr>
        <w:t>数据可视化</w:t>
      </w:r>
      <w:bookmarkEnd w:id="7"/>
    </w:p>
    <w:p>
      <w:pPr>
        <w:ind w:firstLine="420"/>
      </w:pPr>
      <w:r>
        <w:rPr>
          <w:rFonts w:hint="eastAsia"/>
        </w:rPr>
        <w:t>通过一些可视化技术，展示平台数据信息，比如数据量、数据来源，数据主题库信息等。模块化设计各可视化系统，各个模块子系统通过服务自治的方式参与系统整合，选择微服务架构下的强内聚的服务接入方式。</w:t>
      </w:r>
    </w:p>
    <w:p>
      <w:pPr>
        <w:jc w:val="center"/>
      </w:pPr>
      <w:r>
        <w:object>
          <v:shape id="_x0000_i1028" o:spt="75" type="#_x0000_t75" style="height:285pt;width:414.6pt;" o:ole="t" filled="f" o:preferrelative="t" stroked="f" coordsize="21600,21600">
            <v:path/>
            <v:fill on="f" focussize="0,0"/>
            <v:stroke on="f" joinstyle="miter"/>
            <v:imagedata r:id="rId14" o:title=""/>
            <o:lock v:ext="edit" aspectratio="t"/>
            <w10:wrap type="none"/>
            <w10:anchorlock/>
          </v:shape>
          <o:OLEObject Type="Embed" ProgID="Visio.Drawing.15" ShapeID="_x0000_i1028" DrawAspect="Content" ObjectID="_1468075728" r:id="rId13">
            <o:LockedField>false</o:LockedField>
          </o:OLEObject>
        </w:object>
      </w:r>
    </w:p>
    <w:p>
      <w:pPr>
        <w:pStyle w:val="2"/>
      </w:pPr>
      <w:bookmarkStart w:id="8" w:name="_Toc21384"/>
      <w:r>
        <w:t>信息审计平台</w:t>
      </w:r>
      <w:bookmarkEnd w:id="8"/>
    </w:p>
    <w:p>
      <w:pPr>
        <w:ind w:left="420"/>
      </w:pPr>
      <w:r>
        <w:rPr>
          <w:rFonts w:hint="eastAsia"/>
        </w:rPr>
        <w:t>暂无设计</w:t>
      </w:r>
    </w:p>
    <w:p>
      <w:pPr>
        <w:pStyle w:val="2"/>
      </w:pPr>
      <w:bookmarkStart w:id="9" w:name="_Toc31128"/>
      <w:r>
        <w:t>全链路监控平台</w:t>
      </w:r>
      <w:bookmarkEnd w:id="9"/>
    </w:p>
    <w:p>
      <w:pPr>
        <w:widowControl/>
        <w:ind w:left="420"/>
        <w:jc w:val="left"/>
      </w:pPr>
      <w:r>
        <w:rPr>
          <w:rFonts w:hint="eastAsia"/>
        </w:rPr>
        <w:t>暂无设计</w:t>
      </w:r>
    </w:p>
    <w:p>
      <w:pPr>
        <w:widowControl/>
        <w:jc w:val="left"/>
      </w:pPr>
      <w:r>
        <w:br w:type="page"/>
      </w:r>
    </w:p>
    <w:p>
      <w:pPr>
        <w:pStyle w:val="2"/>
      </w:pPr>
      <w:bookmarkStart w:id="10" w:name="_Toc18804"/>
      <w:r>
        <w:rPr>
          <w:rFonts w:hint="eastAsia"/>
          <w:lang w:val="en-US" w:eastAsia="zh-CN"/>
        </w:rPr>
        <w:t>LEMON数据存储</w:t>
      </w:r>
      <w:r>
        <w:t>平台</w:t>
      </w:r>
      <w:bookmarkEnd w:id="10"/>
    </w:p>
    <w:p>
      <w:pPr>
        <w:widowControl/>
        <w:jc w:val="left"/>
      </w:pPr>
      <w:r>
        <w:tab/>
      </w:r>
      <w:r>
        <w:rPr>
          <w:rFonts w:hint="eastAsia"/>
        </w:rPr>
        <w:t>建立统一的数据管理平台，解决跨H</w:t>
      </w:r>
      <w:r>
        <w:t>BASE</w:t>
      </w:r>
      <w:r>
        <w:rPr>
          <w:rFonts w:hint="eastAsia"/>
        </w:rPr>
        <w:t>和R</w:t>
      </w:r>
      <w:r>
        <w:t>DBMS</w:t>
      </w:r>
      <w:r>
        <w:rPr>
          <w:rFonts w:hint="eastAsia"/>
        </w:rPr>
        <w:t>数据存储系统时访问不一致，开发接口多样的问题。引入数据分层的理念，在冷热数据处理上采取不同的策略，综合利用大数据存储和R</w:t>
      </w:r>
      <w:r>
        <w:t>DBMS</w:t>
      </w:r>
      <w:r>
        <w:rPr>
          <w:rFonts w:hint="eastAsia"/>
        </w:rPr>
        <w:t>数据存储的优势。通过Master</w:t>
      </w:r>
      <w:r>
        <w:t xml:space="preserve"> S</w:t>
      </w:r>
      <w:r>
        <w:rPr>
          <w:rFonts w:hint="eastAsia"/>
        </w:rPr>
        <w:t>lave的架构设计，平台在高可用、线性扩展上继承了Hadoop生态的优点。</w:t>
      </w:r>
    </w:p>
    <w:p>
      <w:pPr>
        <w:widowControl/>
        <w:jc w:val="both"/>
        <w:rPr>
          <w:rFonts w:hint="eastAsia" w:eastAsiaTheme="minorEastAsia"/>
          <w:lang w:val="en-US" w:eastAsia="zh-CN"/>
        </w:rPr>
      </w:pPr>
      <w:r>
        <w:rPr>
          <w:rFonts w:hint="eastAsia"/>
          <w:lang w:val="en-US" w:eastAsia="zh-CN"/>
        </w:rPr>
        <w:t>参考</w:t>
      </w:r>
      <w:r>
        <w:rPr>
          <w:rFonts w:hint="eastAsia"/>
          <w:b/>
          <w:bCs/>
          <w:color w:val="FF0000"/>
          <w:sz w:val="36"/>
          <w:szCs w:val="36"/>
          <w:lang w:val="en-US" w:eastAsia="zh-CN"/>
        </w:rPr>
        <w:fldChar w:fldCharType="begin"/>
      </w:r>
      <w:r>
        <w:rPr>
          <w:rFonts w:hint="eastAsia"/>
          <w:b/>
          <w:bCs/>
          <w:color w:val="FF0000"/>
          <w:sz w:val="36"/>
          <w:szCs w:val="36"/>
          <w:lang w:val="en-US" w:eastAsia="zh-CN"/>
        </w:rPr>
        <w:instrText xml:space="preserve"> HYPERLINK "http://abbkit.com/lemon.html" </w:instrText>
      </w:r>
      <w:r>
        <w:rPr>
          <w:rFonts w:hint="eastAsia"/>
          <w:b/>
          <w:bCs/>
          <w:color w:val="FF0000"/>
          <w:sz w:val="36"/>
          <w:szCs w:val="36"/>
          <w:lang w:val="en-US" w:eastAsia="zh-CN"/>
        </w:rPr>
        <w:fldChar w:fldCharType="separate"/>
      </w:r>
      <w:r>
        <w:rPr>
          <w:rStyle w:val="28"/>
          <w:rFonts w:hint="eastAsia"/>
          <w:b/>
          <w:bCs/>
          <w:color w:val="FF0000"/>
          <w:sz w:val="36"/>
          <w:szCs w:val="36"/>
          <w:lang w:val="en-US" w:eastAsia="zh-CN"/>
        </w:rPr>
        <w:t>http://abbkit.com/lemon.html</w:t>
      </w:r>
      <w:r>
        <w:rPr>
          <w:rFonts w:hint="eastAsia"/>
          <w:b/>
          <w:bCs/>
          <w:color w:val="FF0000"/>
          <w:sz w:val="36"/>
          <w:szCs w:val="36"/>
          <w:lang w:val="en-US" w:eastAsia="zh-CN"/>
        </w:rPr>
        <w:fldChar w:fldCharType="end"/>
      </w:r>
    </w:p>
    <w:p>
      <w:pPr>
        <w:pStyle w:val="3"/>
      </w:pPr>
      <w:bookmarkStart w:id="11" w:name="_Toc12007"/>
      <w:r>
        <w:rPr>
          <w:rFonts w:hint="eastAsia"/>
        </w:rPr>
        <w:t>统一数据模型</w:t>
      </w:r>
      <w:bookmarkEnd w:id="11"/>
    </w:p>
    <w:p>
      <w:r>
        <w:tab/>
      </w:r>
      <w:r>
        <w:rPr>
          <w:rFonts w:hint="eastAsia"/>
        </w:rPr>
        <w:t>由于分布式存储和R</w:t>
      </w:r>
      <w:r>
        <w:t>DBMS</w:t>
      </w:r>
      <w:r>
        <w:rPr>
          <w:rFonts w:hint="eastAsia"/>
        </w:rPr>
        <w:t>存储的数据结构差异大，查询模型不一致，往往导致复杂的接口调用；分布式存储一般基于Key-Value存储模型，没有数据的范式定义，在主题库建设中需要元数据来表现数据。因此，通过在分布式存储的基础上提供动态伸缩的元数据定义，提供了与R</w:t>
      </w:r>
      <w:r>
        <w:t>DBMS</w:t>
      </w:r>
      <w:r>
        <w:rPr>
          <w:rFonts w:hint="eastAsia"/>
        </w:rPr>
        <w:t>相似的范式数据定义，同时兼顾了大数据存储的高伸缩性。</w:t>
      </w:r>
    </w:p>
    <w:p>
      <w:pPr>
        <w:rPr>
          <w:b/>
        </w:rPr>
      </w:pPr>
      <w:r>
        <w:rPr>
          <w:rFonts w:hint="eastAsia"/>
          <w:b/>
        </w:rPr>
        <w:t>定义如下</w:t>
      </w: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1F1F1" w:themeFill="background1" w:themeFillShade="F2"/>
        <w:tblLayout w:type="autofit"/>
        <w:tblCellMar>
          <w:top w:w="0" w:type="dxa"/>
          <w:left w:w="108" w:type="dxa"/>
          <w:bottom w:w="0" w:type="dxa"/>
          <w:right w:w="108" w:type="dxa"/>
        </w:tblCellMar>
      </w:tblPr>
      <w:tblGrid>
        <w:gridCol w:w="97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1F1F1" w:themeFill="background1" w:themeFillShade="F2"/>
          <w:tblCellMar>
            <w:top w:w="0" w:type="dxa"/>
            <w:left w:w="108" w:type="dxa"/>
            <w:bottom w:w="0" w:type="dxa"/>
            <w:right w:w="108" w:type="dxa"/>
          </w:tblCellMar>
        </w:tblPrEx>
        <w:tc>
          <w:tcPr>
            <w:tcW w:w="9736" w:type="dxa"/>
            <w:shd w:val="clear" w:color="auto" w:fill="F1F1F1" w:themeFill="background1" w:themeFillShade="F2"/>
          </w:tcPr>
          <w:p>
            <w:r>
              <w:tab/>
            </w:r>
            <w:r>
              <w:rPr>
                <w:rFonts w:hint="eastAsia"/>
              </w:rPr>
              <w:t>数据结构：</w:t>
            </w:r>
            <w:r>
              <w:t>JSON</w:t>
            </w:r>
          </w:p>
          <w:p>
            <w:r>
              <w:tab/>
            </w:r>
            <w:r>
              <w:rPr>
                <w:rFonts w:hint="eastAsia"/>
              </w:rPr>
              <w:t>数据类型：</w:t>
            </w:r>
          </w:p>
          <w:p>
            <w:pPr>
              <w:pStyle w:val="32"/>
              <w:numPr>
                <w:ilvl w:val="3"/>
                <w:numId w:val="9"/>
              </w:numPr>
              <w:ind w:firstLineChars="0"/>
            </w:pPr>
            <w:r>
              <w:t>string 字符类型</w:t>
            </w:r>
          </w:p>
          <w:p>
            <w:pPr>
              <w:pStyle w:val="32"/>
              <w:numPr>
                <w:ilvl w:val="3"/>
                <w:numId w:val="9"/>
              </w:numPr>
              <w:ind w:firstLineChars="0"/>
            </w:pPr>
            <w:r>
              <w:t>int</w:t>
            </w:r>
            <w:r>
              <w:tab/>
            </w:r>
            <w:r>
              <w:t>整型</w:t>
            </w:r>
          </w:p>
          <w:p>
            <w:pPr>
              <w:pStyle w:val="32"/>
              <w:numPr>
                <w:ilvl w:val="3"/>
                <w:numId w:val="9"/>
              </w:numPr>
              <w:ind w:firstLineChars="0"/>
            </w:pPr>
            <w:r>
              <w:t>long</w:t>
            </w:r>
            <w:r>
              <w:tab/>
            </w:r>
            <w:r>
              <w:t xml:space="preserve"> 长整型</w:t>
            </w:r>
          </w:p>
          <w:p>
            <w:pPr>
              <w:pStyle w:val="32"/>
              <w:numPr>
                <w:ilvl w:val="3"/>
                <w:numId w:val="9"/>
              </w:numPr>
              <w:ind w:firstLineChars="0"/>
            </w:pPr>
            <w:r>
              <w:t>double</w:t>
            </w:r>
            <w:r>
              <w:tab/>
            </w:r>
            <w:r>
              <w:t>浮点型</w:t>
            </w:r>
          </w:p>
          <w:p>
            <w:pPr>
              <w:pStyle w:val="32"/>
              <w:numPr>
                <w:ilvl w:val="3"/>
                <w:numId w:val="9"/>
              </w:numPr>
              <w:ind w:firstLineChars="0"/>
            </w:pPr>
            <w:r>
              <w:t>boolean布尔型</w:t>
            </w:r>
          </w:p>
          <w:p>
            <w:pPr>
              <w:pStyle w:val="32"/>
              <w:numPr>
                <w:ilvl w:val="3"/>
                <w:numId w:val="9"/>
              </w:numPr>
              <w:ind w:firstLineChars="0"/>
            </w:pPr>
            <w:r>
              <w:t xml:space="preserve">date </w:t>
            </w:r>
            <w:r>
              <w:tab/>
            </w:r>
            <w:r>
              <w:t xml:space="preserve">日期类型，值为长整型（long） </w:t>
            </w:r>
          </w:p>
          <w:p>
            <w:pPr>
              <w:rPr>
                <w:rFonts w:hint="default" w:eastAsiaTheme="minorEastAsia"/>
                <w:lang w:val="en-US" w:eastAsia="zh-CN"/>
              </w:rPr>
            </w:pPr>
            <w:r>
              <w:tab/>
            </w:r>
            <w:r>
              <w:rPr>
                <w:rFonts w:hint="eastAsia"/>
              </w:rPr>
              <w:t>网络协议：</w:t>
            </w:r>
            <w:r>
              <w:t>HTTP</w:t>
            </w:r>
            <w:r>
              <w:rPr>
                <w:rFonts w:hint="eastAsia"/>
                <w:lang w:val="en-US" w:eastAsia="zh-CN"/>
              </w:rPr>
              <w:t>/TCP</w:t>
            </w:r>
          </w:p>
        </w:tc>
      </w:tr>
    </w:tbl>
    <w:p/>
    <w:p/>
    <w:p/>
    <w:p/>
    <w:p/>
    <w:p/>
    <w:p/>
    <w:p/>
    <w:p/>
    <w:p/>
    <w:p/>
    <w:p/>
    <w:p/>
    <w:p/>
    <w:p/>
    <w:p>
      <w:pPr>
        <w:pStyle w:val="4"/>
      </w:pPr>
      <w:bookmarkStart w:id="12" w:name="_Toc28132"/>
      <w:r>
        <w:rPr>
          <w:rFonts w:hint="eastAsia"/>
        </w:rPr>
        <w:t>插入数据结构</w:t>
      </w:r>
      <w:bookmarkEnd w:id="12"/>
    </w:p>
    <w:p>
      <w:pPr>
        <w:pStyle w:val="4"/>
      </w:pPr>
      <w:bookmarkStart w:id="13" w:name="_Toc22431"/>
      <w:r>
        <w:rPr>
          <w:rFonts w:hint="eastAsia"/>
        </w:rPr>
        <w:t>查询数据结构</w:t>
      </w:r>
      <w:bookmarkEnd w:id="13"/>
    </w:p>
    <w:p>
      <w:pPr>
        <w:pStyle w:val="4"/>
      </w:pPr>
      <w:bookmarkStart w:id="14" w:name="_Toc2125"/>
      <w:r>
        <w:rPr>
          <w:rFonts w:hint="eastAsia"/>
        </w:rPr>
        <w:t>文件的存储和查询</w:t>
      </w:r>
      <w:bookmarkEnd w:id="14"/>
    </w:p>
    <w:p>
      <w:pPr>
        <w:pStyle w:val="4"/>
      </w:pPr>
      <w:bookmarkStart w:id="15" w:name="_Toc18128"/>
      <w:r>
        <w:rPr>
          <w:rFonts w:hint="eastAsia"/>
        </w:rPr>
        <w:t>元数据Annotation</w:t>
      </w:r>
      <w:bookmarkEnd w:id="15"/>
    </w:p>
    <w:p>
      <w:pPr>
        <w:pStyle w:val="4"/>
      </w:pPr>
      <w:bookmarkStart w:id="16" w:name="_Toc2830"/>
      <w:r>
        <w:rPr>
          <w:rFonts w:hint="eastAsia"/>
        </w:rPr>
        <w:t>R</w:t>
      </w:r>
      <w:r>
        <w:t>DBMS</w:t>
      </w:r>
      <w:r>
        <w:rPr>
          <w:rFonts w:hint="eastAsia"/>
        </w:rPr>
        <w:t>数据源S</w:t>
      </w:r>
      <w:r>
        <w:t>QL</w:t>
      </w:r>
      <w:r>
        <w:rPr>
          <w:rFonts w:hint="eastAsia"/>
        </w:rPr>
        <w:t>查询结构</w:t>
      </w:r>
      <w:bookmarkEnd w:id="16"/>
    </w:p>
    <w:p>
      <w:pPr>
        <w:pStyle w:val="3"/>
      </w:pPr>
      <w:bookmarkStart w:id="17" w:name="_Toc10927"/>
      <w:r>
        <w:t>HBASE</w:t>
      </w:r>
      <w:r>
        <w:rPr>
          <w:rFonts w:hint="eastAsia"/>
        </w:rPr>
        <w:t>存储和查询</w:t>
      </w:r>
      <w:bookmarkEnd w:id="17"/>
    </w:p>
    <w:tbl>
      <w:tblPr>
        <w:tblStyle w:val="26"/>
        <w:tblpPr w:leftFromText="180" w:rightFromText="180" w:vertAnchor="text" w:horzAnchor="margin" w:tblpXSpec="right" w:tblpY="200"/>
        <w:tblOverlap w:val="never"/>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shd w:val="clear" w:color="auto" w:fill="F1F1F1" w:themeFill="background1" w:themeFillShade="F2"/>
        <w:tblLayout w:type="autofit"/>
        <w:tblCellMar>
          <w:top w:w="0" w:type="dxa"/>
          <w:left w:w="108" w:type="dxa"/>
          <w:bottom w:w="0" w:type="dxa"/>
          <w:right w:w="108" w:type="dxa"/>
        </w:tblCellMar>
      </w:tblPr>
      <w:tblGrid>
        <w:gridCol w:w="4161"/>
      </w:tblGrid>
      <w:tr>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shd w:val="clear" w:color="auto" w:fill="F1F1F1" w:themeFill="background1" w:themeFillShade="F2"/>
          <w:tblCellMar>
            <w:top w:w="0" w:type="dxa"/>
            <w:left w:w="108" w:type="dxa"/>
            <w:bottom w:w="0" w:type="dxa"/>
            <w:right w:w="108" w:type="dxa"/>
          </w:tblCellMar>
        </w:tblPrEx>
        <w:tc>
          <w:tcPr>
            <w:tcW w:w="4161" w:type="dxa"/>
            <w:shd w:val="clear" w:color="auto" w:fill="F1F1F1" w:themeFill="background1" w:themeFillShade="F2"/>
          </w:tcPr>
          <w:p>
            <w:pPr>
              <w:rPr>
                <w:i/>
                <w:sz w:val="18"/>
                <w:szCs w:val="18"/>
              </w:rPr>
            </w:pPr>
            <w:r>
              <w:rPr>
                <w:rFonts w:hint="eastAsia"/>
                <w:i/>
                <w:sz w:val="18"/>
                <w:szCs w:val="18"/>
              </w:rPr>
              <w:t>Tips：</w:t>
            </w:r>
          </w:p>
          <w:p>
            <w:pPr>
              <w:rPr>
                <w:i/>
                <w:sz w:val="18"/>
                <w:szCs w:val="18"/>
              </w:rPr>
            </w:pPr>
            <w:r>
              <w:rPr>
                <w:rFonts w:hint="eastAsia"/>
                <w:i/>
                <w:sz w:val="18"/>
                <w:szCs w:val="18"/>
              </w:rPr>
              <w:t>如果想保证数据的原子性，可以一条一条的插入。</w:t>
            </w:r>
          </w:p>
        </w:tc>
      </w:tr>
    </w:tbl>
    <w:p>
      <w:pPr>
        <w:ind w:firstLine="420"/>
      </w:pPr>
      <w:r>
        <w:rPr>
          <w:rFonts w:hint="eastAsia"/>
        </w:rPr>
        <w:t>H</w:t>
      </w:r>
      <w:r>
        <w:t>B</w:t>
      </w:r>
      <w:r>
        <w:rPr>
          <w:rFonts w:hint="eastAsia"/>
        </w:rPr>
        <w:t>ase是一个列式存储系统，不满足传统数据处理上的</w:t>
      </w:r>
      <w:r>
        <w:t>ACID</w:t>
      </w:r>
      <w:r>
        <w:rPr>
          <w:rFonts w:hint="eastAsia"/>
        </w:rPr>
        <w:t>特性，一般不能提供多行数据处理的原子性、事务性。在操作性能上，平台提供了Batch操作，能够大大降低网络流量，但是在事务上不能保证批量插入的原子性、一致性。</w:t>
      </w:r>
    </w:p>
    <w:p>
      <w:pPr>
        <w:pStyle w:val="4"/>
      </w:pPr>
      <w:bookmarkStart w:id="18" w:name="_Toc942"/>
      <w:r>
        <w:t>B</w:t>
      </w:r>
      <w:r>
        <w:rPr>
          <w:rFonts w:hint="eastAsia"/>
        </w:rPr>
        <w:t>atch存储</w:t>
      </w:r>
      <w:bookmarkEnd w:id="18"/>
    </w:p>
    <w:p>
      <w:pPr>
        <w:pStyle w:val="5"/>
      </w:pPr>
      <w:bookmarkStart w:id="19" w:name="_Toc6719"/>
      <w:r>
        <w:t>HB</w:t>
      </w:r>
      <w:r>
        <w:rPr>
          <w:rFonts w:hint="eastAsia"/>
        </w:rPr>
        <w:t>ase</w:t>
      </w:r>
      <w:r>
        <w:t>P</w:t>
      </w:r>
      <w:r>
        <w:rPr>
          <w:rFonts w:hint="eastAsia"/>
        </w:rPr>
        <w:t>ut接口工厂类</w:t>
      </w:r>
      <w:bookmarkEnd w:id="19"/>
    </w:p>
    <w:p>
      <w:pPr>
        <w:pStyle w:val="5"/>
      </w:pPr>
      <w:bookmarkStart w:id="20" w:name="_Toc22096"/>
      <w:r>
        <w:t>HBase</w:t>
      </w:r>
      <w:r>
        <w:rPr>
          <w:rFonts w:hint="eastAsia"/>
        </w:rPr>
        <w:t>存储接口定义</w:t>
      </w:r>
      <w:bookmarkEnd w:id="20"/>
    </w:p>
    <w:p>
      <w:pPr>
        <w:pStyle w:val="5"/>
      </w:pPr>
      <w:bookmarkStart w:id="21" w:name="_Toc13695"/>
      <w:r>
        <w:t>HB</w:t>
      </w:r>
      <w:r>
        <w:rPr>
          <w:rFonts w:hint="eastAsia"/>
        </w:rPr>
        <w:t>ase存储模型</w:t>
      </w:r>
      <w:bookmarkEnd w:id="21"/>
    </w:p>
    <w:p>
      <w:pPr>
        <w:pStyle w:val="4"/>
      </w:pPr>
      <w:bookmarkStart w:id="22" w:name="_Toc26045"/>
      <w:r>
        <w:rPr>
          <w:rFonts w:hint="eastAsia"/>
        </w:rPr>
        <w:t>查询</w:t>
      </w:r>
      <w:bookmarkEnd w:id="22"/>
    </w:p>
    <w:tbl>
      <w:tblPr>
        <w:tblStyle w:val="26"/>
        <w:tblpPr w:leftFromText="180" w:rightFromText="180" w:vertAnchor="text" w:horzAnchor="page" w:tblpX="6213" w:tblpY="694"/>
        <w:tblOverlap w:val="never"/>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shd w:val="clear" w:color="auto" w:fill="F1F1F1" w:themeFill="background1" w:themeFillShade="F2"/>
        <w:tblLayout w:type="autofit"/>
        <w:tblCellMar>
          <w:top w:w="0" w:type="dxa"/>
          <w:left w:w="108" w:type="dxa"/>
          <w:bottom w:w="0" w:type="dxa"/>
          <w:right w:w="108" w:type="dxa"/>
        </w:tblCellMar>
      </w:tblPr>
      <w:tblGrid>
        <w:gridCol w:w="4597"/>
      </w:tblGrid>
      <w:tr>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shd w:val="clear" w:color="auto" w:fill="F1F1F1" w:themeFill="background1" w:themeFillShade="F2"/>
          <w:tblCellMar>
            <w:top w:w="0" w:type="dxa"/>
            <w:left w:w="108" w:type="dxa"/>
            <w:bottom w:w="0" w:type="dxa"/>
            <w:right w:w="108" w:type="dxa"/>
          </w:tblCellMar>
        </w:tblPrEx>
        <w:tc>
          <w:tcPr>
            <w:tcW w:w="4597" w:type="dxa"/>
            <w:shd w:val="clear" w:color="auto" w:fill="F1F1F1" w:themeFill="background1" w:themeFillShade="F2"/>
          </w:tcPr>
          <w:p>
            <w:pPr>
              <w:rPr>
                <w:i/>
                <w:sz w:val="18"/>
                <w:szCs w:val="18"/>
              </w:rPr>
            </w:pPr>
            <w:r>
              <w:rPr>
                <w:rFonts w:hint="eastAsia"/>
                <w:i/>
                <w:sz w:val="18"/>
                <w:szCs w:val="18"/>
              </w:rPr>
              <w:t>Tips：</w:t>
            </w:r>
          </w:p>
          <w:p>
            <w:pPr>
              <w:rPr>
                <w:i/>
                <w:sz w:val="18"/>
                <w:szCs w:val="18"/>
              </w:rPr>
            </w:pPr>
            <w:r>
              <w:rPr>
                <w:rFonts w:hint="eastAsia"/>
                <w:i/>
                <w:sz w:val="18"/>
                <w:szCs w:val="18"/>
              </w:rPr>
              <w:t>如果一张表的数据分布在多个region服务器上，分页查询是合并多个region的分页结果返回给客户端。</w:t>
            </w:r>
          </w:p>
        </w:tc>
      </w:tr>
    </w:tbl>
    <w:p>
      <w:pPr>
        <w:pStyle w:val="5"/>
      </w:pPr>
      <w:bookmarkStart w:id="23" w:name="_Toc5071"/>
      <w:r>
        <w:rPr>
          <w:rFonts w:hint="eastAsia"/>
        </w:rPr>
        <w:t>分页查询</w:t>
      </w:r>
      <w:bookmarkEnd w:id="23"/>
    </w:p>
    <w:p>
      <w:pPr>
        <w:ind w:firstLine="420"/>
      </w:pPr>
      <w:r>
        <w:rPr>
          <w:rFonts w:hint="eastAsia"/>
        </w:rPr>
        <w:t>在查询模型里面设置参数“</w:t>
      </w:r>
      <w:r>
        <w:rPr>
          <w:rFonts w:hint="eastAsia"/>
          <w:b/>
          <w:i/>
          <w:color w:val="000000" w:themeColor="text1"/>
          <w:lang w:eastAsia="zh-CN"/>
          <w14:textFill>
            <w14:solidFill>
              <w14:schemeClr w14:val="tx1"/>
            </w14:solidFill>
          </w14:textFill>
        </w:rPr>
        <w:t>LEMON</w:t>
      </w:r>
      <w:r>
        <w:rPr>
          <w:b/>
          <w:i/>
          <w:color w:val="000000" w:themeColor="text1"/>
          <w14:textFill>
            <w14:solidFill>
              <w14:schemeClr w14:val="tx1"/>
            </w14:solidFill>
          </w14:textFill>
        </w:rPr>
        <w:t>_page_count</w:t>
      </w:r>
      <w:r>
        <w:rPr>
          <w:rFonts w:hint="eastAsia"/>
        </w:rPr>
        <w:t>”的值为每页查询的条数，类</w:t>
      </w:r>
      <w:r>
        <w:rPr>
          <w:b/>
          <w:i/>
          <w:color w:val="000000" w:themeColor="text1"/>
          <w14:textFill>
            <w14:solidFill>
              <w14:schemeClr w14:val="tx1"/>
            </w14:solidFill>
          </w14:textFill>
        </w:rPr>
        <w:t>DefaultHBaseQuer</w:t>
      </w:r>
      <w:r>
        <w:rPr>
          <w:rFonts w:hint="eastAsia"/>
          <w:b/>
          <w:i/>
          <w:color w:val="000000" w:themeColor="text1"/>
          <w14:textFill>
            <w14:solidFill>
              <w14:schemeClr w14:val="tx1"/>
            </w14:solidFill>
          </w14:textFill>
        </w:rPr>
        <w:t>y</w:t>
      </w:r>
      <w:r>
        <w:rPr>
          <w:rFonts w:hint="eastAsia"/>
        </w:rPr>
        <w:t>解析参数并执行查询。</w:t>
      </w:r>
    </w:p>
    <w:p>
      <w:pPr>
        <w:rPr>
          <w:b/>
          <w:i/>
          <w:color w:val="000000" w:themeColor="text1"/>
          <w14:textFill>
            <w14:solidFill>
              <w14:schemeClr w14:val="tx1"/>
            </w14:solidFill>
          </w14:textFill>
        </w:rPr>
      </w:pPr>
    </w:p>
    <w:p>
      <w:pPr>
        <w:rPr>
          <w:b/>
          <w:i/>
          <w:color w:val="000000" w:themeColor="text1"/>
          <w14:textFill>
            <w14:solidFill>
              <w14:schemeClr w14:val="tx1"/>
            </w14:solidFill>
          </w14:textFill>
        </w:rPr>
      </w:pPr>
    </w:p>
    <w:p>
      <w:pPr>
        <w:pStyle w:val="5"/>
      </w:pPr>
      <w:bookmarkStart w:id="24" w:name="_Toc5287"/>
      <w:r>
        <w:rPr>
          <w:rFonts w:hint="eastAsia"/>
        </w:rPr>
        <w:t>Timeline查询</w:t>
      </w:r>
      <w:bookmarkEnd w:id="24"/>
    </w:p>
    <w:p>
      <w:pPr>
        <w:pStyle w:val="3"/>
      </w:pPr>
      <w:bookmarkStart w:id="25" w:name="_Toc23203"/>
      <w:r>
        <w:rPr>
          <w:rFonts w:hint="eastAsia"/>
        </w:rPr>
        <w:t>分布式数据同步</w:t>
      </w:r>
      <w:bookmarkEnd w:id="25"/>
    </w:p>
    <w:p>
      <w:r>
        <w:tab/>
      </w:r>
      <w:r>
        <w:rPr>
          <w:rFonts w:hint="eastAsia"/>
        </w:rPr>
        <w:t>平台会把最近的数据同步到R</w:t>
      </w:r>
      <w:r>
        <w:t>DBMS</w:t>
      </w:r>
      <w:r>
        <w:rPr>
          <w:rFonts w:hint="eastAsia"/>
        </w:rPr>
        <w:t>数据库中，实现数据的分层。而且可以利用R</w:t>
      </w:r>
      <w:r>
        <w:t>DBMS</w:t>
      </w:r>
      <w:r>
        <w:rPr>
          <w:rFonts w:hint="eastAsia"/>
        </w:rPr>
        <w:t>数据库提供的计算能力，比如聚合、计数、排序等，对小量的热数据做数据上的在线分析。平台通过Master分发表同步任务给相应的Worker来执行数据的同步。</w:t>
      </w:r>
    </w:p>
    <w:p>
      <w:pPr>
        <w:pStyle w:val="4"/>
      </w:pPr>
      <w:bookmarkStart w:id="26" w:name="_Toc12819"/>
      <w:r>
        <w:rPr>
          <w:rFonts w:hint="eastAsia"/>
        </w:rPr>
        <w:t>同步策略</w:t>
      </w:r>
      <w:bookmarkEnd w:id="26"/>
    </w:p>
    <w:p>
      <w:pPr>
        <w:pStyle w:val="5"/>
      </w:pPr>
      <w:bookmarkStart w:id="27" w:name="_Toc26311"/>
      <w:r>
        <w:rPr>
          <w:rFonts w:hint="eastAsia"/>
        </w:rPr>
        <w:t>Master同步任务产生策略</w:t>
      </w:r>
      <w:bookmarkEnd w:id="27"/>
    </w:p>
    <w:p>
      <w:r>
        <w:rPr>
          <w:rFonts w:hint="eastAsia"/>
        </w:rPr>
        <w:t>Master产生同步任务时，有下面多种策略</w:t>
      </w:r>
    </w:p>
    <w:p>
      <w:pPr>
        <w:pStyle w:val="32"/>
        <w:numPr>
          <w:ilvl w:val="0"/>
          <w:numId w:val="10"/>
        </w:numPr>
        <w:ind w:firstLineChars="0"/>
        <w:rPr>
          <w:b/>
        </w:rPr>
      </w:pPr>
      <w:r>
        <w:rPr>
          <w:rFonts w:hint="eastAsia"/>
          <w:b/>
        </w:rPr>
        <w:t>滚动同步策略</w:t>
      </w:r>
    </w:p>
    <w:p>
      <w:pPr>
        <w:pStyle w:val="32"/>
        <w:ind w:left="840" w:firstLine="0" w:firstLineChars="0"/>
      </w:pPr>
      <w:r>
        <w:rPr>
          <w:rFonts w:hint="eastAsia"/>
        </w:rPr>
        <w:t>采取小片段的增量同步策略，能够分散数据同步的压力，避免大量数据同步时数据积压的问题，能够稳定系统的运行，时间片段可以通过配置文件配置（列出部分）</w:t>
      </w:r>
    </w:p>
    <w:p>
      <w:pPr>
        <w:pStyle w:val="32"/>
        <w:numPr>
          <w:ilvl w:val="0"/>
          <w:numId w:val="10"/>
        </w:numPr>
        <w:ind w:firstLineChars="0"/>
        <w:rPr>
          <w:b/>
        </w:rPr>
      </w:pPr>
      <w:r>
        <w:rPr>
          <w:rFonts w:hint="eastAsia"/>
          <w:b/>
        </w:rPr>
        <w:t>手动同步策略</w:t>
      </w:r>
    </w:p>
    <w:p>
      <w:pPr>
        <w:pStyle w:val="32"/>
        <w:ind w:left="840" w:firstLine="0" w:firstLineChars="0"/>
      </w:pPr>
      <w:r>
        <w:rPr>
          <w:rFonts w:hint="eastAsia"/>
        </w:rPr>
        <w:t>支持用户在</w:t>
      </w:r>
      <w:r>
        <w:rPr>
          <w:rFonts w:hint="eastAsia"/>
          <w:lang w:eastAsia="zh-CN"/>
        </w:rPr>
        <w:t>LEMON</w:t>
      </w:r>
      <w:r>
        <w:rPr>
          <w:rFonts w:hint="eastAsia"/>
        </w:rPr>
        <w:t>管理页面上自定义时间段的同步需求。</w:t>
      </w:r>
    </w:p>
    <w:p>
      <w:pPr>
        <w:pStyle w:val="5"/>
      </w:pPr>
      <w:bookmarkStart w:id="28" w:name="_Toc12815"/>
      <w:r>
        <w:rPr>
          <w:rFonts w:hint="eastAsia"/>
        </w:rPr>
        <w:t>Worker执行同步任务策略</w:t>
      </w:r>
      <w:bookmarkEnd w:id="28"/>
    </w:p>
    <w:p>
      <w:r>
        <w:rPr>
          <w:rFonts w:hint="eastAsia"/>
        </w:rPr>
        <w:t>Worker执行同步任务时，有下面两种策略。</w:t>
      </w:r>
    </w:p>
    <w:p>
      <w:pPr>
        <w:pStyle w:val="32"/>
        <w:numPr>
          <w:ilvl w:val="0"/>
          <w:numId w:val="11"/>
        </w:numPr>
        <w:ind w:firstLineChars="0"/>
        <w:rPr>
          <w:b/>
        </w:rPr>
      </w:pPr>
      <w:r>
        <w:rPr>
          <w:rFonts w:hint="eastAsia"/>
          <w:b/>
        </w:rPr>
        <w:t>异步策略</w:t>
      </w:r>
    </w:p>
    <w:p>
      <w:pPr>
        <w:pStyle w:val="32"/>
        <w:ind w:left="840" w:firstLine="0" w:firstLineChars="0"/>
      </w:pPr>
      <w:r>
        <w:rPr>
          <w:rFonts w:hint="eastAsia"/>
        </w:rPr>
        <w:t>异步策略使用X</w:t>
      </w:r>
      <w:r>
        <w:t>-STREAM</w:t>
      </w:r>
      <w:r>
        <w:rPr>
          <w:rFonts w:hint="eastAsia"/>
        </w:rPr>
        <w:t>模块通过P</w:t>
      </w:r>
      <w:r>
        <w:t>UB-SUB</w:t>
      </w:r>
      <w:r>
        <w:rPr>
          <w:rFonts w:hint="eastAsia"/>
        </w:rPr>
        <w:t>模式异步同步数据，有着高吞吐量，但是不能保证数据同步一致性</w:t>
      </w:r>
      <w:r>
        <w:rPr>
          <w:rFonts w:hint="eastAsia"/>
          <w:lang w:eastAsia="zh-CN"/>
        </w:rPr>
        <w:t>，</w:t>
      </w:r>
      <w:r>
        <w:rPr>
          <w:rFonts w:hint="eastAsia"/>
        </w:rPr>
        <w:t>因为同步完成通知事件是在加载完数据之后就产生了。</w:t>
      </w:r>
    </w:p>
    <w:p>
      <w:pPr>
        <w:pStyle w:val="32"/>
        <w:numPr>
          <w:ilvl w:val="0"/>
          <w:numId w:val="11"/>
        </w:numPr>
        <w:ind w:firstLineChars="0"/>
        <w:rPr>
          <w:b/>
        </w:rPr>
      </w:pPr>
      <w:r>
        <w:rPr>
          <w:rFonts w:hint="eastAsia"/>
          <w:b/>
        </w:rPr>
        <w:t>强制同步策略</w:t>
      </w:r>
    </w:p>
    <w:p>
      <w:pPr>
        <w:pStyle w:val="32"/>
        <w:ind w:left="840" w:firstLine="0" w:firstLineChars="0"/>
      </w:pPr>
      <w:r>
        <w:rPr>
          <w:rFonts w:hint="eastAsia"/>
        </w:rPr>
        <w:t>强制同步策略利用S</w:t>
      </w:r>
      <w:r>
        <w:t>QL</w:t>
      </w:r>
      <w:r>
        <w:rPr>
          <w:rFonts w:hint="eastAsia"/>
          <w:b/>
        </w:rPr>
        <w:t>批插入</w:t>
      </w:r>
      <w:r>
        <w:rPr>
          <w:rFonts w:hint="eastAsia"/>
        </w:rPr>
        <w:t>时性能比较高的特性，在一个事务中执行全删全增操作，在同步到</w:t>
      </w:r>
      <w:r>
        <w:t>RDBMS</w:t>
      </w:r>
      <w:r>
        <w:rPr>
          <w:rFonts w:hint="eastAsia"/>
        </w:rPr>
        <w:t>数据库之后才产生同步完成事件，保证了数据同步一致性。</w:t>
      </w:r>
    </w:p>
    <w:p>
      <w:pPr>
        <w:pStyle w:val="3"/>
      </w:pPr>
      <w:bookmarkStart w:id="29" w:name="_Toc1211"/>
      <w:r>
        <w:rPr>
          <w:rFonts w:hint="eastAsia"/>
        </w:rPr>
        <w:t>时序索引(Timeline</w:t>
      </w:r>
      <w:r>
        <w:t>)</w:t>
      </w:r>
      <w:bookmarkEnd w:id="29"/>
    </w:p>
    <w:p>
      <w:pPr>
        <w:rPr>
          <w:rFonts w:hint="eastAsia"/>
        </w:rPr>
      </w:pPr>
      <w:r>
        <w:tab/>
      </w:r>
      <w:r>
        <w:rPr>
          <w:rFonts w:hint="eastAsia"/>
        </w:rPr>
        <w:t>通过H</w:t>
      </w:r>
      <w:r>
        <w:t>B</w:t>
      </w:r>
      <w:r>
        <w:rPr>
          <w:rFonts w:hint="eastAsia"/>
        </w:rPr>
        <w:t>ase的协处理器（</w:t>
      </w:r>
      <w:r>
        <w:t>C</w:t>
      </w:r>
      <w:r>
        <w:rPr>
          <w:rFonts w:hint="eastAsia"/>
        </w:rPr>
        <w:t>oprocessor），记录数据的</w:t>
      </w:r>
      <w:r>
        <w:t>PUT</w:t>
      </w:r>
      <w:r>
        <w:rPr>
          <w:rFonts w:hint="eastAsia"/>
        </w:rPr>
        <w:t>操作记录，生成面向时间线的日志。</w:t>
      </w:r>
    </w:p>
    <w:p>
      <w:pPr>
        <w:rPr>
          <w:rFonts w:hint="eastAsia"/>
        </w:rPr>
      </w:pPr>
    </w:p>
    <w:p>
      <w:pPr>
        <w:rPr>
          <w:rFonts w:hint="eastAsia"/>
        </w:rPr>
      </w:pPr>
    </w:p>
    <w:p>
      <w:pPr>
        <w:rPr>
          <w:rFonts w:hint="eastAsia"/>
        </w:rPr>
      </w:pPr>
    </w:p>
    <w:p>
      <w:pPr>
        <w:rPr>
          <w:rFonts w:hint="eastAsia"/>
        </w:rPr>
      </w:pPr>
    </w:p>
    <w:p>
      <w:pPr>
        <w:pStyle w:val="3"/>
      </w:pPr>
      <w:bookmarkStart w:id="30" w:name="_Toc23838"/>
      <w:r>
        <w:rPr>
          <w:rFonts w:hint="eastAsia"/>
        </w:rPr>
        <w:t>R</w:t>
      </w:r>
      <w:r>
        <w:t>DBMS</w:t>
      </w:r>
      <w:r>
        <w:rPr>
          <w:rFonts w:hint="eastAsia"/>
        </w:rPr>
        <w:t>数据源统一管理</w:t>
      </w:r>
      <w:bookmarkEnd w:id="30"/>
    </w:p>
    <w:tbl>
      <w:tblPr>
        <w:tblStyle w:val="26"/>
        <w:tblpPr w:leftFromText="180" w:rightFromText="180" w:vertAnchor="text" w:horzAnchor="margin" w:tblpXSpec="right" w:tblpY="216"/>
        <w:tblOverlap w:val="never"/>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shd w:val="clear" w:color="auto" w:fill="F1F1F1" w:themeFill="background1" w:themeFillShade="F2"/>
        <w:tblLayout w:type="autofit"/>
        <w:tblCellMar>
          <w:top w:w="0" w:type="dxa"/>
          <w:left w:w="108" w:type="dxa"/>
          <w:bottom w:w="0" w:type="dxa"/>
          <w:right w:w="108" w:type="dxa"/>
        </w:tblCellMar>
      </w:tblPr>
      <w:tblGrid>
        <w:gridCol w:w="6734"/>
      </w:tblGrid>
      <w:tr>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shd w:val="clear" w:color="auto" w:fill="F1F1F1" w:themeFill="background1" w:themeFillShade="F2"/>
          <w:tblCellMar>
            <w:top w:w="0" w:type="dxa"/>
            <w:left w:w="108" w:type="dxa"/>
            <w:bottom w:w="0" w:type="dxa"/>
            <w:right w:w="108" w:type="dxa"/>
          </w:tblCellMar>
        </w:tblPrEx>
        <w:tc>
          <w:tcPr>
            <w:tcW w:w="6734" w:type="dxa"/>
            <w:shd w:val="clear" w:color="auto" w:fill="F1F1F1" w:themeFill="background1" w:themeFillShade="F2"/>
          </w:tcPr>
          <w:p>
            <w:pPr>
              <w:spacing w:line="220" w:lineRule="exact"/>
              <w:rPr>
                <w:i/>
                <w:sz w:val="15"/>
                <w:szCs w:val="15"/>
              </w:rPr>
            </w:pPr>
            <w:r>
              <w:rPr>
                <w:rFonts w:hint="eastAsia"/>
                <w:i/>
                <w:sz w:val="15"/>
                <w:szCs w:val="15"/>
              </w:rPr>
              <w:t>Tips：</w:t>
            </w:r>
          </w:p>
          <w:p>
            <w:pPr>
              <w:spacing w:line="220" w:lineRule="exact"/>
              <w:rPr>
                <w:i/>
                <w:sz w:val="15"/>
                <w:szCs w:val="15"/>
              </w:rPr>
            </w:pPr>
            <w:r>
              <w:rPr>
                <w:rFonts w:hint="eastAsia"/>
                <w:i/>
                <w:sz w:val="15"/>
                <w:szCs w:val="15"/>
              </w:rPr>
              <w:t>因为每一个Worker节点都会建立到数据库的连接，想想如果Worker节点很多，会有如下问题</w:t>
            </w:r>
          </w:p>
          <w:p>
            <w:pPr>
              <w:pStyle w:val="32"/>
              <w:numPr>
                <w:ilvl w:val="0"/>
                <w:numId w:val="12"/>
              </w:numPr>
              <w:spacing w:line="220" w:lineRule="exact"/>
              <w:ind w:firstLineChars="0"/>
              <w:rPr>
                <w:i/>
                <w:sz w:val="15"/>
                <w:szCs w:val="15"/>
              </w:rPr>
            </w:pPr>
            <w:r>
              <w:rPr>
                <w:rFonts w:hint="eastAsia"/>
                <w:i/>
                <w:sz w:val="15"/>
                <w:szCs w:val="15"/>
              </w:rPr>
              <w:t>连接数过多</w:t>
            </w:r>
          </w:p>
          <w:p>
            <w:pPr>
              <w:pStyle w:val="32"/>
              <w:numPr>
                <w:ilvl w:val="0"/>
                <w:numId w:val="12"/>
              </w:numPr>
              <w:spacing w:line="220" w:lineRule="exact"/>
              <w:ind w:firstLineChars="0"/>
              <w:rPr>
                <w:i/>
                <w:sz w:val="15"/>
                <w:szCs w:val="15"/>
              </w:rPr>
            </w:pPr>
            <w:r>
              <w:rPr>
                <w:rFonts w:hint="eastAsia"/>
                <w:i/>
                <w:sz w:val="15"/>
                <w:szCs w:val="15"/>
              </w:rPr>
              <w:t>如何释放连接</w:t>
            </w:r>
          </w:p>
          <w:p>
            <w:pPr>
              <w:pStyle w:val="32"/>
              <w:numPr>
                <w:ilvl w:val="0"/>
                <w:numId w:val="12"/>
              </w:numPr>
              <w:spacing w:line="220" w:lineRule="exact"/>
              <w:ind w:firstLineChars="0"/>
              <w:rPr>
                <w:i/>
                <w:sz w:val="15"/>
                <w:szCs w:val="15"/>
              </w:rPr>
            </w:pPr>
            <w:r>
              <w:rPr>
                <w:rFonts w:hint="eastAsia"/>
                <w:i/>
                <w:sz w:val="15"/>
                <w:szCs w:val="15"/>
              </w:rPr>
              <w:t>如何管理连接</w:t>
            </w:r>
          </w:p>
          <w:p>
            <w:pPr>
              <w:spacing w:line="220" w:lineRule="exact"/>
              <w:rPr>
                <w:i/>
                <w:sz w:val="15"/>
                <w:szCs w:val="15"/>
              </w:rPr>
            </w:pPr>
            <w:r>
              <w:rPr>
                <w:rFonts w:hint="eastAsia"/>
                <w:i/>
                <w:sz w:val="15"/>
                <w:szCs w:val="15"/>
              </w:rPr>
              <w:t>A</w:t>
            </w:r>
            <w:r>
              <w:rPr>
                <w:i/>
                <w:sz w:val="15"/>
                <w:szCs w:val="15"/>
              </w:rPr>
              <w:t>HA</w:t>
            </w:r>
            <w:r>
              <w:rPr>
                <w:rFonts w:hint="eastAsia"/>
                <w:i/>
                <w:sz w:val="15"/>
                <w:szCs w:val="15"/>
              </w:rPr>
              <w:t>，当然要用连接池技术啦</w:t>
            </w:r>
          </w:p>
        </w:tc>
      </w:tr>
    </w:tbl>
    <w:p>
      <w:pPr>
        <w:ind w:firstLine="420" w:firstLineChars="200"/>
      </w:pPr>
      <w:r>
        <w:rPr>
          <w:rFonts w:hint="eastAsia"/>
          <w:b/>
          <w:i/>
          <w:lang w:val="en-US" w:eastAsia="zh-CN"/>
        </w:rPr>
        <w:t>lemon</w:t>
      </w:r>
      <w:r>
        <w:rPr>
          <w:b/>
          <w:i/>
        </w:rPr>
        <w:t>-meta-datasource</w:t>
      </w:r>
      <w:r>
        <w:rPr>
          <w:rFonts w:hint="eastAsia"/>
        </w:rPr>
        <w:t>表存储数据源信息，包含数据库名称、地址、驱动、用户名、密码等。数据源连接的建立是分散在所有的Worker中，每一个Worker节点都会建立到新建数据源的连接，Worker节点越多，相应数据源的连接数也越多，需要通过</w:t>
      </w:r>
      <w:r>
        <w:rPr>
          <w:rFonts w:hint="eastAsia"/>
          <w:b/>
        </w:rPr>
        <w:t>连接池技术</w:t>
      </w:r>
      <w:r>
        <w:rPr>
          <w:rFonts w:hint="eastAsia"/>
        </w:rPr>
        <w:t>动态关闭闲置的连接。</w:t>
      </w:r>
    </w:p>
    <w:p>
      <w:pPr>
        <w:pStyle w:val="4"/>
      </w:pPr>
      <w:bookmarkStart w:id="31" w:name="_Toc22767"/>
      <w:r>
        <w:rPr>
          <w:rFonts w:hint="eastAsia"/>
        </w:rPr>
        <w:t>数据源上架</w:t>
      </w:r>
      <w:bookmarkEnd w:id="31"/>
    </w:p>
    <w:p>
      <w:pPr>
        <w:pStyle w:val="4"/>
      </w:pPr>
      <w:bookmarkStart w:id="32" w:name="_Toc13312"/>
      <w:r>
        <w:rPr>
          <w:rFonts w:hint="eastAsia"/>
        </w:rPr>
        <w:t>数据源连接/关闭</w:t>
      </w:r>
      <w:bookmarkEnd w:id="32"/>
    </w:p>
    <w:p>
      <w:r>
        <w:tab/>
      </w:r>
      <w:r>
        <w:rPr>
          <w:rFonts w:hint="eastAsia"/>
        </w:rPr>
        <w:t>Worker通过</w:t>
      </w:r>
      <w:r>
        <w:rPr>
          <w:rFonts w:hint="eastAsia"/>
          <w:b/>
          <w:i/>
        </w:rPr>
        <w:t>连接池技术</w:t>
      </w:r>
      <w:r>
        <w:rPr>
          <w:rFonts w:hint="eastAsia"/>
        </w:rPr>
        <w:t>同步打开或者关闭表中的数据库连接，默认的连接数为</w:t>
      </w:r>
      <w:r>
        <w:t>1</w:t>
      </w:r>
      <w:r>
        <w:rPr>
          <w:rFonts w:hint="eastAsia"/>
        </w:rPr>
        <w:t>0。数据源可连接/关闭检测周期为1分钟。</w:t>
      </w:r>
    </w:p>
    <w:p>
      <w:pPr>
        <w:pStyle w:val="4"/>
      </w:pPr>
      <w:bookmarkStart w:id="33" w:name="_Toc24299"/>
      <w:r>
        <w:rPr>
          <w:rFonts w:hint="eastAsia"/>
        </w:rPr>
        <w:t>数据源下架</w:t>
      </w:r>
      <w:bookmarkEnd w:id="33"/>
    </w:p>
    <w:p>
      <w:pPr>
        <w:ind w:firstLine="420" w:firstLineChars="0"/>
      </w:pPr>
      <w:r>
        <w:rPr>
          <w:rFonts w:hint="eastAsia"/>
        </w:rPr>
        <w:t>下架集群中指定的数据源，Worker通过定时任务周期性检测连接是否下架，如果下架了就关闭连接。</w:t>
      </w:r>
    </w:p>
    <w:p>
      <w:pPr>
        <w:pStyle w:val="4"/>
      </w:pPr>
      <w:bookmarkStart w:id="34" w:name="_Toc29379"/>
      <w:r>
        <w:rPr>
          <w:rFonts w:hint="eastAsia"/>
        </w:rPr>
        <w:t>数据源管理U</w:t>
      </w:r>
      <w:r>
        <w:t>I</w:t>
      </w:r>
      <w:bookmarkEnd w:id="34"/>
    </w:p>
    <w:p>
      <w:pPr>
        <w:pStyle w:val="3"/>
      </w:pPr>
      <w:bookmarkStart w:id="35" w:name="_Toc24227"/>
      <w:r>
        <w:t>MR</w:t>
      </w:r>
      <w:r>
        <w:rPr>
          <w:rFonts w:hint="eastAsia"/>
        </w:rPr>
        <w:t>环境支持整合</w:t>
      </w:r>
      <w:bookmarkEnd w:id="35"/>
    </w:p>
    <w:p>
      <w:r>
        <w:tab/>
      </w:r>
      <w:r>
        <w:rPr>
          <w:rFonts w:hint="eastAsia"/>
        </w:rPr>
        <w:t>基于Map</w:t>
      </w:r>
      <w:r>
        <w:t>R</w:t>
      </w:r>
      <w:r>
        <w:rPr>
          <w:rFonts w:hint="eastAsia"/>
        </w:rPr>
        <w:t>educe计算架构，可以高效处理H</w:t>
      </w:r>
      <w:r>
        <w:t>B</w:t>
      </w:r>
      <w:r>
        <w:rPr>
          <w:rFonts w:hint="eastAsia"/>
        </w:rPr>
        <w:t>ase中的数据，通过在</w:t>
      </w:r>
      <w:r>
        <w:rPr>
          <w:rFonts w:hint="eastAsia"/>
          <w:lang w:eastAsia="zh-CN"/>
        </w:rPr>
        <w:t>LEMON</w:t>
      </w:r>
      <w:r>
        <w:rPr>
          <w:rFonts w:hint="eastAsia"/>
        </w:rPr>
        <w:t>环境中整合M</w:t>
      </w:r>
      <w:r>
        <w:t>R</w:t>
      </w:r>
      <w:r>
        <w:rPr>
          <w:rFonts w:hint="eastAsia"/>
        </w:rPr>
        <w:t>，可以方便地管理基于</w:t>
      </w:r>
      <w:r>
        <w:t>HB</w:t>
      </w:r>
      <w:r>
        <w:rPr>
          <w:rFonts w:hint="eastAsia"/>
        </w:rPr>
        <w:t>ase的M</w:t>
      </w:r>
      <w:r>
        <w:t>R</w:t>
      </w:r>
      <w:r>
        <w:rPr>
          <w:rFonts w:hint="eastAsia"/>
        </w:rPr>
        <w:t>应用。</w:t>
      </w:r>
    </w:p>
    <w:p>
      <w:pPr>
        <w:pStyle w:val="4"/>
      </w:pPr>
      <w:bookmarkStart w:id="36" w:name="_Toc13625"/>
      <w:r>
        <w:t>MR O</w:t>
      </w:r>
      <w:r>
        <w:rPr>
          <w:rFonts w:hint="eastAsia"/>
        </w:rPr>
        <w:t>n</w:t>
      </w:r>
      <w:r>
        <w:t xml:space="preserve"> HB</w:t>
      </w:r>
      <w:r>
        <w:rPr>
          <w:rFonts w:hint="eastAsia"/>
        </w:rPr>
        <w:t>ase</w:t>
      </w:r>
      <w:bookmarkEnd w:id="36"/>
    </w:p>
    <w:p>
      <w:pPr>
        <w:pStyle w:val="5"/>
      </w:pPr>
      <w:bookmarkStart w:id="37" w:name="_Toc29067"/>
      <w:r>
        <w:t>M</w:t>
      </w:r>
      <w:r>
        <w:rPr>
          <w:rFonts w:hint="eastAsia"/>
        </w:rPr>
        <w:t>apper抽象</w:t>
      </w:r>
      <w:bookmarkEnd w:id="37"/>
    </w:p>
    <w:p>
      <w:pPr>
        <w:ind w:firstLine="420"/>
      </w:pPr>
      <w:r>
        <w:rPr>
          <w:rFonts w:hint="eastAsia"/>
        </w:rPr>
        <w:t>继承</w:t>
      </w:r>
      <w:r>
        <w:rPr>
          <w:b/>
          <w:i/>
        </w:rPr>
        <w:t>org.apache.hadoop.hbase.mapreduce.TableMapper</w:t>
      </w:r>
      <w:r>
        <w:rPr>
          <w:rFonts w:hint="eastAsia"/>
        </w:rPr>
        <w:t>，提供便捷的访问</w:t>
      </w:r>
      <w:r>
        <w:rPr>
          <w:rFonts w:hint="eastAsia"/>
          <w:lang w:eastAsia="zh-CN"/>
        </w:rPr>
        <w:t>LEMON</w:t>
      </w:r>
      <w:r>
        <w:rPr>
          <w:rFonts w:hint="eastAsia"/>
        </w:rPr>
        <w:t>中的表数据。</w:t>
      </w:r>
    </w:p>
    <w:tbl>
      <w:tblPr>
        <w:tblStyle w:val="26"/>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34" w:type="dxa"/>
          </w:tcPr>
          <w:p>
            <w:pPr>
              <w:widowControl/>
              <w:numPr>
                <w:ilvl w:val="0"/>
                <w:numId w:val="13"/>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8200"/>
                <w:kern w:val="0"/>
                <w:sz w:val="13"/>
                <w:szCs w:val="13"/>
              </w:rPr>
              <w:t>/**</w:t>
            </w:r>
            <w:r>
              <w:rPr>
                <w:rFonts w:ascii="Consolas" w:hAnsi="Consolas" w:eastAsia="宋体" w:cs="宋体"/>
                <w:color w:val="000000"/>
                <w:kern w:val="0"/>
                <w:sz w:val="13"/>
                <w:szCs w:val="13"/>
              </w:rPr>
              <w:t> </w:t>
            </w:r>
          </w:p>
          <w:p>
            <w:pPr>
              <w:widowControl/>
              <w:numPr>
                <w:ilvl w:val="0"/>
                <w:numId w:val="13"/>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8200"/>
                <w:kern w:val="0"/>
                <w:sz w:val="13"/>
                <w:szCs w:val="13"/>
              </w:rPr>
              <w:t> * Created by J on 2019/9/4.</w:t>
            </w:r>
            <w:r>
              <w:rPr>
                <w:rFonts w:ascii="Consolas" w:hAnsi="Consolas" w:eastAsia="宋体" w:cs="宋体"/>
                <w:color w:val="000000"/>
                <w:kern w:val="0"/>
                <w:sz w:val="13"/>
                <w:szCs w:val="13"/>
              </w:rPr>
              <w:t> </w:t>
            </w:r>
          </w:p>
          <w:p>
            <w:pPr>
              <w:widowControl/>
              <w:numPr>
                <w:ilvl w:val="0"/>
                <w:numId w:val="13"/>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8200"/>
                <w:kern w:val="0"/>
                <w:sz w:val="13"/>
                <w:szCs w:val="13"/>
              </w:rPr>
              <w:t> */</w:t>
            </w:r>
            <w:r>
              <w:rPr>
                <w:rFonts w:ascii="Consolas" w:hAnsi="Consolas" w:eastAsia="宋体" w:cs="宋体"/>
                <w:color w:val="000000"/>
                <w:kern w:val="0"/>
                <w:sz w:val="13"/>
                <w:szCs w:val="13"/>
              </w:rPr>
              <w:t>  </w:t>
            </w:r>
          </w:p>
          <w:p>
            <w:pPr>
              <w:widowControl/>
              <w:numPr>
                <w:ilvl w:val="0"/>
                <w:numId w:val="13"/>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b/>
                <w:bCs/>
                <w:color w:val="006699"/>
                <w:kern w:val="0"/>
                <w:sz w:val="13"/>
                <w:szCs w:val="13"/>
              </w:rPr>
              <w:t>public</w:t>
            </w: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abstract</w:t>
            </w: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class</w:t>
            </w:r>
            <w:r>
              <w:rPr>
                <w:rFonts w:ascii="Consolas" w:hAnsi="Consolas" w:eastAsia="宋体" w:cs="宋体"/>
                <w:color w:val="000000"/>
                <w:kern w:val="0"/>
                <w:sz w:val="13"/>
                <w:szCs w:val="13"/>
              </w:rPr>
              <w:t> </w:t>
            </w:r>
            <w:r>
              <w:rPr>
                <w:rFonts w:hint="eastAsia" w:ascii="Consolas" w:hAnsi="Consolas" w:eastAsia="宋体" w:cs="宋体"/>
                <w:color w:val="000000"/>
                <w:kern w:val="0"/>
                <w:sz w:val="13"/>
                <w:szCs w:val="13"/>
                <w:lang w:eastAsia="zh-CN"/>
              </w:rPr>
              <w:t>LEMON</w:t>
            </w:r>
            <w:r>
              <w:rPr>
                <w:rFonts w:ascii="Consolas" w:hAnsi="Consolas" w:eastAsia="宋体" w:cs="宋体"/>
                <w:color w:val="000000"/>
                <w:kern w:val="0"/>
                <w:sz w:val="13"/>
                <w:szCs w:val="13"/>
              </w:rPr>
              <w:t>TableMapper&lt;KEYOUT, VALUEOUT&gt;  </w:t>
            </w:r>
            <w:r>
              <w:rPr>
                <w:rFonts w:ascii="Consolas" w:hAnsi="Consolas" w:eastAsia="宋体" w:cs="宋体"/>
                <w:b/>
                <w:bCs/>
                <w:color w:val="006699"/>
                <w:kern w:val="0"/>
                <w:sz w:val="13"/>
                <w:szCs w:val="13"/>
              </w:rPr>
              <w:t>extends</w:t>
            </w:r>
            <w:r>
              <w:rPr>
                <w:rFonts w:ascii="Consolas" w:hAnsi="Consolas" w:eastAsia="宋体" w:cs="宋体"/>
                <w:color w:val="000000"/>
                <w:kern w:val="0"/>
                <w:sz w:val="13"/>
                <w:szCs w:val="13"/>
              </w:rPr>
              <w:t> TableMapper&lt;KEYOUT, VALUEOUT&gt; {  </w:t>
            </w:r>
          </w:p>
          <w:p>
            <w:pPr>
              <w:widowControl/>
              <w:numPr>
                <w:ilvl w:val="0"/>
                <w:numId w:val="13"/>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widowControl/>
              <w:numPr>
                <w:ilvl w:val="0"/>
                <w:numId w:val="13"/>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private</w:t>
            </w:r>
            <w:r>
              <w:rPr>
                <w:rFonts w:ascii="Consolas" w:hAnsi="Consolas" w:eastAsia="宋体" w:cs="宋体"/>
                <w:color w:val="000000"/>
                <w:kern w:val="0"/>
                <w:sz w:val="13"/>
                <w:szCs w:val="13"/>
              </w:rPr>
              <w:t> String tableName;  </w:t>
            </w:r>
          </w:p>
          <w:p>
            <w:pPr>
              <w:widowControl/>
              <w:numPr>
                <w:ilvl w:val="0"/>
                <w:numId w:val="13"/>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widowControl/>
              <w:numPr>
                <w:ilvl w:val="0"/>
                <w:numId w:val="13"/>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private</w:t>
            </w:r>
            <w:r>
              <w:rPr>
                <w:rFonts w:ascii="Consolas" w:hAnsi="Consolas" w:eastAsia="宋体" w:cs="宋体"/>
                <w:color w:val="000000"/>
                <w:kern w:val="0"/>
                <w:sz w:val="13"/>
                <w:szCs w:val="13"/>
              </w:rPr>
              <w:t> RowValueTransform rowValueTransform= bytes -&gt; Value.of(bytes,String.</w:t>
            </w:r>
            <w:r>
              <w:rPr>
                <w:rFonts w:ascii="Consolas" w:hAnsi="Consolas" w:eastAsia="宋体" w:cs="宋体"/>
                <w:b/>
                <w:bCs/>
                <w:color w:val="006699"/>
                <w:kern w:val="0"/>
                <w:sz w:val="13"/>
                <w:szCs w:val="13"/>
              </w:rPr>
              <w:t>class</w:t>
            </w:r>
            <w:r>
              <w:rPr>
                <w:rFonts w:ascii="Consolas" w:hAnsi="Consolas" w:eastAsia="宋体" w:cs="宋体"/>
                <w:color w:val="000000"/>
                <w:kern w:val="0"/>
                <w:sz w:val="13"/>
                <w:szCs w:val="13"/>
              </w:rPr>
              <w:t>);  </w:t>
            </w:r>
          </w:p>
          <w:p>
            <w:pPr>
              <w:widowControl/>
              <w:numPr>
                <w:ilvl w:val="0"/>
                <w:numId w:val="13"/>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widowControl/>
              <w:numPr>
                <w:ilvl w:val="0"/>
                <w:numId w:val="13"/>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private</w:t>
            </w:r>
            <w:r>
              <w:rPr>
                <w:rFonts w:ascii="Consolas" w:hAnsi="Consolas" w:eastAsia="宋体" w:cs="宋体"/>
                <w:color w:val="000000"/>
                <w:kern w:val="0"/>
                <w:sz w:val="13"/>
                <w:szCs w:val="13"/>
              </w:rPr>
              <w:t> ColumnValueTransform columnValueTransform;  </w:t>
            </w:r>
          </w:p>
          <w:p>
            <w:pPr>
              <w:widowControl/>
              <w:numPr>
                <w:ilvl w:val="0"/>
                <w:numId w:val="13"/>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widowControl/>
              <w:numPr>
                <w:ilvl w:val="0"/>
                <w:numId w:val="13"/>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r>
              <w:rPr>
                <w:rFonts w:ascii="Consolas" w:hAnsi="Consolas" w:eastAsia="宋体" w:cs="宋体"/>
                <w:color w:val="646464"/>
                <w:kern w:val="0"/>
                <w:sz w:val="13"/>
                <w:szCs w:val="13"/>
              </w:rPr>
              <w:t>@Override</w:t>
            </w:r>
            <w:r>
              <w:rPr>
                <w:rFonts w:ascii="Consolas" w:hAnsi="Consolas" w:eastAsia="宋体" w:cs="宋体"/>
                <w:color w:val="000000"/>
                <w:kern w:val="0"/>
                <w:sz w:val="13"/>
                <w:szCs w:val="13"/>
              </w:rPr>
              <w:t>  </w:t>
            </w:r>
          </w:p>
          <w:p>
            <w:pPr>
              <w:widowControl/>
              <w:numPr>
                <w:ilvl w:val="0"/>
                <w:numId w:val="13"/>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protected</w:t>
            </w: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void</w:t>
            </w:r>
            <w:r>
              <w:rPr>
                <w:rFonts w:ascii="Consolas" w:hAnsi="Consolas" w:eastAsia="宋体" w:cs="宋体"/>
                <w:color w:val="000000"/>
                <w:kern w:val="0"/>
                <w:sz w:val="13"/>
                <w:szCs w:val="13"/>
              </w:rPr>
              <w:t> setup(Context context) </w:t>
            </w:r>
            <w:r>
              <w:rPr>
                <w:rFonts w:ascii="Consolas" w:hAnsi="Consolas" w:eastAsia="宋体" w:cs="宋体"/>
                <w:b/>
                <w:bCs/>
                <w:color w:val="006699"/>
                <w:kern w:val="0"/>
                <w:sz w:val="13"/>
                <w:szCs w:val="13"/>
              </w:rPr>
              <w:t>throws</w:t>
            </w:r>
            <w:r>
              <w:rPr>
                <w:rFonts w:ascii="Consolas" w:hAnsi="Consolas" w:eastAsia="宋体" w:cs="宋体"/>
                <w:color w:val="000000"/>
                <w:kern w:val="0"/>
                <w:sz w:val="13"/>
                <w:szCs w:val="13"/>
              </w:rPr>
              <w:t> IOException, InterruptedException {  </w:t>
            </w:r>
          </w:p>
          <w:p>
            <w:pPr>
              <w:widowControl/>
              <w:numPr>
                <w:ilvl w:val="0"/>
                <w:numId w:val="13"/>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super</w:t>
            </w:r>
            <w:r>
              <w:rPr>
                <w:rFonts w:ascii="Consolas" w:hAnsi="Consolas" w:eastAsia="宋体" w:cs="宋体"/>
                <w:color w:val="000000"/>
                <w:kern w:val="0"/>
                <w:sz w:val="13"/>
                <w:szCs w:val="13"/>
              </w:rPr>
              <w:t>.setup(context);  </w:t>
            </w:r>
          </w:p>
          <w:p>
            <w:pPr>
              <w:widowControl/>
              <w:numPr>
                <w:ilvl w:val="0"/>
                <w:numId w:val="13"/>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tableName=context.getConfiguration().get(TableInputFormat.INPUT_TABLE,</w:t>
            </w:r>
            <w:r>
              <w:rPr>
                <w:rFonts w:ascii="Consolas" w:hAnsi="Consolas" w:eastAsia="宋体" w:cs="宋体"/>
                <w:color w:val="0000FF"/>
                <w:kern w:val="0"/>
                <w:sz w:val="13"/>
                <w:szCs w:val="13"/>
              </w:rPr>
              <w:t>""</w:t>
            </w:r>
            <w:r>
              <w:rPr>
                <w:rFonts w:ascii="Consolas" w:hAnsi="Consolas" w:eastAsia="宋体" w:cs="宋体"/>
                <w:color w:val="000000"/>
                <w:kern w:val="0"/>
                <w:sz w:val="13"/>
                <w:szCs w:val="13"/>
              </w:rPr>
              <w:t>);  </w:t>
            </w:r>
          </w:p>
          <w:p>
            <w:pPr>
              <w:widowControl/>
              <w:numPr>
                <w:ilvl w:val="0"/>
                <w:numId w:val="13"/>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columnValueTransform=</w:t>
            </w:r>
            <w:r>
              <w:rPr>
                <w:rFonts w:ascii="Consolas" w:hAnsi="Consolas" w:eastAsia="宋体" w:cs="宋体"/>
                <w:b/>
                <w:bCs/>
                <w:color w:val="006699"/>
                <w:kern w:val="0"/>
                <w:sz w:val="13"/>
                <w:szCs w:val="13"/>
              </w:rPr>
              <w:t>new</w:t>
            </w:r>
            <w:r>
              <w:rPr>
                <w:rFonts w:ascii="Consolas" w:hAnsi="Consolas" w:eastAsia="宋体" w:cs="宋体"/>
                <w:color w:val="000000"/>
                <w:kern w:val="0"/>
                <w:sz w:val="13"/>
                <w:szCs w:val="13"/>
              </w:rPr>
              <w:t> ColumnValueTransformFromRemoteTable(tableName, DefaultClients.option()).build();  </w:t>
            </w:r>
          </w:p>
          <w:p>
            <w:pPr>
              <w:widowControl/>
              <w:numPr>
                <w:ilvl w:val="0"/>
                <w:numId w:val="13"/>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widowControl/>
              <w:numPr>
                <w:ilvl w:val="0"/>
                <w:numId w:val="13"/>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  </w:t>
            </w:r>
          </w:p>
          <w:p>
            <w:pPr>
              <w:widowControl/>
              <w:numPr>
                <w:ilvl w:val="0"/>
                <w:numId w:val="13"/>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widowControl/>
              <w:numPr>
                <w:ilvl w:val="0"/>
                <w:numId w:val="13"/>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widowControl/>
              <w:numPr>
                <w:ilvl w:val="0"/>
                <w:numId w:val="13"/>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protected</w:t>
            </w: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final</w:t>
            </w:r>
            <w:r>
              <w:rPr>
                <w:rFonts w:ascii="Consolas" w:hAnsi="Consolas" w:eastAsia="宋体" w:cs="宋体"/>
                <w:color w:val="000000"/>
                <w:kern w:val="0"/>
                <w:sz w:val="13"/>
                <w:szCs w:val="13"/>
              </w:rPr>
              <w:t> String tableName(){  </w:t>
            </w:r>
          </w:p>
          <w:p>
            <w:pPr>
              <w:widowControl/>
              <w:numPr>
                <w:ilvl w:val="0"/>
                <w:numId w:val="13"/>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return</w:t>
            </w:r>
            <w:r>
              <w:rPr>
                <w:rFonts w:ascii="Consolas" w:hAnsi="Consolas" w:eastAsia="宋体" w:cs="宋体"/>
                <w:color w:val="000000"/>
                <w:kern w:val="0"/>
                <w:sz w:val="13"/>
                <w:szCs w:val="13"/>
              </w:rPr>
              <w:t> tableName;  </w:t>
            </w:r>
          </w:p>
          <w:p>
            <w:pPr>
              <w:widowControl/>
              <w:numPr>
                <w:ilvl w:val="0"/>
                <w:numId w:val="13"/>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  </w:t>
            </w:r>
          </w:p>
          <w:p>
            <w:pPr>
              <w:spacing w:line="220" w:lineRule="exact"/>
              <w:rPr>
                <w:sz w:val="13"/>
                <w:szCs w:val="13"/>
              </w:rPr>
            </w:pPr>
          </w:p>
        </w:tc>
      </w:tr>
    </w:tbl>
    <w:p>
      <w:pPr>
        <w:pStyle w:val="5"/>
      </w:pPr>
      <w:bookmarkStart w:id="38" w:name="_Toc4168"/>
      <w:r>
        <w:rPr>
          <w:rFonts w:hint="eastAsia"/>
        </w:rPr>
        <w:t>Job抽象</w:t>
      </w:r>
      <w:bookmarkEnd w:id="38"/>
    </w:p>
    <w:p>
      <w:r>
        <w:rPr>
          <w:rFonts w:hint="eastAsia"/>
        </w:rPr>
        <w:t>规范化Hadoop</w:t>
      </w:r>
      <w:r>
        <w:t xml:space="preserve"> S</w:t>
      </w:r>
      <w:r>
        <w:rPr>
          <w:rFonts w:hint="eastAsia"/>
        </w:rPr>
        <w:t>hell指令中参数，连接</w:t>
      </w:r>
      <w:r>
        <w:rPr>
          <w:rFonts w:hint="eastAsia"/>
          <w:lang w:eastAsia="zh-CN"/>
        </w:rPr>
        <w:t>LEMON</w:t>
      </w:r>
      <w:r>
        <w:t xml:space="preserve"> MR</w:t>
      </w:r>
      <w:r>
        <w:rPr>
          <w:rFonts w:hint="eastAsia"/>
        </w:rPr>
        <w:t>管理模块。</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34" w:type="dxa"/>
          </w:tcPr>
          <w:p>
            <w:pPr>
              <w:widowControl/>
              <w:numPr>
                <w:ilvl w:val="0"/>
                <w:numId w:val="14"/>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8200"/>
                <w:kern w:val="0"/>
                <w:sz w:val="13"/>
                <w:szCs w:val="13"/>
              </w:rPr>
              <w:t>/**</w:t>
            </w:r>
            <w:r>
              <w:rPr>
                <w:rFonts w:ascii="Consolas" w:hAnsi="Consolas" w:eastAsia="宋体" w:cs="宋体"/>
                <w:color w:val="000000"/>
                <w:kern w:val="0"/>
                <w:sz w:val="13"/>
                <w:szCs w:val="13"/>
              </w:rPr>
              <w:t> </w:t>
            </w:r>
          </w:p>
          <w:p>
            <w:pPr>
              <w:widowControl/>
              <w:numPr>
                <w:ilvl w:val="0"/>
                <w:numId w:val="14"/>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8200"/>
                <w:kern w:val="0"/>
                <w:sz w:val="13"/>
                <w:szCs w:val="13"/>
              </w:rPr>
              <w:t> * Created by J on 2019/9/5.</w:t>
            </w:r>
            <w:r>
              <w:rPr>
                <w:rFonts w:ascii="Consolas" w:hAnsi="Consolas" w:eastAsia="宋体" w:cs="宋体"/>
                <w:color w:val="000000"/>
                <w:kern w:val="0"/>
                <w:sz w:val="13"/>
                <w:szCs w:val="13"/>
              </w:rPr>
              <w:t> </w:t>
            </w:r>
          </w:p>
          <w:p>
            <w:pPr>
              <w:widowControl/>
              <w:numPr>
                <w:ilvl w:val="0"/>
                <w:numId w:val="14"/>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8200"/>
                <w:kern w:val="0"/>
                <w:sz w:val="13"/>
                <w:szCs w:val="13"/>
              </w:rPr>
              <w:t> */</w:t>
            </w:r>
            <w:r>
              <w:rPr>
                <w:rFonts w:ascii="Consolas" w:hAnsi="Consolas" w:eastAsia="宋体" w:cs="宋体"/>
                <w:color w:val="000000"/>
                <w:kern w:val="0"/>
                <w:sz w:val="13"/>
                <w:szCs w:val="13"/>
              </w:rPr>
              <w:t>  </w:t>
            </w:r>
          </w:p>
          <w:p>
            <w:pPr>
              <w:widowControl/>
              <w:numPr>
                <w:ilvl w:val="0"/>
                <w:numId w:val="14"/>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b/>
                <w:bCs/>
                <w:color w:val="006699"/>
                <w:kern w:val="0"/>
                <w:sz w:val="13"/>
                <w:szCs w:val="13"/>
              </w:rPr>
              <w:t>public</w:t>
            </w: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abstract</w:t>
            </w: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class</w:t>
            </w:r>
            <w:r>
              <w:rPr>
                <w:rFonts w:ascii="Consolas" w:hAnsi="Consolas" w:eastAsia="宋体" w:cs="宋体"/>
                <w:color w:val="000000"/>
                <w:kern w:val="0"/>
                <w:sz w:val="13"/>
                <w:szCs w:val="13"/>
              </w:rPr>
              <w:t> </w:t>
            </w:r>
            <w:r>
              <w:rPr>
                <w:rFonts w:hint="eastAsia" w:ascii="Consolas" w:hAnsi="Consolas" w:eastAsia="宋体" w:cs="宋体"/>
                <w:color w:val="000000"/>
                <w:kern w:val="0"/>
                <w:sz w:val="13"/>
                <w:szCs w:val="13"/>
                <w:lang w:eastAsia="zh-CN"/>
              </w:rPr>
              <w:t>LEMON</w:t>
            </w:r>
            <w:r>
              <w:rPr>
                <w:rFonts w:ascii="Consolas" w:hAnsi="Consolas" w:eastAsia="宋体" w:cs="宋体"/>
                <w:color w:val="000000"/>
                <w:kern w:val="0"/>
                <w:sz w:val="13"/>
                <w:szCs w:val="13"/>
              </w:rPr>
              <w:t>Job </w:t>
            </w:r>
            <w:r>
              <w:rPr>
                <w:rFonts w:ascii="Consolas" w:hAnsi="Consolas" w:eastAsia="宋体" w:cs="宋体"/>
                <w:b/>
                <w:bCs/>
                <w:color w:val="006699"/>
                <w:kern w:val="0"/>
                <w:sz w:val="13"/>
                <w:szCs w:val="13"/>
              </w:rPr>
              <w:t>extends</w:t>
            </w:r>
            <w:r>
              <w:rPr>
                <w:rFonts w:ascii="Consolas" w:hAnsi="Consolas" w:eastAsia="宋体" w:cs="宋体"/>
                <w:color w:val="000000"/>
                <w:kern w:val="0"/>
                <w:sz w:val="13"/>
                <w:szCs w:val="13"/>
              </w:rPr>
              <w:t> Configured </w:t>
            </w:r>
            <w:r>
              <w:rPr>
                <w:rFonts w:ascii="Consolas" w:hAnsi="Consolas" w:eastAsia="宋体" w:cs="宋体"/>
                <w:b/>
                <w:bCs/>
                <w:color w:val="006699"/>
                <w:kern w:val="0"/>
                <w:sz w:val="13"/>
                <w:szCs w:val="13"/>
              </w:rPr>
              <w:t>implements</w:t>
            </w:r>
            <w:r>
              <w:rPr>
                <w:rFonts w:ascii="Consolas" w:hAnsi="Consolas" w:eastAsia="宋体" w:cs="宋体"/>
                <w:color w:val="000000"/>
                <w:kern w:val="0"/>
                <w:sz w:val="13"/>
                <w:szCs w:val="13"/>
              </w:rPr>
              <w:t> Tool ,Closeable {  </w:t>
            </w:r>
          </w:p>
          <w:p>
            <w:pPr>
              <w:widowControl/>
              <w:numPr>
                <w:ilvl w:val="0"/>
                <w:numId w:val="14"/>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protected</w:t>
            </w: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abstract</w:t>
            </w: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int</w:t>
            </w:r>
            <w:r>
              <w:rPr>
                <w:rFonts w:ascii="Consolas" w:hAnsi="Consolas" w:eastAsia="宋体" w:cs="宋体"/>
                <w:color w:val="000000"/>
                <w:kern w:val="0"/>
                <w:sz w:val="13"/>
                <w:szCs w:val="13"/>
              </w:rPr>
              <w:t> run0(String[] args) </w:t>
            </w:r>
            <w:r>
              <w:rPr>
                <w:rFonts w:ascii="Consolas" w:hAnsi="Consolas" w:eastAsia="宋体" w:cs="宋体"/>
                <w:b/>
                <w:bCs/>
                <w:color w:val="006699"/>
                <w:kern w:val="0"/>
                <w:sz w:val="13"/>
                <w:szCs w:val="13"/>
              </w:rPr>
              <w:t>throws</w:t>
            </w:r>
            <w:r>
              <w:rPr>
                <w:rFonts w:ascii="Consolas" w:hAnsi="Consolas" w:eastAsia="宋体" w:cs="宋体"/>
                <w:color w:val="000000"/>
                <w:kern w:val="0"/>
                <w:sz w:val="13"/>
                <w:szCs w:val="13"/>
              </w:rPr>
              <w:t> Exception;  </w:t>
            </w:r>
          </w:p>
          <w:p>
            <w:pPr>
              <w:widowControl/>
              <w:numPr>
                <w:ilvl w:val="0"/>
                <w:numId w:val="14"/>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widowControl/>
              <w:numPr>
                <w:ilvl w:val="0"/>
                <w:numId w:val="14"/>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widowControl/>
              <w:numPr>
                <w:ilvl w:val="0"/>
                <w:numId w:val="14"/>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protected</w:t>
            </w: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final</w:t>
            </w: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void</w:t>
            </w:r>
            <w:r>
              <w:rPr>
                <w:rFonts w:ascii="Consolas" w:hAnsi="Consolas" w:eastAsia="宋体" w:cs="宋体"/>
                <w:color w:val="000000"/>
                <w:kern w:val="0"/>
                <w:sz w:val="13"/>
                <w:szCs w:val="13"/>
              </w:rPr>
              <w:t> log(String desc){  </w:t>
            </w:r>
          </w:p>
          <w:p>
            <w:pPr>
              <w:widowControl/>
              <w:numPr>
                <w:ilvl w:val="0"/>
                <w:numId w:val="14"/>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LOGGER.info(desc);  </w:t>
            </w:r>
          </w:p>
          <w:p>
            <w:pPr>
              <w:widowControl/>
              <w:numPr>
                <w:ilvl w:val="0"/>
                <w:numId w:val="14"/>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  </w:t>
            </w:r>
          </w:p>
          <w:p>
            <w:pPr>
              <w:widowControl/>
              <w:numPr>
                <w:ilvl w:val="0"/>
                <w:numId w:val="14"/>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widowControl/>
              <w:numPr>
                <w:ilvl w:val="0"/>
                <w:numId w:val="14"/>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private</w:t>
            </w: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void</w:t>
            </w:r>
            <w:r>
              <w:rPr>
                <w:rFonts w:ascii="Consolas" w:hAnsi="Consolas" w:eastAsia="宋体" w:cs="宋体"/>
                <w:color w:val="000000"/>
                <w:kern w:val="0"/>
                <w:sz w:val="13"/>
                <w:szCs w:val="13"/>
              </w:rPr>
              <w:t> submit0(Job job,String[] args) </w:t>
            </w:r>
            <w:r>
              <w:rPr>
                <w:rFonts w:ascii="Consolas" w:hAnsi="Consolas" w:eastAsia="宋体" w:cs="宋体"/>
                <w:b/>
                <w:bCs/>
                <w:color w:val="006699"/>
                <w:kern w:val="0"/>
                <w:sz w:val="13"/>
                <w:szCs w:val="13"/>
              </w:rPr>
              <w:t>throws</w:t>
            </w:r>
            <w:r>
              <w:rPr>
                <w:rFonts w:ascii="Consolas" w:hAnsi="Consolas" w:eastAsia="宋体" w:cs="宋体"/>
                <w:color w:val="000000"/>
                <w:kern w:val="0"/>
                <w:sz w:val="13"/>
                <w:szCs w:val="13"/>
              </w:rPr>
              <w:t> IOException, ClassNotFoundException, InterruptedException{  </w:t>
            </w:r>
          </w:p>
          <w:p>
            <w:pPr>
              <w:widowControl/>
              <w:numPr>
                <w:ilvl w:val="0"/>
                <w:numId w:val="14"/>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r>
              <w:rPr>
                <w:rFonts w:hint="eastAsia" w:ascii="Consolas" w:hAnsi="Consolas" w:eastAsia="宋体" w:cs="宋体"/>
                <w:color w:val="000000"/>
                <w:kern w:val="0"/>
                <w:sz w:val="13"/>
                <w:szCs w:val="13"/>
                <w:lang w:eastAsia="zh-CN"/>
              </w:rPr>
              <w:t>LEMON</w:t>
            </w:r>
            <w:r>
              <w:rPr>
                <w:rFonts w:ascii="Consolas" w:hAnsi="Consolas" w:eastAsia="宋体" w:cs="宋体"/>
                <w:color w:val="000000"/>
                <w:kern w:val="0"/>
                <w:sz w:val="13"/>
                <w:szCs w:val="13"/>
              </w:rPr>
              <w:t>JobContext </w:t>
            </w:r>
            <w:r>
              <w:rPr>
                <w:rFonts w:hint="eastAsia" w:ascii="Consolas" w:hAnsi="Consolas" w:eastAsia="宋体" w:cs="宋体"/>
                <w:color w:val="000000"/>
                <w:kern w:val="0"/>
                <w:sz w:val="13"/>
                <w:szCs w:val="13"/>
                <w:lang w:eastAsia="zh-CN"/>
              </w:rPr>
              <w:t>LEMON</w:t>
            </w:r>
            <w:r>
              <w:rPr>
                <w:rFonts w:ascii="Consolas" w:hAnsi="Consolas" w:eastAsia="宋体" w:cs="宋体"/>
                <w:color w:val="000000"/>
                <w:kern w:val="0"/>
                <w:sz w:val="13"/>
                <w:szCs w:val="13"/>
              </w:rPr>
              <w:t>JobContext=</w:t>
            </w:r>
            <w:r>
              <w:rPr>
                <w:rFonts w:hint="eastAsia" w:ascii="Consolas" w:hAnsi="Consolas" w:eastAsia="宋体" w:cs="宋体"/>
                <w:color w:val="000000"/>
                <w:kern w:val="0"/>
                <w:sz w:val="13"/>
                <w:szCs w:val="13"/>
                <w:lang w:eastAsia="zh-CN"/>
              </w:rPr>
              <w:t>LEMON</w:t>
            </w:r>
            <w:r>
              <w:rPr>
                <w:rFonts w:ascii="Consolas" w:hAnsi="Consolas" w:eastAsia="宋体" w:cs="宋体"/>
                <w:color w:val="000000"/>
                <w:kern w:val="0"/>
                <w:sz w:val="13"/>
                <w:szCs w:val="13"/>
              </w:rPr>
              <w:t>JobContext.option();  </w:t>
            </w:r>
          </w:p>
          <w:p>
            <w:pPr>
              <w:widowControl/>
              <w:numPr>
                <w:ilvl w:val="0"/>
                <w:numId w:val="14"/>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widowControl/>
              <w:numPr>
                <w:ilvl w:val="0"/>
                <w:numId w:val="14"/>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addFileToClassPath(job,</w:t>
            </w:r>
            <w:r>
              <w:rPr>
                <w:rFonts w:hint="eastAsia" w:ascii="Consolas" w:hAnsi="Consolas" w:eastAsia="宋体" w:cs="宋体"/>
                <w:color w:val="000000"/>
                <w:kern w:val="0"/>
                <w:sz w:val="13"/>
                <w:szCs w:val="13"/>
                <w:lang w:eastAsia="zh-CN"/>
              </w:rPr>
              <w:t>LEMON</w:t>
            </w:r>
            <w:r>
              <w:rPr>
                <w:rFonts w:ascii="Consolas" w:hAnsi="Consolas" w:eastAsia="宋体" w:cs="宋体"/>
                <w:color w:val="000000"/>
                <w:kern w:val="0"/>
                <w:sz w:val="13"/>
                <w:szCs w:val="13"/>
              </w:rPr>
              <w:t>JobContext.get</w:t>
            </w:r>
            <w:r>
              <w:rPr>
                <w:rFonts w:hint="eastAsia" w:ascii="Consolas" w:hAnsi="Consolas" w:eastAsia="宋体" w:cs="宋体"/>
                <w:color w:val="000000"/>
                <w:kern w:val="0"/>
                <w:sz w:val="13"/>
                <w:szCs w:val="13"/>
                <w:lang w:eastAsia="zh-CN"/>
              </w:rPr>
              <w:t>LEMON</w:t>
            </w:r>
            <w:r>
              <w:rPr>
                <w:rFonts w:ascii="Consolas" w:hAnsi="Consolas" w:eastAsia="宋体" w:cs="宋体"/>
                <w:color w:val="000000"/>
                <w:kern w:val="0"/>
                <w:sz w:val="13"/>
                <w:szCs w:val="13"/>
              </w:rPr>
              <w:t>MapReduceConfigPathFile());  </w:t>
            </w:r>
          </w:p>
          <w:p>
            <w:pPr>
              <w:widowControl/>
              <w:numPr>
                <w:ilvl w:val="0"/>
                <w:numId w:val="14"/>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addFileToClassPath(job,</w:t>
            </w:r>
            <w:r>
              <w:rPr>
                <w:rFonts w:hint="eastAsia" w:ascii="Consolas" w:hAnsi="Consolas" w:eastAsia="宋体" w:cs="宋体"/>
                <w:color w:val="000000"/>
                <w:kern w:val="0"/>
                <w:sz w:val="13"/>
                <w:szCs w:val="13"/>
                <w:lang w:eastAsia="zh-CN"/>
              </w:rPr>
              <w:t>LEMON</w:t>
            </w:r>
            <w:r>
              <w:rPr>
                <w:rFonts w:ascii="Consolas" w:hAnsi="Consolas" w:eastAsia="宋体" w:cs="宋体"/>
                <w:color w:val="000000"/>
                <w:kern w:val="0"/>
                <w:sz w:val="13"/>
                <w:szCs w:val="13"/>
              </w:rPr>
              <w:t>JobContext.get</w:t>
            </w:r>
            <w:r>
              <w:rPr>
                <w:rFonts w:hint="eastAsia" w:ascii="Consolas" w:hAnsi="Consolas" w:eastAsia="宋体" w:cs="宋体"/>
                <w:color w:val="000000"/>
                <w:kern w:val="0"/>
                <w:sz w:val="13"/>
                <w:szCs w:val="13"/>
                <w:lang w:eastAsia="zh-CN"/>
              </w:rPr>
              <w:t>LEMON</w:t>
            </w:r>
            <w:r>
              <w:rPr>
                <w:rFonts w:ascii="Consolas" w:hAnsi="Consolas" w:eastAsia="宋体" w:cs="宋体"/>
                <w:color w:val="000000"/>
                <w:kern w:val="0"/>
                <w:sz w:val="13"/>
                <w:szCs w:val="13"/>
              </w:rPr>
              <w:t>MapReduceClassPathFile());  </w:t>
            </w:r>
          </w:p>
          <w:p>
            <w:pPr>
              <w:widowControl/>
              <w:numPr>
                <w:ilvl w:val="0"/>
                <w:numId w:val="14"/>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widowControl/>
              <w:numPr>
                <w:ilvl w:val="0"/>
                <w:numId w:val="14"/>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addFileToClassPath(job,</w:t>
            </w:r>
            <w:r>
              <w:rPr>
                <w:rFonts w:hint="eastAsia" w:ascii="Consolas" w:hAnsi="Consolas" w:eastAsia="宋体" w:cs="宋体"/>
                <w:color w:val="000000"/>
                <w:kern w:val="0"/>
                <w:sz w:val="13"/>
                <w:szCs w:val="13"/>
                <w:lang w:eastAsia="zh-CN"/>
              </w:rPr>
              <w:t>LEMON</w:t>
            </w:r>
            <w:r>
              <w:rPr>
                <w:rFonts w:ascii="Consolas" w:hAnsi="Consolas" w:eastAsia="宋体" w:cs="宋体"/>
                <w:color w:val="000000"/>
                <w:kern w:val="0"/>
                <w:sz w:val="13"/>
                <w:szCs w:val="13"/>
              </w:rPr>
              <w:t>JobContext.get</w:t>
            </w:r>
            <w:r>
              <w:rPr>
                <w:rFonts w:hint="eastAsia" w:ascii="Consolas" w:hAnsi="Consolas" w:eastAsia="宋体" w:cs="宋体"/>
                <w:color w:val="000000"/>
                <w:kern w:val="0"/>
                <w:sz w:val="13"/>
                <w:szCs w:val="13"/>
                <w:lang w:eastAsia="zh-CN"/>
              </w:rPr>
              <w:t>LEMON</w:t>
            </w:r>
            <w:r>
              <w:rPr>
                <w:rFonts w:ascii="Consolas" w:hAnsi="Consolas" w:eastAsia="宋体" w:cs="宋体"/>
                <w:color w:val="000000"/>
                <w:kern w:val="0"/>
                <w:sz w:val="13"/>
                <w:szCs w:val="13"/>
              </w:rPr>
              <w:t>CustomMapReduceConfigPathFile());  </w:t>
            </w:r>
          </w:p>
          <w:p>
            <w:pPr>
              <w:widowControl/>
              <w:numPr>
                <w:ilvl w:val="0"/>
                <w:numId w:val="14"/>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addFileToClassPath(job,</w:t>
            </w:r>
            <w:r>
              <w:rPr>
                <w:rFonts w:hint="eastAsia" w:ascii="Consolas" w:hAnsi="Consolas" w:eastAsia="宋体" w:cs="宋体"/>
                <w:color w:val="000000"/>
                <w:kern w:val="0"/>
                <w:sz w:val="13"/>
                <w:szCs w:val="13"/>
                <w:lang w:eastAsia="zh-CN"/>
              </w:rPr>
              <w:t>LEMON</w:t>
            </w:r>
            <w:r>
              <w:rPr>
                <w:rFonts w:ascii="Consolas" w:hAnsi="Consolas" w:eastAsia="宋体" w:cs="宋体"/>
                <w:color w:val="000000"/>
                <w:kern w:val="0"/>
                <w:sz w:val="13"/>
                <w:szCs w:val="13"/>
              </w:rPr>
              <w:t>JobContext.get</w:t>
            </w:r>
            <w:r>
              <w:rPr>
                <w:rFonts w:hint="eastAsia" w:ascii="Consolas" w:hAnsi="Consolas" w:eastAsia="宋体" w:cs="宋体"/>
                <w:color w:val="000000"/>
                <w:kern w:val="0"/>
                <w:sz w:val="13"/>
                <w:szCs w:val="13"/>
                <w:lang w:eastAsia="zh-CN"/>
              </w:rPr>
              <w:t>LEMON</w:t>
            </w:r>
            <w:r>
              <w:rPr>
                <w:rFonts w:ascii="Consolas" w:hAnsi="Consolas" w:eastAsia="宋体" w:cs="宋体"/>
                <w:color w:val="000000"/>
                <w:kern w:val="0"/>
                <w:sz w:val="13"/>
                <w:szCs w:val="13"/>
              </w:rPr>
              <w:t>CustomMapReduceClassPathFile());  </w:t>
            </w:r>
          </w:p>
          <w:p>
            <w:pPr>
              <w:widowControl/>
              <w:numPr>
                <w:ilvl w:val="0"/>
                <w:numId w:val="14"/>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widowControl/>
              <w:numPr>
                <w:ilvl w:val="0"/>
                <w:numId w:val="14"/>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job.getConfiguration().set(MRJobConfig.MAPREDUCE_JOB_USER_CLASSPATH_FIRST,</w:t>
            </w:r>
            <w:r>
              <w:rPr>
                <w:rFonts w:ascii="Consolas" w:hAnsi="Consolas" w:eastAsia="宋体" w:cs="宋体"/>
                <w:color w:val="0000FF"/>
                <w:kern w:val="0"/>
                <w:sz w:val="13"/>
                <w:szCs w:val="13"/>
              </w:rPr>
              <w:t>"true"</w:t>
            </w:r>
            <w:r>
              <w:rPr>
                <w:rFonts w:ascii="Consolas" w:hAnsi="Consolas" w:eastAsia="宋体" w:cs="宋体"/>
                <w:color w:val="000000"/>
                <w:kern w:val="0"/>
                <w:sz w:val="13"/>
                <w:szCs w:val="13"/>
              </w:rPr>
              <w:t>);  </w:t>
            </w:r>
          </w:p>
          <w:p>
            <w:pPr>
              <w:widowControl/>
              <w:numPr>
                <w:ilvl w:val="0"/>
                <w:numId w:val="14"/>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job.getConfiguration().set(</w:t>
            </w:r>
            <w:r>
              <w:rPr>
                <w:rFonts w:ascii="Consolas" w:hAnsi="Consolas" w:eastAsia="宋体" w:cs="宋体"/>
                <w:color w:val="0000FF"/>
                <w:kern w:val="0"/>
                <w:sz w:val="13"/>
                <w:szCs w:val="13"/>
              </w:rPr>
              <w:t>"mapreduce.task.classpath.user.precedence"</w:t>
            </w:r>
            <w:r>
              <w:rPr>
                <w:rFonts w:ascii="Consolas" w:hAnsi="Consolas" w:eastAsia="宋体" w:cs="宋体"/>
                <w:color w:val="000000"/>
                <w:kern w:val="0"/>
                <w:sz w:val="13"/>
                <w:szCs w:val="13"/>
              </w:rPr>
              <w:t>,</w:t>
            </w:r>
            <w:r>
              <w:rPr>
                <w:rFonts w:ascii="Consolas" w:hAnsi="Consolas" w:eastAsia="宋体" w:cs="宋体"/>
                <w:color w:val="0000FF"/>
                <w:kern w:val="0"/>
                <w:sz w:val="13"/>
                <w:szCs w:val="13"/>
              </w:rPr>
              <w:t>"true"</w:t>
            </w:r>
            <w:r>
              <w:rPr>
                <w:rFonts w:ascii="Consolas" w:hAnsi="Consolas" w:eastAsia="宋体" w:cs="宋体"/>
                <w:color w:val="000000"/>
                <w:kern w:val="0"/>
                <w:sz w:val="13"/>
                <w:szCs w:val="13"/>
              </w:rPr>
              <w:t>);  </w:t>
            </w:r>
          </w:p>
          <w:p>
            <w:pPr>
              <w:widowControl/>
              <w:numPr>
                <w:ilvl w:val="0"/>
                <w:numId w:val="14"/>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widowControl/>
              <w:numPr>
                <w:ilvl w:val="0"/>
                <w:numId w:val="14"/>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job.submit();  </w:t>
            </w:r>
          </w:p>
          <w:p>
            <w:pPr>
              <w:widowControl/>
              <w:numPr>
                <w:ilvl w:val="0"/>
                <w:numId w:val="14"/>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widowControl/>
              <w:numPr>
                <w:ilvl w:val="0"/>
                <w:numId w:val="14"/>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String hadoopJobIdentifier=job.getJobID().toString();  </w:t>
            </w:r>
          </w:p>
          <w:p>
            <w:pPr>
              <w:widowControl/>
              <w:numPr>
                <w:ilvl w:val="0"/>
                <w:numId w:val="14"/>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r>
              <w:rPr>
                <w:rFonts w:hint="eastAsia" w:ascii="Consolas" w:hAnsi="Consolas" w:eastAsia="宋体" w:cs="宋体"/>
                <w:color w:val="000000"/>
                <w:kern w:val="0"/>
                <w:sz w:val="13"/>
                <w:szCs w:val="13"/>
                <w:lang w:eastAsia="zh-CN"/>
              </w:rPr>
              <w:t>LEMON</w:t>
            </w:r>
            <w:r>
              <w:rPr>
                <w:rFonts w:ascii="Consolas" w:hAnsi="Consolas" w:eastAsia="宋体" w:cs="宋体"/>
                <w:color w:val="000000"/>
                <w:kern w:val="0"/>
                <w:sz w:val="13"/>
                <w:szCs w:val="13"/>
              </w:rPr>
              <w:t>JobContext.setHadoopJobIdentifier(hadoopJobIdentifier);  </w:t>
            </w:r>
          </w:p>
          <w:p>
            <w:pPr>
              <w:widowControl/>
              <w:numPr>
                <w:ilvl w:val="0"/>
                <w:numId w:val="14"/>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  </w:t>
            </w:r>
          </w:p>
          <w:p>
            <w:pPr>
              <w:widowControl/>
              <w:numPr>
                <w:ilvl w:val="0"/>
                <w:numId w:val="14"/>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widowControl/>
              <w:numPr>
                <w:ilvl w:val="0"/>
                <w:numId w:val="14"/>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widowControl/>
              <w:numPr>
                <w:ilvl w:val="0"/>
                <w:numId w:val="14"/>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protected</w:t>
            </w: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final</w:t>
            </w:r>
            <w:r>
              <w:rPr>
                <w:rFonts w:ascii="Consolas" w:hAnsi="Consolas" w:eastAsia="宋体" w:cs="宋体"/>
                <w:color w:val="000000"/>
                <w:kern w:val="0"/>
                <w:sz w:val="13"/>
                <w:szCs w:val="13"/>
              </w:rPr>
              <w:t> </w:t>
            </w:r>
            <w:r>
              <w:rPr>
                <w:rFonts w:ascii="Consolas" w:hAnsi="Consolas" w:eastAsia="宋体" w:cs="宋体"/>
                <w:b/>
                <w:bCs/>
                <w:color w:val="006699"/>
                <w:kern w:val="0"/>
                <w:sz w:val="13"/>
                <w:szCs w:val="13"/>
              </w:rPr>
              <w:t>void</w:t>
            </w:r>
            <w:r>
              <w:rPr>
                <w:rFonts w:ascii="Consolas" w:hAnsi="Consolas" w:eastAsia="宋体" w:cs="宋体"/>
                <w:color w:val="000000"/>
                <w:kern w:val="0"/>
                <w:sz w:val="13"/>
                <w:szCs w:val="13"/>
              </w:rPr>
              <w:t> submitLocal(Job job,String[] args) </w:t>
            </w:r>
            <w:r>
              <w:rPr>
                <w:rFonts w:ascii="Consolas" w:hAnsi="Consolas" w:eastAsia="宋体" w:cs="宋体"/>
                <w:b/>
                <w:bCs/>
                <w:color w:val="006699"/>
                <w:kern w:val="0"/>
                <w:sz w:val="13"/>
                <w:szCs w:val="13"/>
              </w:rPr>
              <w:t>throws</w:t>
            </w:r>
            <w:r>
              <w:rPr>
                <w:rFonts w:ascii="Consolas" w:hAnsi="Consolas" w:eastAsia="宋体" w:cs="宋体"/>
                <w:color w:val="000000"/>
                <w:kern w:val="0"/>
                <w:sz w:val="13"/>
                <w:szCs w:val="13"/>
              </w:rPr>
              <w:t> IOException, ClassNotFoundException, InterruptedException {  </w:t>
            </w:r>
          </w:p>
          <w:p>
            <w:pPr>
              <w:widowControl/>
              <w:numPr>
                <w:ilvl w:val="0"/>
                <w:numId w:val="14"/>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widowControl/>
              <w:numPr>
                <w:ilvl w:val="0"/>
                <w:numId w:val="14"/>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job.getConfiguration().set(MRConfig.FRAMEWORK_NAME,MRConfig.LOCAL_FRAMEWORK_NAME);  </w:t>
            </w:r>
          </w:p>
          <w:p>
            <w:pPr>
              <w:widowControl/>
              <w:numPr>
                <w:ilvl w:val="0"/>
                <w:numId w:val="14"/>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job.waitForCompletion(</w:t>
            </w:r>
            <w:r>
              <w:rPr>
                <w:rFonts w:ascii="Consolas" w:hAnsi="Consolas" w:eastAsia="宋体" w:cs="宋体"/>
                <w:b/>
                <w:bCs/>
                <w:color w:val="006699"/>
                <w:kern w:val="0"/>
                <w:sz w:val="13"/>
                <w:szCs w:val="13"/>
              </w:rPr>
              <w:t>true</w:t>
            </w:r>
            <w:r>
              <w:rPr>
                <w:rFonts w:ascii="Consolas" w:hAnsi="Consolas" w:eastAsia="宋体" w:cs="宋体"/>
                <w:color w:val="000000"/>
                <w:kern w:val="0"/>
                <w:sz w:val="13"/>
                <w:szCs w:val="13"/>
              </w:rPr>
              <w:t>);  </w:t>
            </w:r>
          </w:p>
          <w:p>
            <w:pPr>
              <w:widowControl/>
              <w:numPr>
                <w:ilvl w:val="0"/>
                <w:numId w:val="14"/>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widowControl/>
              <w:numPr>
                <w:ilvl w:val="0"/>
                <w:numId w:val="14"/>
              </w:numPr>
              <w:pBdr>
                <w:left w:val="single" w:color="6CE26C" w:sz="18" w:space="0"/>
              </w:pBdr>
              <w:shd w:val="clear" w:color="auto" w:fill="F8F8F8"/>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  </w:t>
            </w:r>
          </w:p>
          <w:p>
            <w:pPr>
              <w:widowControl/>
              <w:numPr>
                <w:ilvl w:val="0"/>
                <w:numId w:val="14"/>
              </w:numPr>
              <w:pBdr>
                <w:left w:val="single" w:color="6CE26C" w:sz="18" w:space="0"/>
              </w:pBdr>
              <w:shd w:val="clear" w:color="auto" w:fill="FFFFFF"/>
              <w:spacing w:line="220" w:lineRule="exact"/>
              <w:jc w:val="left"/>
              <w:rPr>
                <w:rFonts w:ascii="Consolas" w:hAnsi="Consolas" w:eastAsia="宋体" w:cs="宋体"/>
                <w:color w:val="5C5C5C"/>
                <w:kern w:val="0"/>
                <w:sz w:val="13"/>
                <w:szCs w:val="13"/>
              </w:rPr>
            </w:pPr>
            <w:r>
              <w:rPr>
                <w:rFonts w:ascii="Consolas" w:hAnsi="Consolas" w:eastAsia="宋体" w:cs="宋体"/>
                <w:color w:val="000000"/>
                <w:kern w:val="0"/>
                <w:sz w:val="13"/>
                <w:szCs w:val="13"/>
              </w:rPr>
              <w:t>}  </w:t>
            </w:r>
          </w:p>
          <w:p>
            <w:pPr>
              <w:spacing w:line="220" w:lineRule="exact"/>
              <w:rPr>
                <w:sz w:val="13"/>
                <w:szCs w:val="13"/>
              </w:rPr>
            </w:pPr>
          </w:p>
        </w:tc>
      </w:tr>
    </w:tbl>
    <w:p>
      <w:pPr>
        <w:pStyle w:val="4"/>
      </w:pPr>
      <w:bookmarkStart w:id="39" w:name="_Toc15653"/>
      <w:r>
        <w:rPr>
          <w:rFonts w:hint="eastAsia"/>
        </w:rPr>
        <w:t>Hadoop</w:t>
      </w:r>
      <w:r>
        <w:t xml:space="preserve"> Shell</w:t>
      </w:r>
      <w:bookmarkEnd w:id="39"/>
    </w:p>
    <w:p>
      <w:pPr>
        <w:ind w:firstLine="420"/>
      </w:pPr>
      <w:r>
        <w:rPr>
          <w:rFonts w:hint="eastAsia"/>
        </w:rPr>
        <w:t>调用Hadoop</w:t>
      </w:r>
      <w:r>
        <w:t xml:space="preserve"> S</w:t>
      </w:r>
      <w:r>
        <w:rPr>
          <w:rFonts w:hint="eastAsia"/>
        </w:rPr>
        <w:t>hell发起Hadoop</w:t>
      </w:r>
      <w:r>
        <w:t xml:space="preserve"> J</w:t>
      </w:r>
      <w:r>
        <w:rPr>
          <w:rFonts w:hint="eastAsia"/>
        </w:rPr>
        <w:t>ob任务，规范shell调用接口数据结构。</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09"/>
        <w:gridCol w:w="2400"/>
        <w:gridCol w:w="3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shd w:val="clear" w:color="auto" w:fill="D8D8D8" w:themeFill="background1" w:themeFillShade="D9"/>
          </w:tcPr>
          <w:p>
            <w:pPr>
              <w:jc w:val="center"/>
              <w:rPr>
                <w:sz w:val="18"/>
                <w:szCs w:val="18"/>
              </w:rPr>
            </w:pPr>
            <w:r>
              <w:rPr>
                <w:rFonts w:hint="eastAsia"/>
                <w:sz w:val="18"/>
                <w:szCs w:val="18"/>
              </w:rPr>
              <w:t>参数</w:t>
            </w:r>
          </w:p>
        </w:tc>
        <w:tc>
          <w:tcPr>
            <w:tcW w:w="2400" w:type="dxa"/>
            <w:shd w:val="clear" w:color="auto" w:fill="D8D8D8" w:themeFill="background1" w:themeFillShade="D9"/>
          </w:tcPr>
          <w:p>
            <w:pPr>
              <w:jc w:val="center"/>
              <w:rPr>
                <w:sz w:val="18"/>
                <w:szCs w:val="18"/>
              </w:rPr>
            </w:pPr>
            <w:r>
              <w:rPr>
                <w:rFonts w:hint="eastAsia"/>
                <w:sz w:val="18"/>
                <w:szCs w:val="18"/>
              </w:rPr>
              <w:t>备注</w:t>
            </w:r>
          </w:p>
        </w:tc>
        <w:tc>
          <w:tcPr>
            <w:tcW w:w="3884" w:type="dxa"/>
            <w:shd w:val="clear" w:color="auto" w:fill="D8D8D8" w:themeFill="background1" w:themeFillShade="D9"/>
          </w:tcPr>
          <w:p>
            <w:pPr>
              <w:jc w:val="center"/>
              <w:rPr>
                <w:sz w:val="18"/>
                <w:szCs w:val="18"/>
              </w:rPr>
            </w:pPr>
            <w:r>
              <w:rPr>
                <w:rFonts w:hint="eastAsia"/>
                <w:sz w:val="18"/>
                <w:szCs w:val="18"/>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rPr>
                <w:sz w:val="15"/>
                <w:szCs w:val="15"/>
              </w:rPr>
            </w:pPr>
            <w:r>
              <w:rPr>
                <w:sz w:val="15"/>
                <w:szCs w:val="15"/>
              </w:rPr>
              <w:t>--</w:t>
            </w:r>
            <w:r>
              <w:rPr>
                <w:rFonts w:hint="eastAsia"/>
                <w:sz w:val="15"/>
                <w:szCs w:val="15"/>
                <w:lang w:eastAsia="zh-CN"/>
              </w:rPr>
              <w:t>LEMON</w:t>
            </w:r>
            <w:r>
              <w:rPr>
                <w:sz w:val="15"/>
                <w:szCs w:val="15"/>
              </w:rPr>
              <w:t>JobIdentifier</w:t>
            </w:r>
          </w:p>
        </w:tc>
        <w:tc>
          <w:tcPr>
            <w:tcW w:w="2400" w:type="dxa"/>
          </w:tcPr>
          <w:p>
            <w:pPr>
              <w:rPr>
                <w:sz w:val="15"/>
                <w:szCs w:val="15"/>
              </w:rPr>
            </w:pPr>
            <w:r>
              <w:rPr>
                <w:rFonts w:hint="eastAsia"/>
                <w:sz w:val="15"/>
                <w:szCs w:val="15"/>
                <w:lang w:eastAsia="zh-CN"/>
              </w:rPr>
              <w:t>LEMON</w:t>
            </w:r>
            <w:r>
              <w:rPr>
                <w:sz w:val="15"/>
                <w:szCs w:val="15"/>
              </w:rPr>
              <w:t xml:space="preserve"> MR J</w:t>
            </w:r>
            <w:r>
              <w:rPr>
                <w:rFonts w:hint="eastAsia"/>
                <w:sz w:val="15"/>
                <w:szCs w:val="15"/>
              </w:rPr>
              <w:t>ob标识</w:t>
            </w:r>
          </w:p>
        </w:tc>
        <w:tc>
          <w:tcPr>
            <w:tcW w:w="3884" w:type="dxa"/>
          </w:tcPr>
          <w:p>
            <w:pPr>
              <w:rPr>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rPr>
                <w:sz w:val="15"/>
                <w:szCs w:val="15"/>
              </w:rPr>
            </w:pPr>
            <w:r>
              <w:rPr>
                <w:sz w:val="15"/>
                <w:szCs w:val="15"/>
              </w:rPr>
              <w:t>--</w:t>
            </w:r>
            <w:r>
              <w:rPr>
                <w:rFonts w:hint="eastAsia"/>
                <w:sz w:val="15"/>
                <w:szCs w:val="15"/>
                <w:lang w:eastAsia="zh-CN"/>
              </w:rPr>
              <w:t>LEMON</w:t>
            </w:r>
            <w:r>
              <w:rPr>
                <w:sz w:val="15"/>
                <w:szCs w:val="15"/>
              </w:rPr>
              <w:t>MapReduceClassPathFile</w:t>
            </w:r>
          </w:p>
        </w:tc>
        <w:tc>
          <w:tcPr>
            <w:tcW w:w="2400" w:type="dxa"/>
          </w:tcPr>
          <w:p>
            <w:pPr>
              <w:rPr>
                <w:sz w:val="15"/>
                <w:szCs w:val="15"/>
              </w:rPr>
            </w:pPr>
            <w:r>
              <w:rPr>
                <w:rFonts w:hint="eastAsia"/>
                <w:sz w:val="15"/>
                <w:szCs w:val="15"/>
              </w:rPr>
              <w:t>全局配置Job需要的Jar</w:t>
            </w:r>
          </w:p>
        </w:tc>
        <w:tc>
          <w:tcPr>
            <w:tcW w:w="3884" w:type="dxa"/>
          </w:tcPr>
          <w:p>
            <w:pPr>
              <w:rPr>
                <w:sz w:val="15"/>
                <w:szCs w:val="15"/>
              </w:rPr>
            </w:pPr>
            <w:r>
              <w:rPr>
                <w:rFonts w:hint="eastAsia"/>
                <w:sz w:val="15"/>
                <w:szCs w:val="15"/>
                <w:lang w:val="en-US" w:eastAsia="zh-CN"/>
              </w:rPr>
              <w:t>lemon</w:t>
            </w:r>
            <w:r>
              <w:rPr>
                <w:sz w:val="15"/>
                <w:szCs w:val="15"/>
              </w:rPr>
              <w:t>.mapreduce.mapReduceClassPathFile.lib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rPr>
                <w:sz w:val="15"/>
                <w:szCs w:val="15"/>
              </w:rPr>
            </w:pPr>
            <w:r>
              <w:rPr>
                <w:sz w:val="15"/>
                <w:szCs w:val="15"/>
              </w:rPr>
              <w:t>--</w:t>
            </w:r>
            <w:r>
              <w:rPr>
                <w:rFonts w:hint="eastAsia"/>
                <w:sz w:val="15"/>
                <w:szCs w:val="15"/>
                <w:lang w:eastAsia="zh-CN"/>
              </w:rPr>
              <w:t>LEMON</w:t>
            </w:r>
            <w:r>
              <w:rPr>
                <w:sz w:val="15"/>
                <w:szCs w:val="15"/>
              </w:rPr>
              <w:t>MapReduceConfigPathFile</w:t>
            </w:r>
          </w:p>
        </w:tc>
        <w:tc>
          <w:tcPr>
            <w:tcW w:w="2400" w:type="dxa"/>
          </w:tcPr>
          <w:p>
            <w:pPr>
              <w:rPr>
                <w:sz w:val="15"/>
                <w:szCs w:val="15"/>
              </w:rPr>
            </w:pPr>
            <w:r>
              <w:rPr>
                <w:rFonts w:hint="eastAsia"/>
                <w:sz w:val="15"/>
                <w:szCs w:val="15"/>
              </w:rPr>
              <w:t>全局配置Job需要的配置文件</w:t>
            </w:r>
          </w:p>
        </w:tc>
        <w:tc>
          <w:tcPr>
            <w:tcW w:w="3884" w:type="dxa"/>
          </w:tcPr>
          <w:p>
            <w:pPr>
              <w:rPr>
                <w:sz w:val="15"/>
                <w:szCs w:val="15"/>
              </w:rPr>
            </w:pPr>
            <w:r>
              <w:rPr>
                <w:rFonts w:hint="eastAsia"/>
                <w:sz w:val="15"/>
                <w:szCs w:val="15"/>
                <w:lang w:val="en-US" w:eastAsia="zh-CN"/>
              </w:rPr>
              <w:t>lemon</w:t>
            </w:r>
            <w:r>
              <w:rPr>
                <w:sz w:val="15"/>
                <w:szCs w:val="15"/>
              </w:rPr>
              <w:t>.mapreduce.mapReduceClassPathFile.config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rPr>
                <w:sz w:val="15"/>
                <w:szCs w:val="15"/>
              </w:rPr>
            </w:pPr>
            <w:r>
              <w:rPr>
                <w:sz w:val="15"/>
                <w:szCs w:val="15"/>
              </w:rPr>
              <w:t>--</w:t>
            </w:r>
            <w:r>
              <w:rPr>
                <w:rFonts w:hint="eastAsia"/>
                <w:sz w:val="15"/>
                <w:szCs w:val="15"/>
                <w:lang w:eastAsia="zh-CN"/>
              </w:rPr>
              <w:t>LEMON</w:t>
            </w:r>
            <w:r>
              <w:rPr>
                <w:sz w:val="15"/>
                <w:szCs w:val="15"/>
              </w:rPr>
              <w:t>CustomMapReduceClassPathFile</w:t>
            </w:r>
          </w:p>
        </w:tc>
        <w:tc>
          <w:tcPr>
            <w:tcW w:w="2400" w:type="dxa"/>
          </w:tcPr>
          <w:p>
            <w:pPr>
              <w:rPr>
                <w:sz w:val="15"/>
                <w:szCs w:val="15"/>
              </w:rPr>
            </w:pPr>
            <w:r>
              <w:rPr>
                <w:rFonts w:hint="eastAsia"/>
                <w:sz w:val="15"/>
                <w:szCs w:val="15"/>
              </w:rPr>
              <w:t>自定义配置Job需要的Jar</w:t>
            </w:r>
          </w:p>
        </w:tc>
        <w:tc>
          <w:tcPr>
            <w:tcW w:w="3884" w:type="dxa"/>
          </w:tcPr>
          <w:p>
            <w:pPr>
              <w:rPr>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rPr>
                <w:sz w:val="15"/>
                <w:szCs w:val="15"/>
              </w:rPr>
            </w:pPr>
            <w:r>
              <w:rPr>
                <w:sz w:val="15"/>
                <w:szCs w:val="15"/>
              </w:rPr>
              <w:t>--</w:t>
            </w:r>
            <w:r>
              <w:rPr>
                <w:rFonts w:hint="eastAsia"/>
                <w:sz w:val="15"/>
                <w:szCs w:val="15"/>
                <w:lang w:eastAsia="zh-CN"/>
              </w:rPr>
              <w:t>LEMON</w:t>
            </w:r>
            <w:r>
              <w:rPr>
                <w:sz w:val="15"/>
                <w:szCs w:val="15"/>
              </w:rPr>
              <w:t>CustomMapReduceConfigPathFile</w:t>
            </w:r>
          </w:p>
        </w:tc>
        <w:tc>
          <w:tcPr>
            <w:tcW w:w="2400" w:type="dxa"/>
          </w:tcPr>
          <w:p>
            <w:pPr>
              <w:rPr>
                <w:sz w:val="15"/>
                <w:szCs w:val="15"/>
              </w:rPr>
            </w:pPr>
            <w:r>
              <w:rPr>
                <w:rFonts w:hint="eastAsia"/>
                <w:sz w:val="15"/>
                <w:szCs w:val="15"/>
              </w:rPr>
              <w:t>自定义配置Job需要的配置文件</w:t>
            </w:r>
          </w:p>
        </w:tc>
        <w:tc>
          <w:tcPr>
            <w:tcW w:w="3884" w:type="dxa"/>
          </w:tcPr>
          <w:p>
            <w:pPr>
              <w:rPr>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rPr>
                <w:sz w:val="15"/>
                <w:szCs w:val="15"/>
              </w:rPr>
            </w:pPr>
            <w:r>
              <w:rPr>
                <w:sz w:val="15"/>
                <w:szCs w:val="15"/>
              </w:rPr>
              <w:t>--</w:t>
            </w:r>
            <w:r>
              <w:rPr>
                <w:rFonts w:hint="eastAsia"/>
                <w:sz w:val="15"/>
                <w:szCs w:val="15"/>
                <w:lang w:eastAsia="zh-CN"/>
              </w:rPr>
              <w:t>LEMON</w:t>
            </w:r>
            <w:r>
              <w:rPr>
                <w:sz w:val="15"/>
                <w:szCs w:val="15"/>
              </w:rPr>
              <w:t>MapReduceLogFile</w:t>
            </w:r>
          </w:p>
        </w:tc>
        <w:tc>
          <w:tcPr>
            <w:tcW w:w="2400" w:type="dxa"/>
          </w:tcPr>
          <w:p>
            <w:pPr>
              <w:rPr>
                <w:sz w:val="15"/>
                <w:szCs w:val="15"/>
              </w:rPr>
            </w:pPr>
            <w:r>
              <w:rPr>
                <w:rFonts w:hint="eastAsia"/>
                <w:sz w:val="15"/>
                <w:szCs w:val="15"/>
              </w:rPr>
              <w:t>配置shell日志文件</w:t>
            </w:r>
          </w:p>
        </w:tc>
        <w:tc>
          <w:tcPr>
            <w:tcW w:w="3884" w:type="dxa"/>
          </w:tcPr>
          <w:p>
            <w:pPr>
              <w:rPr>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rPr>
                <w:sz w:val="15"/>
                <w:szCs w:val="15"/>
              </w:rPr>
            </w:pPr>
            <w:r>
              <w:rPr>
                <w:sz w:val="15"/>
                <w:szCs w:val="15"/>
              </w:rPr>
              <w:t>--</w:t>
            </w:r>
            <w:r>
              <w:rPr>
                <w:rFonts w:hint="eastAsia"/>
                <w:sz w:val="15"/>
                <w:szCs w:val="15"/>
                <w:lang w:eastAsia="zh-CN"/>
              </w:rPr>
              <w:t>LEMON</w:t>
            </w:r>
            <w:r>
              <w:rPr>
                <w:sz w:val="15"/>
                <w:szCs w:val="15"/>
              </w:rPr>
              <w:t>TableName</w:t>
            </w:r>
          </w:p>
        </w:tc>
        <w:tc>
          <w:tcPr>
            <w:tcW w:w="2400" w:type="dxa"/>
          </w:tcPr>
          <w:p>
            <w:pPr>
              <w:rPr>
                <w:sz w:val="15"/>
                <w:szCs w:val="15"/>
              </w:rPr>
            </w:pPr>
            <w:r>
              <w:rPr>
                <w:rFonts w:hint="eastAsia"/>
                <w:sz w:val="15"/>
                <w:szCs w:val="15"/>
              </w:rPr>
              <w:t>配置需要处理的</w:t>
            </w:r>
            <w:r>
              <w:rPr>
                <w:rFonts w:hint="eastAsia"/>
                <w:sz w:val="15"/>
                <w:szCs w:val="15"/>
                <w:lang w:eastAsia="zh-CN"/>
              </w:rPr>
              <w:t>LEMON</w:t>
            </w:r>
            <w:r>
              <w:rPr>
                <w:rFonts w:hint="eastAsia"/>
                <w:sz w:val="15"/>
                <w:szCs w:val="15"/>
              </w:rPr>
              <w:t>表</w:t>
            </w:r>
          </w:p>
        </w:tc>
        <w:tc>
          <w:tcPr>
            <w:tcW w:w="3884" w:type="dxa"/>
          </w:tcPr>
          <w:p>
            <w:pPr>
              <w:rPr>
                <w:sz w:val="15"/>
                <w:szCs w:val="15"/>
              </w:rPr>
            </w:pPr>
          </w:p>
        </w:tc>
      </w:tr>
    </w:tbl>
    <w:p>
      <w:pPr>
        <w:rPr>
          <w:b/>
        </w:rPr>
      </w:pPr>
      <w:r>
        <w:rPr>
          <w:rFonts w:hint="eastAsia"/>
          <w:b/>
        </w:rPr>
        <w:t>相关类</w:t>
      </w:r>
    </w:p>
    <w:p>
      <w:pPr>
        <w:pStyle w:val="32"/>
        <w:numPr>
          <w:ilvl w:val="0"/>
          <w:numId w:val="15"/>
        </w:numPr>
        <w:ind w:firstLineChars="0"/>
        <w:jc w:val="left"/>
        <w:rPr>
          <w:b/>
          <w:sz w:val="18"/>
          <w:szCs w:val="18"/>
        </w:rPr>
      </w:pPr>
      <w:r>
        <w:rPr>
          <w:rFonts w:hint="eastAsia"/>
          <w:color w:val="C00000"/>
          <w:sz w:val="18"/>
          <w:szCs w:val="18"/>
          <w:lang w:val="en-US" w:eastAsia="zh-CN"/>
        </w:rPr>
        <w:t>com.abbkit.lemon</w:t>
      </w:r>
      <w:r>
        <w:rPr>
          <w:color w:val="C00000"/>
          <w:sz w:val="18"/>
          <w:szCs w:val="18"/>
        </w:rPr>
        <w:t>.server.mapreduce.</w:t>
      </w:r>
      <w:r>
        <w:rPr>
          <w:rFonts w:hint="eastAsia"/>
          <w:color w:val="C00000"/>
          <w:sz w:val="18"/>
          <w:szCs w:val="18"/>
          <w:lang w:eastAsia="zh-CN"/>
        </w:rPr>
        <w:t>LEMON</w:t>
      </w:r>
      <w:r>
        <w:rPr>
          <w:color w:val="C00000"/>
          <w:sz w:val="18"/>
          <w:szCs w:val="18"/>
        </w:rPr>
        <w:t>JobBoot</w:t>
      </w:r>
      <w:r>
        <w:rPr>
          <w:rFonts w:hint="eastAsia"/>
          <w:color w:val="C00000"/>
          <w:sz w:val="18"/>
          <w:szCs w:val="18"/>
        </w:rPr>
        <w:t>：</w:t>
      </w:r>
      <w:r>
        <w:rPr>
          <w:color w:val="C00000"/>
          <w:sz w:val="18"/>
          <w:szCs w:val="18"/>
        </w:rPr>
        <w:t xml:space="preserve"> </w:t>
      </w:r>
      <w:r>
        <w:rPr>
          <w:rFonts w:hint="eastAsia"/>
          <w:sz w:val="18"/>
          <w:szCs w:val="18"/>
          <w:lang w:val="en-US" w:eastAsia="zh-CN"/>
        </w:rPr>
        <w:t>lemon</w:t>
      </w:r>
      <w:r>
        <w:rPr>
          <w:sz w:val="18"/>
          <w:szCs w:val="18"/>
        </w:rPr>
        <w:t>-mapreduce-job.sh</w:t>
      </w:r>
      <w:r>
        <w:rPr>
          <w:rFonts w:hint="eastAsia"/>
          <w:sz w:val="18"/>
          <w:szCs w:val="18"/>
        </w:rPr>
        <w:t xml:space="preserve"> </w:t>
      </w:r>
      <w:r>
        <w:rPr>
          <w:sz w:val="18"/>
          <w:szCs w:val="18"/>
        </w:rPr>
        <w:t>shell</w:t>
      </w:r>
      <w:r>
        <w:rPr>
          <w:rFonts w:hint="eastAsia"/>
          <w:sz w:val="18"/>
          <w:szCs w:val="18"/>
        </w:rPr>
        <w:t>脚本引导类</w:t>
      </w:r>
    </w:p>
    <w:p>
      <w:pPr>
        <w:pStyle w:val="32"/>
        <w:numPr>
          <w:ilvl w:val="0"/>
          <w:numId w:val="15"/>
        </w:numPr>
        <w:ind w:firstLineChars="0"/>
        <w:jc w:val="left"/>
        <w:rPr>
          <w:sz w:val="18"/>
          <w:szCs w:val="18"/>
        </w:rPr>
      </w:pPr>
      <w:r>
        <w:rPr>
          <w:rFonts w:hint="eastAsia"/>
          <w:color w:val="C00000"/>
          <w:sz w:val="18"/>
          <w:szCs w:val="18"/>
          <w:lang w:val="en-US" w:eastAsia="zh-CN"/>
        </w:rPr>
        <w:t>com.abbkit.lemon</w:t>
      </w:r>
      <w:r>
        <w:rPr>
          <w:color w:val="C00000"/>
          <w:sz w:val="18"/>
          <w:szCs w:val="18"/>
        </w:rPr>
        <w:t>.server.mapreduce.</w:t>
      </w:r>
      <w:r>
        <w:rPr>
          <w:rFonts w:hint="eastAsia"/>
          <w:color w:val="C00000"/>
          <w:sz w:val="18"/>
          <w:szCs w:val="18"/>
          <w:lang w:eastAsia="zh-CN"/>
        </w:rPr>
        <w:t>LEMON</w:t>
      </w:r>
      <w:r>
        <w:rPr>
          <w:color w:val="C00000"/>
          <w:sz w:val="18"/>
          <w:szCs w:val="18"/>
        </w:rPr>
        <w:t>JobEnv</w:t>
      </w:r>
      <w:r>
        <w:rPr>
          <w:rFonts w:hint="eastAsia"/>
          <w:color w:val="C00000"/>
          <w:sz w:val="18"/>
          <w:szCs w:val="18"/>
        </w:rPr>
        <w:t>：</w:t>
      </w:r>
      <w:r>
        <w:rPr>
          <w:rFonts w:hint="eastAsia"/>
          <w:sz w:val="18"/>
          <w:szCs w:val="18"/>
        </w:rPr>
        <w:t>配置shell脚本的入口参数</w:t>
      </w:r>
    </w:p>
    <w:p/>
    <w:p>
      <w:r>
        <w:rPr>
          <w:rFonts w:hint="eastAsia"/>
        </w:rPr>
        <w:t>调用shell脚本的代码片段参考如下</w:t>
      </w:r>
    </w:p>
    <w:p>
      <w:r>
        <w:drawing>
          <wp:inline distT="0" distB="0" distL="0" distR="0">
            <wp:extent cx="6188710" cy="2232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6188710" cy="2232025"/>
                    </a:xfrm>
                    <a:prstGeom prst="rect">
                      <a:avLst/>
                    </a:prstGeom>
                  </pic:spPr>
                </pic:pic>
              </a:graphicData>
            </a:graphic>
          </wp:inline>
        </w:drawing>
      </w:r>
    </w:p>
    <w:p>
      <w:pPr>
        <w:rPr>
          <w:b/>
        </w:rPr>
      </w:pPr>
      <w:r>
        <w:rPr>
          <w:rFonts w:hint="eastAsia"/>
          <w:b/>
          <w:lang w:val="en-US" w:eastAsia="zh-CN"/>
        </w:rPr>
        <w:t>lemon</w:t>
      </w:r>
      <w:r>
        <w:rPr>
          <w:b/>
        </w:rPr>
        <w:t>-mapreduce-job.sh</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Layout w:type="autofit"/>
        <w:tblCellMar>
          <w:top w:w="0" w:type="dxa"/>
          <w:left w:w="108" w:type="dxa"/>
          <w:bottom w:w="0" w:type="dxa"/>
          <w:right w:w="108" w:type="dxa"/>
        </w:tblCellMar>
      </w:tblPr>
      <w:tblGrid>
        <w:gridCol w:w="9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8D8D8" w:themeFill="background1" w:themeFillShade="D9"/>
          <w:tblCellMar>
            <w:top w:w="0" w:type="dxa"/>
            <w:left w:w="108" w:type="dxa"/>
            <w:bottom w:w="0" w:type="dxa"/>
            <w:right w:w="108" w:type="dxa"/>
          </w:tblCellMar>
        </w:tblPrEx>
        <w:tc>
          <w:tcPr>
            <w:tcW w:w="9634" w:type="dxa"/>
            <w:shd w:val="clear" w:color="auto" w:fill="D8D8D8" w:themeFill="background1" w:themeFillShade="D9"/>
          </w:tcPr>
          <w:p>
            <w:pPr>
              <w:spacing w:line="220" w:lineRule="exact"/>
              <w:rPr>
                <w:sz w:val="13"/>
                <w:szCs w:val="13"/>
              </w:rPr>
            </w:pPr>
            <w:r>
              <w:rPr>
                <w:sz w:val="13"/>
                <w:szCs w:val="13"/>
              </w:rPr>
              <w:t>#!/usr/bin/env bash</w:t>
            </w:r>
          </w:p>
          <w:p>
            <w:pPr>
              <w:spacing w:line="220" w:lineRule="exact"/>
              <w:rPr>
                <w:sz w:val="13"/>
                <w:szCs w:val="13"/>
              </w:rPr>
            </w:pPr>
          </w:p>
          <w:p>
            <w:pPr>
              <w:spacing w:line="220" w:lineRule="exact"/>
              <w:rPr>
                <w:sz w:val="13"/>
                <w:szCs w:val="13"/>
              </w:rPr>
            </w:pPr>
            <w:r>
              <w:rPr>
                <w:sz w:val="13"/>
                <w:szCs w:val="13"/>
              </w:rPr>
              <w:t># Licensed to the Apache Software Foundation (ASF) under one or more</w:t>
            </w:r>
          </w:p>
          <w:p>
            <w:pPr>
              <w:spacing w:line="220" w:lineRule="exact"/>
              <w:rPr>
                <w:sz w:val="13"/>
                <w:szCs w:val="13"/>
              </w:rPr>
            </w:pPr>
            <w:r>
              <w:rPr>
                <w:sz w:val="13"/>
                <w:szCs w:val="13"/>
              </w:rPr>
              <w:t># contributor license agreements.  See the NOTICE file distributed with</w:t>
            </w:r>
          </w:p>
          <w:p>
            <w:pPr>
              <w:spacing w:line="220" w:lineRule="exact"/>
              <w:rPr>
                <w:sz w:val="13"/>
                <w:szCs w:val="13"/>
              </w:rPr>
            </w:pPr>
            <w:r>
              <w:rPr>
                <w:sz w:val="13"/>
                <w:szCs w:val="13"/>
              </w:rPr>
              <w:t># this work for additional information regarding copyright ownership.</w:t>
            </w:r>
          </w:p>
          <w:p>
            <w:pPr>
              <w:spacing w:line="220" w:lineRule="exact"/>
              <w:rPr>
                <w:sz w:val="13"/>
                <w:szCs w:val="13"/>
              </w:rPr>
            </w:pPr>
            <w:r>
              <w:rPr>
                <w:sz w:val="13"/>
                <w:szCs w:val="13"/>
              </w:rPr>
              <w:t># The ASF licenses this file to You under the Apache License, Version 2.0</w:t>
            </w:r>
          </w:p>
          <w:p>
            <w:pPr>
              <w:spacing w:line="220" w:lineRule="exact"/>
              <w:rPr>
                <w:sz w:val="13"/>
                <w:szCs w:val="13"/>
              </w:rPr>
            </w:pPr>
            <w:r>
              <w:rPr>
                <w:sz w:val="13"/>
                <w:szCs w:val="13"/>
              </w:rPr>
              <w:t># (the "License"); you may not use this file except in compliance with</w:t>
            </w:r>
          </w:p>
          <w:p>
            <w:pPr>
              <w:spacing w:line="220" w:lineRule="exact"/>
              <w:rPr>
                <w:sz w:val="13"/>
                <w:szCs w:val="13"/>
              </w:rPr>
            </w:pPr>
            <w:r>
              <w:rPr>
                <w:sz w:val="13"/>
                <w:szCs w:val="13"/>
              </w:rPr>
              <w:t># the License.  You may obtain a copy of the License at</w:t>
            </w:r>
          </w:p>
          <w:p>
            <w:pPr>
              <w:spacing w:line="220" w:lineRule="exact"/>
              <w:rPr>
                <w:sz w:val="13"/>
                <w:szCs w:val="13"/>
              </w:rPr>
            </w:pPr>
            <w:r>
              <w:rPr>
                <w:sz w:val="13"/>
                <w:szCs w:val="13"/>
              </w:rPr>
              <w:t>#</w:t>
            </w:r>
          </w:p>
          <w:p>
            <w:pPr>
              <w:spacing w:line="220" w:lineRule="exact"/>
              <w:rPr>
                <w:sz w:val="13"/>
                <w:szCs w:val="13"/>
              </w:rPr>
            </w:pPr>
            <w:r>
              <w:rPr>
                <w:sz w:val="13"/>
                <w:szCs w:val="13"/>
              </w:rPr>
              <w:t>#     http://www.apache.org/licenses/LICENSE-2.0</w:t>
            </w:r>
          </w:p>
          <w:p>
            <w:pPr>
              <w:spacing w:line="220" w:lineRule="exact"/>
              <w:rPr>
                <w:sz w:val="13"/>
                <w:szCs w:val="13"/>
              </w:rPr>
            </w:pPr>
            <w:r>
              <w:rPr>
                <w:sz w:val="13"/>
                <w:szCs w:val="13"/>
              </w:rPr>
              <w:t>#</w:t>
            </w:r>
          </w:p>
          <w:p>
            <w:pPr>
              <w:spacing w:line="220" w:lineRule="exact"/>
              <w:rPr>
                <w:sz w:val="13"/>
                <w:szCs w:val="13"/>
              </w:rPr>
            </w:pPr>
            <w:r>
              <w:rPr>
                <w:sz w:val="13"/>
                <w:szCs w:val="13"/>
              </w:rPr>
              <w:t># Unless required by applicable law or agreed to in writing, software</w:t>
            </w:r>
          </w:p>
          <w:p>
            <w:pPr>
              <w:spacing w:line="220" w:lineRule="exact"/>
              <w:rPr>
                <w:sz w:val="13"/>
                <w:szCs w:val="13"/>
              </w:rPr>
            </w:pPr>
            <w:r>
              <w:rPr>
                <w:sz w:val="13"/>
                <w:szCs w:val="13"/>
              </w:rPr>
              <w:t># distributed under the License is distributed on an "AS IS" BASIS,</w:t>
            </w:r>
          </w:p>
          <w:p>
            <w:pPr>
              <w:spacing w:line="220" w:lineRule="exact"/>
              <w:rPr>
                <w:sz w:val="13"/>
                <w:szCs w:val="13"/>
              </w:rPr>
            </w:pPr>
            <w:r>
              <w:rPr>
                <w:sz w:val="13"/>
                <w:szCs w:val="13"/>
              </w:rPr>
              <w:t># WITHOUT WARRANTIES OR CONDITIONS OF ANY KIND, either express or implied.</w:t>
            </w:r>
          </w:p>
          <w:p>
            <w:pPr>
              <w:spacing w:line="220" w:lineRule="exact"/>
              <w:rPr>
                <w:sz w:val="13"/>
                <w:szCs w:val="13"/>
              </w:rPr>
            </w:pPr>
            <w:r>
              <w:rPr>
                <w:sz w:val="13"/>
                <w:szCs w:val="13"/>
              </w:rPr>
              <w:t># See the License for the specific language governing permissions and</w:t>
            </w:r>
          </w:p>
          <w:p>
            <w:pPr>
              <w:spacing w:line="220" w:lineRule="exact"/>
              <w:rPr>
                <w:sz w:val="13"/>
                <w:szCs w:val="13"/>
              </w:rPr>
            </w:pPr>
            <w:r>
              <w:rPr>
                <w:sz w:val="13"/>
                <w:szCs w:val="13"/>
              </w:rPr>
              <w:t># limitations under the License.</w:t>
            </w:r>
          </w:p>
          <w:p>
            <w:pPr>
              <w:spacing w:line="220" w:lineRule="exact"/>
              <w:rPr>
                <w:sz w:val="13"/>
                <w:szCs w:val="13"/>
              </w:rPr>
            </w:pPr>
          </w:p>
          <w:p>
            <w:pPr>
              <w:spacing w:line="220" w:lineRule="exact"/>
              <w:rPr>
                <w:sz w:val="13"/>
                <w:szCs w:val="13"/>
              </w:rPr>
            </w:pPr>
            <w:r>
              <w:rPr>
                <w:sz w:val="13"/>
                <w:szCs w:val="13"/>
              </w:rPr>
              <w:t>#</w:t>
            </w:r>
          </w:p>
          <w:p>
            <w:pPr>
              <w:spacing w:line="220" w:lineRule="exact"/>
              <w:rPr>
                <w:sz w:val="13"/>
                <w:szCs w:val="13"/>
              </w:rPr>
            </w:pPr>
            <w:r>
              <w:rPr>
                <w:sz w:val="13"/>
                <w:szCs w:val="13"/>
              </w:rPr>
              <w:t>#ps -ef| grep RunJar | grep -v grep | awk '{print $2}' | xargs kill -9</w:t>
            </w:r>
          </w:p>
          <w:p>
            <w:pPr>
              <w:spacing w:line="220" w:lineRule="exact"/>
              <w:rPr>
                <w:sz w:val="13"/>
                <w:szCs w:val="13"/>
              </w:rPr>
            </w:pPr>
            <w:r>
              <w:rPr>
                <w:sz w:val="13"/>
                <w:szCs w:val="13"/>
              </w:rPr>
              <w:t>#</w:t>
            </w:r>
          </w:p>
          <w:p>
            <w:pPr>
              <w:spacing w:line="220" w:lineRule="exact"/>
              <w:rPr>
                <w:sz w:val="13"/>
                <w:szCs w:val="13"/>
              </w:rPr>
            </w:pPr>
            <w:r>
              <w:rPr>
                <w:sz w:val="13"/>
                <w:szCs w:val="13"/>
              </w:rPr>
              <w:t># export HADOOP_HOME=/work/hadoop-2.7.5</w:t>
            </w:r>
          </w:p>
          <w:p>
            <w:pPr>
              <w:spacing w:line="220" w:lineRule="exact"/>
              <w:rPr>
                <w:sz w:val="13"/>
                <w:szCs w:val="13"/>
              </w:rPr>
            </w:pPr>
            <w:r>
              <w:rPr>
                <w:sz w:val="13"/>
                <w:szCs w:val="13"/>
              </w:rPr>
              <w:t xml:space="preserve"># export </w:t>
            </w:r>
            <w:r>
              <w:rPr>
                <w:rFonts w:hint="eastAsia"/>
                <w:sz w:val="13"/>
                <w:szCs w:val="13"/>
                <w:lang w:eastAsia="zh-CN"/>
              </w:rPr>
              <w:t>LEMON</w:t>
            </w:r>
            <w:r>
              <w:rPr>
                <w:sz w:val="13"/>
                <w:szCs w:val="13"/>
              </w:rPr>
              <w:t>_HOME=/work/</w:t>
            </w:r>
            <w:r>
              <w:rPr>
                <w:rFonts w:hint="eastAsia"/>
                <w:sz w:val="13"/>
                <w:szCs w:val="13"/>
                <w:lang w:eastAsia="zh-CN"/>
              </w:rPr>
              <w:t>LEMON</w:t>
            </w:r>
            <w:r>
              <w:rPr>
                <w:sz w:val="13"/>
                <w:szCs w:val="13"/>
              </w:rPr>
              <w:t>/cpp-</w:t>
            </w:r>
            <w:r>
              <w:rPr>
                <w:rFonts w:hint="eastAsia"/>
                <w:sz w:val="13"/>
                <w:szCs w:val="13"/>
                <w:lang w:eastAsia="zh-CN"/>
              </w:rPr>
              <w:t>LEMON</w:t>
            </w:r>
            <w:r>
              <w:rPr>
                <w:sz w:val="13"/>
                <w:szCs w:val="13"/>
              </w:rPr>
              <w:t>-server</w:t>
            </w:r>
          </w:p>
          <w:p>
            <w:pPr>
              <w:spacing w:line="220" w:lineRule="exact"/>
              <w:rPr>
                <w:sz w:val="13"/>
                <w:szCs w:val="13"/>
              </w:rPr>
            </w:pPr>
            <w:r>
              <w:rPr>
                <w:sz w:val="13"/>
                <w:szCs w:val="13"/>
              </w:rPr>
              <w:t>#</w:t>
            </w:r>
          </w:p>
          <w:p>
            <w:pPr>
              <w:spacing w:line="220" w:lineRule="exact"/>
              <w:rPr>
                <w:sz w:val="13"/>
                <w:szCs w:val="13"/>
              </w:rPr>
            </w:pPr>
            <w:r>
              <w:rPr>
                <w:sz w:val="13"/>
                <w:szCs w:val="13"/>
              </w:rPr>
              <w:t># (</w:t>
            </w:r>
          </w:p>
          <w:p>
            <w:pPr>
              <w:spacing w:line="220" w:lineRule="exact"/>
              <w:rPr>
                <w:sz w:val="13"/>
                <w:szCs w:val="13"/>
              </w:rPr>
            </w:pPr>
            <w:r>
              <w:rPr>
                <w:sz w:val="13"/>
                <w:szCs w:val="13"/>
              </w:rPr>
              <w:t>#   1.检查shell文件是否有执行权限, chmod 777 *.sh</w:t>
            </w:r>
          </w:p>
          <w:p>
            <w:pPr>
              <w:spacing w:line="220" w:lineRule="exact"/>
              <w:rPr>
                <w:sz w:val="13"/>
                <w:szCs w:val="13"/>
              </w:rPr>
            </w:pPr>
            <w:r>
              <w:rPr>
                <w:sz w:val="13"/>
                <w:szCs w:val="13"/>
              </w:rPr>
              <w:t>#   2.检查HADOOP_HOME和</w:t>
            </w:r>
            <w:r>
              <w:rPr>
                <w:rFonts w:hint="eastAsia"/>
                <w:sz w:val="13"/>
                <w:szCs w:val="13"/>
                <w:lang w:eastAsia="zh-CN"/>
              </w:rPr>
              <w:t>LEMON</w:t>
            </w:r>
            <w:r>
              <w:rPr>
                <w:sz w:val="13"/>
                <w:szCs w:val="13"/>
              </w:rPr>
              <w:t>_HOME是否配置</w:t>
            </w:r>
          </w:p>
          <w:p>
            <w:pPr>
              <w:spacing w:line="220" w:lineRule="exact"/>
              <w:rPr>
                <w:sz w:val="13"/>
                <w:szCs w:val="13"/>
              </w:rPr>
            </w:pPr>
            <w:r>
              <w:rPr>
                <w:sz w:val="13"/>
                <w:szCs w:val="13"/>
              </w:rPr>
              <w:t>#   3.MASTER\WORKER 必须在环境变量配置完之后启动</w:t>
            </w:r>
          </w:p>
          <w:p>
            <w:pPr>
              <w:spacing w:line="220" w:lineRule="exact"/>
              <w:rPr>
                <w:sz w:val="13"/>
                <w:szCs w:val="13"/>
              </w:rPr>
            </w:pPr>
            <w:r>
              <w:rPr>
                <w:sz w:val="13"/>
                <w:szCs w:val="13"/>
              </w:rPr>
              <w:t># )</w:t>
            </w:r>
          </w:p>
          <w:p>
            <w:pPr>
              <w:spacing w:line="220" w:lineRule="exact"/>
              <w:rPr>
                <w:sz w:val="13"/>
                <w:szCs w:val="13"/>
              </w:rPr>
            </w:pPr>
            <w:r>
              <w:rPr>
                <w:sz w:val="13"/>
                <w:szCs w:val="13"/>
              </w:rPr>
              <w:t>#</w:t>
            </w:r>
          </w:p>
          <w:p>
            <w:pPr>
              <w:spacing w:line="220" w:lineRule="exact"/>
              <w:rPr>
                <w:sz w:val="13"/>
                <w:szCs w:val="13"/>
              </w:rPr>
            </w:pPr>
          </w:p>
          <w:p>
            <w:pPr>
              <w:spacing w:line="220" w:lineRule="exact"/>
              <w:rPr>
                <w:sz w:val="13"/>
                <w:szCs w:val="13"/>
              </w:rPr>
            </w:pPr>
            <w:r>
              <w:rPr>
                <w:rFonts w:hint="eastAsia"/>
                <w:sz w:val="13"/>
                <w:szCs w:val="13"/>
                <w:lang w:eastAsia="zh-CN"/>
              </w:rPr>
              <w:t>LEMON</w:t>
            </w:r>
            <w:r>
              <w:rPr>
                <w:sz w:val="13"/>
                <w:szCs w:val="13"/>
              </w:rPr>
              <w:t>JobIdentifier=$1</w:t>
            </w:r>
          </w:p>
          <w:p>
            <w:pPr>
              <w:spacing w:line="220" w:lineRule="exact"/>
              <w:rPr>
                <w:sz w:val="13"/>
                <w:szCs w:val="13"/>
              </w:rPr>
            </w:pPr>
          </w:p>
          <w:p>
            <w:pPr>
              <w:spacing w:line="220" w:lineRule="exact"/>
              <w:rPr>
                <w:sz w:val="13"/>
                <w:szCs w:val="13"/>
              </w:rPr>
            </w:pPr>
            <w:r>
              <w:rPr>
                <w:sz w:val="13"/>
                <w:szCs w:val="13"/>
              </w:rPr>
              <w:t>if [ "$</w:t>
            </w:r>
            <w:r>
              <w:rPr>
                <w:rFonts w:hint="eastAsia"/>
                <w:sz w:val="13"/>
                <w:szCs w:val="13"/>
                <w:lang w:eastAsia="zh-CN"/>
              </w:rPr>
              <w:t>LEMON</w:t>
            </w:r>
            <w:r>
              <w:rPr>
                <w:sz w:val="13"/>
                <w:szCs w:val="13"/>
              </w:rPr>
              <w:t>_MR_LOG_TEMP" = "" ]; then</w:t>
            </w:r>
          </w:p>
          <w:p>
            <w:pPr>
              <w:spacing w:line="220" w:lineRule="exact"/>
              <w:rPr>
                <w:sz w:val="13"/>
                <w:szCs w:val="13"/>
              </w:rPr>
            </w:pPr>
            <w:r>
              <w:rPr>
                <w:sz w:val="13"/>
                <w:szCs w:val="13"/>
              </w:rPr>
              <w:t xml:space="preserve">  export </w:t>
            </w:r>
            <w:r>
              <w:rPr>
                <w:rFonts w:hint="eastAsia"/>
                <w:sz w:val="13"/>
                <w:szCs w:val="13"/>
                <w:lang w:eastAsia="zh-CN"/>
              </w:rPr>
              <w:t>LEMON</w:t>
            </w:r>
            <w:r>
              <w:rPr>
                <w:sz w:val="13"/>
                <w:szCs w:val="13"/>
              </w:rPr>
              <w:t>_MR_LOG_TEMP=/tmp</w:t>
            </w:r>
          </w:p>
          <w:p>
            <w:pPr>
              <w:spacing w:line="220" w:lineRule="exact"/>
              <w:rPr>
                <w:sz w:val="13"/>
                <w:szCs w:val="13"/>
              </w:rPr>
            </w:pPr>
            <w:r>
              <w:rPr>
                <w:sz w:val="13"/>
                <w:szCs w:val="13"/>
              </w:rPr>
              <w:t>fi</w:t>
            </w:r>
          </w:p>
          <w:p>
            <w:pPr>
              <w:spacing w:line="220" w:lineRule="exact"/>
              <w:rPr>
                <w:sz w:val="13"/>
                <w:szCs w:val="13"/>
              </w:rPr>
            </w:pPr>
          </w:p>
          <w:p>
            <w:pPr>
              <w:spacing w:line="220" w:lineRule="exact"/>
              <w:rPr>
                <w:sz w:val="13"/>
                <w:szCs w:val="13"/>
              </w:rPr>
            </w:pPr>
            <w:r>
              <w:rPr>
                <w:sz w:val="13"/>
                <w:szCs w:val="13"/>
              </w:rPr>
              <w:t>[ -w "$</w:t>
            </w:r>
            <w:r>
              <w:rPr>
                <w:rFonts w:hint="eastAsia"/>
                <w:sz w:val="13"/>
                <w:szCs w:val="13"/>
                <w:lang w:eastAsia="zh-CN"/>
              </w:rPr>
              <w:t>LEMON</w:t>
            </w:r>
            <w:r>
              <w:rPr>
                <w:sz w:val="13"/>
                <w:szCs w:val="13"/>
              </w:rPr>
              <w:t>_MR_LOG_TEMP" ] ||  mkdir -p "$</w:t>
            </w:r>
            <w:r>
              <w:rPr>
                <w:rFonts w:hint="eastAsia"/>
                <w:sz w:val="13"/>
                <w:szCs w:val="13"/>
                <w:lang w:eastAsia="zh-CN"/>
              </w:rPr>
              <w:t>LEMON</w:t>
            </w:r>
            <w:r>
              <w:rPr>
                <w:sz w:val="13"/>
                <w:szCs w:val="13"/>
              </w:rPr>
              <w:t>_MR_LOG_TEMP"</w:t>
            </w:r>
          </w:p>
          <w:p>
            <w:pPr>
              <w:spacing w:line="220" w:lineRule="exact"/>
              <w:rPr>
                <w:sz w:val="13"/>
                <w:szCs w:val="13"/>
              </w:rPr>
            </w:pPr>
          </w:p>
          <w:p>
            <w:pPr>
              <w:spacing w:line="220" w:lineRule="exact"/>
              <w:rPr>
                <w:sz w:val="13"/>
                <w:szCs w:val="13"/>
              </w:rPr>
            </w:pPr>
            <w:r>
              <w:rPr>
                <w:sz w:val="13"/>
                <w:szCs w:val="13"/>
              </w:rPr>
              <w:t>shellExeMarkLog=$</w:t>
            </w:r>
            <w:r>
              <w:rPr>
                <w:rFonts w:hint="eastAsia"/>
                <w:sz w:val="13"/>
                <w:szCs w:val="13"/>
                <w:lang w:eastAsia="zh-CN"/>
              </w:rPr>
              <w:t>LEMON</w:t>
            </w:r>
            <w:r>
              <w:rPr>
                <w:sz w:val="13"/>
                <w:szCs w:val="13"/>
              </w:rPr>
              <w:t>_MR_LOG_TEMP/</w:t>
            </w:r>
            <w:r>
              <w:rPr>
                <w:rFonts w:hint="eastAsia"/>
                <w:sz w:val="13"/>
                <w:szCs w:val="13"/>
                <w:lang w:eastAsia="zh-CN"/>
              </w:rPr>
              <w:t>LEMON</w:t>
            </w:r>
            <w:r>
              <w:rPr>
                <w:sz w:val="13"/>
                <w:szCs w:val="13"/>
              </w:rPr>
              <w:t>-mapreduce-shell-mark.log</w:t>
            </w:r>
          </w:p>
          <w:p>
            <w:pPr>
              <w:spacing w:line="220" w:lineRule="exact"/>
              <w:rPr>
                <w:sz w:val="13"/>
                <w:szCs w:val="13"/>
              </w:rPr>
            </w:pPr>
            <w:r>
              <w:rPr>
                <w:sz w:val="13"/>
                <w:szCs w:val="13"/>
              </w:rPr>
              <w:t>if [ ! -f "$shellExeMarkLog" ] ;then</w:t>
            </w:r>
          </w:p>
          <w:p>
            <w:pPr>
              <w:spacing w:line="220" w:lineRule="exact"/>
              <w:rPr>
                <w:sz w:val="13"/>
                <w:szCs w:val="13"/>
              </w:rPr>
            </w:pPr>
            <w:r>
              <w:rPr>
                <w:sz w:val="13"/>
                <w:szCs w:val="13"/>
              </w:rPr>
              <w:tab/>
            </w:r>
            <w:r>
              <w:rPr>
                <w:sz w:val="13"/>
                <w:szCs w:val="13"/>
              </w:rPr>
              <w:t>echo 'a' &gt;  $shellExeMarkLog</w:t>
            </w:r>
          </w:p>
          <w:p>
            <w:pPr>
              <w:spacing w:line="220" w:lineRule="exact"/>
              <w:rPr>
                <w:sz w:val="13"/>
                <w:szCs w:val="13"/>
              </w:rPr>
            </w:pPr>
            <w:r>
              <w:rPr>
                <w:sz w:val="13"/>
                <w:szCs w:val="13"/>
              </w:rPr>
              <w:t>fi</w:t>
            </w:r>
          </w:p>
          <w:p>
            <w:pPr>
              <w:spacing w:line="220" w:lineRule="exact"/>
              <w:rPr>
                <w:sz w:val="13"/>
                <w:szCs w:val="13"/>
              </w:rPr>
            </w:pPr>
            <w:r>
              <w:rPr>
                <w:sz w:val="13"/>
                <w:szCs w:val="13"/>
              </w:rPr>
              <w:t>echo `date`  $@ &gt;&gt; $shellExeMarkLog</w:t>
            </w:r>
          </w:p>
          <w:p>
            <w:pPr>
              <w:spacing w:line="220" w:lineRule="exact"/>
              <w:rPr>
                <w:sz w:val="13"/>
                <w:szCs w:val="13"/>
              </w:rPr>
            </w:pPr>
          </w:p>
          <w:p>
            <w:pPr>
              <w:spacing w:line="220" w:lineRule="exact"/>
              <w:rPr>
                <w:sz w:val="13"/>
                <w:szCs w:val="13"/>
              </w:rPr>
            </w:pPr>
            <w:r>
              <w:rPr>
                <w:sz w:val="13"/>
                <w:szCs w:val="13"/>
              </w:rPr>
              <w:t>shellLogFile=${</w:t>
            </w:r>
            <w:r>
              <w:rPr>
                <w:rFonts w:hint="eastAsia"/>
                <w:sz w:val="13"/>
                <w:szCs w:val="13"/>
                <w:lang w:eastAsia="zh-CN"/>
              </w:rPr>
              <w:t>LEMON</w:t>
            </w:r>
            <w:r>
              <w:rPr>
                <w:sz w:val="13"/>
                <w:szCs w:val="13"/>
              </w:rPr>
              <w:t>_MR_LOG_TEMP}/${</w:t>
            </w:r>
            <w:r>
              <w:rPr>
                <w:rFonts w:hint="eastAsia"/>
                <w:sz w:val="13"/>
                <w:szCs w:val="13"/>
                <w:lang w:eastAsia="zh-CN"/>
              </w:rPr>
              <w:t>LEMON</w:t>
            </w:r>
            <w:r>
              <w:rPr>
                <w:sz w:val="13"/>
                <w:szCs w:val="13"/>
              </w:rPr>
              <w:t>JobIdentifier}.log</w:t>
            </w:r>
          </w:p>
          <w:p>
            <w:pPr>
              <w:spacing w:line="220" w:lineRule="exact"/>
              <w:rPr>
                <w:sz w:val="13"/>
                <w:szCs w:val="13"/>
              </w:rPr>
            </w:pPr>
            <w:r>
              <w:rPr>
                <w:sz w:val="13"/>
                <w:szCs w:val="13"/>
              </w:rPr>
              <w:t>echo &gt; $shellLogFile</w:t>
            </w:r>
          </w:p>
          <w:p>
            <w:pPr>
              <w:spacing w:line="220" w:lineRule="exact"/>
              <w:rPr>
                <w:sz w:val="13"/>
                <w:szCs w:val="13"/>
              </w:rPr>
            </w:pPr>
          </w:p>
          <w:p>
            <w:pPr>
              <w:spacing w:line="220" w:lineRule="exact"/>
              <w:rPr>
                <w:sz w:val="13"/>
                <w:szCs w:val="13"/>
              </w:rPr>
            </w:pPr>
            <w:r>
              <w:rPr>
                <w:sz w:val="13"/>
                <w:szCs w:val="13"/>
              </w:rPr>
              <w:t>export HADOOP_USER_CLASSPATH_FIRST=true</w:t>
            </w:r>
          </w:p>
          <w:p>
            <w:pPr>
              <w:spacing w:line="220" w:lineRule="exact"/>
              <w:rPr>
                <w:sz w:val="13"/>
                <w:szCs w:val="13"/>
              </w:rPr>
            </w:pPr>
          </w:p>
          <w:p>
            <w:pPr>
              <w:spacing w:line="220" w:lineRule="exact"/>
              <w:rPr>
                <w:sz w:val="13"/>
                <w:szCs w:val="13"/>
              </w:rPr>
            </w:pPr>
            <w:r>
              <w:rPr>
                <w:sz w:val="13"/>
                <w:szCs w:val="13"/>
              </w:rPr>
              <w:t>#export HADOOP_CLASSPATH=/work/</w:t>
            </w:r>
            <w:r>
              <w:rPr>
                <w:rFonts w:hint="eastAsia"/>
                <w:sz w:val="13"/>
                <w:szCs w:val="13"/>
                <w:lang w:eastAsia="zh-CN"/>
              </w:rPr>
              <w:t>LEMON</w:t>
            </w:r>
            <w:r>
              <w:rPr>
                <w:sz w:val="13"/>
                <w:szCs w:val="13"/>
              </w:rPr>
              <w:t>/</w:t>
            </w:r>
            <w:r>
              <w:rPr>
                <w:rFonts w:hint="eastAsia"/>
                <w:sz w:val="13"/>
                <w:szCs w:val="13"/>
                <w:lang w:eastAsia="zh-CN"/>
              </w:rPr>
              <w:t>LEMON</w:t>
            </w:r>
            <w:r>
              <w:rPr>
                <w:sz w:val="13"/>
                <w:szCs w:val="13"/>
              </w:rPr>
              <w:t>-mr/config:/work/</w:t>
            </w:r>
            <w:r>
              <w:rPr>
                <w:rFonts w:hint="eastAsia"/>
                <w:sz w:val="13"/>
                <w:szCs w:val="13"/>
                <w:lang w:eastAsia="zh-CN"/>
              </w:rPr>
              <w:t>LEMON</w:t>
            </w:r>
            <w:r>
              <w:rPr>
                <w:sz w:val="13"/>
                <w:szCs w:val="13"/>
              </w:rPr>
              <w:t>/</w:t>
            </w:r>
            <w:r>
              <w:rPr>
                <w:rFonts w:hint="eastAsia"/>
                <w:sz w:val="13"/>
                <w:szCs w:val="13"/>
                <w:lang w:eastAsia="zh-CN"/>
              </w:rPr>
              <w:t>LEMON</w:t>
            </w:r>
            <w:r>
              <w:rPr>
                <w:sz w:val="13"/>
                <w:szCs w:val="13"/>
              </w:rPr>
              <w:t>-mr/lib/*:/work/</w:t>
            </w:r>
            <w:r>
              <w:rPr>
                <w:rFonts w:hint="eastAsia"/>
                <w:sz w:val="13"/>
                <w:szCs w:val="13"/>
                <w:lang w:eastAsia="zh-CN"/>
              </w:rPr>
              <w:t>LEMON</w:t>
            </w:r>
            <w:r>
              <w:rPr>
                <w:sz w:val="13"/>
                <w:szCs w:val="13"/>
              </w:rPr>
              <w:t>/</w:t>
            </w:r>
            <w:r>
              <w:rPr>
                <w:rFonts w:hint="eastAsia"/>
                <w:sz w:val="13"/>
                <w:szCs w:val="13"/>
                <w:lang w:eastAsia="zh-CN"/>
              </w:rPr>
              <w:t>LEMON</w:t>
            </w:r>
            <w:r>
              <w:rPr>
                <w:sz w:val="13"/>
                <w:szCs w:val="13"/>
              </w:rPr>
              <w:t>-mr/custom//cpp-</w:t>
            </w:r>
            <w:r>
              <w:rPr>
                <w:rFonts w:hint="eastAsia"/>
                <w:sz w:val="13"/>
                <w:szCs w:val="13"/>
                <w:lang w:eastAsia="zh-CN"/>
              </w:rPr>
              <w:t>LEMON</w:t>
            </w:r>
            <w:r>
              <w:rPr>
                <w:sz w:val="13"/>
                <w:szCs w:val="13"/>
              </w:rPr>
              <w:t>/mr-rowcount-lib/*</w:t>
            </w:r>
          </w:p>
          <w:p>
            <w:pPr>
              <w:spacing w:line="220" w:lineRule="exact"/>
              <w:rPr>
                <w:sz w:val="13"/>
                <w:szCs w:val="13"/>
              </w:rPr>
            </w:pPr>
            <w:r>
              <w:rPr>
                <w:sz w:val="13"/>
                <w:szCs w:val="13"/>
              </w:rPr>
              <w:t>export HADOOP_CLASSPATH=$2</w:t>
            </w:r>
          </w:p>
          <w:p>
            <w:pPr>
              <w:spacing w:line="220" w:lineRule="exact"/>
              <w:rPr>
                <w:sz w:val="13"/>
                <w:szCs w:val="13"/>
              </w:rPr>
            </w:pPr>
          </w:p>
          <w:p>
            <w:pPr>
              <w:spacing w:line="220" w:lineRule="exact"/>
              <w:rPr>
                <w:sz w:val="13"/>
                <w:szCs w:val="13"/>
              </w:rPr>
            </w:pPr>
            <w:r>
              <w:rPr>
                <w:sz w:val="13"/>
                <w:szCs w:val="13"/>
              </w:rPr>
              <w:t>echo "hadoop-class-path contains: $HADOOP_CLASSPATH" &gt;&gt; $shellLogFile</w:t>
            </w:r>
          </w:p>
          <w:p>
            <w:pPr>
              <w:spacing w:line="220" w:lineRule="exact"/>
              <w:rPr>
                <w:sz w:val="13"/>
                <w:szCs w:val="13"/>
              </w:rPr>
            </w:pPr>
          </w:p>
          <w:p>
            <w:pPr>
              <w:spacing w:line="220" w:lineRule="exact"/>
              <w:rPr>
                <w:sz w:val="13"/>
                <w:szCs w:val="13"/>
              </w:rPr>
            </w:pPr>
            <w:r>
              <w:rPr>
                <w:sz w:val="13"/>
                <w:szCs w:val="13"/>
              </w:rPr>
              <w:t>#/work/</w:t>
            </w:r>
            <w:r>
              <w:rPr>
                <w:rFonts w:hint="eastAsia"/>
                <w:sz w:val="13"/>
                <w:szCs w:val="13"/>
                <w:lang w:eastAsia="zh-CN"/>
              </w:rPr>
              <w:t>LEMON</w:t>
            </w:r>
            <w:r>
              <w:rPr>
                <w:sz w:val="13"/>
                <w:szCs w:val="13"/>
              </w:rPr>
              <w:t>/</w:t>
            </w:r>
            <w:r>
              <w:rPr>
                <w:rFonts w:hint="eastAsia"/>
                <w:sz w:val="13"/>
                <w:szCs w:val="13"/>
                <w:lang w:eastAsia="zh-CN"/>
              </w:rPr>
              <w:t>LEMON</w:t>
            </w:r>
            <w:r>
              <w:rPr>
                <w:sz w:val="13"/>
                <w:szCs w:val="13"/>
              </w:rPr>
              <w:t>-mr/custom///cpp-</w:t>
            </w:r>
            <w:r>
              <w:rPr>
                <w:rFonts w:hint="eastAsia"/>
                <w:sz w:val="13"/>
                <w:szCs w:val="13"/>
                <w:lang w:eastAsia="zh-CN"/>
              </w:rPr>
              <w:t>LEMON</w:t>
            </w:r>
            <w:r>
              <w:rPr>
                <w:sz w:val="13"/>
                <w:szCs w:val="13"/>
              </w:rPr>
              <w:t>/mr-rowcount-lib/cpp-</w:t>
            </w:r>
            <w:r>
              <w:rPr>
                <w:rFonts w:hint="eastAsia"/>
                <w:sz w:val="13"/>
                <w:szCs w:val="13"/>
                <w:lang w:eastAsia="zh-CN"/>
              </w:rPr>
              <w:t>LEMON</w:t>
            </w:r>
            <w:r>
              <w:rPr>
                <w:sz w:val="13"/>
                <w:szCs w:val="13"/>
              </w:rPr>
              <w:t>-mr-rowcount-3.0.1.jar me.libme.</w:t>
            </w:r>
            <w:r>
              <w:rPr>
                <w:rFonts w:hint="eastAsia"/>
                <w:sz w:val="13"/>
                <w:szCs w:val="13"/>
                <w:lang w:eastAsia="zh-CN"/>
              </w:rPr>
              <w:t>LEMON</w:t>
            </w:r>
            <w:r>
              <w:rPr>
                <w:sz w:val="13"/>
                <w:szCs w:val="13"/>
              </w:rPr>
              <w:t>.mapreduce.rowcount.RowCounterJob  --</w:t>
            </w:r>
            <w:r>
              <w:rPr>
                <w:rFonts w:hint="eastAsia"/>
                <w:sz w:val="13"/>
                <w:szCs w:val="13"/>
                <w:lang w:eastAsia="zh-CN"/>
              </w:rPr>
              <w:t>LEMON</w:t>
            </w:r>
            <w:r>
              <w:rPr>
                <w:sz w:val="13"/>
                <w:szCs w:val="13"/>
              </w:rPr>
              <w:t>MapReduceClassPathFile /cpp-</w:t>
            </w:r>
            <w:r>
              <w:rPr>
                <w:rFonts w:hint="eastAsia"/>
                <w:sz w:val="13"/>
                <w:szCs w:val="13"/>
                <w:lang w:eastAsia="zh-CN"/>
              </w:rPr>
              <w:t>LEMON</w:t>
            </w:r>
            <w:r>
              <w:rPr>
                <w:sz w:val="13"/>
                <w:szCs w:val="13"/>
              </w:rPr>
              <w:t>/mr-lib  --</w:t>
            </w:r>
            <w:r>
              <w:rPr>
                <w:rFonts w:hint="eastAsia"/>
                <w:sz w:val="13"/>
                <w:szCs w:val="13"/>
                <w:lang w:eastAsia="zh-CN"/>
              </w:rPr>
              <w:t>LEMON</w:t>
            </w:r>
            <w:r>
              <w:rPr>
                <w:sz w:val="13"/>
                <w:szCs w:val="13"/>
              </w:rPr>
              <w:t xml:space="preserve">TableName </w:t>
            </w:r>
            <w:r>
              <w:rPr>
                <w:rFonts w:hint="eastAsia"/>
                <w:sz w:val="13"/>
                <w:szCs w:val="13"/>
                <w:lang w:eastAsia="zh-CN"/>
              </w:rPr>
              <w:t>LEMON</w:t>
            </w:r>
            <w:r>
              <w:rPr>
                <w:sz w:val="13"/>
                <w:szCs w:val="13"/>
              </w:rPr>
              <w:t>-meta-sync-table  --</w:t>
            </w:r>
            <w:r>
              <w:rPr>
                <w:rFonts w:hint="eastAsia"/>
                <w:sz w:val="13"/>
                <w:szCs w:val="13"/>
                <w:lang w:eastAsia="zh-CN"/>
              </w:rPr>
              <w:t>LEMON</w:t>
            </w:r>
            <w:r>
              <w:rPr>
                <w:sz w:val="13"/>
                <w:szCs w:val="13"/>
              </w:rPr>
              <w:t xml:space="preserve">JobIdentifier </w:t>
            </w:r>
            <w:r>
              <w:rPr>
                <w:rFonts w:hint="eastAsia"/>
                <w:sz w:val="13"/>
                <w:szCs w:val="13"/>
                <w:lang w:eastAsia="zh-CN"/>
              </w:rPr>
              <w:t>LEMON</w:t>
            </w:r>
            <w:r>
              <w:rPr>
                <w:sz w:val="13"/>
                <w:szCs w:val="13"/>
              </w:rPr>
              <w:t>-meta-sync-table-6e23b91c  --</w:t>
            </w:r>
            <w:r>
              <w:rPr>
                <w:rFonts w:hint="eastAsia"/>
                <w:sz w:val="13"/>
                <w:szCs w:val="13"/>
                <w:lang w:eastAsia="zh-CN"/>
              </w:rPr>
              <w:t>LEMON</w:t>
            </w:r>
            <w:r>
              <w:rPr>
                <w:sz w:val="13"/>
                <w:szCs w:val="13"/>
              </w:rPr>
              <w:t>CustomMapReduceClassPathFile /cpp-</w:t>
            </w:r>
            <w:r>
              <w:rPr>
                <w:rFonts w:hint="eastAsia"/>
                <w:sz w:val="13"/>
                <w:szCs w:val="13"/>
                <w:lang w:eastAsia="zh-CN"/>
              </w:rPr>
              <w:t>LEMON</w:t>
            </w:r>
            <w:r>
              <w:rPr>
                <w:sz w:val="13"/>
                <w:szCs w:val="13"/>
              </w:rPr>
              <w:t>/mr-rowcount-lib/</w:t>
            </w:r>
          </w:p>
          <w:p>
            <w:pPr>
              <w:spacing w:line="220" w:lineRule="exact"/>
              <w:rPr>
                <w:sz w:val="13"/>
                <w:szCs w:val="13"/>
              </w:rPr>
            </w:pPr>
          </w:p>
          <w:p>
            <w:pPr>
              <w:spacing w:line="220" w:lineRule="exact"/>
              <w:rPr>
                <w:sz w:val="13"/>
                <w:szCs w:val="13"/>
              </w:rPr>
            </w:pPr>
            <w:r>
              <w:rPr>
                <w:sz w:val="13"/>
                <w:szCs w:val="13"/>
              </w:rPr>
              <w:t>if [ "$HADOOP_HOME" = "" ]; then</w:t>
            </w:r>
          </w:p>
          <w:p>
            <w:pPr>
              <w:spacing w:line="220" w:lineRule="exact"/>
              <w:rPr>
                <w:sz w:val="13"/>
                <w:szCs w:val="13"/>
              </w:rPr>
            </w:pPr>
            <w:r>
              <w:rPr>
                <w:sz w:val="13"/>
                <w:szCs w:val="13"/>
              </w:rPr>
              <w:t xml:space="preserve">  echo "hadoop home is missing : $HADOOP_HOME" &gt;&gt; $shellLogFile</w:t>
            </w:r>
          </w:p>
          <w:p>
            <w:pPr>
              <w:spacing w:line="220" w:lineRule="exact"/>
              <w:rPr>
                <w:sz w:val="13"/>
                <w:szCs w:val="13"/>
              </w:rPr>
            </w:pPr>
            <w:r>
              <w:rPr>
                <w:sz w:val="13"/>
                <w:szCs w:val="13"/>
              </w:rPr>
              <w:t xml:space="preserve">  echo "exit!!!" &gt;&gt; $shellLogFile</w:t>
            </w:r>
          </w:p>
          <w:p>
            <w:pPr>
              <w:spacing w:line="220" w:lineRule="exact"/>
              <w:rPr>
                <w:sz w:val="13"/>
                <w:szCs w:val="13"/>
              </w:rPr>
            </w:pPr>
            <w:r>
              <w:rPr>
                <w:sz w:val="13"/>
                <w:szCs w:val="13"/>
              </w:rPr>
              <w:t xml:space="preserve">  exit 1</w:t>
            </w:r>
          </w:p>
          <w:p>
            <w:pPr>
              <w:spacing w:line="220" w:lineRule="exact"/>
              <w:rPr>
                <w:sz w:val="13"/>
                <w:szCs w:val="13"/>
              </w:rPr>
            </w:pPr>
            <w:r>
              <w:rPr>
                <w:sz w:val="13"/>
                <w:szCs w:val="13"/>
              </w:rPr>
              <w:t>fi</w:t>
            </w:r>
          </w:p>
          <w:p>
            <w:pPr>
              <w:spacing w:line="220" w:lineRule="exact"/>
              <w:rPr>
                <w:sz w:val="13"/>
                <w:szCs w:val="13"/>
              </w:rPr>
            </w:pPr>
          </w:p>
          <w:p>
            <w:pPr>
              <w:spacing w:line="220" w:lineRule="exact"/>
              <w:rPr>
                <w:sz w:val="13"/>
                <w:szCs w:val="13"/>
              </w:rPr>
            </w:pPr>
            <w:r>
              <w:rPr>
                <w:sz w:val="13"/>
                <w:szCs w:val="13"/>
              </w:rPr>
              <w:t>HADOOP_EXE=$HADOOP_HOME/bin/hadoop</w:t>
            </w:r>
          </w:p>
          <w:p>
            <w:pPr>
              <w:spacing w:line="220" w:lineRule="exact"/>
              <w:rPr>
                <w:sz w:val="13"/>
                <w:szCs w:val="13"/>
              </w:rPr>
            </w:pPr>
          </w:p>
          <w:p>
            <w:pPr>
              <w:spacing w:line="220" w:lineRule="exact"/>
              <w:rPr>
                <w:sz w:val="13"/>
                <w:szCs w:val="13"/>
              </w:rPr>
            </w:pPr>
            <w:r>
              <w:rPr>
                <w:sz w:val="13"/>
                <w:szCs w:val="13"/>
              </w:rPr>
              <w:t>echo "${HADOOP_HOME}/bin/hadoop jar $3 " &gt;&gt; $shellLogFile</w:t>
            </w:r>
          </w:p>
          <w:p>
            <w:pPr>
              <w:spacing w:line="220" w:lineRule="exact"/>
              <w:rPr>
                <w:sz w:val="13"/>
                <w:szCs w:val="13"/>
              </w:rPr>
            </w:pPr>
          </w:p>
          <w:p>
            <w:pPr>
              <w:spacing w:line="220" w:lineRule="exact"/>
              <w:rPr>
                <w:sz w:val="13"/>
                <w:szCs w:val="13"/>
              </w:rPr>
            </w:pPr>
            <w:r>
              <w:rPr>
                <w:sz w:val="13"/>
                <w:szCs w:val="13"/>
              </w:rPr>
              <w:t>NUM=`ps aux | grep -w RunJar | grep -v grep |wc -l`</w:t>
            </w:r>
          </w:p>
          <w:p>
            <w:pPr>
              <w:spacing w:line="220" w:lineRule="exact"/>
              <w:rPr>
                <w:sz w:val="13"/>
                <w:szCs w:val="13"/>
              </w:rPr>
            </w:pPr>
            <w:r>
              <w:rPr>
                <w:sz w:val="13"/>
                <w:szCs w:val="13"/>
              </w:rPr>
              <w:t>#echo $NUM</w:t>
            </w:r>
          </w:p>
          <w:p>
            <w:pPr>
              <w:spacing w:line="220" w:lineRule="exact"/>
              <w:rPr>
                <w:sz w:val="13"/>
                <w:szCs w:val="13"/>
              </w:rPr>
            </w:pPr>
            <w:r>
              <w:rPr>
                <w:sz w:val="13"/>
                <w:szCs w:val="13"/>
              </w:rPr>
              <w:t>#少于1，重启进程</w:t>
            </w:r>
          </w:p>
          <w:p>
            <w:pPr>
              <w:spacing w:line="220" w:lineRule="exact"/>
              <w:rPr>
                <w:sz w:val="13"/>
                <w:szCs w:val="13"/>
              </w:rPr>
            </w:pPr>
            <w:r>
              <w:rPr>
                <w:sz w:val="13"/>
                <w:szCs w:val="13"/>
              </w:rPr>
              <w:t>if [ "${NUM}" -lt "1" ];then</w:t>
            </w:r>
          </w:p>
          <w:p>
            <w:pPr>
              <w:spacing w:line="220" w:lineRule="exact"/>
              <w:rPr>
                <w:sz w:val="13"/>
                <w:szCs w:val="13"/>
              </w:rPr>
            </w:pPr>
            <w:r>
              <w:rPr>
                <w:sz w:val="13"/>
                <w:szCs w:val="13"/>
              </w:rPr>
              <w:t xml:space="preserve">    echo "RunJar count:"$NUM",ok,execute hadoop jar" &gt;&gt; $shellLogFile</w:t>
            </w:r>
          </w:p>
          <w:p>
            <w:pPr>
              <w:spacing w:line="220" w:lineRule="exact"/>
              <w:rPr>
                <w:b/>
                <w:color w:val="FF0000"/>
                <w:sz w:val="13"/>
                <w:szCs w:val="13"/>
              </w:rPr>
            </w:pPr>
            <w:r>
              <w:rPr>
                <w:sz w:val="13"/>
                <w:szCs w:val="13"/>
              </w:rPr>
              <w:t xml:space="preserve">    </w:t>
            </w:r>
            <w:r>
              <w:rPr>
                <w:b/>
                <w:color w:val="FF0000"/>
                <w:sz w:val="13"/>
                <w:szCs w:val="13"/>
              </w:rPr>
              <w:t>${HADOOP_HOME}/bin/hadoop jar $3 --</w:t>
            </w:r>
            <w:r>
              <w:rPr>
                <w:rFonts w:hint="eastAsia"/>
                <w:b/>
                <w:color w:val="FF0000"/>
                <w:sz w:val="13"/>
                <w:szCs w:val="13"/>
                <w:lang w:eastAsia="zh-CN"/>
              </w:rPr>
              <w:t>LEMON</w:t>
            </w:r>
            <w:r>
              <w:rPr>
                <w:b/>
                <w:color w:val="FF0000"/>
                <w:sz w:val="13"/>
                <w:szCs w:val="13"/>
              </w:rPr>
              <w:t>MapReduceLogFile "file://"$shellLogFile &gt;&gt; $shellLogFile 2&gt;&amp;1 &amp;</w:t>
            </w:r>
          </w:p>
          <w:p>
            <w:pPr>
              <w:spacing w:line="220" w:lineRule="exact"/>
              <w:rPr>
                <w:b/>
                <w:color w:val="FF0000"/>
                <w:sz w:val="13"/>
                <w:szCs w:val="13"/>
              </w:rPr>
            </w:pPr>
            <w:r>
              <w:rPr>
                <w:b/>
                <w:color w:val="FF0000"/>
                <w:sz w:val="13"/>
                <w:szCs w:val="13"/>
              </w:rPr>
              <w:t>else</w:t>
            </w:r>
          </w:p>
          <w:p>
            <w:pPr>
              <w:spacing w:line="220" w:lineRule="exact"/>
              <w:rPr>
                <w:sz w:val="13"/>
                <w:szCs w:val="13"/>
              </w:rPr>
            </w:pPr>
            <w:r>
              <w:rPr>
                <w:sz w:val="13"/>
                <w:szCs w:val="13"/>
              </w:rPr>
              <w:t xml:space="preserve">    echo "RunJar count:"$NUM",ok,drop executing hadoop jar ,avoid resource leak" &gt;&gt; $shellLogFile</w:t>
            </w:r>
          </w:p>
          <w:p>
            <w:pPr>
              <w:spacing w:line="220" w:lineRule="exact"/>
              <w:rPr>
                <w:sz w:val="13"/>
                <w:szCs w:val="13"/>
              </w:rPr>
            </w:pPr>
            <w:r>
              <w:rPr>
                <w:sz w:val="13"/>
                <w:szCs w:val="13"/>
              </w:rPr>
              <w:t>fi</w:t>
            </w:r>
          </w:p>
          <w:p>
            <w:pPr>
              <w:spacing w:line="220" w:lineRule="exact"/>
              <w:rPr>
                <w:sz w:val="13"/>
                <w:szCs w:val="13"/>
              </w:rPr>
            </w:pPr>
            <w:r>
              <w:rPr>
                <w:sz w:val="13"/>
                <w:szCs w:val="13"/>
              </w:rPr>
              <w:t>echo OK &gt;&gt; $shellLogFile</w:t>
            </w:r>
          </w:p>
        </w:tc>
      </w:tr>
    </w:tbl>
    <w:p/>
    <w:p>
      <w:pPr>
        <w:pStyle w:val="4"/>
      </w:pPr>
      <w:bookmarkStart w:id="40" w:name="_Toc20156"/>
      <w:r>
        <w:rPr>
          <w:rFonts w:hint="eastAsia"/>
          <w:lang w:eastAsia="zh-CN"/>
        </w:rPr>
        <w:t>LEMON</w:t>
      </w:r>
      <w:r>
        <w:t xml:space="preserve"> MR J</w:t>
      </w:r>
      <w:r>
        <w:rPr>
          <w:rFonts w:hint="eastAsia"/>
        </w:rPr>
        <w:t>ob</w:t>
      </w:r>
      <w:r>
        <w:t xml:space="preserve"> UI</w:t>
      </w:r>
      <w:bookmarkEnd w:id="40"/>
    </w:p>
    <w:p>
      <w:pPr>
        <w:pStyle w:val="3"/>
      </w:pPr>
      <w:bookmarkStart w:id="41" w:name="_Toc30495"/>
      <w:r>
        <w:rPr>
          <w:rFonts w:hint="eastAsia"/>
        </w:rPr>
        <w:t>Hive元数据仓库整合</w:t>
      </w:r>
      <w:bookmarkEnd w:id="41"/>
    </w:p>
    <w:p>
      <w:r>
        <w:rPr>
          <w:rFonts w:hint="eastAsia"/>
        </w:rPr>
        <w:t>通过建立外部表的方式，整合</w:t>
      </w:r>
      <w:r>
        <w:rPr>
          <w:rFonts w:hint="eastAsia"/>
          <w:lang w:eastAsia="zh-CN"/>
        </w:rPr>
        <w:t>LEMON</w:t>
      </w:r>
      <w:r>
        <w:t xml:space="preserve"> </w:t>
      </w:r>
      <w:r>
        <w:rPr>
          <w:rFonts w:hint="eastAsia"/>
        </w:rPr>
        <w:t>H</w:t>
      </w:r>
      <w:r>
        <w:t>BASE</w:t>
      </w:r>
      <w:r>
        <w:rPr>
          <w:rFonts w:hint="eastAsia"/>
        </w:rPr>
        <w:t>中的数据，参考如下</w:t>
      </w:r>
    </w:p>
    <w:tbl>
      <w:tblPr>
        <w:tblStyle w:val="25"/>
        <w:tblW w:w="9773" w:type="dxa"/>
        <w:tblInd w:w="0" w:type="dxa"/>
        <w:shd w:val="clear" w:color="auto" w:fill="F1F1F1" w:themeFill="background1" w:themeFillShade="F2"/>
        <w:tblLayout w:type="autofit"/>
        <w:tblCellMar>
          <w:top w:w="15" w:type="dxa"/>
          <w:left w:w="15" w:type="dxa"/>
          <w:bottom w:w="15" w:type="dxa"/>
          <w:right w:w="15" w:type="dxa"/>
        </w:tblCellMar>
      </w:tblPr>
      <w:tblGrid>
        <w:gridCol w:w="9773"/>
      </w:tblGrid>
      <w:tr>
        <w:tblPrEx>
          <w:shd w:val="clear" w:color="auto" w:fill="F1F1F1" w:themeFill="background1" w:themeFillShade="F2"/>
          <w:tblCellMar>
            <w:top w:w="15" w:type="dxa"/>
            <w:left w:w="15" w:type="dxa"/>
            <w:bottom w:w="15" w:type="dxa"/>
            <w:right w:w="15" w:type="dxa"/>
          </w:tblCellMar>
        </w:tblPrEx>
        <w:trPr>
          <w:trHeight w:val="600" w:hRule="atLeast"/>
        </w:trPr>
        <w:tc>
          <w:tcPr>
            <w:tcW w:w="9773" w:type="dxa"/>
            <w:tcBorders>
              <w:top w:val="single" w:color="A7A7A7" w:sz="6" w:space="0"/>
              <w:left w:val="single" w:color="A7A7A7" w:sz="6" w:space="0"/>
              <w:bottom w:val="single" w:color="A7A7A7" w:sz="6" w:space="0"/>
              <w:right w:val="single" w:color="A7A7A7" w:sz="6" w:space="0"/>
            </w:tcBorders>
            <w:shd w:val="clear" w:color="auto" w:fill="F1F1F1" w:themeFill="background1" w:themeFillShade="F2"/>
            <w:vAlign w:val="center"/>
          </w:tcPr>
          <w:p>
            <w:pPr>
              <w:widowControl/>
              <w:jc w:val="left"/>
              <w:rPr>
                <w:rFonts w:ascii="宋体" w:hAnsi="宋体" w:eastAsia="宋体" w:cs="宋体"/>
                <w:color w:val="393939"/>
                <w:kern w:val="0"/>
                <w:sz w:val="15"/>
                <w:szCs w:val="15"/>
              </w:rPr>
            </w:pPr>
            <w:r>
              <w:rPr>
                <w:rFonts w:hint="eastAsia" w:ascii="微软雅黑" w:hAnsi="微软雅黑" w:eastAsia="微软雅黑" w:cs="宋体"/>
                <w:color w:val="000000"/>
                <w:kern w:val="0"/>
                <w:sz w:val="15"/>
                <w:szCs w:val="15"/>
              </w:rPr>
              <w:t xml:space="preserve">CREATE </w:t>
            </w:r>
            <w:r>
              <w:rPr>
                <w:rFonts w:hint="eastAsia" w:ascii="微软雅黑" w:hAnsi="微软雅黑" w:eastAsia="微软雅黑" w:cs="宋体"/>
                <w:b/>
                <w:color w:val="FF0000"/>
                <w:kern w:val="0"/>
                <w:sz w:val="15"/>
                <w:szCs w:val="15"/>
              </w:rPr>
              <w:t xml:space="preserve">EXTERNAL TABLE </w:t>
            </w:r>
            <w:r>
              <w:rPr>
                <w:rFonts w:hint="eastAsia" w:ascii="微软雅黑" w:hAnsi="微软雅黑" w:eastAsia="微软雅黑" w:cs="宋体"/>
                <w:color w:val="000000"/>
                <w:kern w:val="0"/>
                <w:sz w:val="15"/>
                <w:szCs w:val="15"/>
              </w:rPr>
              <w:t xml:space="preserve">`hive_t_test_user`( </w:t>
            </w:r>
          </w:p>
          <w:p>
            <w:pPr>
              <w:widowControl/>
              <w:jc w:val="left"/>
              <w:rPr>
                <w:rFonts w:ascii="宋体" w:hAnsi="宋体" w:eastAsia="宋体" w:cs="宋体"/>
                <w:color w:val="393939"/>
                <w:kern w:val="0"/>
                <w:sz w:val="15"/>
                <w:szCs w:val="15"/>
              </w:rPr>
            </w:pPr>
            <w:r>
              <w:rPr>
                <w:rFonts w:hint="eastAsia" w:ascii="微软雅黑" w:hAnsi="微软雅黑" w:eastAsia="微软雅黑" w:cs="宋体"/>
                <w:color w:val="000000"/>
                <w:kern w:val="0"/>
                <w:sz w:val="15"/>
                <w:szCs w:val="15"/>
              </w:rPr>
              <w:t xml:space="preserve">`rowkey` string COMMENT '', </w:t>
            </w:r>
          </w:p>
          <w:p>
            <w:pPr>
              <w:widowControl/>
              <w:jc w:val="left"/>
              <w:rPr>
                <w:rFonts w:ascii="宋体" w:hAnsi="宋体" w:eastAsia="宋体" w:cs="宋体"/>
                <w:color w:val="393939"/>
                <w:kern w:val="0"/>
                <w:sz w:val="15"/>
                <w:szCs w:val="15"/>
              </w:rPr>
            </w:pPr>
            <w:r>
              <w:rPr>
                <w:rFonts w:hint="eastAsia" w:ascii="微软雅黑" w:hAnsi="微软雅黑" w:eastAsia="微软雅黑" w:cs="宋体"/>
                <w:color w:val="000000"/>
                <w:kern w:val="0"/>
                <w:sz w:val="15"/>
                <w:szCs w:val="15"/>
              </w:rPr>
              <w:t xml:space="preserve">`age` int COMMENT '', </w:t>
            </w:r>
          </w:p>
          <w:p>
            <w:pPr>
              <w:widowControl/>
              <w:jc w:val="left"/>
              <w:rPr>
                <w:rFonts w:ascii="宋体" w:hAnsi="宋体" w:eastAsia="宋体" w:cs="宋体"/>
                <w:color w:val="393939"/>
                <w:kern w:val="0"/>
                <w:sz w:val="15"/>
                <w:szCs w:val="15"/>
              </w:rPr>
            </w:pPr>
            <w:r>
              <w:rPr>
                <w:rFonts w:hint="eastAsia" w:ascii="微软雅黑" w:hAnsi="微软雅黑" w:eastAsia="微软雅黑" w:cs="宋体"/>
                <w:color w:val="000000"/>
                <w:kern w:val="0"/>
                <w:sz w:val="15"/>
                <w:szCs w:val="15"/>
              </w:rPr>
              <w:t xml:space="preserve">`birthday` bigint COMMENT '', </w:t>
            </w:r>
          </w:p>
          <w:p>
            <w:pPr>
              <w:widowControl/>
              <w:jc w:val="left"/>
              <w:rPr>
                <w:rFonts w:ascii="宋体" w:hAnsi="宋体" w:eastAsia="宋体" w:cs="宋体"/>
                <w:color w:val="393939"/>
                <w:kern w:val="0"/>
                <w:sz w:val="15"/>
                <w:szCs w:val="15"/>
              </w:rPr>
            </w:pPr>
            <w:r>
              <w:rPr>
                <w:rFonts w:hint="eastAsia" w:ascii="微软雅黑" w:hAnsi="微软雅黑" w:eastAsia="微软雅黑" w:cs="宋体"/>
                <w:color w:val="000000"/>
                <w:kern w:val="0"/>
                <w:sz w:val="15"/>
                <w:szCs w:val="15"/>
              </w:rPr>
              <w:t xml:space="preserve">`leader` boolean COMMENT '', </w:t>
            </w:r>
          </w:p>
          <w:p>
            <w:pPr>
              <w:widowControl/>
              <w:jc w:val="left"/>
              <w:rPr>
                <w:rFonts w:ascii="宋体" w:hAnsi="宋体" w:eastAsia="宋体" w:cs="宋体"/>
                <w:color w:val="393939"/>
                <w:kern w:val="0"/>
                <w:sz w:val="15"/>
                <w:szCs w:val="15"/>
              </w:rPr>
            </w:pPr>
            <w:r>
              <w:rPr>
                <w:rFonts w:hint="eastAsia" w:ascii="微软雅黑" w:hAnsi="微软雅黑" w:eastAsia="微软雅黑" w:cs="宋体"/>
                <w:color w:val="000000"/>
                <w:kern w:val="0"/>
                <w:sz w:val="15"/>
                <w:szCs w:val="15"/>
              </w:rPr>
              <w:t xml:space="preserve">`money` double COMMENT '', </w:t>
            </w:r>
          </w:p>
          <w:p>
            <w:pPr>
              <w:widowControl/>
              <w:jc w:val="left"/>
              <w:rPr>
                <w:rFonts w:ascii="宋体" w:hAnsi="宋体" w:eastAsia="宋体" w:cs="宋体"/>
                <w:color w:val="393939"/>
                <w:kern w:val="0"/>
                <w:sz w:val="15"/>
                <w:szCs w:val="15"/>
              </w:rPr>
            </w:pPr>
            <w:r>
              <w:rPr>
                <w:rFonts w:hint="eastAsia" w:ascii="微软雅黑" w:hAnsi="微软雅黑" w:eastAsia="微软雅黑" w:cs="宋体"/>
                <w:color w:val="000000"/>
                <w:kern w:val="0"/>
                <w:sz w:val="15"/>
                <w:szCs w:val="15"/>
              </w:rPr>
              <w:t xml:space="preserve">`name` string COMMENT '', </w:t>
            </w:r>
          </w:p>
          <w:p>
            <w:pPr>
              <w:widowControl/>
              <w:jc w:val="left"/>
              <w:rPr>
                <w:rFonts w:ascii="宋体" w:hAnsi="宋体" w:eastAsia="宋体" w:cs="宋体"/>
                <w:color w:val="393939"/>
                <w:kern w:val="0"/>
                <w:sz w:val="15"/>
                <w:szCs w:val="15"/>
              </w:rPr>
            </w:pPr>
            <w:r>
              <w:rPr>
                <w:rFonts w:hint="eastAsia" w:ascii="微软雅黑" w:hAnsi="微软雅黑" w:eastAsia="微软雅黑" w:cs="宋体"/>
                <w:color w:val="000000"/>
                <w:kern w:val="0"/>
                <w:sz w:val="15"/>
                <w:szCs w:val="15"/>
              </w:rPr>
              <w:t xml:space="preserve">`phone` bigint COMMENT '', </w:t>
            </w:r>
          </w:p>
          <w:p>
            <w:pPr>
              <w:widowControl/>
              <w:jc w:val="left"/>
              <w:rPr>
                <w:rFonts w:ascii="宋体" w:hAnsi="宋体" w:eastAsia="宋体" w:cs="宋体"/>
                <w:color w:val="393939"/>
                <w:kern w:val="0"/>
                <w:sz w:val="15"/>
                <w:szCs w:val="15"/>
              </w:rPr>
            </w:pPr>
            <w:r>
              <w:rPr>
                <w:rFonts w:hint="eastAsia" w:ascii="微软雅黑" w:hAnsi="微软雅黑" w:eastAsia="微软雅黑" w:cs="宋体"/>
                <w:color w:val="000000"/>
                <w:kern w:val="0"/>
                <w:sz w:val="15"/>
                <w:szCs w:val="15"/>
              </w:rPr>
              <w:t>`</w:t>
            </w:r>
            <w:r>
              <w:rPr>
                <w:rFonts w:hint="eastAsia" w:ascii="微软雅黑" w:hAnsi="微软雅黑" w:eastAsia="微软雅黑" w:cs="宋体"/>
                <w:color w:val="000000"/>
                <w:kern w:val="0"/>
                <w:sz w:val="15"/>
                <w:szCs w:val="15"/>
                <w:lang w:eastAsia="zh-CN"/>
              </w:rPr>
              <w:t>LEMON</w:t>
            </w:r>
            <w:r>
              <w:rPr>
                <w:rFonts w:hint="eastAsia" w:ascii="微软雅黑" w:hAnsi="微软雅黑" w:eastAsia="微软雅黑" w:cs="宋体"/>
                <w:color w:val="000000"/>
                <w:kern w:val="0"/>
                <w:sz w:val="15"/>
                <w:szCs w:val="15"/>
              </w:rPr>
              <w:t xml:space="preserve">rowtime` bigint COMMENT '') </w:t>
            </w:r>
          </w:p>
          <w:p>
            <w:pPr>
              <w:widowControl/>
              <w:jc w:val="left"/>
              <w:rPr>
                <w:rFonts w:ascii="宋体" w:hAnsi="宋体" w:eastAsia="宋体" w:cs="宋体"/>
                <w:color w:val="393939"/>
                <w:kern w:val="0"/>
                <w:sz w:val="15"/>
                <w:szCs w:val="15"/>
              </w:rPr>
            </w:pPr>
            <w:r>
              <w:rPr>
                <w:rFonts w:hint="eastAsia" w:ascii="微软雅黑" w:hAnsi="微软雅黑" w:eastAsia="微软雅黑" w:cs="宋体"/>
                <w:color w:val="000000"/>
                <w:kern w:val="0"/>
                <w:sz w:val="15"/>
                <w:szCs w:val="15"/>
              </w:rPr>
              <w:t xml:space="preserve">ROW FORMAT SERDE </w:t>
            </w:r>
          </w:p>
          <w:p>
            <w:pPr>
              <w:widowControl/>
              <w:jc w:val="left"/>
              <w:rPr>
                <w:rFonts w:ascii="宋体" w:hAnsi="宋体" w:eastAsia="宋体" w:cs="宋体"/>
                <w:color w:val="393939"/>
                <w:kern w:val="0"/>
                <w:sz w:val="15"/>
                <w:szCs w:val="15"/>
              </w:rPr>
            </w:pPr>
            <w:r>
              <w:rPr>
                <w:rFonts w:hint="eastAsia" w:ascii="微软雅黑" w:hAnsi="微软雅黑" w:eastAsia="微软雅黑" w:cs="宋体"/>
                <w:color w:val="000000"/>
                <w:kern w:val="0"/>
                <w:sz w:val="15"/>
                <w:szCs w:val="15"/>
              </w:rPr>
              <w:t xml:space="preserve">'org.apache.hadoop.hive.hbase.HBaseSerDe' </w:t>
            </w:r>
          </w:p>
          <w:p>
            <w:pPr>
              <w:widowControl/>
              <w:jc w:val="left"/>
              <w:rPr>
                <w:rFonts w:ascii="宋体" w:hAnsi="宋体" w:eastAsia="宋体" w:cs="宋体"/>
                <w:color w:val="393939"/>
                <w:kern w:val="0"/>
                <w:sz w:val="15"/>
                <w:szCs w:val="15"/>
              </w:rPr>
            </w:pPr>
            <w:r>
              <w:rPr>
                <w:rFonts w:hint="eastAsia" w:ascii="微软雅黑" w:hAnsi="微软雅黑" w:eastAsia="微软雅黑" w:cs="宋体"/>
                <w:color w:val="000000"/>
                <w:kern w:val="0"/>
                <w:sz w:val="15"/>
                <w:szCs w:val="15"/>
              </w:rPr>
              <w:t xml:space="preserve">STORED BY </w:t>
            </w:r>
          </w:p>
          <w:p>
            <w:pPr>
              <w:widowControl/>
              <w:jc w:val="left"/>
              <w:rPr>
                <w:rFonts w:ascii="宋体" w:hAnsi="宋体" w:eastAsia="宋体" w:cs="宋体"/>
                <w:color w:val="393939"/>
                <w:kern w:val="0"/>
                <w:sz w:val="15"/>
                <w:szCs w:val="15"/>
              </w:rPr>
            </w:pPr>
            <w:r>
              <w:rPr>
                <w:rFonts w:hint="eastAsia" w:ascii="微软雅黑" w:hAnsi="微软雅黑" w:eastAsia="微软雅黑" w:cs="宋体"/>
                <w:color w:val="000000"/>
                <w:kern w:val="0"/>
                <w:sz w:val="15"/>
                <w:szCs w:val="15"/>
              </w:rPr>
              <w:t xml:space="preserve">'org.apache.hadoop.hive.hbase.HBaseStorageHandler' </w:t>
            </w:r>
          </w:p>
          <w:p>
            <w:pPr>
              <w:widowControl/>
              <w:jc w:val="left"/>
              <w:rPr>
                <w:rFonts w:ascii="宋体" w:hAnsi="宋体" w:eastAsia="宋体" w:cs="宋体"/>
                <w:color w:val="393939"/>
                <w:kern w:val="0"/>
                <w:sz w:val="15"/>
                <w:szCs w:val="15"/>
              </w:rPr>
            </w:pPr>
            <w:r>
              <w:rPr>
                <w:rFonts w:hint="eastAsia" w:ascii="微软雅黑" w:hAnsi="微软雅黑" w:eastAsia="微软雅黑" w:cs="宋体"/>
                <w:color w:val="000000"/>
                <w:kern w:val="0"/>
                <w:sz w:val="15"/>
                <w:szCs w:val="15"/>
              </w:rPr>
              <w:t xml:space="preserve">WITH SERDEPROPERTIES ( </w:t>
            </w:r>
          </w:p>
          <w:p>
            <w:pPr>
              <w:widowControl/>
              <w:jc w:val="left"/>
              <w:rPr>
                <w:rFonts w:ascii="宋体" w:hAnsi="宋体" w:eastAsia="宋体" w:cs="宋体"/>
                <w:color w:val="393939"/>
                <w:kern w:val="0"/>
                <w:sz w:val="15"/>
                <w:szCs w:val="15"/>
              </w:rPr>
            </w:pPr>
            <w:r>
              <w:rPr>
                <w:rFonts w:hint="eastAsia" w:ascii="微软雅黑" w:hAnsi="微软雅黑" w:eastAsia="微软雅黑" w:cs="宋体"/>
                <w:color w:val="000000"/>
                <w:kern w:val="0"/>
                <w:sz w:val="15"/>
                <w:szCs w:val="15"/>
              </w:rPr>
              <w:t>'hbase.columns.mapping'=':key,cf:age#b,cf:birthday#b,cf:leader#b,cf:money#b,cf:name,cf:phone#b,cf:</w:t>
            </w:r>
            <w:r>
              <w:rPr>
                <w:rFonts w:hint="eastAsia" w:ascii="微软雅黑" w:hAnsi="微软雅黑" w:eastAsia="微软雅黑" w:cs="宋体"/>
                <w:color w:val="000000"/>
                <w:kern w:val="0"/>
                <w:sz w:val="15"/>
                <w:szCs w:val="15"/>
                <w:lang w:eastAsia="zh-CN"/>
              </w:rPr>
              <w:t>LEMON</w:t>
            </w:r>
            <w:r>
              <w:rPr>
                <w:rFonts w:hint="eastAsia" w:ascii="微软雅黑" w:hAnsi="微软雅黑" w:eastAsia="微软雅黑" w:cs="宋体"/>
                <w:color w:val="000000"/>
                <w:kern w:val="0"/>
                <w:sz w:val="15"/>
                <w:szCs w:val="15"/>
              </w:rPr>
              <w:t xml:space="preserve">RowTime#b', </w:t>
            </w:r>
          </w:p>
          <w:p>
            <w:pPr>
              <w:widowControl/>
              <w:jc w:val="left"/>
              <w:rPr>
                <w:rFonts w:ascii="宋体" w:hAnsi="宋体" w:eastAsia="宋体" w:cs="宋体"/>
                <w:color w:val="393939"/>
                <w:kern w:val="0"/>
                <w:sz w:val="15"/>
                <w:szCs w:val="15"/>
              </w:rPr>
            </w:pPr>
            <w:r>
              <w:rPr>
                <w:rFonts w:hint="eastAsia" w:ascii="微软雅黑" w:hAnsi="微软雅黑" w:eastAsia="微软雅黑" w:cs="宋体"/>
                <w:color w:val="000000"/>
                <w:kern w:val="0"/>
                <w:sz w:val="15"/>
                <w:szCs w:val="15"/>
              </w:rPr>
              <w:t xml:space="preserve">'serialization.format'='1') </w:t>
            </w:r>
          </w:p>
          <w:p>
            <w:pPr>
              <w:widowControl/>
              <w:jc w:val="left"/>
              <w:rPr>
                <w:rFonts w:ascii="宋体" w:hAnsi="宋体" w:eastAsia="宋体" w:cs="宋体"/>
                <w:color w:val="393939"/>
                <w:kern w:val="0"/>
                <w:sz w:val="15"/>
                <w:szCs w:val="15"/>
              </w:rPr>
            </w:pPr>
            <w:r>
              <w:rPr>
                <w:rFonts w:hint="eastAsia" w:ascii="微软雅黑" w:hAnsi="微软雅黑" w:eastAsia="微软雅黑" w:cs="宋体"/>
                <w:color w:val="000000"/>
                <w:kern w:val="0"/>
                <w:sz w:val="15"/>
                <w:szCs w:val="15"/>
              </w:rPr>
              <w:t>TBLPROPERTIES ('hbase.table.name'='t_test_user')</w:t>
            </w:r>
          </w:p>
        </w:tc>
      </w:tr>
    </w:tbl>
    <w:p>
      <w:r>
        <w:rPr>
          <w:rFonts w:hint="eastAsia"/>
        </w:rPr>
        <w:t>表连接建立完成之后可以执行S</w:t>
      </w:r>
      <w:r>
        <w:t>QL</w:t>
      </w:r>
      <w:r>
        <w:rPr>
          <w:rFonts w:hint="eastAsia"/>
        </w:rPr>
        <w:t>统计分析</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36" w:type="dxa"/>
          </w:tcPr>
          <w:p>
            <w:pPr>
              <w:widowControl/>
              <w:numPr>
                <w:ilvl w:val="0"/>
                <w:numId w:val="16"/>
              </w:numPr>
              <w:pBdr>
                <w:left w:val="single" w:color="6CE26C" w:sz="18" w:space="0"/>
              </w:pBdr>
              <w:shd w:val="clear" w:color="auto" w:fill="FFFFFF"/>
              <w:spacing w:line="220" w:lineRule="exact"/>
              <w:jc w:val="left"/>
              <w:rPr>
                <w:rFonts w:ascii="Consolas" w:hAnsi="Consolas" w:eastAsia="宋体" w:cs="宋体"/>
                <w:color w:val="5C5C5C"/>
                <w:kern w:val="0"/>
                <w:sz w:val="15"/>
                <w:szCs w:val="15"/>
              </w:rPr>
            </w:pPr>
            <w:r>
              <w:rPr>
                <w:rFonts w:ascii="Consolas" w:hAnsi="Consolas" w:eastAsia="宋体" w:cs="宋体"/>
                <w:b/>
                <w:bCs/>
                <w:color w:val="006699"/>
                <w:kern w:val="0"/>
                <w:sz w:val="15"/>
                <w:szCs w:val="15"/>
              </w:rPr>
              <w:t>SELECT</w:t>
            </w:r>
            <w:r>
              <w:rPr>
                <w:rFonts w:ascii="Consolas" w:hAnsi="Consolas" w:eastAsia="宋体" w:cs="宋体"/>
                <w:color w:val="000000"/>
                <w:kern w:val="0"/>
                <w:sz w:val="15"/>
                <w:szCs w:val="15"/>
              </w:rPr>
              <w:t>  </w:t>
            </w:r>
          </w:p>
          <w:p>
            <w:pPr>
              <w:widowControl/>
              <w:numPr>
                <w:ilvl w:val="0"/>
                <w:numId w:val="16"/>
              </w:numPr>
              <w:pBdr>
                <w:left w:val="single" w:color="6CE26C" w:sz="18" w:space="0"/>
              </w:pBdr>
              <w:shd w:val="clear" w:color="auto" w:fill="F8F8F8"/>
              <w:spacing w:line="220" w:lineRule="exact"/>
              <w:jc w:val="left"/>
              <w:rPr>
                <w:rFonts w:ascii="Consolas" w:hAnsi="Consolas" w:eastAsia="宋体" w:cs="宋体"/>
                <w:color w:val="5C5C5C"/>
                <w:kern w:val="0"/>
                <w:sz w:val="15"/>
                <w:szCs w:val="15"/>
              </w:rPr>
            </w:pPr>
            <w:r>
              <w:rPr>
                <w:rFonts w:ascii="Consolas" w:hAnsi="Consolas" w:eastAsia="宋体" w:cs="宋体"/>
                <w:color w:val="000000"/>
                <w:kern w:val="0"/>
                <w:sz w:val="15"/>
                <w:szCs w:val="15"/>
              </w:rPr>
              <w:t>    a.*, a.age  </w:t>
            </w:r>
          </w:p>
          <w:p>
            <w:pPr>
              <w:widowControl/>
              <w:numPr>
                <w:ilvl w:val="0"/>
                <w:numId w:val="16"/>
              </w:numPr>
              <w:pBdr>
                <w:left w:val="single" w:color="6CE26C" w:sz="18" w:space="0"/>
              </w:pBdr>
              <w:shd w:val="clear" w:color="auto" w:fill="FFFFFF"/>
              <w:spacing w:line="220" w:lineRule="exact"/>
              <w:jc w:val="left"/>
              <w:rPr>
                <w:rFonts w:ascii="Consolas" w:hAnsi="Consolas" w:eastAsia="宋体" w:cs="宋体"/>
                <w:color w:val="5C5C5C"/>
                <w:kern w:val="0"/>
                <w:sz w:val="15"/>
                <w:szCs w:val="15"/>
              </w:rPr>
            </w:pPr>
            <w:r>
              <w:rPr>
                <w:rFonts w:ascii="Consolas" w:hAnsi="Consolas" w:eastAsia="宋体" w:cs="宋体"/>
                <w:b/>
                <w:bCs/>
                <w:color w:val="006699"/>
                <w:kern w:val="0"/>
                <w:sz w:val="15"/>
                <w:szCs w:val="15"/>
              </w:rPr>
              <w:t>FROM</w:t>
            </w:r>
            <w:r>
              <w:rPr>
                <w:rFonts w:ascii="Consolas" w:hAnsi="Consolas" w:eastAsia="宋体" w:cs="宋体"/>
                <w:color w:val="000000"/>
                <w:kern w:val="0"/>
                <w:sz w:val="15"/>
                <w:szCs w:val="15"/>
              </w:rPr>
              <w:t>  </w:t>
            </w:r>
          </w:p>
          <w:p>
            <w:pPr>
              <w:widowControl/>
              <w:numPr>
                <w:ilvl w:val="0"/>
                <w:numId w:val="16"/>
              </w:numPr>
              <w:pBdr>
                <w:left w:val="single" w:color="6CE26C" w:sz="18" w:space="0"/>
              </w:pBdr>
              <w:shd w:val="clear" w:color="auto" w:fill="F8F8F8"/>
              <w:spacing w:line="220" w:lineRule="exact"/>
              <w:jc w:val="left"/>
              <w:rPr>
                <w:rFonts w:ascii="Consolas" w:hAnsi="Consolas" w:eastAsia="宋体" w:cs="宋体"/>
                <w:color w:val="5C5C5C"/>
                <w:kern w:val="0"/>
                <w:sz w:val="15"/>
                <w:szCs w:val="15"/>
              </w:rPr>
            </w:pPr>
            <w:r>
              <w:rPr>
                <w:rFonts w:ascii="Consolas" w:hAnsi="Consolas" w:eastAsia="宋体" w:cs="宋体"/>
                <w:color w:val="000000"/>
                <w:kern w:val="0"/>
                <w:sz w:val="15"/>
                <w:szCs w:val="15"/>
              </w:rPr>
              <w:t>    (  </w:t>
            </w:r>
          </w:p>
          <w:p>
            <w:pPr>
              <w:widowControl/>
              <w:numPr>
                <w:ilvl w:val="0"/>
                <w:numId w:val="16"/>
              </w:numPr>
              <w:pBdr>
                <w:left w:val="single" w:color="6CE26C" w:sz="18" w:space="0"/>
              </w:pBdr>
              <w:shd w:val="clear" w:color="auto" w:fill="FFFFFF"/>
              <w:spacing w:line="220" w:lineRule="exact"/>
              <w:jc w:val="left"/>
              <w:rPr>
                <w:rFonts w:ascii="Consolas" w:hAnsi="Consolas" w:eastAsia="宋体" w:cs="宋体"/>
                <w:color w:val="5C5C5C"/>
                <w:kern w:val="0"/>
                <w:sz w:val="15"/>
                <w:szCs w:val="15"/>
              </w:rPr>
            </w:pPr>
            <w:r>
              <w:rPr>
                <w:rFonts w:ascii="Consolas" w:hAnsi="Consolas" w:eastAsia="宋体" w:cs="宋体"/>
                <w:color w:val="000000"/>
                <w:kern w:val="0"/>
                <w:sz w:val="15"/>
                <w:szCs w:val="15"/>
              </w:rPr>
              <w:t>        </w:t>
            </w:r>
            <w:r>
              <w:rPr>
                <w:rFonts w:ascii="Consolas" w:hAnsi="Consolas" w:eastAsia="宋体" w:cs="宋体"/>
                <w:b/>
                <w:bCs/>
                <w:color w:val="006699"/>
                <w:kern w:val="0"/>
                <w:sz w:val="15"/>
                <w:szCs w:val="15"/>
              </w:rPr>
              <w:t>SELECT</w:t>
            </w:r>
            <w:r>
              <w:rPr>
                <w:rFonts w:ascii="Consolas" w:hAnsi="Consolas" w:eastAsia="宋体" w:cs="宋体"/>
                <w:color w:val="000000"/>
                <w:kern w:val="0"/>
                <w:sz w:val="15"/>
                <w:szCs w:val="15"/>
              </w:rPr>
              <w:t>  </w:t>
            </w:r>
          </w:p>
          <w:p>
            <w:pPr>
              <w:widowControl/>
              <w:numPr>
                <w:ilvl w:val="0"/>
                <w:numId w:val="16"/>
              </w:numPr>
              <w:pBdr>
                <w:left w:val="single" w:color="6CE26C" w:sz="18" w:space="0"/>
              </w:pBdr>
              <w:shd w:val="clear" w:color="auto" w:fill="F8F8F8"/>
              <w:spacing w:line="220" w:lineRule="exact"/>
              <w:jc w:val="left"/>
              <w:rPr>
                <w:rFonts w:ascii="Consolas" w:hAnsi="Consolas" w:eastAsia="宋体" w:cs="宋体"/>
                <w:color w:val="5C5C5C"/>
                <w:kern w:val="0"/>
                <w:sz w:val="15"/>
                <w:szCs w:val="15"/>
              </w:rPr>
            </w:pPr>
            <w:r>
              <w:rPr>
                <w:rFonts w:ascii="Consolas" w:hAnsi="Consolas" w:eastAsia="宋体" w:cs="宋体"/>
                <w:color w:val="000000"/>
                <w:kern w:val="0"/>
                <w:sz w:val="15"/>
                <w:szCs w:val="15"/>
              </w:rPr>
              <w:t>            row_number () over (</w:t>
            </w:r>
            <w:r>
              <w:rPr>
                <w:rFonts w:ascii="Consolas" w:hAnsi="Consolas" w:eastAsia="宋体" w:cs="宋体"/>
                <w:b/>
                <w:bCs/>
                <w:color w:val="006699"/>
                <w:kern w:val="0"/>
                <w:sz w:val="15"/>
                <w:szCs w:val="15"/>
              </w:rPr>
              <w:t>ORDER</w:t>
            </w:r>
            <w:r>
              <w:rPr>
                <w:rFonts w:ascii="Consolas" w:hAnsi="Consolas" w:eastAsia="宋体" w:cs="宋体"/>
                <w:color w:val="000000"/>
                <w:kern w:val="0"/>
                <w:sz w:val="15"/>
                <w:szCs w:val="15"/>
              </w:rPr>
              <w:t> </w:t>
            </w:r>
            <w:r>
              <w:rPr>
                <w:rFonts w:ascii="Consolas" w:hAnsi="Consolas" w:eastAsia="宋体" w:cs="宋体"/>
                <w:b/>
                <w:bCs/>
                <w:color w:val="006699"/>
                <w:kern w:val="0"/>
                <w:sz w:val="15"/>
                <w:szCs w:val="15"/>
              </w:rPr>
              <w:t>BY</w:t>
            </w:r>
            <w:r>
              <w:rPr>
                <w:rFonts w:ascii="Consolas" w:hAnsi="Consolas" w:eastAsia="宋体" w:cs="宋体"/>
                <w:color w:val="000000"/>
                <w:kern w:val="0"/>
                <w:sz w:val="15"/>
                <w:szCs w:val="15"/>
              </w:rPr>
              <w:t> tmp.rowkey) </w:t>
            </w:r>
            <w:r>
              <w:rPr>
                <w:rFonts w:ascii="Consolas" w:hAnsi="Consolas" w:eastAsia="宋体" w:cs="宋体"/>
                <w:b/>
                <w:bCs/>
                <w:color w:val="006699"/>
                <w:kern w:val="0"/>
                <w:sz w:val="15"/>
                <w:szCs w:val="15"/>
              </w:rPr>
              <w:t>AS</w:t>
            </w:r>
            <w:r>
              <w:rPr>
                <w:rFonts w:ascii="Consolas" w:hAnsi="Consolas" w:eastAsia="宋体" w:cs="宋体"/>
                <w:color w:val="000000"/>
                <w:kern w:val="0"/>
                <w:sz w:val="15"/>
                <w:szCs w:val="15"/>
              </w:rPr>
              <w:t> rnum,  </w:t>
            </w:r>
          </w:p>
          <w:p>
            <w:pPr>
              <w:widowControl/>
              <w:numPr>
                <w:ilvl w:val="0"/>
                <w:numId w:val="16"/>
              </w:numPr>
              <w:pBdr>
                <w:left w:val="single" w:color="6CE26C" w:sz="18" w:space="0"/>
              </w:pBdr>
              <w:shd w:val="clear" w:color="auto" w:fill="FFFFFF"/>
              <w:spacing w:line="220" w:lineRule="exact"/>
              <w:jc w:val="left"/>
              <w:rPr>
                <w:rFonts w:ascii="Consolas" w:hAnsi="Consolas" w:eastAsia="宋体" w:cs="宋体"/>
                <w:color w:val="5C5C5C"/>
                <w:kern w:val="0"/>
                <w:sz w:val="15"/>
                <w:szCs w:val="15"/>
              </w:rPr>
            </w:pPr>
            <w:r>
              <w:rPr>
                <w:rFonts w:ascii="Consolas" w:hAnsi="Consolas" w:eastAsia="宋体" w:cs="宋体"/>
                <w:color w:val="000000"/>
                <w:kern w:val="0"/>
                <w:sz w:val="15"/>
                <w:szCs w:val="15"/>
              </w:rPr>
              <w:t>            tmp.*  </w:t>
            </w:r>
          </w:p>
          <w:p>
            <w:pPr>
              <w:widowControl/>
              <w:numPr>
                <w:ilvl w:val="0"/>
                <w:numId w:val="16"/>
              </w:numPr>
              <w:pBdr>
                <w:left w:val="single" w:color="6CE26C" w:sz="18" w:space="0"/>
              </w:pBdr>
              <w:shd w:val="clear" w:color="auto" w:fill="F8F8F8"/>
              <w:spacing w:line="220" w:lineRule="exact"/>
              <w:jc w:val="left"/>
              <w:rPr>
                <w:rFonts w:ascii="Consolas" w:hAnsi="Consolas" w:eastAsia="宋体" w:cs="宋体"/>
                <w:color w:val="5C5C5C"/>
                <w:kern w:val="0"/>
                <w:sz w:val="15"/>
                <w:szCs w:val="15"/>
              </w:rPr>
            </w:pPr>
            <w:r>
              <w:rPr>
                <w:rFonts w:ascii="Consolas" w:hAnsi="Consolas" w:eastAsia="宋体" w:cs="宋体"/>
                <w:color w:val="000000"/>
                <w:kern w:val="0"/>
                <w:sz w:val="15"/>
                <w:szCs w:val="15"/>
              </w:rPr>
              <w:t>        </w:t>
            </w:r>
            <w:r>
              <w:rPr>
                <w:rFonts w:ascii="Consolas" w:hAnsi="Consolas" w:eastAsia="宋体" w:cs="宋体"/>
                <w:b/>
                <w:bCs/>
                <w:color w:val="006699"/>
                <w:kern w:val="0"/>
                <w:sz w:val="15"/>
                <w:szCs w:val="15"/>
              </w:rPr>
              <w:t>FROM</w:t>
            </w:r>
            <w:r>
              <w:rPr>
                <w:rFonts w:ascii="Consolas" w:hAnsi="Consolas" w:eastAsia="宋体" w:cs="宋体"/>
                <w:color w:val="000000"/>
                <w:kern w:val="0"/>
                <w:sz w:val="15"/>
                <w:szCs w:val="15"/>
              </w:rPr>
              <w:t>  </w:t>
            </w:r>
          </w:p>
          <w:p>
            <w:pPr>
              <w:widowControl/>
              <w:numPr>
                <w:ilvl w:val="0"/>
                <w:numId w:val="16"/>
              </w:numPr>
              <w:pBdr>
                <w:left w:val="single" w:color="6CE26C" w:sz="18" w:space="0"/>
              </w:pBdr>
              <w:shd w:val="clear" w:color="auto" w:fill="FFFFFF"/>
              <w:spacing w:line="220" w:lineRule="exact"/>
              <w:jc w:val="left"/>
              <w:rPr>
                <w:rFonts w:ascii="Consolas" w:hAnsi="Consolas" w:eastAsia="宋体" w:cs="宋体"/>
                <w:color w:val="5C5C5C"/>
                <w:kern w:val="0"/>
                <w:sz w:val="15"/>
                <w:szCs w:val="15"/>
              </w:rPr>
            </w:pPr>
            <w:r>
              <w:rPr>
                <w:rFonts w:ascii="Consolas" w:hAnsi="Consolas" w:eastAsia="宋体" w:cs="宋体"/>
                <w:color w:val="000000"/>
                <w:kern w:val="0"/>
                <w:sz w:val="15"/>
                <w:szCs w:val="15"/>
              </w:rPr>
              <w:t>            hive_t_test_user tmp  </w:t>
            </w:r>
          </w:p>
          <w:p>
            <w:pPr>
              <w:widowControl/>
              <w:numPr>
                <w:ilvl w:val="0"/>
                <w:numId w:val="16"/>
              </w:numPr>
              <w:pBdr>
                <w:left w:val="single" w:color="6CE26C" w:sz="18" w:space="0"/>
              </w:pBdr>
              <w:shd w:val="clear" w:color="auto" w:fill="F8F8F8"/>
              <w:spacing w:line="220" w:lineRule="exact"/>
              <w:jc w:val="left"/>
              <w:rPr>
                <w:rFonts w:ascii="Consolas" w:hAnsi="Consolas" w:eastAsia="宋体" w:cs="宋体"/>
                <w:color w:val="5C5C5C"/>
                <w:kern w:val="0"/>
                <w:sz w:val="15"/>
                <w:szCs w:val="15"/>
              </w:rPr>
            </w:pPr>
            <w:r>
              <w:rPr>
                <w:rFonts w:ascii="Consolas" w:hAnsi="Consolas" w:eastAsia="宋体" w:cs="宋体"/>
                <w:color w:val="000000"/>
                <w:kern w:val="0"/>
                <w:sz w:val="15"/>
                <w:szCs w:val="15"/>
              </w:rPr>
              <w:t>        </w:t>
            </w:r>
            <w:r>
              <w:rPr>
                <w:rFonts w:ascii="Consolas" w:hAnsi="Consolas" w:eastAsia="宋体" w:cs="宋体"/>
                <w:b/>
                <w:bCs/>
                <w:color w:val="006699"/>
                <w:kern w:val="0"/>
                <w:sz w:val="15"/>
                <w:szCs w:val="15"/>
              </w:rPr>
              <w:t>WHERE</w:t>
            </w:r>
            <w:r>
              <w:rPr>
                <w:rFonts w:ascii="Consolas" w:hAnsi="Consolas" w:eastAsia="宋体" w:cs="宋体"/>
                <w:color w:val="000000"/>
                <w:kern w:val="0"/>
                <w:sz w:val="15"/>
                <w:szCs w:val="15"/>
              </w:rPr>
              <w:t>  </w:t>
            </w:r>
          </w:p>
          <w:p>
            <w:pPr>
              <w:widowControl/>
              <w:numPr>
                <w:ilvl w:val="0"/>
                <w:numId w:val="16"/>
              </w:numPr>
              <w:pBdr>
                <w:left w:val="single" w:color="6CE26C" w:sz="18" w:space="0"/>
              </w:pBdr>
              <w:shd w:val="clear" w:color="auto" w:fill="FFFFFF"/>
              <w:spacing w:line="220" w:lineRule="exact"/>
              <w:jc w:val="left"/>
              <w:rPr>
                <w:rFonts w:ascii="Consolas" w:hAnsi="Consolas" w:eastAsia="宋体" w:cs="宋体"/>
                <w:color w:val="5C5C5C"/>
                <w:kern w:val="0"/>
                <w:sz w:val="15"/>
                <w:szCs w:val="15"/>
              </w:rPr>
            </w:pPr>
            <w:r>
              <w:rPr>
                <w:rFonts w:ascii="Consolas" w:hAnsi="Consolas" w:eastAsia="宋体" w:cs="宋体"/>
                <w:color w:val="000000"/>
                <w:kern w:val="0"/>
                <w:sz w:val="15"/>
                <w:szCs w:val="15"/>
              </w:rPr>
              <w:t>            tmp. </w:t>
            </w:r>
            <w:r>
              <w:rPr>
                <w:rFonts w:ascii="Consolas" w:hAnsi="Consolas" w:eastAsia="宋体" w:cs="宋体"/>
                <w:b/>
                <w:bCs/>
                <w:color w:val="006699"/>
                <w:kern w:val="0"/>
                <w:sz w:val="15"/>
                <w:szCs w:val="15"/>
              </w:rPr>
              <w:t>NAME</w:t>
            </w:r>
            <w:r>
              <w:rPr>
                <w:rFonts w:ascii="Consolas" w:hAnsi="Consolas" w:eastAsia="宋体" w:cs="宋体"/>
                <w:color w:val="000000"/>
                <w:kern w:val="0"/>
                <w:sz w:val="15"/>
                <w:szCs w:val="15"/>
              </w:rPr>
              <w:t> = </w:t>
            </w:r>
            <w:r>
              <w:rPr>
                <w:rFonts w:ascii="Consolas" w:hAnsi="Consolas" w:eastAsia="宋体" w:cs="宋体"/>
                <w:color w:val="0000FF"/>
                <w:kern w:val="0"/>
                <w:sz w:val="15"/>
                <w:szCs w:val="15"/>
              </w:rPr>
              <w:t>"name33"</w:t>
            </w:r>
            <w:r>
              <w:rPr>
                <w:rFonts w:ascii="Consolas" w:hAnsi="Consolas" w:eastAsia="宋体" w:cs="宋体"/>
                <w:color w:val="000000"/>
                <w:kern w:val="0"/>
                <w:sz w:val="15"/>
                <w:szCs w:val="15"/>
              </w:rPr>
              <w:t xml:space="preserve"> </w:t>
            </w:r>
            <w:r>
              <w:rPr>
                <w:rFonts w:ascii="Consolas" w:hAnsi="Consolas" w:eastAsia="宋体" w:cs="宋体"/>
                <w:color w:val="808080"/>
                <w:kern w:val="0"/>
                <w:sz w:val="15"/>
                <w:szCs w:val="15"/>
              </w:rPr>
              <w:t>AND</w:t>
            </w:r>
            <w:r>
              <w:rPr>
                <w:rFonts w:ascii="Consolas" w:hAnsi="Consolas" w:eastAsia="宋体" w:cs="宋体"/>
                <w:color w:val="000000"/>
                <w:kern w:val="0"/>
                <w:sz w:val="15"/>
                <w:szCs w:val="15"/>
              </w:rPr>
              <w:t> tmp.</w:t>
            </w:r>
            <w:r>
              <w:rPr>
                <w:rFonts w:hint="eastAsia" w:ascii="Consolas" w:hAnsi="Consolas" w:eastAsia="宋体" w:cs="宋体"/>
                <w:color w:val="000000"/>
                <w:kern w:val="0"/>
                <w:sz w:val="15"/>
                <w:szCs w:val="15"/>
                <w:lang w:eastAsia="zh-CN"/>
              </w:rPr>
              <w:t>LEMON</w:t>
            </w:r>
            <w:r>
              <w:rPr>
                <w:rFonts w:ascii="Consolas" w:hAnsi="Consolas" w:eastAsia="宋体" w:cs="宋体"/>
                <w:color w:val="000000"/>
                <w:kern w:val="0"/>
                <w:sz w:val="15"/>
                <w:szCs w:val="15"/>
              </w:rPr>
              <w:t>rowtime &gt; 1571156142185  </w:t>
            </w:r>
          </w:p>
          <w:p>
            <w:pPr>
              <w:widowControl/>
              <w:numPr>
                <w:ilvl w:val="0"/>
                <w:numId w:val="16"/>
              </w:numPr>
              <w:pBdr>
                <w:left w:val="single" w:color="6CE26C" w:sz="18" w:space="0"/>
              </w:pBdr>
              <w:shd w:val="clear" w:color="auto" w:fill="FFFFFF"/>
              <w:spacing w:line="220" w:lineRule="exact"/>
              <w:jc w:val="left"/>
              <w:rPr>
                <w:rFonts w:ascii="Consolas" w:hAnsi="Consolas" w:eastAsia="宋体" w:cs="宋体"/>
                <w:color w:val="5C5C5C"/>
                <w:kern w:val="0"/>
                <w:sz w:val="15"/>
                <w:szCs w:val="15"/>
              </w:rPr>
            </w:pPr>
            <w:r>
              <w:rPr>
                <w:rFonts w:ascii="Consolas" w:hAnsi="Consolas" w:eastAsia="宋体" w:cs="宋体"/>
                <w:color w:val="000000"/>
                <w:kern w:val="0"/>
                <w:sz w:val="15"/>
                <w:szCs w:val="15"/>
              </w:rPr>
              <w:t>    ) a  </w:t>
            </w:r>
          </w:p>
          <w:p>
            <w:pPr>
              <w:widowControl/>
              <w:numPr>
                <w:ilvl w:val="0"/>
                <w:numId w:val="16"/>
              </w:numPr>
              <w:pBdr>
                <w:left w:val="single" w:color="6CE26C" w:sz="18" w:space="0"/>
              </w:pBdr>
              <w:shd w:val="clear" w:color="auto" w:fill="FFFFFF"/>
              <w:spacing w:line="220" w:lineRule="exact"/>
              <w:jc w:val="left"/>
              <w:rPr>
                <w:rFonts w:ascii="Consolas" w:hAnsi="Consolas" w:eastAsia="宋体" w:cs="宋体"/>
                <w:color w:val="5C5C5C"/>
                <w:kern w:val="0"/>
                <w:sz w:val="15"/>
                <w:szCs w:val="15"/>
              </w:rPr>
            </w:pPr>
            <w:r>
              <w:rPr>
                <w:rFonts w:ascii="Consolas" w:hAnsi="Consolas" w:eastAsia="宋体" w:cs="宋体"/>
                <w:b/>
                <w:bCs/>
                <w:color w:val="006699"/>
                <w:kern w:val="0"/>
                <w:sz w:val="15"/>
                <w:szCs w:val="15"/>
              </w:rPr>
              <w:t>WHERE</w:t>
            </w:r>
            <w:r>
              <w:rPr>
                <w:rFonts w:ascii="Consolas" w:hAnsi="Consolas" w:eastAsia="宋体" w:cs="宋体"/>
                <w:color w:val="000000"/>
                <w:kern w:val="0"/>
                <w:sz w:val="15"/>
                <w:szCs w:val="15"/>
              </w:rPr>
              <w:t> a.rnum </w:t>
            </w:r>
            <w:r>
              <w:rPr>
                <w:rFonts w:ascii="Consolas" w:hAnsi="Consolas" w:eastAsia="宋体" w:cs="宋体"/>
                <w:color w:val="808080"/>
                <w:kern w:val="0"/>
                <w:sz w:val="15"/>
                <w:szCs w:val="15"/>
              </w:rPr>
              <w:t>BETWEEN</w:t>
            </w:r>
            <w:r>
              <w:rPr>
                <w:rFonts w:ascii="Consolas" w:hAnsi="Consolas" w:eastAsia="宋体" w:cs="宋体"/>
                <w:color w:val="000000"/>
                <w:kern w:val="0"/>
                <w:sz w:val="15"/>
                <w:szCs w:val="15"/>
              </w:rPr>
              <w:t> 3000  </w:t>
            </w:r>
            <w:r>
              <w:rPr>
                <w:rFonts w:ascii="Consolas" w:hAnsi="Consolas" w:eastAsia="宋体" w:cs="宋体"/>
                <w:color w:val="808080"/>
                <w:kern w:val="0"/>
                <w:sz w:val="15"/>
                <w:szCs w:val="15"/>
              </w:rPr>
              <w:t>AND</w:t>
            </w:r>
            <w:r>
              <w:rPr>
                <w:rFonts w:ascii="Consolas" w:hAnsi="Consolas" w:eastAsia="宋体" w:cs="宋体"/>
                <w:color w:val="000000"/>
                <w:kern w:val="0"/>
                <w:sz w:val="15"/>
                <w:szCs w:val="15"/>
              </w:rPr>
              <w:t> 3100;  </w:t>
            </w:r>
          </w:p>
          <w:p>
            <w:pPr>
              <w:spacing w:line="220" w:lineRule="exact"/>
              <w:rPr>
                <w:sz w:val="15"/>
                <w:szCs w:val="15"/>
              </w:rPr>
            </w:pPr>
          </w:p>
        </w:tc>
      </w:tr>
    </w:tbl>
    <w:p/>
    <w:p/>
    <w:p/>
    <w:p/>
    <w:p/>
    <w:p/>
    <w:p>
      <w:pPr>
        <w:pStyle w:val="3"/>
      </w:pPr>
      <w:bookmarkStart w:id="42" w:name="_Toc13682"/>
      <w:r>
        <w:t xml:space="preserve">Hive On Spark </w:t>
      </w:r>
      <w:r>
        <w:rPr>
          <w:rFonts w:hint="eastAsia"/>
        </w:rPr>
        <w:t>数据分析</w:t>
      </w:r>
      <w:bookmarkEnd w:id="42"/>
    </w:p>
    <w:p>
      <w:pPr>
        <w:pStyle w:val="4"/>
      </w:pPr>
      <w:bookmarkStart w:id="43" w:name="_Toc10040"/>
      <w:r>
        <w:rPr>
          <w:rFonts w:hint="eastAsia"/>
        </w:rPr>
        <w:t>分页</w:t>
      </w:r>
      <w:bookmarkEnd w:id="43"/>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6" w:type="dxa"/>
          </w:tcPr>
          <w:p>
            <w:pPr>
              <w:widowControl/>
              <w:numPr>
                <w:ilvl w:val="0"/>
                <w:numId w:val="17"/>
              </w:numPr>
              <w:pBdr>
                <w:left w:val="single" w:color="6CE26C" w:sz="18" w:space="0"/>
              </w:pBdr>
              <w:shd w:val="clear" w:color="auto" w:fill="FFFFFF"/>
              <w:spacing w:line="220" w:lineRule="exact"/>
              <w:jc w:val="left"/>
              <w:rPr>
                <w:rFonts w:ascii="Consolas" w:hAnsi="Consolas" w:eastAsia="宋体" w:cs="宋体"/>
                <w:color w:val="5C5C5C"/>
                <w:kern w:val="0"/>
                <w:sz w:val="15"/>
                <w:szCs w:val="15"/>
              </w:rPr>
            </w:pPr>
            <w:r>
              <w:rPr>
                <w:rFonts w:ascii="Consolas" w:hAnsi="Consolas" w:eastAsia="宋体" w:cs="宋体"/>
                <w:b/>
                <w:bCs/>
                <w:color w:val="006699"/>
                <w:kern w:val="0"/>
                <w:sz w:val="15"/>
                <w:szCs w:val="15"/>
              </w:rPr>
              <w:t>SELECT</w:t>
            </w:r>
            <w:r>
              <w:rPr>
                <w:rFonts w:ascii="Consolas" w:hAnsi="Consolas" w:eastAsia="宋体" w:cs="宋体"/>
                <w:color w:val="000000"/>
                <w:kern w:val="0"/>
                <w:sz w:val="15"/>
                <w:szCs w:val="15"/>
              </w:rPr>
              <w:t>  </w:t>
            </w:r>
          </w:p>
          <w:p>
            <w:pPr>
              <w:widowControl/>
              <w:numPr>
                <w:ilvl w:val="0"/>
                <w:numId w:val="17"/>
              </w:numPr>
              <w:pBdr>
                <w:left w:val="single" w:color="6CE26C" w:sz="18" w:space="0"/>
              </w:pBdr>
              <w:shd w:val="clear" w:color="auto" w:fill="F8F8F8"/>
              <w:spacing w:line="220" w:lineRule="exact"/>
              <w:jc w:val="left"/>
              <w:rPr>
                <w:rFonts w:ascii="Consolas" w:hAnsi="Consolas" w:eastAsia="宋体" w:cs="宋体"/>
                <w:color w:val="5C5C5C"/>
                <w:kern w:val="0"/>
                <w:sz w:val="15"/>
                <w:szCs w:val="15"/>
              </w:rPr>
            </w:pPr>
            <w:r>
              <w:rPr>
                <w:rFonts w:ascii="Consolas" w:hAnsi="Consolas" w:eastAsia="宋体" w:cs="宋体"/>
                <w:color w:val="000000"/>
                <w:kern w:val="0"/>
                <w:sz w:val="15"/>
                <w:szCs w:val="15"/>
              </w:rPr>
              <w:t>    a.*, a.age  </w:t>
            </w:r>
          </w:p>
          <w:p>
            <w:pPr>
              <w:widowControl/>
              <w:numPr>
                <w:ilvl w:val="0"/>
                <w:numId w:val="17"/>
              </w:numPr>
              <w:pBdr>
                <w:left w:val="single" w:color="6CE26C" w:sz="18" w:space="0"/>
              </w:pBdr>
              <w:shd w:val="clear" w:color="auto" w:fill="FFFFFF"/>
              <w:spacing w:line="220" w:lineRule="exact"/>
              <w:jc w:val="left"/>
              <w:rPr>
                <w:rFonts w:ascii="Consolas" w:hAnsi="Consolas" w:eastAsia="宋体" w:cs="宋体"/>
                <w:color w:val="5C5C5C"/>
                <w:kern w:val="0"/>
                <w:sz w:val="15"/>
                <w:szCs w:val="15"/>
              </w:rPr>
            </w:pPr>
            <w:r>
              <w:rPr>
                <w:rFonts w:ascii="Consolas" w:hAnsi="Consolas" w:eastAsia="宋体" w:cs="宋体"/>
                <w:b/>
                <w:bCs/>
                <w:color w:val="006699"/>
                <w:kern w:val="0"/>
                <w:sz w:val="15"/>
                <w:szCs w:val="15"/>
              </w:rPr>
              <w:t>FROM</w:t>
            </w:r>
            <w:r>
              <w:rPr>
                <w:rFonts w:ascii="Consolas" w:hAnsi="Consolas" w:eastAsia="宋体" w:cs="宋体"/>
                <w:color w:val="000000"/>
                <w:kern w:val="0"/>
                <w:sz w:val="15"/>
                <w:szCs w:val="15"/>
              </w:rPr>
              <w:t>  </w:t>
            </w:r>
          </w:p>
          <w:p>
            <w:pPr>
              <w:widowControl/>
              <w:numPr>
                <w:ilvl w:val="0"/>
                <w:numId w:val="17"/>
              </w:numPr>
              <w:pBdr>
                <w:left w:val="single" w:color="6CE26C" w:sz="18" w:space="0"/>
              </w:pBdr>
              <w:shd w:val="clear" w:color="auto" w:fill="F8F8F8"/>
              <w:spacing w:line="220" w:lineRule="exact"/>
              <w:jc w:val="left"/>
              <w:rPr>
                <w:rFonts w:ascii="Consolas" w:hAnsi="Consolas" w:eastAsia="宋体" w:cs="宋体"/>
                <w:color w:val="5C5C5C"/>
                <w:kern w:val="0"/>
                <w:sz w:val="15"/>
                <w:szCs w:val="15"/>
              </w:rPr>
            </w:pPr>
            <w:r>
              <w:rPr>
                <w:rFonts w:ascii="Consolas" w:hAnsi="Consolas" w:eastAsia="宋体" w:cs="宋体"/>
                <w:color w:val="000000"/>
                <w:kern w:val="0"/>
                <w:sz w:val="15"/>
                <w:szCs w:val="15"/>
              </w:rPr>
              <w:t>    (  </w:t>
            </w:r>
          </w:p>
          <w:p>
            <w:pPr>
              <w:widowControl/>
              <w:numPr>
                <w:ilvl w:val="0"/>
                <w:numId w:val="17"/>
              </w:numPr>
              <w:pBdr>
                <w:left w:val="single" w:color="6CE26C" w:sz="18" w:space="0"/>
              </w:pBdr>
              <w:shd w:val="clear" w:color="auto" w:fill="FFFFFF"/>
              <w:spacing w:line="220" w:lineRule="exact"/>
              <w:jc w:val="left"/>
              <w:rPr>
                <w:rFonts w:ascii="Consolas" w:hAnsi="Consolas" w:eastAsia="宋体" w:cs="宋体"/>
                <w:color w:val="5C5C5C"/>
                <w:kern w:val="0"/>
                <w:sz w:val="15"/>
                <w:szCs w:val="15"/>
              </w:rPr>
            </w:pPr>
            <w:r>
              <w:rPr>
                <w:rFonts w:ascii="Consolas" w:hAnsi="Consolas" w:eastAsia="宋体" w:cs="宋体"/>
                <w:color w:val="000000"/>
                <w:kern w:val="0"/>
                <w:sz w:val="15"/>
                <w:szCs w:val="15"/>
              </w:rPr>
              <w:t>        </w:t>
            </w:r>
            <w:r>
              <w:rPr>
                <w:rFonts w:ascii="Consolas" w:hAnsi="Consolas" w:eastAsia="宋体" w:cs="宋体"/>
                <w:b/>
                <w:bCs/>
                <w:color w:val="006699"/>
                <w:kern w:val="0"/>
                <w:sz w:val="15"/>
                <w:szCs w:val="15"/>
              </w:rPr>
              <w:t>SELECT</w:t>
            </w:r>
            <w:r>
              <w:rPr>
                <w:rFonts w:ascii="Consolas" w:hAnsi="Consolas" w:eastAsia="宋体" w:cs="宋体"/>
                <w:color w:val="000000"/>
                <w:kern w:val="0"/>
                <w:sz w:val="15"/>
                <w:szCs w:val="15"/>
              </w:rPr>
              <w:t>  </w:t>
            </w:r>
          </w:p>
          <w:p>
            <w:pPr>
              <w:widowControl/>
              <w:numPr>
                <w:ilvl w:val="0"/>
                <w:numId w:val="17"/>
              </w:numPr>
              <w:pBdr>
                <w:left w:val="single" w:color="6CE26C" w:sz="18" w:space="0"/>
              </w:pBdr>
              <w:shd w:val="clear" w:color="auto" w:fill="F8F8F8"/>
              <w:spacing w:line="220" w:lineRule="exact"/>
              <w:jc w:val="left"/>
              <w:rPr>
                <w:rFonts w:ascii="Consolas" w:hAnsi="Consolas" w:eastAsia="宋体" w:cs="宋体"/>
                <w:color w:val="5C5C5C"/>
                <w:kern w:val="0"/>
                <w:sz w:val="15"/>
                <w:szCs w:val="15"/>
              </w:rPr>
            </w:pPr>
            <w:r>
              <w:rPr>
                <w:rFonts w:ascii="Consolas" w:hAnsi="Consolas" w:eastAsia="宋体" w:cs="宋体"/>
                <w:color w:val="000000"/>
                <w:kern w:val="0"/>
                <w:sz w:val="15"/>
                <w:szCs w:val="15"/>
              </w:rPr>
              <w:t>            row_number () over (</w:t>
            </w:r>
            <w:r>
              <w:rPr>
                <w:rFonts w:ascii="Consolas" w:hAnsi="Consolas" w:eastAsia="宋体" w:cs="宋体"/>
                <w:b/>
                <w:bCs/>
                <w:color w:val="006699"/>
                <w:kern w:val="0"/>
                <w:sz w:val="15"/>
                <w:szCs w:val="15"/>
              </w:rPr>
              <w:t>ORDER</w:t>
            </w:r>
            <w:r>
              <w:rPr>
                <w:rFonts w:ascii="Consolas" w:hAnsi="Consolas" w:eastAsia="宋体" w:cs="宋体"/>
                <w:color w:val="000000"/>
                <w:kern w:val="0"/>
                <w:sz w:val="15"/>
                <w:szCs w:val="15"/>
              </w:rPr>
              <w:t> </w:t>
            </w:r>
            <w:r>
              <w:rPr>
                <w:rFonts w:ascii="Consolas" w:hAnsi="Consolas" w:eastAsia="宋体" w:cs="宋体"/>
                <w:b/>
                <w:bCs/>
                <w:color w:val="006699"/>
                <w:kern w:val="0"/>
                <w:sz w:val="15"/>
                <w:szCs w:val="15"/>
              </w:rPr>
              <w:t>BY</w:t>
            </w:r>
            <w:r>
              <w:rPr>
                <w:rFonts w:ascii="Consolas" w:hAnsi="Consolas" w:eastAsia="宋体" w:cs="宋体"/>
                <w:color w:val="000000"/>
                <w:kern w:val="0"/>
                <w:sz w:val="15"/>
                <w:szCs w:val="15"/>
              </w:rPr>
              <w:t> tmp.rowkey) </w:t>
            </w:r>
            <w:r>
              <w:rPr>
                <w:rFonts w:ascii="Consolas" w:hAnsi="Consolas" w:eastAsia="宋体" w:cs="宋体"/>
                <w:b/>
                <w:bCs/>
                <w:color w:val="006699"/>
                <w:kern w:val="0"/>
                <w:sz w:val="15"/>
                <w:szCs w:val="15"/>
              </w:rPr>
              <w:t>AS</w:t>
            </w:r>
            <w:r>
              <w:rPr>
                <w:rFonts w:ascii="Consolas" w:hAnsi="Consolas" w:eastAsia="宋体" w:cs="宋体"/>
                <w:color w:val="000000"/>
                <w:kern w:val="0"/>
                <w:sz w:val="15"/>
                <w:szCs w:val="15"/>
              </w:rPr>
              <w:t> rnum,tmp.*  </w:t>
            </w:r>
          </w:p>
          <w:p>
            <w:pPr>
              <w:widowControl/>
              <w:numPr>
                <w:ilvl w:val="0"/>
                <w:numId w:val="17"/>
              </w:numPr>
              <w:pBdr>
                <w:left w:val="single" w:color="6CE26C" w:sz="18" w:space="0"/>
              </w:pBdr>
              <w:shd w:val="clear" w:color="auto" w:fill="F8F8F8"/>
              <w:spacing w:line="220" w:lineRule="exact"/>
              <w:jc w:val="left"/>
              <w:rPr>
                <w:rFonts w:ascii="Consolas" w:hAnsi="Consolas" w:eastAsia="宋体" w:cs="宋体"/>
                <w:color w:val="5C5C5C"/>
                <w:kern w:val="0"/>
                <w:sz w:val="15"/>
                <w:szCs w:val="15"/>
              </w:rPr>
            </w:pPr>
            <w:r>
              <w:rPr>
                <w:rFonts w:ascii="Consolas" w:hAnsi="Consolas" w:eastAsia="宋体" w:cs="宋体"/>
                <w:color w:val="000000"/>
                <w:kern w:val="0"/>
                <w:sz w:val="15"/>
                <w:szCs w:val="15"/>
              </w:rPr>
              <w:t>        </w:t>
            </w:r>
            <w:r>
              <w:rPr>
                <w:rFonts w:ascii="Consolas" w:hAnsi="Consolas" w:eastAsia="宋体" w:cs="宋体"/>
                <w:b/>
                <w:bCs/>
                <w:color w:val="006699"/>
                <w:kern w:val="0"/>
                <w:sz w:val="15"/>
                <w:szCs w:val="15"/>
              </w:rPr>
              <w:t>FROM</w:t>
            </w:r>
            <w:r>
              <w:rPr>
                <w:rFonts w:ascii="Consolas" w:hAnsi="Consolas" w:eastAsia="宋体" w:cs="宋体"/>
                <w:color w:val="000000"/>
                <w:kern w:val="0"/>
                <w:sz w:val="15"/>
                <w:szCs w:val="15"/>
              </w:rPr>
              <w:t>  </w:t>
            </w:r>
          </w:p>
          <w:p>
            <w:pPr>
              <w:widowControl/>
              <w:numPr>
                <w:ilvl w:val="0"/>
                <w:numId w:val="17"/>
              </w:numPr>
              <w:pBdr>
                <w:left w:val="single" w:color="6CE26C" w:sz="18" w:space="0"/>
              </w:pBdr>
              <w:shd w:val="clear" w:color="auto" w:fill="FFFFFF"/>
              <w:spacing w:line="220" w:lineRule="exact"/>
              <w:jc w:val="left"/>
              <w:rPr>
                <w:rFonts w:ascii="Consolas" w:hAnsi="Consolas" w:eastAsia="宋体" w:cs="宋体"/>
                <w:color w:val="5C5C5C"/>
                <w:kern w:val="0"/>
                <w:sz w:val="15"/>
                <w:szCs w:val="15"/>
              </w:rPr>
            </w:pPr>
            <w:r>
              <w:rPr>
                <w:rFonts w:ascii="Consolas" w:hAnsi="Consolas" w:eastAsia="宋体" w:cs="宋体"/>
                <w:color w:val="000000"/>
                <w:kern w:val="0"/>
                <w:sz w:val="15"/>
                <w:szCs w:val="15"/>
              </w:rPr>
              <w:t>            hive_t_test_user tmp  </w:t>
            </w:r>
          </w:p>
          <w:p>
            <w:pPr>
              <w:widowControl/>
              <w:numPr>
                <w:ilvl w:val="0"/>
                <w:numId w:val="17"/>
              </w:numPr>
              <w:pBdr>
                <w:left w:val="single" w:color="6CE26C" w:sz="18" w:space="0"/>
              </w:pBdr>
              <w:shd w:val="clear" w:color="auto" w:fill="F8F8F8"/>
              <w:spacing w:line="220" w:lineRule="exact"/>
              <w:jc w:val="left"/>
              <w:rPr>
                <w:rFonts w:ascii="Consolas" w:hAnsi="Consolas" w:eastAsia="宋体" w:cs="宋体"/>
                <w:color w:val="5C5C5C"/>
                <w:kern w:val="0"/>
                <w:sz w:val="15"/>
                <w:szCs w:val="15"/>
              </w:rPr>
            </w:pPr>
            <w:r>
              <w:rPr>
                <w:rFonts w:ascii="Consolas" w:hAnsi="Consolas" w:eastAsia="宋体" w:cs="宋体"/>
                <w:color w:val="000000"/>
                <w:kern w:val="0"/>
                <w:sz w:val="15"/>
                <w:szCs w:val="15"/>
              </w:rPr>
              <w:t>        </w:t>
            </w:r>
            <w:r>
              <w:rPr>
                <w:rFonts w:ascii="Consolas" w:hAnsi="Consolas" w:eastAsia="宋体" w:cs="宋体"/>
                <w:b/>
                <w:bCs/>
                <w:color w:val="006699"/>
                <w:kern w:val="0"/>
                <w:sz w:val="15"/>
                <w:szCs w:val="15"/>
              </w:rPr>
              <w:t>WHERE</w:t>
            </w:r>
            <w:r>
              <w:rPr>
                <w:rFonts w:ascii="Consolas" w:hAnsi="Consolas" w:eastAsia="宋体" w:cs="宋体"/>
                <w:color w:val="000000"/>
                <w:kern w:val="0"/>
                <w:sz w:val="15"/>
                <w:szCs w:val="15"/>
              </w:rPr>
              <w:t>  </w:t>
            </w:r>
          </w:p>
          <w:p>
            <w:pPr>
              <w:widowControl/>
              <w:numPr>
                <w:ilvl w:val="0"/>
                <w:numId w:val="17"/>
              </w:numPr>
              <w:pBdr>
                <w:left w:val="single" w:color="6CE26C" w:sz="18" w:space="0"/>
              </w:pBdr>
              <w:shd w:val="clear" w:color="auto" w:fill="FFFFFF"/>
              <w:spacing w:line="220" w:lineRule="exact"/>
              <w:jc w:val="left"/>
              <w:rPr>
                <w:rFonts w:ascii="Consolas" w:hAnsi="Consolas" w:eastAsia="宋体" w:cs="宋体"/>
                <w:color w:val="5C5C5C"/>
                <w:kern w:val="0"/>
                <w:sz w:val="15"/>
                <w:szCs w:val="15"/>
              </w:rPr>
            </w:pPr>
            <w:r>
              <w:rPr>
                <w:rFonts w:ascii="Consolas" w:hAnsi="Consolas" w:eastAsia="宋体" w:cs="宋体"/>
                <w:color w:val="000000"/>
                <w:kern w:val="0"/>
                <w:sz w:val="15"/>
                <w:szCs w:val="15"/>
              </w:rPr>
              <w:t>            tmp. </w:t>
            </w:r>
            <w:r>
              <w:rPr>
                <w:rFonts w:ascii="Consolas" w:hAnsi="Consolas" w:eastAsia="宋体" w:cs="宋体"/>
                <w:b/>
                <w:bCs/>
                <w:color w:val="006699"/>
                <w:kern w:val="0"/>
                <w:sz w:val="15"/>
                <w:szCs w:val="15"/>
              </w:rPr>
              <w:t>NAME</w:t>
            </w:r>
            <w:r>
              <w:rPr>
                <w:rFonts w:ascii="Consolas" w:hAnsi="Consolas" w:eastAsia="宋体" w:cs="宋体"/>
                <w:color w:val="000000"/>
                <w:kern w:val="0"/>
                <w:sz w:val="15"/>
                <w:szCs w:val="15"/>
              </w:rPr>
              <w:t> = </w:t>
            </w:r>
            <w:r>
              <w:rPr>
                <w:rFonts w:ascii="Consolas" w:hAnsi="Consolas" w:eastAsia="宋体" w:cs="宋体"/>
                <w:color w:val="0000FF"/>
                <w:kern w:val="0"/>
                <w:sz w:val="15"/>
                <w:szCs w:val="15"/>
              </w:rPr>
              <w:t>"name33"</w:t>
            </w:r>
            <w:r>
              <w:rPr>
                <w:rFonts w:ascii="Consolas" w:hAnsi="Consolas" w:eastAsia="宋体" w:cs="宋体"/>
                <w:color w:val="000000"/>
                <w:kern w:val="0"/>
                <w:sz w:val="15"/>
                <w:szCs w:val="15"/>
              </w:rPr>
              <w:t xml:space="preserve"> </w:t>
            </w:r>
            <w:r>
              <w:rPr>
                <w:rFonts w:ascii="Consolas" w:hAnsi="Consolas" w:eastAsia="宋体" w:cs="宋体"/>
                <w:color w:val="808080"/>
                <w:kern w:val="0"/>
                <w:sz w:val="15"/>
                <w:szCs w:val="15"/>
              </w:rPr>
              <w:t>AND</w:t>
            </w:r>
            <w:r>
              <w:rPr>
                <w:rFonts w:ascii="Consolas" w:hAnsi="Consolas" w:eastAsia="宋体" w:cs="宋体"/>
                <w:color w:val="000000"/>
                <w:kern w:val="0"/>
                <w:sz w:val="15"/>
                <w:szCs w:val="15"/>
              </w:rPr>
              <w:t> tmp.</w:t>
            </w:r>
            <w:r>
              <w:rPr>
                <w:rFonts w:hint="eastAsia" w:ascii="Consolas" w:hAnsi="Consolas" w:eastAsia="宋体" w:cs="宋体"/>
                <w:color w:val="000000"/>
                <w:kern w:val="0"/>
                <w:sz w:val="15"/>
                <w:szCs w:val="15"/>
                <w:lang w:eastAsia="zh-CN"/>
              </w:rPr>
              <w:t>LEMON</w:t>
            </w:r>
            <w:r>
              <w:rPr>
                <w:rFonts w:ascii="Consolas" w:hAnsi="Consolas" w:eastAsia="宋体" w:cs="宋体"/>
                <w:color w:val="000000"/>
                <w:kern w:val="0"/>
                <w:sz w:val="15"/>
                <w:szCs w:val="15"/>
              </w:rPr>
              <w:t>rowtime &gt; 1571156142185  </w:t>
            </w:r>
          </w:p>
          <w:p>
            <w:pPr>
              <w:widowControl/>
              <w:numPr>
                <w:ilvl w:val="0"/>
                <w:numId w:val="17"/>
              </w:numPr>
              <w:pBdr>
                <w:left w:val="single" w:color="6CE26C" w:sz="18" w:space="0"/>
              </w:pBdr>
              <w:shd w:val="clear" w:color="auto" w:fill="FFFFFF"/>
              <w:spacing w:line="220" w:lineRule="exact"/>
              <w:jc w:val="left"/>
              <w:rPr>
                <w:rFonts w:ascii="Consolas" w:hAnsi="Consolas" w:eastAsia="宋体" w:cs="宋体"/>
                <w:color w:val="5C5C5C"/>
                <w:kern w:val="0"/>
                <w:sz w:val="15"/>
                <w:szCs w:val="15"/>
              </w:rPr>
            </w:pPr>
            <w:r>
              <w:rPr>
                <w:rFonts w:ascii="Consolas" w:hAnsi="Consolas" w:eastAsia="宋体" w:cs="宋体"/>
                <w:color w:val="000000"/>
                <w:kern w:val="0"/>
                <w:sz w:val="15"/>
                <w:szCs w:val="15"/>
              </w:rPr>
              <w:t>    ) a  </w:t>
            </w:r>
          </w:p>
          <w:p>
            <w:pPr>
              <w:widowControl/>
              <w:numPr>
                <w:ilvl w:val="0"/>
                <w:numId w:val="17"/>
              </w:numPr>
              <w:pBdr>
                <w:left w:val="single" w:color="6CE26C" w:sz="18" w:space="0"/>
              </w:pBdr>
              <w:shd w:val="clear" w:color="auto" w:fill="FFFFFF"/>
              <w:spacing w:line="220" w:lineRule="exact"/>
              <w:jc w:val="left"/>
              <w:rPr>
                <w:rFonts w:ascii="Consolas" w:hAnsi="Consolas" w:eastAsia="宋体" w:cs="宋体"/>
                <w:color w:val="5C5C5C"/>
                <w:kern w:val="0"/>
                <w:sz w:val="15"/>
                <w:szCs w:val="15"/>
              </w:rPr>
            </w:pPr>
            <w:r>
              <w:rPr>
                <w:rFonts w:ascii="Consolas" w:hAnsi="Consolas" w:eastAsia="宋体" w:cs="宋体"/>
                <w:b/>
                <w:bCs/>
                <w:color w:val="006699"/>
                <w:kern w:val="0"/>
                <w:sz w:val="15"/>
                <w:szCs w:val="15"/>
              </w:rPr>
              <w:t>WHERE</w:t>
            </w:r>
            <w:r>
              <w:rPr>
                <w:rFonts w:ascii="Consolas" w:hAnsi="Consolas" w:eastAsia="宋体" w:cs="宋体"/>
                <w:color w:val="000000"/>
                <w:kern w:val="0"/>
                <w:sz w:val="15"/>
                <w:szCs w:val="15"/>
              </w:rPr>
              <w:t> a.rnum </w:t>
            </w:r>
            <w:r>
              <w:rPr>
                <w:rFonts w:ascii="Consolas" w:hAnsi="Consolas" w:eastAsia="宋体" w:cs="宋体"/>
                <w:color w:val="808080"/>
                <w:kern w:val="0"/>
                <w:sz w:val="15"/>
                <w:szCs w:val="15"/>
              </w:rPr>
              <w:t>BETWEEN</w:t>
            </w:r>
            <w:r>
              <w:rPr>
                <w:rFonts w:ascii="Consolas" w:hAnsi="Consolas" w:eastAsia="宋体" w:cs="宋体"/>
                <w:color w:val="000000"/>
                <w:kern w:val="0"/>
                <w:sz w:val="15"/>
                <w:szCs w:val="15"/>
              </w:rPr>
              <w:t> 300</w:t>
            </w:r>
            <w:r>
              <w:rPr>
                <w:rFonts w:hint="eastAsia" w:ascii="Consolas" w:hAnsi="Consolas" w:eastAsia="宋体" w:cs="宋体"/>
                <w:color w:val="000000"/>
                <w:kern w:val="0"/>
                <w:sz w:val="15"/>
                <w:szCs w:val="15"/>
              </w:rPr>
              <w:t>0000</w:t>
            </w:r>
            <w:r>
              <w:rPr>
                <w:rFonts w:ascii="Consolas" w:hAnsi="Consolas" w:eastAsia="宋体" w:cs="宋体"/>
                <w:color w:val="000000"/>
                <w:kern w:val="0"/>
                <w:sz w:val="15"/>
                <w:szCs w:val="15"/>
              </w:rPr>
              <w:t>  </w:t>
            </w:r>
            <w:r>
              <w:rPr>
                <w:rFonts w:ascii="Consolas" w:hAnsi="Consolas" w:eastAsia="宋体" w:cs="宋体"/>
                <w:color w:val="808080"/>
                <w:kern w:val="0"/>
                <w:sz w:val="15"/>
                <w:szCs w:val="15"/>
              </w:rPr>
              <w:t>AND</w:t>
            </w:r>
            <w:r>
              <w:rPr>
                <w:rFonts w:ascii="Consolas" w:hAnsi="Consolas" w:eastAsia="宋体" w:cs="宋体"/>
                <w:color w:val="000000"/>
                <w:kern w:val="0"/>
                <w:sz w:val="15"/>
                <w:szCs w:val="15"/>
              </w:rPr>
              <w:t> 3</w:t>
            </w:r>
            <w:r>
              <w:rPr>
                <w:rFonts w:hint="eastAsia" w:ascii="Consolas" w:hAnsi="Consolas" w:eastAsia="宋体" w:cs="宋体"/>
                <w:color w:val="000000"/>
                <w:kern w:val="0"/>
                <w:sz w:val="15"/>
                <w:szCs w:val="15"/>
              </w:rPr>
              <w:t>0</w:t>
            </w:r>
            <w:r>
              <w:rPr>
                <w:rFonts w:ascii="Consolas" w:hAnsi="Consolas" w:eastAsia="宋体" w:cs="宋体"/>
                <w:color w:val="000000"/>
                <w:kern w:val="0"/>
                <w:sz w:val="15"/>
                <w:szCs w:val="15"/>
              </w:rPr>
              <w:t>00</w:t>
            </w:r>
            <w:r>
              <w:rPr>
                <w:rFonts w:hint="eastAsia" w:ascii="Consolas" w:hAnsi="Consolas" w:eastAsia="宋体" w:cs="宋体"/>
                <w:color w:val="000000"/>
                <w:kern w:val="0"/>
                <w:sz w:val="15"/>
                <w:szCs w:val="15"/>
              </w:rPr>
              <w:t>100</w:t>
            </w:r>
            <w:r>
              <w:rPr>
                <w:rFonts w:ascii="Consolas" w:hAnsi="Consolas" w:eastAsia="宋体" w:cs="宋体"/>
                <w:color w:val="000000"/>
                <w:kern w:val="0"/>
                <w:sz w:val="15"/>
                <w:szCs w:val="15"/>
              </w:rPr>
              <w:t>;  </w:t>
            </w:r>
          </w:p>
          <w:p>
            <w:pPr>
              <w:spacing w:line="220" w:lineRule="exact"/>
              <w:rPr>
                <w:sz w:val="15"/>
                <w:szCs w:val="15"/>
              </w:rPr>
            </w:pPr>
          </w:p>
        </w:tc>
      </w:tr>
    </w:tbl>
    <w:p>
      <w:pPr>
        <w:jc w:val="center"/>
      </w:pPr>
      <w:r>
        <w:drawing>
          <wp:inline distT="0" distB="0" distL="0" distR="0">
            <wp:extent cx="6131560" cy="2127885"/>
            <wp:effectExtent l="0" t="0" r="2540" b="5715"/>
            <wp:docPr id="73" name="图片 73" descr="C:\Users\J\AppData\Local\Temp\WeChat Files\fed3ae68af7eff122a2f2bc13ff17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C:\Users\J\AppData\Local\Temp\WeChat Files\fed3ae68af7eff122a2f2bc13ff17e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242777" cy="2166996"/>
                    </a:xfrm>
                    <a:prstGeom prst="rect">
                      <a:avLst/>
                    </a:prstGeom>
                    <a:noFill/>
                    <a:ln>
                      <a:noFill/>
                    </a:ln>
                  </pic:spPr>
                </pic:pic>
              </a:graphicData>
            </a:graphic>
          </wp:inline>
        </w:drawing>
      </w:r>
    </w:p>
    <w:p>
      <w:pPr>
        <w:pStyle w:val="4"/>
      </w:pPr>
      <w:bookmarkStart w:id="44" w:name="_Toc4634"/>
      <w:r>
        <w:rPr>
          <w:rFonts w:hint="eastAsia"/>
        </w:rPr>
        <w:t>计数</w:t>
      </w:r>
      <w:bookmarkEnd w:id="44"/>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6" w:type="dxa"/>
          </w:tcPr>
          <w:p>
            <w:pPr>
              <w:widowControl/>
              <w:numPr>
                <w:ilvl w:val="0"/>
                <w:numId w:val="1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5"/>
                <w:szCs w:val="15"/>
              </w:rPr>
            </w:pPr>
            <w:r>
              <w:rPr>
                <w:rFonts w:ascii="Consolas" w:hAnsi="Consolas" w:eastAsia="宋体" w:cs="宋体"/>
                <w:b/>
                <w:bCs/>
                <w:color w:val="006699"/>
                <w:kern w:val="0"/>
                <w:sz w:val="15"/>
                <w:szCs w:val="15"/>
              </w:rPr>
              <w:t>select</w:t>
            </w:r>
            <w:r>
              <w:rPr>
                <w:rFonts w:ascii="Consolas" w:hAnsi="Consolas" w:eastAsia="宋体" w:cs="宋体"/>
                <w:color w:val="000000"/>
                <w:kern w:val="0"/>
                <w:sz w:val="15"/>
                <w:szCs w:val="15"/>
              </w:rPr>
              <w:t> </w:t>
            </w:r>
            <w:r>
              <w:rPr>
                <w:rFonts w:ascii="Consolas" w:hAnsi="Consolas" w:eastAsia="宋体" w:cs="宋体"/>
                <w:color w:val="FF1493"/>
                <w:kern w:val="0"/>
                <w:sz w:val="15"/>
                <w:szCs w:val="15"/>
              </w:rPr>
              <w:t>count</w:t>
            </w:r>
            <w:r>
              <w:rPr>
                <w:rFonts w:ascii="Consolas" w:hAnsi="Consolas" w:eastAsia="宋体" w:cs="宋体"/>
                <w:color w:val="000000"/>
                <w:kern w:val="0"/>
                <w:sz w:val="15"/>
                <w:szCs w:val="15"/>
              </w:rPr>
              <w:t xml:space="preserve">(1) </w:t>
            </w:r>
            <w:r>
              <w:rPr>
                <w:rFonts w:ascii="Consolas" w:hAnsi="Consolas" w:eastAsia="宋体" w:cs="宋体"/>
                <w:b/>
                <w:bCs/>
                <w:color w:val="006699"/>
                <w:kern w:val="0"/>
                <w:sz w:val="15"/>
                <w:szCs w:val="15"/>
              </w:rPr>
              <w:t>from</w:t>
            </w:r>
            <w:r>
              <w:rPr>
                <w:rFonts w:ascii="Consolas" w:hAnsi="Consolas" w:eastAsia="宋体" w:cs="宋体"/>
                <w:color w:val="000000"/>
                <w:kern w:val="0"/>
                <w:sz w:val="15"/>
                <w:szCs w:val="15"/>
              </w:rPr>
              <w:t> hive_t_test_user;  </w:t>
            </w:r>
          </w:p>
        </w:tc>
      </w:tr>
    </w:tbl>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350510" cy="2438400"/>
            <wp:effectExtent l="0" t="0" r="2540" b="0"/>
            <wp:docPr id="44" name="图片 44" descr="C://Users/J/AppData/Local/YNote/data/3cgg@163.com/2287c87b755f4f9a9ff93acd528465b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C://Users/J/AppData/Local/YNote/data/3cgg@163.com/2287c87b755f4f9a9ff93acd528465b9/clip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64873" cy="2490233"/>
                    </a:xfrm>
                    <a:prstGeom prst="rect">
                      <a:avLst/>
                    </a:prstGeom>
                    <a:noFill/>
                    <a:ln>
                      <a:noFill/>
                    </a:ln>
                  </pic:spPr>
                </pic:pic>
              </a:graphicData>
            </a:graphic>
          </wp:inline>
        </w:drawing>
      </w:r>
    </w:p>
    <w:p/>
    <w:p>
      <w:pPr>
        <w:pStyle w:val="3"/>
      </w:pPr>
      <w:bookmarkStart w:id="45" w:name="_Toc32137"/>
      <w:r>
        <w:rPr>
          <w:rFonts w:hint="eastAsia"/>
        </w:rPr>
        <w:t>系统性能监控</w:t>
      </w:r>
      <w:bookmarkEnd w:id="45"/>
    </w:p>
    <w:p>
      <w:pPr>
        <w:pStyle w:val="4"/>
      </w:pPr>
      <w:bookmarkStart w:id="46" w:name="_Toc12522"/>
      <w:r>
        <w:t>TPS</w:t>
      </w:r>
      <w:r>
        <w:rPr>
          <w:rFonts w:hint="eastAsia"/>
        </w:rPr>
        <w:t>监控</w:t>
      </w:r>
      <w:bookmarkEnd w:id="46"/>
    </w:p>
    <w:p>
      <w:pPr>
        <w:pStyle w:val="4"/>
      </w:pPr>
      <w:bookmarkStart w:id="47" w:name="_Toc2026"/>
      <w:r>
        <w:rPr>
          <w:rFonts w:hint="eastAsia"/>
        </w:rPr>
        <w:t>内存、C</w:t>
      </w:r>
      <w:r>
        <w:t>PU</w:t>
      </w:r>
      <w:r>
        <w:rPr>
          <w:rFonts w:hint="eastAsia"/>
        </w:rPr>
        <w:t>监控</w:t>
      </w:r>
      <w:bookmarkEnd w:id="47"/>
    </w:p>
    <w:p>
      <w:pPr>
        <w:pStyle w:val="4"/>
      </w:pPr>
      <w:bookmarkStart w:id="48" w:name="_Toc30960"/>
      <w:r>
        <w:rPr>
          <w:rFonts w:hint="eastAsia"/>
        </w:rPr>
        <w:t>表同步监控</w:t>
      </w:r>
      <w:bookmarkEnd w:id="48"/>
    </w:p>
    <w:p>
      <w:pPr>
        <w:ind w:firstLine="420"/>
      </w:pPr>
      <w:r>
        <w:rPr>
          <w:rFonts w:hint="eastAsia"/>
          <w:lang w:eastAsia="zh-CN"/>
        </w:rPr>
        <w:t>LEMON</w:t>
      </w:r>
      <w:r>
        <w:rPr>
          <w:rFonts w:hint="eastAsia"/>
        </w:rPr>
        <w:t>同步H</w:t>
      </w:r>
      <w:r>
        <w:t>B</w:t>
      </w:r>
      <w:r>
        <w:rPr>
          <w:rFonts w:hint="eastAsia"/>
        </w:rPr>
        <w:t>ase中的数据到R</w:t>
      </w:r>
      <w:r>
        <w:t>DBMS</w:t>
      </w:r>
      <w:r>
        <w:rPr>
          <w:rFonts w:hint="eastAsia"/>
        </w:rPr>
        <w:t>数据库中</w:t>
      </w:r>
      <w:r>
        <w:rPr>
          <w:rFonts w:hint="eastAsia"/>
          <w:lang w:eastAsia="zh-CN"/>
        </w:rPr>
        <w:t>。</w:t>
      </w:r>
      <w:r>
        <w:rPr>
          <w:rFonts w:hint="eastAsia"/>
        </w:rPr>
        <w:t>这个页面列出同步相关的信息</w:t>
      </w:r>
      <w:r>
        <w:rPr>
          <w:rFonts w:hint="eastAsia"/>
          <w:lang w:eastAsia="zh-CN"/>
        </w:rPr>
        <w:t>，</w:t>
      </w:r>
      <w:r>
        <w:rPr>
          <w:rFonts w:hint="eastAsia"/>
        </w:rPr>
        <w:t>上半部分列出Zookeeper上所有正在同步的表，下半部分可以根据查询条件查询历史同步信息，默认按照同步开始时间升序排序</w:t>
      </w:r>
      <w:r>
        <w:rPr>
          <w:rFonts w:hint="eastAsia"/>
          <w:lang w:eastAsia="zh-CN"/>
        </w:rPr>
        <w:t>，</w:t>
      </w:r>
      <w:r>
        <w:rPr>
          <w:rFonts w:hint="eastAsia"/>
        </w:rPr>
        <w:t>例如查询特定的表，可以清晰看到表的同步信息。</w:t>
      </w:r>
    </w:p>
    <w:p>
      <w:pPr>
        <w:jc w:val="center"/>
      </w:pPr>
    </w:p>
    <w:p>
      <w:pPr>
        <w:pStyle w:val="4"/>
      </w:pPr>
      <w:bookmarkStart w:id="49" w:name="_Toc10109"/>
      <w:r>
        <w:rPr>
          <w:rFonts w:hint="eastAsia"/>
        </w:rPr>
        <w:t>表访问量监控</w:t>
      </w:r>
      <w:bookmarkEnd w:id="49"/>
    </w:p>
    <w:p>
      <w:pPr>
        <w:ind w:firstLine="420"/>
      </w:pPr>
      <w:r>
        <w:rPr>
          <w:rFonts w:hint="eastAsia"/>
        </w:rPr>
        <w:t>列出</w:t>
      </w:r>
      <w:r>
        <w:rPr>
          <w:rFonts w:hint="eastAsia"/>
          <w:lang w:eastAsia="zh-CN"/>
        </w:rPr>
        <w:t>LEMON</w:t>
      </w:r>
      <w:r>
        <w:rPr>
          <w:rFonts w:hint="eastAsia"/>
        </w:rPr>
        <w:t>中所有表的历史访问量，Put为插入、更新、删除量，Query为查询量。</w:t>
      </w:r>
    </w:p>
    <w:p>
      <w:pPr>
        <w:pStyle w:val="4"/>
      </w:pPr>
      <w:bookmarkStart w:id="50" w:name="_Toc11237"/>
      <w:r>
        <w:rPr>
          <w:rFonts w:hint="eastAsia"/>
          <w:lang w:eastAsia="zh-CN"/>
        </w:rPr>
        <w:t>LEMON</w:t>
      </w:r>
      <w:r>
        <w:rPr>
          <w:rFonts w:hint="eastAsia"/>
        </w:rPr>
        <w:t>-模块内部监控</w:t>
      </w:r>
      <w:bookmarkEnd w:id="50"/>
    </w:p>
    <w:p>
      <w:pPr>
        <w:ind w:firstLine="420"/>
      </w:pPr>
      <w:r>
        <w:rPr>
          <w:rFonts w:hint="eastAsia"/>
        </w:rPr>
        <w:t>展示</w:t>
      </w:r>
      <w:r>
        <w:rPr>
          <w:rFonts w:hint="eastAsia"/>
          <w:lang w:eastAsia="zh-CN"/>
        </w:rPr>
        <w:t>LEMON</w:t>
      </w:r>
      <w:r>
        <w:t xml:space="preserve"> JVM</w:t>
      </w:r>
      <w:r>
        <w:rPr>
          <w:rFonts w:hint="eastAsia"/>
        </w:rPr>
        <w:t>内部所有模块的运行时状态，包含集群中所有的节点数据。</w:t>
      </w:r>
      <w:r>
        <w:rPr>
          <w:b/>
          <w:i/>
        </w:rPr>
        <w:t>ResourceCollector</w:t>
      </w:r>
      <w:r>
        <w:rPr>
          <w:rFonts w:hint="eastAsia"/>
        </w:rPr>
        <w:t>类接收所有信息，并把信息作为J</w:t>
      </w:r>
      <w:r>
        <w:t>SON</w:t>
      </w:r>
      <w:r>
        <w:rPr>
          <w:rFonts w:hint="eastAsia"/>
        </w:rPr>
        <w:t>字节流输出。包括但不仅限于如下</w:t>
      </w:r>
    </w:p>
    <w:p>
      <w:pPr>
        <w:pStyle w:val="32"/>
        <w:numPr>
          <w:ilvl w:val="0"/>
          <w:numId w:val="19"/>
        </w:numPr>
        <w:ind w:firstLineChars="0"/>
      </w:pPr>
      <w:r>
        <w:t>JVM</w:t>
      </w:r>
      <w:r>
        <w:rPr>
          <w:rFonts w:hint="eastAsia"/>
        </w:rPr>
        <w:t>环境信息</w:t>
      </w:r>
    </w:p>
    <w:p>
      <w:pPr>
        <w:pStyle w:val="32"/>
        <w:numPr>
          <w:ilvl w:val="0"/>
          <w:numId w:val="19"/>
        </w:numPr>
        <w:ind w:firstLineChars="0"/>
      </w:pPr>
      <w:r>
        <w:rPr>
          <w:rFonts w:hint="eastAsia"/>
        </w:rPr>
        <w:t>数据库连接池信息</w:t>
      </w:r>
    </w:p>
    <w:p>
      <w:pPr>
        <w:pStyle w:val="32"/>
        <w:numPr>
          <w:ilvl w:val="0"/>
          <w:numId w:val="19"/>
        </w:numPr>
        <w:ind w:firstLineChars="0"/>
      </w:pPr>
      <w:r>
        <w:t>HTTP</w:t>
      </w:r>
      <w:r>
        <w:rPr>
          <w:rFonts w:hint="eastAsia"/>
        </w:rPr>
        <w:t>连接信息</w:t>
      </w:r>
    </w:p>
    <w:p>
      <w:pPr>
        <w:pStyle w:val="32"/>
        <w:numPr>
          <w:ilvl w:val="0"/>
          <w:numId w:val="19"/>
        </w:numPr>
        <w:ind w:firstLineChars="0"/>
      </w:pPr>
      <w:r>
        <w:rPr>
          <w:rFonts w:hint="eastAsia"/>
        </w:rPr>
        <w:t>缓存使用信息</w:t>
      </w:r>
    </w:p>
    <w:p>
      <w:pPr>
        <w:pStyle w:val="32"/>
        <w:numPr>
          <w:ilvl w:val="0"/>
          <w:numId w:val="19"/>
        </w:numPr>
        <w:ind w:firstLineChars="0"/>
      </w:pPr>
      <w:r>
        <w:rPr>
          <w:rFonts w:hint="eastAsia"/>
          <w:lang w:eastAsia="zh-CN"/>
        </w:rPr>
        <w:t>LEMON</w:t>
      </w:r>
      <w:r>
        <w:rPr>
          <w:rFonts w:hint="eastAsia"/>
        </w:rPr>
        <w:t>各种配置信息</w:t>
      </w:r>
    </w:p>
    <w:p>
      <w:pPr>
        <w:jc w:val="center"/>
      </w:pPr>
    </w:p>
    <w:p>
      <w:pPr>
        <w:pStyle w:val="4"/>
      </w:pPr>
      <w:bookmarkStart w:id="51" w:name="_Toc28593"/>
      <w:r>
        <w:rPr>
          <w:rFonts w:hint="eastAsia"/>
        </w:rPr>
        <w:t>客户端连接监控</w:t>
      </w:r>
      <w:bookmarkEnd w:id="51"/>
    </w:p>
    <w:p>
      <w:pPr>
        <w:ind w:firstLine="420"/>
      </w:pPr>
      <w:r>
        <w:rPr>
          <w:rFonts w:hint="eastAsia"/>
        </w:rPr>
        <w:t>列出当前正在连接的客户端，高亮标识那些掉线的客户端（目前心跳时间为3分种），可以有效跟踪客户端的连接情况，特别在网络复杂的环境中，可以在客户端掉线的时候发出预警通知。</w:t>
      </w:r>
    </w:p>
    <w:p>
      <w:pPr>
        <w:jc w:val="center"/>
      </w:pPr>
    </w:p>
    <w:p>
      <w:pPr>
        <w:pStyle w:val="4"/>
      </w:pPr>
      <w:bookmarkStart w:id="52" w:name="_Toc28082"/>
      <w:r>
        <w:rPr>
          <w:rFonts w:hint="eastAsia"/>
        </w:rPr>
        <w:t>客户端访问量监控</w:t>
      </w:r>
      <w:bookmarkEnd w:id="52"/>
    </w:p>
    <w:p>
      <w:pPr>
        <w:ind w:firstLine="420"/>
      </w:pPr>
      <w:r>
        <w:rPr>
          <w:rFonts w:hint="eastAsia"/>
        </w:rPr>
        <w:t>列出当前连接的客户的访问量，辨别访问量大的客户端。</w:t>
      </w:r>
    </w:p>
    <w:p>
      <w:pPr>
        <w:pStyle w:val="3"/>
      </w:pPr>
      <w:bookmarkStart w:id="53" w:name="_Toc8758"/>
      <w:r>
        <w:rPr>
          <w:rFonts w:hint="eastAsia"/>
          <w:lang w:eastAsia="zh-CN"/>
        </w:rPr>
        <w:t>LEMON</w:t>
      </w:r>
      <w:r>
        <w:t xml:space="preserve"> C</w:t>
      </w:r>
      <w:r>
        <w:rPr>
          <w:rFonts w:hint="eastAsia"/>
        </w:rPr>
        <w:t>lient</w:t>
      </w:r>
      <w:bookmarkEnd w:id="53"/>
    </w:p>
    <w:p>
      <w:pPr>
        <w:ind w:firstLine="420"/>
        <w:jc w:val="left"/>
      </w:pPr>
      <w:r>
        <w:t>C</w:t>
      </w:r>
      <w:r>
        <w:rPr>
          <w:rFonts w:hint="eastAsia"/>
        </w:rPr>
        <w:t>lient通过连接到</w:t>
      </w:r>
      <w:r>
        <w:rPr>
          <w:rFonts w:hint="eastAsia"/>
          <w:lang w:eastAsia="zh-CN"/>
        </w:rPr>
        <w:t>LEMON</w:t>
      </w:r>
      <w:r>
        <w:rPr>
          <w:rFonts w:hint="eastAsia"/>
        </w:rPr>
        <w:t>的前置N</w:t>
      </w:r>
      <w:r>
        <w:t>GINX</w:t>
      </w:r>
      <w:r>
        <w:rPr>
          <w:rFonts w:hint="eastAsia"/>
        </w:rPr>
        <w:t>进行通信，通过H</w:t>
      </w:r>
      <w:r>
        <w:t>TTP</w:t>
      </w:r>
      <w:r>
        <w:rPr>
          <w:rFonts w:hint="eastAsia"/>
        </w:rPr>
        <w:t>的方式发送统一的数据结构。客户端需要access</w:t>
      </w:r>
      <w:r>
        <w:t xml:space="preserve"> </w:t>
      </w:r>
      <w:r>
        <w:rPr>
          <w:rFonts w:hint="eastAsia"/>
        </w:rPr>
        <w:t>key建立和服务端的可信任连接。</w:t>
      </w:r>
    </w:p>
    <w:p>
      <w:pPr>
        <w:pStyle w:val="4"/>
      </w:pPr>
      <w:bookmarkStart w:id="54" w:name="_Toc6404"/>
      <w:r>
        <w:rPr>
          <w:rFonts w:hint="eastAsia"/>
        </w:rPr>
        <w:t>新增数据</w:t>
      </w:r>
      <w:bookmarkEnd w:id="54"/>
    </w:p>
    <w:p>
      <w:pPr>
        <w:pStyle w:val="4"/>
      </w:pPr>
      <w:bookmarkStart w:id="55" w:name="_Toc22457"/>
      <w:r>
        <w:rPr>
          <w:rFonts w:hint="eastAsia"/>
        </w:rPr>
        <w:t>更新数据</w:t>
      </w:r>
      <w:bookmarkEnd w:id="55"/>
    </w:p>
    <w:p>
      <w:pPr>
        <w:pStyle w:val="4"/>
      </w:pPr>
      <w:bookmarkStart w:id="56" w:name="_Toc20903"/>
      <w:r>
        <w:rPr>
          <w:rFonts w:hint="eastAsia"/>
        </w:rPr>
        <w:t>删除数据</w:t>
      </w:r>
      <w:bookmarkEnd w:id="56"/>
    </w:p>
    <w:p>
      <w:pPr>
        <w:pStyle w:val="4"/>
      </w:pPr>
      <w:bookmarkStart w:id="57" w:name="_Toc9063"/>
      <w:r>
        <w:rPr>
          <w:rFonts w:hint="eastAsia"/>
        </w:rPr>
        <w:t>查询数据</w:t>
      </w:r>
      <w:bookmarkEnd w:id="57"/>
    </w:p>
    <w:p>
      <w:pPr>
        <w:pStyle w:val="5"/>
      </w:pPr>
      <w:bookmarkStart w:id="58" w:name="_Toc2681"/>
      <w:r>
        <w:rPr>
          <w:rFonts w:hint="eastAsia"/>
        </w:rPr>
        <w:t>单实体查询</w:t>
      </w:r>
      <w:bookmarkEnd w:id="58"/>
    </w:p>
    <w:p>
      <w:pPr>
        <w:pStyle w:val="5"/>
      </w:pPr>
      <w:bookmarkStart w:id="59" w:name="_Toc12157"/>
      <w:r>
        <w:rPr>
          <w:rFonts w:hint="eastAsia"/>
        </w:rPr>
        <w:t>多条件查询</w:t>
      </w:r>
      <w:bookmarkEnd w:id="59"/>
    </w:p>
    <w:p>
      <w:pPr>
        <w:ind w:firstLine="420"/>
      </w:pPr>
      <w:r>
        <w:rPr>
          <w:rFonts w:hint="eastAsia"/>
        </w:rPr>
        <w:t>根据</w:t>
      </w:r>
      <w:r>
        <w:rPr>
          <w:rFonts w:hint="eastAsia"/>
          <w:b/>
        </w:rPr>
        <w:t>统一查询模型</w:t>
      </w:r>
      <w:r>
        <w:rPr>
          <w:rFonts w:hint="eastAsia"/>
        </w:rPr>
        <w:t>查询单表数据，数据集通过迭代器的方式返回。</w:t>
      </w:r>
      <w:r>
        <w:t xml:space="preserve"> </w:t>
      </w:r>
    </w:p>
    <w:p>
      <w:pPr>
        <w:pStyle w:val="32"/>
        <w:numPr>
          <w:ilvl w:val="0"/>
          <w:numId w:val="20"/>
        </w:numPr>
        <w:ind w:firstLineChars="0"/>
      </w:pPr>
      <w:r>
        <w:rPr>
          <w:rFonts w:hint="eastAsia"/>
        </w:rPr>
        <w:t>一般表数据查询</w:t>
      </w:r>
    </w:p>
    <w:p>
      <w:pPr>
        <w:ind w:left="420" w:firstLine="420"/>
        <w:rPr>
          <w:color w:val="000000" w:themeColor="text1"/>
          <w:sz w:val="15"/>
          <w:szCs w:val="15"/>
          <w14:textFill>
            <w14:solidFill>
              <w14:schemeClr w14:val="tx1"/>
            </w14:solidFill>
          </w14:textFill>
        </w:rPr>
      </w:pPr>
      <w:r>
        <w:rPr>
          <w:rFonts w:hint="eastAsia"/>
        </w:rPr>
        <w:t>根据查询条件返回单表的数据集，使用方法</w:t>
      </w:r>
    </w:p>
    <w:p>
      <w:pPr>
        <w:pStyle w:val="32"/>
        <w:numPr>
          <w:ilvl w:val="0"/>
          <w:numId w:val="20"/>
        </w:numPr>
        <w:ind w:firstLineChars="0"/>
      </w:pPr>
      <w:r>
        <w:rPr>
          <w:rFonts w:hint="eastAsia"/>
        </w:rPr>
        <w:t>Timeline数据查询</w:t>
      </w:r>
    </w:p>
    <w:p>
      <w:pPr>
        <w:ind w:left="420" w:firstLine="420"/>
      </w:pPr>
      <w:r>
        <w:rPr>
          <w:rFonts w:hint="eastAsia"/>
        </w:rPr>
        <w:t>根据查询条件返回单表的数据集，使用方法</w:t>
      </w:r>
    </w:p>
    <w:p>
      <w:pPr>
        <w:pStyle w:val="4"/>
      </w:pPr>
      <w:bookmarkStart w:id="60" w:name="_Toc9269"/>
      <w:r>
        <w:t>RDBMS</w:t>
      </w:r>
      <w:r>
        <w:rPr>
          <w:rFonts w:hint="eastAsia"/>
        </w:rPr>
        <w:t>统一数据源查询</w:t>
      </w:r>
      <w:bookmarkEnd w:id="60"/>
    </w:p>
    <w:p>
      <w:pPr>
        <w:ind w:firstLine="420"/>
      </w:pPr>
      <w:r>
        <w:rPr>
          <w:rFonts w:hint="eastAsia"/>
        </w:rPr>
        <w:t>由于外部数据源的查询效率差别大，有的比较快，有的比较慢，</w:t>
      </w:r>
      <w:r>
        <w:rPr>
          <w:rFonts w:hint="eastAsia"/>
          <w:lang w:eastAsia="zh-CN"/>
        </w:rPr>
        <w:t>LEMON</w:t>
      </w:r>
      <w:r>
        <w:rPr>
          <w:rFonts w:hint="eastAsia"/>
        </w:rPr>
        <w:t>提供两种查询方式。第一种为即时查询，查询结果立即返回给客户端；第二种为延迟查询，通过提交查询任务，客户端等待一段时间之后可以收到服务端查询完成的通知。</w:t>
      </w:r>
    </w:p>
    <w:p>
      <w:pPr>
        <w:pStyle w:val="5"/>
      </w:pPr>
      <w:bookmarkStart w:id="61" w:name="_Toc885"/>
      <w:r>
        <w:rPr>
          <w:rFonts w:hint="eastAsia"/>
        </w:rPr>
        <w:t>即时查询</w:t>
      </w:r>
      <w:bookmarkEnd w:id="61"/>
    </w:p>
    <w:p>
      <w:pPr>
        <w:pStyle w:val="5"/>
      </w:pPr>
      <w:bookmarkStart w:id="62" w:name="_Toc13164"/>
      <w:r>
        <w:rPr>
          <w:rFonts w:hint="eastAsia"/>
        </w:rPr>
        <w:t>延迟查询</w:t>
      </w:r>
      <w:bookmarkEnd w:id="62"/>
    </w:p>
    <w:p>
      <w:pPr>
        <w:pStyle w:val="32"/>
        <w:numPr>
          <w:ilvl w:val="0"/>
          <w:numId w:val="21"/>
        </w:numPr>
        <w:ind w:left="840" w:leftChars="0" w:hanging="420" w:firstLineChars="0"/>
        <w:jc w:val="left"/>
        <w:rPr>
          <w:b/>
        </w:rPr>
      </w:pPr>
      <w:r>
        <w:rPr>
          <w:rFonts w:hint="eastAsia"/>
          <w:b/>
        </w:rPr>
        <w:t>同步等待</w:t>
      </w:r>
    </w:p>
    <w:p>
      <w:pPr>
        <w:pStyle w:val="32"/>
        <w:numPr>
          <w:ilvl w:val="0"/>
          <w:numId w:val="21"/>
        </w:numPr>
        <w:ind w:left="840" w:leftChars="0" w:hanging="420" w:firstLineChars="0"/>
        <w:rPr>
          <w:b/>
        </w:rPr>
      </w:pPr>
      <w:r>
        <w:rPr>
          <w:rFonts w:hint="eastAsia"/>
          <w:b/>
        </w:rPr>
        <w:t>异步回调</w:t>
      </w:r>
    </w:p>
    <w:p>
      <w:pPr>
        <w:pStyle w:val="4"/>
      </w:pPr>
      <w:bookmarkStart w:id="63" w:name="_Toc26773"/>
      <w:r>
        <w:rPr>
          <w:rFonts w:hint="eastAsia"/>
          <w:lang w:eastAsia="zh-CN"/>
        </w:rPr>
        <w:t>LEMON</w:t>
      </w:r>
      <w:r>
        <w:rPr>
          <w:rFonts w:hint="eastAsia"/>
        </w:rPr>
        <w:t>元数据管理接口</w:t>
      </w:r>
      <w:bookmarkEnd w:id="63"/>
    </w:p>
    <w:p>
      <w:pPr>
        <w:ind w:firstLine="420"/>
        <w:rPr>
          <w:rFonts w:hint="eastAsia"/>
        </w:rPr>
      </w:pPr>
      <w:r>
        <w:rPr>
          <w:rFonts w:hint="eastAsia"/>
        </w:rPr>
        <w:t>客户端也提供了部分</w:t>
      </w:r>
      <w:r>
        <w:rPr>
          <w:rFonts w:hint="eastAsia"/>
          <w:lang w:eastAsia="zh-CN"/>
        </w:rPr>
        <w:t>LEMON</w:t>
      </w:r>
      <w:r>
        <w:rPr>
          <w:rFonts w:hint="eastAsia"/>
        </w:rPr>
        <w:t>元数据管理接口，包含创建表、删除表、查询表元数据、查询表Timeline信息等。</w:t>
      </w:r>
    </w:p>
    <w:p>
      <w:pPr>
        <w:pStyle w:val="5"/>
        <w:bidi w:val="0"/>
      </w:pPr>
      <w:bookmarkStart w:id="64" w:name="_Toc12127"/>
      <w:r>
        <w:rPr>
          <w:rFonts w:hint="eastAsia"/>
        </w:rPr>
        <w:t>创建表</w:t>
      </w:r>
      <w:bookmarkEnd w:id="64"/>
    </w:p>
    <w:p>
      <w:pPr>
        <w:pStyle w:val="5"/>
      </w:pPr>
      <w:bookmarkStart w:id="65" w:name="_Toc18403"/>
      <w:r>
        <w:rPr>
          <w:rFonts w:hint="eastAsia"/>
        </w:rPr>
        <w:t>删除表</w:t>
      </w:r>
      <w:bookmarkEnd w:id="65"/>
    </w:p>
    <w:p>
      <w:pPr>
        <w:pStyle w:val="5"/>
      </w:pPr>
      <w:bookmarkStart w:id="66" w:name="_Toc6301"/>
      <w:r>
        <w:rPr>
          <w:rFonts w:hint="eastAsia"/>
        </w:rPr>
        <w:t>新增/删除表字段</w:t>
      </w:r>
      <w:bookmarkEnd w:id="66"/>
    </w:p>
    <w:p>
      <w:pPr>
        <w:pStyle w:val="5"/>
      </w:pPr>
      <w:bookmarkStart w:id="67" w:name="_Toc29902"/>
      <w:r>
        <w:rPr>
          <w:rFonts w:hint="eastAsia"/>
        </w:rPr>
        <w:t>表信息获取</w:t>
      </w:r>
      <w:bookmarkEnd w:id="67"/>
    </w:p>
    <w:p>
      <w:pPr>
        <w:pStyle w:val="5"/>
      </w:pPr>
      <w:bookmarkStart w:id="68" w:name="_Toc23948"/>
      <w:r>
        <w:rPr>
          <w:rFonts w:hint="eastAsia"/>
        </w:rPr>
        <w:t>表字段信息获取</w:t>
      </w:r>
      <w:bookmarkEnd w:id="68"/>
    </w:p>
    <w:p>
      <w:pPr>
        <w:pStyle w:val="5"/>
        <w:sectPr>
          <w:pgSz w:w="11906" w:h="16838"/>
          <w:pgMar w:top="1440" w:right="1080" w:bottom="1440" w:left="1080" w:header="851" w:footer="992" w:gutter="0"/>
          <w:pgNumType w:start="1"/>
          <w:cols w:space="425" w:num="1"/>
          <w:docGrid w:type="lines" w:linePitch="312" w:charSpace="0"/>
        </w:sectPr>
      </w:pPr>
      <w:bookmarkStart w:id="69" w:name="_Toc12814"/>
      <w:r>
        <w:rPr>
          <w:rFonts w:hint="eastAsia"/>
        </w:rPr>
        <w:t>Timeline信息获取</w:t>
      </w:r>
      <w:bookmarkEnd w:id="69"/>
    </w:p>
    <w:p>
      <w:pPr>
        <w:pStyle w:val="4"/>
      </w:pPr>
      <w:bookmarkStart w:id="70" w:name="_Toc13386"/>
      <w:r>
        <w:rPr>
          <w:rFonts w:hint="eastAsia"/>
        </w:rPr>
        <w:t>File操作</w:t>
      </w:r>
      <w:bookmarkEnd w:id="70"/>
    </w:p>
    <w:p>
      <w:pPr>
        <w:pStyle w:val="5"/>
      </w:pPr>
      <w:bookmarkStart w:id="71" w:name="_Toc27264"/>
      <w:r>
        <w:rPr>
          <w:rFonts w:hint="eastAsia"/>
        </w:rPr>
        <w:t>文件新增</w:t>
      </w:r>
      <w:bookmarkEnd w:id="71"/>
    </w:p>
    <w:p>
      <w:pPr>
        <w:pStyle w:val="5"/>
      </w:pPr>
      <w:bookmarkStart w:id="72" w:name="_Toc7306"/>
      <w:r>
        <w:rPr>
          <w:rFonts w:hint="eastAsia"/>
        </w:rPr>
        <w:t>文件下载</w:t>
      </w:r>
      <w:bookmarkEnd w:id="72"/>
    </w:p>
    <w:p>
      <w:pPr>
        <w:pStyle w:val="5"/>
        <w:rPr>
          <w:rFonts w:hint="eastAsia"/>
        </w:rPr>
      </w:pPr>
      <w:bookmarkStart w:id="73" w:name="_Toc9754"/>
      <w:r>
        <w:rPr>
          <w:rFonts w:hint="eastAsia"/>
        </w:rPr>
        <w:t>文件删除</w:t>
      </w:r>
      <w:bookmarkEnd w:id="73"/>
    </w:p>
    <w:p>
      <w:pPr>
        <w:pStyle w:val="3"/>
      </w:pPr>
      <w:bookmarkStart w:id="74" w:name="_Toc4435"/>
      <w:r>
        <w:rPr>
          <w:rFonts w:hint="eastAsia"/>
          <w:lang w:eastAsia="zh-CN"/>
        </w:rPr>
        <w:t>LEMON</w:t>
      </w:r>
      <w:r>
        <w:t xml:space="preserve"> S</w:t>
      </w:r>
      <w:r>
        <w:rPr>
          <w:rFonts w:hint="eastAsia"/>
        </w:rPr>
        <w:t>treaming</w:t>
      </w:r>
      <w:bookmarkEnd w:id="74"/>
    </w:p>
    <w:p>
      <w:pPr>
        <w:rPr>
          <w:rFonts w:hint="eastAsia"/>
          <w:lang w:val="en-US" w:eastAsia="zh-CN"/>
        </w:rPr>
      </w:pPr>
      <w:r>
        <w:fldChar w:fldCharType="begin"/>
      </w:r>
      <w:r>
        <w:instrText xml:space="preserve"> HYPERLINK "http://abbkit.com/lemon.html" \l "item-3" </w:instrText>
      </w:r>
      <w:r>
        <w:fldChar w:fldCharType="separate"/>
      </w:r>
      <w:r>
        <w:rPr>
          <w:rStyle w:val="29"/>
        </w:rPr>
        <w:t>http://abbkit.com/lemon.html#item-3</w:t>
      </w:r>
      <w:r>
        <w:fldChar w:fldCharType="end"/>
      </w:r>
      <w:r>
        <w:rPr>
          <w:rFonts w:hint="eastAsia"/>
          <w:lang w:val="en-US" w:eastAsia="zh-CN"/>
        </w:rPr>
        <w:t xml:space="preserve"> </w:t>
      </w:r>
    </w:p>
    <w:p>
      <w:pPr>
        <w:rPr>
          <w:rFonts w:hint="eastAsia"/>
          <w:lang w:val="en-US" w:eastAsia="zh-CN"/>
        </w:rPr>
      </w:pPr>
    </w:p>
    <w:p>
      <w:pPr>
        <w:widowControl/>
        <w:jc w:val="left"/>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3808653"/>
      <w:docPartObj>
        <w:docPartGallery w:val="autotext"/>
      </w:docPartObj>
    </w:sdtPr>
    <w:sdtContent>
      <w:p>
        <w:pPr>
          <w:pStyle w:val="17"/>
          <w:jc w:val="center"/>
        </w:pPr>
        <w:r>
          <w:fldChar w:fldCharType="begin"/>
        </w:r>
        <w:r>
          <w:instrText xml:space="preserve">PAGE   \* MERGEFORMAT</w:instrText>
        </w:r>
        <w:r>
          <w:fldChar w:fldCharType="separate"/>
        </w:r>
        <w:r>
          <w:rPr>
            <w:lang w:val="zh-CN"/>
          </w:rPr>
          <w:t>1</w:t>
        </w:r>
        <w:r>
          <w:fldChar w:fldCharType="end"/>
        </w:r>
      </w:p>
    </w:sdtContent>
  </w:sdt>
  <w:p>
    <w:pPr>
      <w:pStyle w:val="1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E43A3A"/>
    <w:multiLevelType w:val="multilevel"/>
    <w:tmpl w:val="01E43A3A"/>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FCA7C59"/>
    <w:multiLevelType w:val="multilevel"/>
    <w:tmpl w:val="0FCA7C5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A6A14B6"/>
    <w:multiLevelType w:val="multilevel"/>
    <w:tmpl w:val="1A6A14B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E822AA7"/>
    <w:multiLevelType w:val="multilevel"/>
    <w:tmpl w:val="1E822AA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27109C1"/>
    <w:multiLevelType w:val="multilevel"/>
    <w:tmpl w:val="227109C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234E2FC8"/>
    <w:multiLevelType w:val="multilevel"/>
    <w:tmpl w:val="234E2FC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C694C90"/>
    <w:multiLevelType w:val="multilevel"/>
    <w:tmpl w:val="3C694C9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07871EE"/>
    <w:multiLevelType w:val="multilevel"/>
    <w:tmpl w:val="407871E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447C7D9C"/>
    <w:multiLevelType w:val="multilevel"/>
    <w:tmpl w:val="447C7D9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9">
    <w:nsid w:val="4A8E74F4"/>
    <w:multiLevelType w:val="multilevel"/>
    <w:tmpl w:val="4A8E74F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CA80EB7"/>
    <w:multiLevelType w:val="multilevel"/>
    <w:tmpl w:val="4CA80E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CB33AF7"/>
    <w:multiLevelType w:val="multilevel"/>
    <w:tmpl w:val="4CB33AF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5BB03E09"/>
    <w:multiLevelType w:val="multilevel"/>
    <w:tmpl w:val="5BB03E0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CB25AD6"/>
    <w:multiLevelType w:val="multilevel"/>
    <w:tmpl w:val="5CB25AD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5F0767AC"/>
    <w:multiLevelType w:val="multilevel"/>
    <w:tmpl w:val="5F0767A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69047C0F"/>
    <w:multiLevelType w:val="multilevel"/>
    <w:tmpl w:val="69047C0F"/>
    <w:lvl w:ilvl="0" w:tentative="0">
      <w:start w:val="1"/>
      <w:numFmt w:val="decimal"/>
      <w:pStyle w:val="12"/>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6">
    <w:nsid w:val="6C8D1E74"/>
    <w:multiLevelType w:val="multilevel"/>
    <w:tmpl w:val="6C8D1E74"/>
    <w:lvl w:ilvl="0" w:tentative="0">
      <w:start w:val="1"/>
      <w:numFmt w:val="bullet"/>
      <w:lvlText w:val=""/>
      <w:lvlJc w:val="left"/>
      <w:pPr>
        <w:ind w:left="840" w:hanging="420"/>
      </w:pPr>
      <w:rPr>
        <w:rFonts w:hint="default" w:ascii="Wingdings" w:hAnsi="Wingding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6FB37902"/>
    <w:multiLevelType w:val="singleLevel"/>
    <w:tmpl w:val="6FB37902"/>
    <w:lvl w:ilvl="0" w:tentative="0">
      <w:start w:val="1"/>
      <w:numFmt w:val="decimal"/>
      <w:lvlText w:val="%1."/>
      <w:lvlJc w:val="left"/>
      <w:pPr>
        <w:tabs>
          <w:tab w:val="left" w:pos="420"/>
        </w:tabs>
        <w:ind w:left="845" w:hanging="425"/>
      </w:pPr>
      <w:rPr>
        <w:rFonts w:hint="default"/>
      </w:rPr>
    </w:lvl>
  </w:abstractNum>
  <w:abstractNum w:abstractNumId="18">
    <w:nsid w:val="743E44BE"/>
    <w:multiLevelType w:val="multilevel"/>
    <w:tmpl w:val="743E44B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75EA5852"/>
    <w:multiLevelType w:val="multilevel"/>
    <w:tmpl w:val="75EA585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8"/>
  </w:num>
  <w:num w:numId="2">
    <w:abstractNumId w:val="15"/>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8"/>
  </w:num>
  <w:num w:numId="6">
    <w:abstractNumId w:val="0"/>
  </w:num>
  <w:num w:numId="7">
    <w:abstractNumId w:val="16"/>
  </w:num>
  <w:num w:numId="8">
    <w:abstractNumId w:val="4"/>
  </w:num>
  <w:num w:numId="9">
    <w:abstractNumId w:val="5"/>
  </w:num>
  <w:num w:numId="10">
    <w:abstractNumId w:val="19"/>
  </w:num>
  <w:num w:numId="11">
    <w:abstractNumId w:val="14"/>
  </w:num>
  <w:num w:numId="12">
    <w:abstractNumId w:val="10"/>
  </w:num>
  <w:num w:numId="13">
    <w:abstractNumId w:val="2"/>
  </w:num>
  <w:num w:numId="14">
    <w:abstractNumId w:val="3"/>
  </w:num>
  <w:num w:numId="15">
    <w:abstractNumId w:val="7"/>
  </w:num>
  <w:num w:numId="16">
    <w:abstractNumId w:val="12"/>
  </w:num>
  <w:num w:numId="17">
    <w:abstractNumId w:val="9"/>
  </w:num>
  <w:num w:numId="18">
    <w:abstractNumId w:val="6"/>
  </w:num>
  <w:num w:numId="19">
    <w:abstractNumId w:val="11"/>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FC"/>
    <w:rsid w:val="00000EAF"/>
    <w:rsid w:val="00000EC4"/>
    <w:rsid w:val="00002A21"/>
    <w:rsid w:val="00003459"/>
    <w:rsid w:val="00006929"/>
    <w:rsid w:val="00007589"/>
    <w:rsid w:val="000169F4"/>
    <w:rsid w:val="00020F2F"/>
    <w:rsid w:val="0002196B"/>
    <w:rsid w:val="00021C15"/>
    <w:rsid w:val="000228A2"/>
    <w:rsid w:val="000244A6"/>
    <w:rsid w:val="00024B92"/>
    <w:rsid w:val="00025222"/>
    <w:rsid w:val="00025C68"/>
    <w:rsid w:val="00031043"/>
    <w:rsid w:val="00033BEA"/>
    <w:rsid w:val="00034E58"/>
    <w:rsid w:val="0003571A"/>
    <w:rsid w:val="00036B40"/>
    <w:rsid w:val="00043666"/>
    <w:rsid w:val="00044452"/>
    <w:rsid w:val="00053324"/>
    <w:rsid w:val="000537C0"/>
    <w:rsid w:val="00053A8E"/>
    <w:rsid w:val="00054DEA"/>
    <w:rsid w:val="00056191"/>
    <w:rsid w:val="00056855"/>
    <w:rsid w:val="00062AC9"/>
    <w:rsid w:val="00065989"/>
    <w:rsid w:val="00072F68"/>
    <w:rsid w:val="0007302B"/>
    <w:rsid w:val="0007346F"/>
    <w:rsid w:val="00073C35"/>
    <w:rsid w:val="000749F5"/>
    <w:rsid w:val="00075416"/>
    <w:rsid w:val="0007576F"/>
    <w:rsid w:val="00075B4B"/>
    <w:rsid w:val="00084B54"/>
    <w:rsid w:val="000878C1"/>
    <w:rsid w:val="00091215"/>
    <w:rsid w:val="00094851"/>
    <w:rsid w:val="00094BA0"/>
    <w:rsid w:val="00095023"/>
    <w:rsid w:val="00095B02"/>
    <w:rsid w:val="000A579F"/>
    <w:rsid w:val="000B23C6"/>
    <w:rsid w:val="000B5930"/>
    <w:rsid w:val="000B6E0A"/>
    <w:rsid w:val="000C0BD8"/>
    <w:rsid w:val="000C2EAA"/>
    <w:rsid w:val="000C5012"/>
    <w:rsid w:val="000C5705"/>
    <w:rsid w:val="000D045C"/>
    <w:rsid w:val="000D0C18"/>
    <w:rsid w:val="000D216B"/>
    <w:rsid w:val="000D31EF"/>
    <w:rsid w:val="000D349B"/>
    <w:rsid w:val="000D6649"/>
    <w:rsid w:val="000D6904"/>
    <w:rsid w:val="000D7EB1"/>
    <w:rsid w:val="000E03B8"/>
    <w:rsid w:val="000E0939"/>
    <w:rsid w:val="000E1843"/>
    <w:rsid w:val="000E1A9D"/>
    <w:rsid w:val="000E39B9"/>
    <w:rsid w:val="000F0886"/>
    <w:rsid w:val="000F34B2"/>
    <w:rsid w:val="000F5862"/>
    <w:rsid w:val="000F7A9F"/>
    <w:rsid w:val="000F7D38"/>
    <w:rsid w:val="00103468"/>
    <w:rsid w:val="0010384D"/>
    <w:rsid w:val="001039E1"/>
    <w:rsid w:val="00105DAC"/>
    <w:rsid w:val="0011007B"/>
    <w:rsid w:val="00112E8E"/>
    <w:rsid w:val="00113B25"/>
    <w:rsid w:val="0011492E"/>
    <w:rsid w:val="0011534A"/>
    <w:rsid w:val="0011569B"/>
    <w:rsid w:val="00117A5F"/>
    <w:rsid w:val="001211E0"/>
    <w:rsid w:val="00121960"/>
    <w:rsid w:val="00121B5D"/>
    <w:rsid w:val="00121FD4"/>
    <w:rsid w:val="00125AAF"/>
    <w:rsid w:val="00131A93"/>
    <w:rsid w:val="00134B40"/>
    <w:rsid w:val="00135180"/>
    <w:rsid w:val="0013530F"/>
    <w:rsid w:val="00137297"/>
    <w:rsid w:val="00140EC5"/>
    <w:rsid w:val="00141952"/>
    <w:rsid w:val="00143057"/>
    <w:rsid w:val="00143251"/>
    <w:rsid w:val="00143B93"/>
    <w:rsid w:val="001442D9"/>
    <w:rsid w:val="00144AD3"/>
    <w:rsid w:val="001451AB"/>
    <w:rsid w:val="001451EB"/>
    <w:rsid w:val="001508EA"/>
    <w:rsid w:val="00152CA7"/>
    <w:rsid w:val="00157EED"/>
    <w:rsid w:val="00161E55"/>
    <w:rsid w:val="0016268A"/>
    <w:rsid w:val="00163841"/>
    <w:rsid w:val="00163AE0"/>
    <w:rsid w:val="0016474E"/>
    <w:rsid w:val="001653F7"/>
    <w:rsid w:val="0016572A"/>
    <w:rsid w:val="00165D82"/>
    <w:rsid w:val="00166B44"/>
    <w:rsid w:val="001711D0"/>
    <w:rsid w:val="00172ABD"/>
    <w:rsid w:val="00173469"/>
    <w:rsid w:val="00174EF7"/>
    <w:rsid w:val="0017616C"/>
    <w:rsid w:val="0017669B"/>
    <w:rsid w:val="00177F96"/>
    <w:rsid w:val="00182828"/>
    <w:rsid w:val="0018494F"/>
    <w:rsid w:val="00185CA1"/>
    <w:rsid w:val="00186E0E"/>
    <w:rsid w:val="001870A0"/>
    <w:rsid w:val="00187EC6"/>
    <w:rsid w:val="00190706"/>
    <w:rsid w:val="001910AF"/>
    <w:rsid w:val="00193B82"/>
    <w:rsid w:val="00193F49"/>
    <w:rsid w:val="00194536"/>
    <w:rsid w:val="0019577D"/>
    <w:rsid w:val="00196A87"/>
    <w:rsid w:val="00197964"/>
    <w:rsid w:val="001A011F"/>
    <w:rsid w:val="001A201D"/>
    <w:rsid w:val="001A28E8"/>
    <w:rsid w:val="001A301D"/>
    <w:rsid w:val="001A34A1"/>
    <w:rsid w:val="001A360C"/>
    <w:rsid w:val="001A68D5"/>
    <w:rsid w:val="001A6AE5"/>
    <w:rsid w:val="001A735C"/>
    <w:rsid w:val="001A7D60"/>
    <w:rsid w:val="001B1D32"/>
    <w:rsid w:val="001B430E"/>
    <w:rsid w:val="001B5626"/>
    <w:rsid w:val="001B67D2"/>
    <w:rsid w:val="001C089A"/>
    <w:rsid w:val="001C2255"/>
    <w:rsid w:val="001C5173"/>
    <w:rsid w:val="001C6931"/>
    <w:rsid w:val="001D2090"/>
    <w:rsid w:val="001D55C5"/>
    <w:rsid w:val="001D59AA"/>
    <w:rsid w:val="001D686A"/>
    <w:rsid w:val="001D79F0"/>
    <w:rsid w:val="001E18CC"/>
    <w:rsid w:val="001E2316"/>
    <w:rsid w:val="001E32CC"/>
    <w:rsid w:val="001E5C54"/>
    <w:rsid w:val="001E608D"/>
    <w:rsid w:val="001F3DD5"/>
    <w:rsid w:val="001F4980"/>
    <w:rsid w:val="001F56DB"/>
    <w:rsid w:val="001F7276"/>
    <w:rsid w:val="001F7B4E"/>
    <w:rsid w:val="00200929"/>
    <w:rsid w:val="00202CF7"/>
    <w:rsid w:val="002061D9"/>
    <w:rsid w:val="002074C5"/>
    <w:rsid w:val="00207B13"/>
    <w:rsid w:val="00211ADA"/>
    <w:rsid w:val="0021445C"/>
    <w:rsid w:val="00214577"/>
    <w:rsid w:val="00215401"/>
    <w:rsid w:val="00215CD7"/>
    <w:rsid w:val="0021620D"/>
    <w:rsid w:val="0022109D"/>
    <w:rsid w:val="00221732"/>
    <w:rsid w:val="00222332"/>
    <w:rsid w:val="00224C0F"/>
    <w:rsid w:val="00226BD2"/>
    <w:rsid w:val="00231BEE"/>
    <w:rsid w:val="002321C7"/>
    <w:rsid w:val="00233685"/>
    <w:rsid w:val="0023523E"/>
    <w:rsid w:val="00236211"/>
    <w:rsid w:val="00236D33"/>
    <w:rsid w:val="0023744E"/>
    <w:rsid w:val="002412A4"/>
    <w:rsid w:val="00242BC1"/>
    <w:rsid w:val="00242F66"/>
    <w:rsid w:val="002437A9"/>
    <w:rsid w:val="002446A3"/>
    <w:rsid w:val="00250149"/>
    <w:rsid w:val="002525DD"/>
    <w:rsid w:val="002559E4"/>
    <w:rsid w:val="00255D62"/>
    <w:rsid w:val="00256F9C"/>
    <w:rsid w:val="00260864"/>
    <w:rsid w:val="00261535"/>
    <w:rsid w:val="00262A98"/>
    <w:rsid w:val="00266FBA"/>
    <w:rsid w:val="00267CE1"/>
    <w:rsid w:val="00270B67"/>
    <w:rsid w:val="00271C25"/>
    <w:rsid w:val="0027251F"/>
    <w:rsid w:val="0027408A"/>
    <w:rsid w:val="00275050"/>
    <w:rsid w:val="0027667E"/>
    <w:rsid w:val="00277263"/>
    <w:rsid w:val="00282604"/>
    <w:rsid w:val="00283086"/>
    <w:rsid w:val="0028377A"/>
    <w:rsid w:val="0028398C"/>
    <w:rsid w:val="00283BBE"/>
    <w:rsid w:val="002919AF"/>
    <w:rsid w:val="0029248E"/>
    <w:rsid w:val="002958F3"/>
    <w:rsid w:val="0029622E"/>
    <w:rsid w:val="00297AFF"/>
    <w:rsid w:val="002A3DB4"/>
    <w:rsid w:val="002A624A"/>
    <w:rsid w:val="002B066D"/>
    <w:rsid w:val="002B0775"/>
    <w:rsid w:val="002B2F17"/>
    <w:rsid w:val="002B4123"/>
    <w:rsid w:val="002B65C1"/>
    <w:rsid w:val="002B6989"/>
    <w:rsid w:val="002B6D49"/>
    <w:rsid w:val="002B7590"/>
    <w:rsid w:val="002B7DB5"/>
    <w:rsid w:val="002C201C"/>
    <w:rsid w:val="002C429E"/>
    <w:rsid w:val="002C4E20"/>
    <w:rsid w:val="002C72C5"/>
    <w:rsid w:val="002C76E2"/>
    <w:rsid w:val="002C7E21"/>
    <w:rsid w:val="002D1F58"/>
    <w:rsid w:val="002D236D"/>
    <w:rsid w:val="002D2EC8"/>
    <w:rsid w:val="002D3A96"/>
    <w:rsid w:val="002D65B9"/>
    <w:rsid w:val="002D6DA7"/>
    <w:rsid w:val="002E00E3"/>
    <w:rsid w:val="002E1319"/>
    <w:rsid w:val="002E6B5A"/>
    <w:rsid w:val="002E709E"/>
    <w:rsid w:val="002E73F9"/>
    <w:rsid w:val="002E79F3"/>
    <w:rsid w:val="002F0E7D"/>
    <w:rsid w:val="002F1EE3"/>
    <w:rsid w:val="002F2C78"/>
    <w:rsid w:val="002F2F9F"/>
    <w:rsid w:val="002F56A9"/>
    <w:rsid w:val="002F5B75"/>
    <w:rsid w:val="002F7538"/>
    <w:rsid w:val="003004D9"/>
    <w:rsid w:val="00300EFE"/>
    <w:rsid w:val="0030145A"/>
    <w:rsid w:val="00301E5C"/>
    <w:rsid w:val="003027CF"/>
    <w:rsid w:val="00303238"/>
    <w:rsid w:val="00304A66"/>
    <w:rsid w:val="003073DD"/>
    <w:rsid w:val="00307D1A"/>
    <w:rsid w:val="00312121"/>
    <w:rsid w:val="00313E0F"/>
    <w:rsid w:val="00314B30"/>
    <w:rsid w:val="00315A59"/>
    <w:rsid w:val="00320098"/>
    <w:rsid w:val="0032022F"/>
    <w:rsid w:val="00324309"/>
    <w:rsid w:val="0032508D"/>
    <w:rsid w:val="0032615A"/>
    <w:rsid w:val="0032710E"/>
    <w:rsid w:val="003278BF"/>
    <w:rsid w:val="00332B6F"/>
    <w:rsid w:val="00332FE5"/>
    <w:rsid w:val="00334BC6"/>
    <w:rsid w:val="0033587D"/>
    <w:rsid w:val="00335BF4"/>
    <w:rsid w:val="003421D2"/>
    <w:rsid w:val="00343FCF"/>
    <w:rsid w:val="0034640E"/>
    <w:rsid w:val="00347206"/>
    <w:rsid w:val="00347E3D"/>
    <w:rsid w:val="00350DBD"/>
    <w:rsid w:val="00356672"/>
    <w:rsid w:val="0035696F"/>
    <w:rsid w:val="00361010"/>
    <w:rsid w:val="003624EC"/>
    <w:rsid w:val="003637A8"/>
    <w:rsid w:val="00367C22"/>
    <w:rsid w:val="0037079A"/>
    <w:rsid w:val="003709D1"/>
    <w:rsid w:val="00371019"/>
    <w:rsid w:val="00375B7F"/>
    <w:rsid w:val="0037759B"/>
    <w:rsid w:val="0038021C"/>
    <w:rsid w:val="00380592"/>
    <w:rsid w:val="00380A8A"/>
    <w:rsid w:val="003810E0"/>
    <w:rsid w:val="003810F5"/>
    <w:rsid w:val="00381879"/>
    <w:rsid w:val="00382DB2"/>
    <w:rsid w:val="00383DEB"/>
    <w:rsid w:val="00386B40"/>
    <w:rsid w:val="00387B17"/>
    <w:rsid w:val="003911B5"/>
    <w:rsid w:val="003959DA"/>
    <w:rsid w:val="00396E9A"/>
    <w:rsid w:val="00397140"/>
    <w:rsid w:val="003A07B9"/>
    <w:rsid w:val="003A4270"/>
    <w:rsid w:val="003A5DBC"/>
    <w:rsid w:val="003A67D1"/>
    <w:rsid w:val="003A684A"/>
    <w:rsid w:val="003B1ABF"/>
    <w:rsid w:val="003B2CA7"/>
    <w:rsid w:val="003B2DBB"/>
    <w:rsid w:val="003B7B5A"/>
    <w:rsid w:val="003C03D0"/>
    <w:rsid w:val="003C3E4E"/>
    <w:rsid w:val="003C428C"/>
    <w:rsid w:val="003C5D56"/>
    <w:rsid w:val="003C762F"/>
    <w:rsid w:val="003D05AD"/>
    <w:rsid w:val="003D0AC5"/>
    <w:rsid w:val="003E1516"/>
    <w:rsid w:val="003E2541"/>
    <w:rsid w:val="003E708F"/>
    <w:rsid w:val="003E73F0"/>
    <w:rsid w:val="003F0146"/>
    <w:rsid w:val="003F1616"/>
    <w:rsid w:val="003F21D2"/>
    <w:rsid w:val="003F2DFA"/>
    <w:rsid w:val="003F3BDC"/>
    <w:rsid w:val="003F4150"/>
    <w:rsid w:val="003F50FA"/>
    <w:rsid w:val="003F5BBF"/>
    <w:rsid w:val="00403148"/>
    <w:rsid w:val="0040316A"/>
    <w:rsid w:val="00403A88"/>
    <w:rsid w:val="004044D7"/>
    <w:rsid w:val="00405267"/>
    <w:rsid w:val="00405D40"/>
    <w:rsid w:val="00412FCA"/>
    <w:rsid w:val="004145AD"/>
    <w:rsid w:val="00414947"/>
    <w:rsid w:val="00415876"/>
    <w:rsid w:val="004162C9"/>
    <w:rsid w:val="0042213E"/>
    <w:rsid w:val="00423247"/>
    <w:rsid w:val="00424569"/>
    <w:rsid w:val="00426B75"/>
    <w:rsid w:val="004319CE"/>
    <w:rsid w:val="0043241F"/>
    <w:rsid w:val="00432C82"/>
    <w:rsid w:val="00434A8E"/>
    <w:rsid w:val="0043508F"/>
    <w:rsid w:val="00435C42"/>
    <w:rsid w:val="004365D6"/>
    <w:rsid w:val="00436E33"/>
    <w:rsid w:val="004412D4"/>
    <w:rsid w:val="00453BEA"/>
    <w:rsid w:val="00453C1E"/>
    <w:rsid w:val="00455FD0"/>
    <w:rsid w:val="0045629A"/>
    <w:rsid w:val="00457383"/>
    <w:rsid w:val="0046088D"/>
    <w:rsid w:val="004619B8"/>
    <w:rsid w:val="00462601"/>
    <w:rsid w:val="004641AF"/>
    <w:rsid w:val="00464EB9"/>
    <w:rsid w:val="00465390"/>
    <w:rsid w:val="0047070E"/>
    <w:rsid w:val="00474B42"/>
    <w:rsid w:val="00475AC0"/>
    <w:rsid w:val="00476D2C"/>
    <w:rsid w:val="004811BE"/>
    <w:rsid w:val="004850AE"/>
    <w:rsid w:val="00486E9C"/>
    <w:rsid w:val="00490F53"/>
    <w:rsid w:val="004923BD"/>
    <w:rsid w:val="00494ADE"/>
    <w:rsid w:val="00495B5E"/>
    <w:rsid w:val="004962A2"/>
    <w:rsid w:val="004A0F40"/>
    <w:rsid w:val="004A18A4"/>
    <w:rsid w:val="004A301A"/>
    <w:rsid w:val="004A3660"/>
    <w:rsid w:val="004A4B0C"/>
    <w:rsid w:val="004A6698"/>
    <w:rsid w:val="004A7725"/>
    <w:rsid w:val="004B02CA"/>
    <w:rsid w:val="004B08BA"/>
    <w:rsid w:val="004B392A"/>
    <w:rsid w:val="004B662C"/>
    <w:rsid w:val="004B7B39"/>
    <w:rsid w:val="004C0AD1"/>
    <w:rsid w:val="004C110D"/>
    <w:rsid w:val="004C298A"/>
    <w:rsid w:val="004C4D9C"/>
    <w:rsid w:val="004C673B"/>
    <w:rsid w:val="004C723E"/>
    <w:rsid w:val="004D0D10"/>
    <w:rsid w:val="004D0EB5"/>
    <w:rsid w:val="004D1C6A"/>
    <w:rsid w:val="004D6E20"/>
    <w:rsid w:val="004E0005"/>
    <w:rsid w:val="004E16B5"/>
    <w:rsid w:val="004E211B"/>
    <w:rsid w:val="004E2F99"/>
    <w:rsid w:val="004E30BF"/>
    <w:rsid w:val="004E572C"/>
    <w:rsid w:val="004F0BF5"/>
    <w:rsid w:val="004F588A"/>
    <w:rsid w:val="004F6F35"/>
    <w:rsid w:val="004F7919"/>
    <w:rsid w:val="005006ED"/>
    <w:rsid w:val="00501248"/>
    <w:rsid w:val="0050318D"/>
    <w:rsid w:val="005032DC"/>
    <w:rsid w:val="0050330F"/>
    <w:rsid w:val="00507B6C"/>
    <w:rsid w:val="00512F60"/>
    <w:rsid w:val="00513DD1"/>
    <w:rsid w:val="00515F27"/>
    <w:rsid w:val="0052052E"/>
    <w:rsid w:val="0052224D"/>
    <w:rsid w:val="00523610"/>
    <w:rsid w:val="005243F5"/>
    <w:rsid w:val="00524CA9"/>
    <w:rsid w:val="00526970"/>
    <w:rsid w:val="00530FE6"/>
    <w:rsid w:val="00531BA8"/>
    <w:rsid w:val="0053223D"/>
    <w:rsid w:val="0053244E"/>
    <w:rsid w:val="00533258"/>
    <w:rsid w:val="00533DA1"/>
    <w:rsid w:val="00540007"/>
    <w:rsid w:val="00540EFE"/>
    <w:rsid w:val="00543CC1"/>
    <w:rsid w:val="00551A01"/>
    <w:rsid w:val="005526B9"/>
    <w:rsid w:val="00552BA3"/>
    <w:rsid w:val="0055330F"/>
    <w:rsid w:val="005537DD"/>
    <w:rsid w:val="00555C80"/>
    <w:rsid w:val="0055666C"/>
    <w:rsid w:val="00556CEC"/>
    <w:rsid w:val="00560EF1"/>
    <w:rsid w:val="00563CC5"/>
    <w:rsid w:val="005641DB"/>
    <w:rsid w:val="00564544"/>
    <w:rsid w:val="005658CC"/>
    <w:rsid w:val="00565C7E"/>
    <w:rsid w:val="00572F08"/>
    <w:rsid w:val="00574978"/>
    <w:rsid w:val="00576DC4"/>
    <w:rsid w:val="0058077A"/>
    <w:rsid w:val="00581802"/>
    <w:rsid w:val="00581A26"/>
    <w:rsid w:val="005835B0"/>
    <w:rsid w:val="005874EB"/>
    <w:rsid w:val="005906B9"/>
    <w:rsid w:val="00591226"/>
    <w:rsid w:val="00591DD7"/>
    <w:rsid w:val="0059453C"/>
    <w:rsid w:val="005955DD"/>
    <w:rsid w:val="005A1106"/>
    <w:rsid w:val="005A2476"/>
    <w:rsid w:val="005A29FC"/>
    <w:rsid w:val="005A4DAD"/>
    <w:rsid w:val="005A5A86"/>
    <w:rsid w:val="005A753F"/>
    <w:rsid w:val="005A77E2"/>
    <w:rsid w:val="005B13D2"/>
    <w:rsid w:val="005B4AC9"/>
    <w:rsid w:val="005C3FD6"/>
    <w:rsid w:val="005C5768"/>
    <w:rsid w:val="005C5F04"/>
    <w:rsid w:val="005D1931"/>
    <w:rsid w:val="005D1D1D"/>
    <w:rsid w:val="005D26AA"/>
    <w:rsid w:val="005D5672"/>
    <w:rsid w:val="005D7BAC"/>
    <w:rsid w:val="005E104E"/>
    <w:rsid w:val="005E3B35"/>
    <w:rsid w:val="005E4560"/>
    <w:rsid w:val="005E4FC2"/>
    <w:rsid w:val="005E59D2"/>
    <w:rsid w:val="005E5F44"/>
    <w:rsid w:val="005F2334"/>
    <w:rsid w:val="005F399A"/>
    <w:rsid w:val="005F3BD8"/>
    <w:rsid w:val="005F6490"/>
    <w:rsid w:val="00601A65"/>
    <w:rsid w:val="006026A1"/>
    <w:rsid w:val="00602C4C"/>
    <w:rsid w:val="006072A3"/>
    <w:rsid w:val="006110CE"/>
    <w:rsid w:val="00611746"/>
    <w:rsid w:val="00613403"/>
    <w:rsid w:val="0061441C"/>
    <w:rsid w:val="00614EA8"/>
    <w:rsid w:val="0061576B"/>
    <w:rsid w:val="00620F73"/>
    <w:rsid w:val="0062317A"/>
    <w:rsid w:val="00623CA2"/>
    <w:rsid w:val="00624052"/>
    <w:rsid w:val="00624F69"/>
    <w:rsid w:val="006274D3"/>
    <w:rsid w:val="00633802"/>
    <w:rsid w:val="0063397C"/>
    <w:rsid w:val="00634FD3"/>
    <w:rsid w:val="00635C48"/>
    <w:rsid w:val="006364ED"/>
    <w:rsid w:val="0063692E"/>
    <w:rsid w:val="006377BF"/>
    <w:rsid w:val="00637EE9"/>
    <w:rsid w:val="006419C5"/>
    <w:rsid w:val="006456B3"/>
    <w:rsid w:val="00647F54"/>
    <w:rsid w:val="0065025D"/>
    <w:rsid w:val="006508E7"/>
    <w:rsid w:val="00651FED"/>
    <w:rsid w:val="006531FA"/>
    <w:rsid w:val="006539DD"/>
    <w:rsid w:val="00654DE6"/>
    <w:rsid w:val="00655323"/>
    <w:rsid w:val="00656A14"/>
    <w:rsid w:val="006611BA"/>
    <w:rsid w:val="00661709"/>
    <w:rsid w:val="00661D94"/>
    <w:rsid w:val="00662DFE"/>
    <w:rsid w:val="00663242"/>
    <w:rsid w:val="0066382B"/>
    <w:rsid w:val="006659B8"/>
    <w:rsid w:val="00665F27"/>
    <w:rsid w:val="0066672F"/>
    <w:rsid w:val="0067222D"/>
    <w:rsid w:val="00672A4E"/>
    <w:rsid w:val="006739B6"/>
    <w:rsid w:val="00683EF0"/>
    <w:rsid w:val="006840C8"/>
    <w:rsid w:val="00686377"/>
    <w:rsid w:val="00690088"/>
    <w:rsid w:val="00694648"/>
    <w:rsid w:val="006962BE"/>
    <w:rsid w:val="00697C92"/>
    <w:rsid w:val="006A2ADB"/>
    <w:rsid w:val="006A313B"/>
    <w:rsid w:val="006A689A"/>
    <w:rsid w:val="006B0745"/>
    <w:rsid w:val="006B3797"/>
    <w:rsid w:val="006B442B"/>
    <w:rsid w:val="006B6C22"/>
    <w:rsid w:val="006C1020"/>
    <w:rsid w:val="006C2248"/>
    <w:rsid w:val="006C2A05"/>
    <w:rsid w:val="006C2BA8"/>
    <w:rsid w:val="006C2DA9"/>
    <w:rsid w:val="006C4D87"/>
    <w:rsid w:val="006D0D52"/>
    <w:rsid w:val="006D2860"/>
    <w:rsid w:val="006D6923"/>
    <w:rsid w:val="006D7756"/>
    <w:rsid w:val="006D7F86"/>
    <w:rsid w:val="006E08D5"/>
    <w:rsid w:val="006E180F"/>
    <w:rsid w:val="006E18F7"/>
    <w:rsid w:val="006E52E1"/>
    <w:rsid w:val="006E6425"/>
    <w:rsid w:val="006E6ADC"/>
    <w:rsid w:val="006F09B2"/>
    <w:rsid w:val="006F2D4A"/>
    <w:rsid w:val="006F4635"/>
    <w:rsid w:val="006F5A0A"/>
    <w:rsid w:val="006F7F04"/>
    <w:rsid w:val="007050B0"/>
    <w:rsid w:val="00707125"/>
    <w:rsid w:val="007106EE"/>
    <w:rsid w:val="00710DEE"/>
    <w:rsid w:val="007114D5"/>
    <w:rsid w:val="00715C6A"/>
    <w:rsid w:val="00715C86"/>
    <w:rsid w:val="00715FDF"/>
    <w:rsid w:val="00717E89"/>
    <w:rsid w:val="00720BE8"/>
    <w:rsid w:val="00722239"/>
    <w:rsid w:val="0072275E"/>
    <w:rsid w:val="00722EC4"/>
    <w:rsid w:val="00724C55"/>
    <w:rsid w:val="00725F6C"/>
    <w:rsid w:val="0072688B"/>
    <w:rsid w:val="00732845"/>
    <w:rsid w:val="007332F0"/>
    <w:rsid w:val="007346EA"/>
    <w:rsid w:val="00734A9F"/>
    <w:rsid w:val="00736502"/>
    <w:rsid w:val="007379B2"/>
    <w:rsid w:val="00740ADA"/>
    <w:rsid w:val="00745401"/>
    <w:rsid w:val="00746B50"/>
    <w:rsid w:val="0075142A"/>
    <w:rsid w:val="00754329"/>
    <w:rsid w:val="007545B4"/>
    <w:rsid w:val="00756F4E"/>
    <w:rsid w:val="00757029"/>
    <w:rsid w:val="0075784E"/>
    <w:rsid w:val="007623E4"/>
    <w:rsid w:val="007647F7"/>
    <w:rsid w:val="00764B41"/>
    <w:rsid w:val="00767D6F"/>
    <w:rsid w:val="007701C3"/>
    <w:rsid w:val="00770C0F"/>
    <w:rsid w:val="007724C7"/>
    <w:rsid w:val="00772836"/>
    <w:rsid w:val="0077504E"/>
    <w:rsid w:val="007755C9"/>
    <w:rsid w:val="00776AA8"/>
    <w:rsid w:val="00776D02"/>
    <w:rsid w:val="007777F1"/>
    <w:rsid w:val="00780278"/>
    <w:rsid w:val="007855E9"/>
    <w:rsid w:val="00787A9B"/>
    <w:rsid w:val="0079097A"/>
    <w:rsid w:val="00791FB6"/>
    <w:rsid w:val="00793AD2"/>
    <w:rsid w:val="00796932"/>
    <w:rsid w:val="00797333"/>
    <w:rsid w:val="007A091C"/>
    <w:rsid w:val="007A111B"/>
    <w:rsid w:val="007A3173"/>
    <w:rsid w:val="007B5E67"/>
    <w:rsid w:val="007B6528"/>
    <w:rsid w:val="007B6580"/>
    <w:rsid w:val="007B6667"/>
    <w:rsid w:val="007B7CAD"/>
    <w:rsid w:val="007C0241"/>
    <w:rsid w:val="007C0861"/>
    <w:rsid w:val="007C18C3"/>
    <w:rsid w:val="007C34BE"/>
    <w:rsid w:val="007C51EA"/>
    <w:rsid w:val="007C55F2"/>
    <w:rsid w:val="007C7275"/>
    <w:rsid w:val="007D04BF"/>
    <w:rsid w:val="007D0A47"/>
    <w:rsid w:val="007D0AC7"/>
    <w:rsid w:val="007D2AE3"/>
    <w:rsid w:val="007D34D5"/>
    <w:rsid w:val="007D4D5F"/>
    <w:rsid w:val="007D6780"/>
    <w:rsid w:val="007E07D8"/>
    <w:rsid w:val="007E0CCF"/>
    <w:rsid w:val="007E2C57"/>
    <w:rsid w:val="007E3B0F"/>
    <w:rsid w:val="007E3BDC"/>
    <w:rsid w:val="007E4111"/>
    <w:rsid w:val="007E7C7F"/>
    <w:rsid w:val="007F12FD"/>
    <w:rsid w:val="007F1A9F"/>
    <w:rsid w:val="007F3027"/>
    <w:rsid w:val="00800115"/>
    <w:rsid w:val="00801C84"/>
    <w:rsid w:val="00805D72"/>
    <w:rsid w:val="0080643F"/>
    <w:rsid w:val="0080769E"/>
    <w:rsid w:val="008128B7"/>
    <w:rsid w:val="0081311C"/>
    <w:rsid w:val="008222B0"/>
    <w:rsid w:val="00822E5C"/>
    <w:rsid w:val="0082637F"/>
    <w:rsid w:val="00826D43"/>
    <w:rsid w:val="00826D6B"/>
    <w:rsid w:val="00827F92"/>
    <w:rsid w:val="00833A8B"/>
    <w:rsid w:val="00834EAE"/>
    <w:rsid w:val="008352A8"/>
    <w:rsid w:val="00837056"/>
    <w:rsid w:val="00841B41"/>
    <w:rsid w:val="0084285A"/>
    <w:rsid w:val="008438AD"/>
    <w:rsid w:val="00846AFD"/>
    <w:rsid w:val="00847C68"/>
    <w:rsid w:val="00850267"/>
    <w:rsid w:val="008520B9"/>
    <w:rsid w:val="00852D03"/>
    <w:rsid w:val="00853DE7"/>
    <w:rsid w:val="0085456F"/>
    <w:rsid w:val="008546A1"/>
    <w:rsid w:val="0085746B"/>
    <w:rsid w:val="008613E6"/>
    <w:rsid w:val="00861AC6"/>
    <w:rsid w:val="0086480E"/>
    <w:rsid w:val="008648E6"/>
    <w:rsid w:val="008653EF"/>
    <w:rsid w:val="00872B1D"/>
    <w:rsid w:val="00873111"/>
    <w:rsid w:val="0087418F"/>
    <w:rsid w:val="008817BC"/>
    <w:rsid w:val="00882D76"/>
    <w:rsid w:val="00883ED9"/>
    <w:rsid w:val="0088651C"/>
    <w:rsid w:val="00886AE2"/>
    <w:rsid w:val="00887DCA"/>
    <w:rsid w:val="00890510"/>
    <w:rsid w:val="00890964"/>
    <w:rsid w:val="0089122C"/>
    <w:rsid w:val="00891625"/>
    <w:rsid w:val="00894EE5"/>
    <w:rsid w:val="00895B68"/>
    <w:rsid w:val="00895F6C"/>
    <w:rsid w:val="008960F8"/>
    <w:rsid w:val="00896AE2"/>
    <w:rsid w:val="00896F28"/>
    <w:rsid w:val="008A10F1"/>
    <w:rsid w:val="008A15AD"/>
    <w:rsid w:val="008A1C6A"/>
    <w:rsid w:val="008A2106"/>
    <w:rsid w:val="008A2A85"/>
    <w:rsid w:val="008A48DE"/>
    <w:rsid w:val="008A5F80"/>
    <w:rsid w:val="008A6520"/>
    <w:rsid w:val="008A67C0"/>
    <w:rsid w:val="008B2803"/>
    <w:rsid w:val="008B46A1"/>
    <w:rsid w:val="008B4AFA"/>
    <w:rsid w:val="008B6E7B"/>
    <w:rsid w:val="008C0B3C"/>
    <w:rsid w:val="008C194E"/>
    <w:rsid w:val="008C1C97"/>
    <w:rsid w:val="008C5433"/>
    <w:rsid w:val="008C6928"/>
    <w:rsid w:val="008C7958"/>
    <w:rsid w:val="008D02AB"/>
    <w:rsid w:val="008D14BD"/>
    <w:rsid w:val="008D52C7"/>
    <w:rsid w:val="008D627A"/>
    <w:rsid w:val="008D63DB"/>
    <w:rsid w:val="008D64E6"/>
    <w:rsid w:val="008D64EF"/>
    <w:rsid w:val="008D6C2C"/>
    <w:rsid w:val="008E0363"/>
    <w:rsid w:val="008E0B93"/>
    <w:rsid w:val="008E2819"/>
    <w:rsid w:val="008E3998"/>
    <w:rsid w:val="008E686C"/>
    <w:rsid w:val="008F0756"/>
    <w:rsid w:val="008F1103"/>
    <w:rsid w:val="008F2D9B"/>
    <w:rsid w:val="008F5167"/>
    <w:rsid w:val="00900D5F"/>
    <w:rsid w:val="00900EF4"/>
    <w:rsid w:val="00904AD8"/>
    <w:rsid w:val="0090578D"/>
    <w:rsid w:val="00906051"/>
    <w:rsid w:val="00906974"/>
    <w:rsid w:val="00911040"/>
    <w:rsid w:val="00911289"/>
    <w:rsid w:val="009115A1"/>
    <w:rsid w:val="009206C3"/>
    <w:rsid w:val="0092246F"/>
    <w:rsid w:val="00924067"/>
    <w:rsid w:val="00924F7C"/>
    <w:rsid w:val="00926A27"/>
    <w:rsid w:val="00927303"/>
    <w:rsid w:val="00930352"/>
    <w:rsid w:val="00932315"/>
    <w:rsid w:val="0093533B"/>
    <w:rsid w:val="00942657"/>
    <w:rsid w:val="00944474"/>
    <w:rsid w:val="009462F0"/>
    <w:rsid w:val="0095317B"/>
    <w:rsid w:val="00953C7F"/>
    <w:rsid w:val="00955824"/>
    <w:rsid w:val="0096397F"/>
    <w:rsid w:val="00964780"/>
    <w:rsid w:val="00965F87"/>
    <w:rsid w:val="00967301"/>
    <w:rsid w:val="0097011E"/>
    <w:rsid w:val="0097180B"/>
    <w:rsid w:val="00973994"/>
    <w:rsid w:val="00974EB5"/>
    <w:rsid w:val="00975BD5"/>
    <w:rsid w:val="0097671E"/>
    <w:rsid w:val="00980324"/>
    <w:rsid w:val="00980846"/>
    <w:rsid w:val="0098204E"/>
    <w:rsid w:val="00983340"/>
    <w:rsid w:val="00985642"/>
    <w:rsid w:val="009857D0"/>
    <w:rsid w:val="00986FC7"/>
    <w:rsid w:val="0099025E"/>
    <w:rsid w:val="00995FE2"/>
    <w:rsid w:val="0099646B"/>
    <w:rsid w:val="009A4266"/>
    <w:rsid w:val="009A4CEB"/>
    <w:rsid w:val="009A62E9"/>
    <w:rsid w:val="009A64EC"/>
    <w:rsid w:val="009A76D2"/>
    <w:rsid w:val="009B1568"/>
    <w:rsid w:val="009B1594"/>
    <w:rsid w:val="009B23DF"/>
    <w:rsid w:val="009B46AC"/>
    <w:rsid w:val="009C28A0"/>
    <w:rsid w:val="009C2C22"/>
    <w:rsid w:val="009C374E"/>
    <w:rsid w:val="009C52B0"/>
    <w:rsid w:val="009C5447"/>
    <w:rsid w:val="009C6CAD"/>
    <w:rsid w:val="009C7882"/>
    <w:rsid w:val="009D2533"/>
    <w:rsid w:val="009E558B"/>
    <w:rsid w:val="009F0074"/>
    <w:rsid w:val="009F2A74"/>
    <w:rsid w:val="009F2F28"/>
    <w:rsid w:val="009F4C69"/>
    <w:rsid w:val="009F52E4"/>
    <w:rsid w:val="009F5A45"/>
    <w:rsid w:val="009F684F"/>
    <w:rsid w:val="009F7DC2"/>
    <w:rsid w:val="00A00282"/>
    <w:rsid w:val="00A068CC"/>
    <w:rsid w:val="00A06EDE"/>
    <w:rsid w:val="00A07159"/>
    <w:rsid w:val="00A07331"/>
    <w:rsid w:val="00A075DD"/>
    <w:rsid w:val="00A07CF5"/>
    <w:rsid w:val="00A10F6B"/>
    <w:rsid w:val="00A13DB8"/>
    <w:rsid w:val="00A152C8"/>
    <w:rsid w:val="00A15BF4"/>
    <w:rsid w:val="00A15C23"/>
    <w:rsid w:val="00A1622C"/>
    <w:rsid w:val="00A16232"/>
    <w:rsid w:val="00A16949"/>
    <w:rsid w:val="00A217B4"/>
    <w:rsid w:val="00A21D67"/>
    <w:rsid w:val="00A229E5"/>
    <w:rsid w:val="00A2401A"/>
    <w:rsid w:val="00A25930"/>
    <w:rsid w:val="00A25BEB"/>
    <w:rsid w:val="00A2684D"/>
    <w:rsid w:val="00A26B6D"/>
    <w:rsid w:val="00A27BDF"/>
    <w:rsid w:val="00A3032B"/>
    <w:rsid w:val="00A31969"/>
    <w:rsid w:val="00A3254A"/>
    <w:rsid w:val="00A35507"/>
    <w:rsid w:val="00A35A31"/>
    <w:rsid w:val="00A36078"/>
    <w:rsid w:val="00A3656E"/>
    <w:rsid w:val="00A4250B"/>
    <w:rsid w:val="00A4432E"/>
    <w:rsid w:val="00A44350"/>
    <w:rsid w:val="00A457E0"/>
    <w:rsid w:val="00A47D17"/>
    <w:rsid w:val="00A55A2F"/>
    <w:rsid w:val="00A55A45"/>
    <w:rsid w:val="00A55AAE"/>
    <w:rsid w:val="00A577C0"/>
    <w:rsid w:val="00A67BED"/>
    <w:rsid w:val="00A70513"/>
    <w:rsid w:val="00A73A1D"/>
    <w:rsid w:val="00A761BD"/>
    <w:rsid w:val="00A7628E"/>
    <w:rsid w:val="00A76A51"/>
    <w:rsid w:val="00A80201"/>
    <w:rsid w:val="00A80652"/>
    <w:rsid w:val="00A80CA8"/>
    <w:rsid w:val="00A82CA9"/>
    <w:rsid w:val="00A83A23"/>
    <w:rsid w:val="00A843C7"/>
    <w:rsid w:val="00A9167B"/>
    <w:rsid w:val="00A93855"/>
    <w:rsid w:val="00A94D15"/>
    <w:rsid w:val="00AA0874"/>
    <w:rsid w:val="00AA12C1"/>
    <w:rsid w:val="00AA243C"/>
    <w:rsid w:val="00AA2751"/>
    <w:rsid w:val="00AA3A53"/>
    <w:rsid w:val="00AA7A6E"/>
    <w:rsid w:val="00AA7D5D"/>
    <w:rsid w:val="00AB0F20"/>
    <w:rsid w:val="00AB2F9A"/>
    <w:rsid w:val="00AB4E2F"/>
    <w:rsid w:val="00AC25E0"/>
    <w:rsid w:val="00AC3928"/>
    <w:rsid w:val="00AC42F1"/>
    <w:rsid w:val="00AC4682"/>
    <w:rsid w:val="00AC53E4"/>
    <w:rsid w:val="00AC5752"/>
    <w:rsid w:val="00AC6227"/>
    <w:rsid w:val="00AC6B9E"/>
    <w:rsid w:val="00AD0DC3"/>
    <w:rsid w:val="00AD3143"/>
    <w:rsid w:val="00AD5165"/>
    <w:rsid w:val="00AD5C52"/>
    <w:rsid w:val="00AD5CC2"/>
    <w:rsid w:val="00AD62B7"/>
    <w:rsid w:val="00AE266F"/>
    <w:rsid w:val="00AE301F"/>
    <w:rsid w:val="00AE453D"/>
    <w:rsid w:val="00AF077F"/>
    <w:rsid w:val="00AF155A"/>
    <w:rsid w:val="00AF392B"/>
    <w:rsid w:val="00AF619A"/>
    <w:rsid w:val="00B009EB"/>
    <w:rsid w:val="00B02C83"/>
    <w:rsid w:val="00B048A5"/>
    <w:rsid w:val="00B04F2D"/>
    <w:rsid w:val="00B055C3"/>
    <w:rsid w:val="00B05B45"/>
    <w:rsid w:val="00B05D7D"/>
    <w:rsid w:val="00B06131"/>
    <w:rsid w:val="00B0662A"/>
    <w:rsid w:val="00B16D62"/>
    <w:rsid w:val="00B2393D"/>
    <w:rsid w:val="00B26742"/>
    <w:rsid w:val="00B3157C"/>
    <w:rsid w:val="00B318FF"/>
    <w:rsid w:val="00B326DE"/>
    <w:rsid w:val="00B3331A"/>
    <w:rsid w:val="00B36B3C"/>
    <w:rsid w:val="00B40FD7"/>
    <w:rsid w:val="00B45223"/>
    <w:rsid w:val="00B4662B"/>
    <w:rsid w:val="00B4738A"/>
    <w:rsid w:val="00B53850"/>
    <w:rsid w:val="00B54C55"/>
    <w:rsid w:val="00B56888"/>
    <w:rsid w:val="00B60E3D"/>
    <w:rsid w:val="00B6161C"/>
    <w:rsid w:val="00B61F73"/>
    <w:rsid w:val="00B62ACA"/>
    <w:rsid w:val="00B6472C"/>
    <w:rsid w:val="00B656B1"/>
    <w:rsid w:val="00B67F55"/>
    <w:rsid w:val="00B72D3C"/>
    <w:rsid w:val="00B74ECA"/>
    <w:rsid w:val="00B774E7"/>
    <w:rsid w:val="00B80B7C"/>
    <w:rsid w:val="00B80F71"/>
    <w:rsid w:val="00B82F01"/>
    <w:rsid w:val="00B83105"/>
    <w:rsid w:val="00B838C9"/>
    <w:rsid w:val="00B83C1C"/>
    <w:rsid w:val="00B84E88"/>
    <w:rsid w:val="00B8615D"/>
    <w:rsid w:val="00B86DB0"/>
    <w:rsid w:val="00B87273"/>
    <w:rsid w:val="00B92D3C"/>
    <w:rsid w:val="00B97F98"/>
    <w:rsid w:val="00BA2E5F"/>
    <w:rsid w:val="00BA35B6"/>
    <w:rsid w:val="00BA633F"/>
    <w:rsid w:val="00BA72CC"/>
    <w:rsid w:val="00BB1D0F"/>
    <w:rsid w:val="00BB4184"/>
    <w:rsid w:val="00BB7288"/>
    <w:rsid w:val="00BB7A4E"/>
    <w:rsid w:val="00BC01C9"/>
    <w:rsid w:val="00BC1519"/>
    <w:rsid w:val="00BC23E7"/>
    <w:rsid w:val="00BC4BD1"/>
    <w:rsid w:val="00BC6E59"/>
    <w:rsid w:val="00BD0800"/>
    <w:rsid w:val="00BD4263"/>
    <w:rsid w:val="00BD6217"/>
    <w:rsid w:val="00BD649E"/>
    <w:rsid w:val="00BD6871"/>
    <w:rsid w:val="00BE2E5F"/>
    <w:rsid w:val="00BE6276"/>
    <w:rsid w:val="00BE6587"/>
    <w:rsid w:val="00BF0A02"/>
    <w:rsid w:val="00BF20DA"/>
    <w:rsid w:val="00BF451C"/>
    <w:rsid w:val="00BF5709"/>
    <w:rsid w:val="00C0063C"/>
    <w:rsid w:val="00C01346"/>
    <w:rsid w:val="00C0204E"/>
    <w:rsid w:val="00C06558"/>
    <w:rsid w:val="00C066D1"/>
    <w:rsid w:val="00C10540"/>
    <w:rsid w:val="00C11C92"/>
    <w:rsid w:val="00C120AD"/>
    <w:rsid w:val="00C13FDB"/>
    <w:rsid w:val="00C1508C"/>
    <w:rsid w:val="00C17789"/>
    <w:rsid w:val="00C2048C"/>
    <w:rsid w:val="00C22F6F"/>
    <w:rsid w:val="00C25379"/>
    <w:rsid w:val="00C278C0"/>
    <w:rsid w:val="00C315EC"/>
    <w:rsid w:val="00C32144"/>
    <w:rsid w:val="00C32320"/>
    <w:rsid w:val="00C3305D"/>
    <w:rsid w:val="00C33C4A"/>
    <w:rsid w:val="00C35280"/>
    <w:rsid w:val="00C3554E"/>
    <w:rsid w:val="00C4012C"/>
    <w:rsid w:val="00C4222A"/>
    <w:rsid w:val="00C42240"/>
    <w:rsid w:val="00C42FFD"/>
    <w:rsid w:val="00C46D76"/>
    <w:rsid w:val="00C47E25"/>
    <w:rsid w:val="00C5641E"/>
    <w:rsid w:val="00C57742"/>
    <w:rsid w:val="00C57FD6"/>
    <w:rsid w:val="00C67909"/>
    <w:rsid w:val="00C67D9B"/>
    <w:rsid w:val="00C725AD"/>
    <w:rsid w:val="00C72DF2"/>
    <w:rsid w:val="00C739AA"/>
    <w:rsid w:val="00C76260"/>
    <w:rsid w:val="00C763D8"/>
    <w:rsid w:val="00C80DFD"/>
    <w:rsid w:val="00C8206A"/>
    <w:rsid w:val="00C849DF"/>
    <w:rsid w:val="00C85507"/>
    <w:rsid w:val="00C87EB6"/>
    <w:rsid w:val="00C92BF9"/>
    <w:rsid w:val="00C94B8B"/>
    <w:rsid w:val="00C950CF"/>
    <w:rsid w:val="00CA028A"/>
    <w:rsid w:val="00CA25AE"/>
    <w:rsid w:val="00CA555E"/>
    <w:rsid w:val="00CA5795"/>
    <w:rsid w:val="00CB0D27"/>
    <w:rsid w:val="00CB16FF"/>
    <w:rsid w:val="00CB2F61"/>
    <w:rsid w:val="00CB3802"/>
    <w:rsid w:val="00CB514D"/>
    <w:rsid w:val="00CB65E9"/>
    <w:rsid w:val="00CC07E8"/>
    <w:rsid w:val="00CC2C74"/>
    <w:rsid w:val="00CC530E"/>
    <w:rsid w:val="00CC654C"/>
    <w:rsid w:val="00CC6735"/>
    <w:rsid w:val="00CC6959"/>
    <w:rsid w:val="00CD1252"/>
    <w:rsid w:val="00CD1A8B"/>
    <w:rsid w:val="00CD37EC"/>
    <w:rsid w:val="00CD43D9"/>
    <w:rsid w:val="00CD6D9F"/>
    <w:rsid w:val="00CE0E3C"/>
    <w:rsid w:val="00CE6F8F"/>
    <w:rsid w:val="00CE7DCF"/>
    <w:rsid w:val="00CF0496"/>
    <w:rsid w:val="00CF355D"/>
    <w:rsid w:val="00CF5B0F"/>
    <w:rsid w:val="00CF5DB2"/>
    <w:rsid w:val="00CF6153"/>
    <w:rsid w:val="00CF61D2"/>
    <w:rsid w:val="00CF66D2"/>
    <w:rsid w:val="00D00477"/>
    <w:rsid w:val="00D018EE"/>
    <w:rsid w:val="00D02181"/>
    <w:rsid w:val="00D02F74"/>
    <w:rsid w:val="00D033E4"/>
    <w:rsid w:val="00D03E9E"/>
    <w:rsid w:val="00D045FA"/>
    <w:rsid w:val="00D054E9"/>
    <w:rsid w:val="00D069EF"/>
    <w:rsid w:val="00D12041"/>
    <w:rsid w:val="00D12736"/>
    <w:rsid w:val="00D13E1A"/>
    <w:rsid w:val="00D14D51"/>
    <w:rsid w:val="00D1555C"/>
    <w:rsid w:val="00D1602A"/>
    <w:rsid w:val="00D1625A"/>
    <w:rsid w:val="00D1635A"/>
    <w:rsid w:val="00D16BDB"/>
    <w:rsid w:val="00D20EC4"/>
    <w:rsid w:val="00D22A50"/>
    <w:rsid w:val="00D25364"/>
    <w:rsid w:val="00D2674B"/>
    <w:rsid w:val="00D277F8"/>
    <w:rsid w:val="00D3027F"/>
    <w:rsid w:val="00D3032B"/>
    <w:rsid w:val="00D318C0"/>
    <w:rsid w:val="00D327D6"/>
    <w:rsid w:val="00D405CE"/>
    <w:rsid w:val="00D41564"/>
    <w:rsid w:val="00D45493"/>
    <w:rsid w:val="00D5058F"/>
    <w:rsid w:val="00D5084D"/>
    <w:rsid w:val="00D51375"/>
    <w:rsid w:val="00D611DF"/>
    <w:rsid w:val="00D6151A"/>
    <w:rsid w:val="00D6201A"/>
    <w:rsid w:val="00D62E4D"/>
    <w:rsid w:val="00D640BE"/>
    <w:rsid w:val="00D64B63"/>
    <w:rsid w:val="00D66036"/>
    <w:rsid w:val="00D66B02"/>
    <w:rsid w:val="00D67397"/>
    <w:rsid w:val="00D67C37"/>
    <w:rsid w:val="00D7034B"/>
    <w:rsid w:val="00D73C5E"/>
    <w:rsid w:val="00D76103"/>
    <w:rsid w:val="00D77989"/>
    <w:rsid w:val="00D802B0"/>
    <w:rsid w:val="00D81756"/>
    <w:rsid w:val="00D8222D"/>
    <w:rsid w:val="00D82307"/>
    <w:rsid w:val="00D87DF5"/>
    <w:rsid w:val="00D9060C"/>
    <w:rsid w:val="00D915DD"/>
    <w:rsid w:val="00D927C7"/>
    <w:rsid w:val="00D931A3"/>
    <w:rsid w:val="00D9324A"/>
    <w:rsid w:val="00D9356D"/>
    <w:rsid w:val="00D94269"/>
    <w:rsid w:val="00D95AA3"/>
    <w:rsid w:val="00D97332"/>
    <w:rsid w:val="00D978DD"/>
    <w:rsid w:val="00DA0019"/>
    <w:rsid w:val="00DA0BA3"/>
    <w:rsid w:val="00DA14FC"/>
    <w:rsid w:val="00DA24AB"/>
    <w:rsid w:val="00DA441D"/>
    <w:rsid w:val="00DA50A7"/>
    <w:rsid w:val="00DA5108"/>
    <w:rsid w:val="00DA7A56"/>
    <w:rsid w:val="00DA7D9E"/>
    <w:rsid w:val="00DB15E7"/>
    <w:rsid w:val="00DB28F7"/>
    <w:rsid w:val="00DB6282"/>
    <w:rsid w:val="00DB6486"/>
    <w:rsid w:val="00DC13AD"/>
    <w:rsid w:val="00DC5A96"/>
    <w:rsid w:val="00DD08E4"/>
    <w:rsid w:val="00DD19C3"/>
    <w:rsid w:val="00DD21C3"/>
    <w:rsid w:val="00DD284D"/>
    <w:rsid w:val="00DD3A63"/>
    <w:rsid w:val="00DD3B0A"/>
    <w:rsid w:val="00DD53EC"/>
    <w:rsid w:val="00DD65AB"/>
    <w:rsid w:val="00DD7B28"/>
    <w:rsid w:val="00DD7C97"/>
    <w:rsid w:val="00DD7F72"/>
    <w:rsid w:val="00DE051E"/>
    <w:rsid w:val="00DE184B"/>
    <w:rsid w:val="00DE2AAC"/>
    <w:rsid w:val="00DE37C2"/>
    <w:rsid w:val="00DE6D25"/>
    <w:rsid w:val="00DF36E6"/>
    <w:rsid w:val="00DF501B"/>
    <w:rsid w:val="00DF5779"/>
    <w:rsid w:val="00DF78E1"/>
    <w:rsid w:val="00DF7D11"/>
    <w:rsid w:val="00E0134E"/>
    <w:rsid w:val="00E031DD"/>
    <w:rsid w:val="00E03248"/>
    <w:rsid w:val="00E035CB"/>
    <w:rsid w:val="00E05EAC"/>
    <w:rsid w:val="00E060AA"/>
    <w:rsid w:val="00E06D36"/>
    <w:rsid w:val="00E0705B"/>
    <w:rsid w:val="00E2012E"/>
    <w:rsid w:val="00E20A40"/>
    <w:rsid w:val="00E20DA8"/>
    <w:rsid w:val="00E2212D"/>
    <w:rsid w:val="00E22486"/>
    <w:rsid w:val="00E22983"/>
    <w:rsid w:val="00E247C1"/>
    <w:rsid w:val="00E25460"/>
    <w:rsid w:val="00E264A6"/>
    <w:rsid w:val="00E2650B"/>
    <w:rsid w:val="00E26771"/>
    <w:rsid w:val="00E3084E"/>
    <w:rsid w:val="00E30FCC"/>
    <w:rsid w:val="00E3452F"/>
    <w:rsid w:val="00E35CA2"/>
    <w:rsid w:val="00E37E8D"/>
    <w:rsid w:val="00E40466"/>
    <w:rsid w:val="00E40DEB"/>
    <w:rsid w:val="00E4539E"/>
    <w:rsid w:val="00E45C75"/>
    <w:rsid w:val="00E47289"/>
    <w:rsid w:val="00E51141"/>
    <w:rsid w:val="00E5189A"/>
    <w:rsid w:val="00E51D45"/>
    <w:rsid w:val="00E52062"/>
    <w:rsid w:val="00E53B7B"/>
    <w:rsid w:val="00E55CBB"/>
    <w:rsid w:val="00E571C7"/>
    <w:rsid w:val="00E574A7"/>
    <w:rsid w:val="00E6139A"/>
    <w:rsid w:val="00E61B52"/>
    <w:rsid w:val="00E62DB2"/>
    <w:rsid w:val="00E62E54"/>
    <w:rsid w:val="00E70690"/>
    <w:rsid w:val="00E71AF6"/>
    <w:rsid w:val="00E72A76"/>
    <w:rsid w:val="00E737B0"/>
    <w:rsid w:val="00E74944"/>
    <w:rsid w:val="00E74D08"/>
    <w:rsid w:val="00E76606"/>
    <w:rsid w:val="00E82CE8"/>
    <w:rsid w:val="00E84BA9"/>
    <w:rsid w:val="00E85354"/>
    <w:rsid w:val="00E877D3"/>
    <w:rsid w:val="00E909EE"/>
    <w:rsid w:val="00E90BBA"/>
    <w:rsid w:val="00E9204D"/>
    <w:rsid w:val="00E92CB6"/>
    <w:rsid w:val="00E957F9"/>
    <w:rsid w:val="00EA13DE"/>
    <w:rsid w:val="00EA339A"/>
    <w:rsid w:val="00EA36FD"/>
    <w:rsid w:val="00EB1C27"/>
    <w:rsid w:val="00EB26C7"/>
    <w:rsid w:val="00EB44D1"/>
    <w:rsid w:val="00EB4AC8"/>
    <w:rsid w:val="00EB7376"/>
    <w:rsid w:val="00EB76F3"/>
    <w:rsid w:val="00EC2B34"/>
    <w:rsid w:val="00EC3CF6"/>
    <w:rsid w:val="00EC4F1A"/>
    <w:rsid w:val="00EC5A10"/>
    <w:rsid w:val="00EC5F91"/>
    <w:rsid w:val="00ED21BA"/>
    <w:rsid w:val="00ED23B0"/>
    <w:rsid w:val="00ED3D4A"/>
    <w:rsid w:val="00ED4D78"/>
    <w:rsid w:val="00ED5DFF"/>
    <w:rsid w:val="00EE01A1"/>
    <w:rsid w:val="00EE13EB"/>
    <w:rsid w:val="00EE30B3"/>
    <w:rsid w:val="00EE44D3"/>
    <w:rsid w:val="00EE4FA0"/>
    <w:rsid w:val="00EE603B"/>
    <w:rsid w:val="00EE7770"/>
    <w:rsid w:val="00EF1A94"/>
    <w:rsid w:val="00EF3F0A"/>
    <w:rsid w:val="00EF419F"/>
    <w:rsid w:val="00EF5A9A"/>
    <w:rsid w:val="00EF5C6A"/>
    <w:rsid w:val="00EF7039"/>
    <w:rsid w:val="00F01E0F"/>
    <w:rsid w:val="00F025DC"/>
    <w:rsid w:val="00F0427C"/>
    <w:rsid w:val="00F0536D"/>
    <w:rsid w:val="00F076D2"/>
    <w:rsid w:val="00F1284C"/>
    <w:rsid w:val="00F13C4A"/>
    <w:rsid w:val="00F14A5A"/>
    <w:rsid w:val="00F17E24"/>
    <w:rsid w:val="00F22FBD"/>
    <w:rsid w:val="00F3415D"/>
    <w:rsid w:val="00F36999"/>
    <w:rsid w:val="00F36D75"/>
    <w:rsid w:val="00F40CAB"/>
    <w:rsid w:val="00F4216E"/>
    <w:rsid w:val="00F42910"/>
    <w:rsid w:val="00F44DFA"/>
    <w:rsid w:val="00F46459"/>
    <w:rsid w:val="00F50C3E"/>
    <w:rsid w:val="00F51C14"/>
    <w:rsid w:val="00F55D58"/>
    <w:rsid w:val="00F56C85"/>
    <w:rsid w:val="00F576F2"/>
    <w:rsid w:val="00F60813"/>
    <w:rsid w:val="00F612FC"/>
    <w:rsid w:val="00F61A1F"/>
    <w:rsid w:val="00F6226A"/>
    <w:rsid w:val="00F64FEB"/>
    <w:rsid w:val="00F653DA"/>
    <w:rsid w:val="00F67D66"/>
    <w:rsid w:val="00F70808"/>
    <w:rsid w:val="00F70C53"/>
    <w:rsid w:val="00F730C7"/>
    <w:rsid w:val="00F767AD"/>
    <w:rsid w:val="00F92648"/>
    <w:rsid w:val="00F932FF"/>
    <w:rsid w:val="00F947C5"/>
    <w:rsid w:val="00F94DDD"/>
    <w:rsid w:val="00F97F1D"/>
    <w:rsid w:val="00FA0602"/>
    <w:rsid w:val="00FA1661"/>
    <w:rsid w:val="00FA266C"/>
    <w:rsid w:val="00FA3C0C"/>
    <w:rsid w:val="00FA50E4"/>
    <w:rsid w:val="00FA59F3"/>
    <w:rsid w:val="00FA6709"/>
    <w:rsid w:val="00FA6C51"/>
    <w:rsid w:val="00FB1AAA"/>
    <w:rsid w:val="00FB4E64"/>
    <w:rsid w:val="00FB4FA6"/>
    <w:rsid w:val="00FB5989"/>
    <w:rsid w:val="00FB676A"/>
    <w:rsid w:val="00FB784E"/>
    <w:rsid w:val="00FC0C4F"/>
    <w:rsid w:val="00FC0DD6"/>
    <w:rsid w:val="00FC4172"/>
    <w:rsid w:val="00FD2721"/>
    <w:rsid w:val="00FD7963"/>
    <w:rsid w:val="00FE0487"/>
    <w:rsid w:val="00FE20CF"/>
    <w:rsid w:val="00FE4172"/>
    <w:rsid w:val="00FE4A5C"/>
    <w:rsid w:val="00FE55CE"/>
    <w:rsid w:val="00FE6143"/>
    <w:rsid w:val="00FE6FFF"/>
    <w:rsid w:val="00FF1447"/>
    <w:rsid w:val="00FF1D35"/>
    <w:rsid w:val="00FF242D"/>
    <w:rsid w:val="00FF30F2"/>
    <w:rsid w:val="00FF385B"/>
    <w:rsid w:val="00FF4DF0"/>
    <w:rsid w:val="00FF512F"/>
    <w:rsid w:val="00FF58C0"/>
    <w:rsid w:val="00FF6B51"/>
    <w:rsid w:val="00FF7FB6"/>
    <w:rsid w:val="01651018"/>
    <w:rsid w:val="03853B9E"/>
    <w:rsid w:val="05723828"/>
    <w:rsid w:val="077407DA"/>
    <w:rsid w:val="094622B3"/>
    <w:rsid w:val="0A7333A0"/>
    <w:rsid w:val="12FE69BD"/>
    <w:rsid w:val="13F72496"/>
    <w:rsid w:val="18062C2E"/>
    <w:rsid w:val="1C2A5889"/>
    <w:rsid w:val="24174F97"/>
    <w:rsid w:val="2527288B"/>
    <w:rsid w:val="253E275D"/>
    <w:rsid w:val="294030D2"/>
    <w:rsid w:val="2BE35206"/>
    <w:rsid w:val="3223323D"/>
    <w:rsid w:val="34BB3BE7"/>
    <w:rsid w:val="35BC165C"/>
    <w:rsid w:val="36441CA4"/>
    <w:rsid w:val="38BD25FB"/>
    <w:rsid w:val="3E5A3954"/>
    <w:rsid w:val="3FBF0F67"/>
    <w:rsid w:val="43364990"/>
    <w:rsid w:val="43BC2AF0"/>
    <w:rsid w:val="46767466"/>
    <w:rsid w:val="46886011"/>
    <w:rsid w:val="50901457"/>
    <w:rsid w:val="554A7E27"/>
    <w:rsid w:val="59590F80"/>
    <w:rsid w:val="5BA40F5D"/>
    <w:rsid w:val="610C4B2A"/>
    <w:rsid w:val="61306A6A"/>
    <w:rsid w:val="62191120"/>
    <w:rsid w:val="63EB6C79"/>
    <w:rsid w:val="68CA1553"/>
    <w:rsid w:val="69BF6BDD"/>
    <w:rsid w:val="6B431148"/>
    <w:rsid w:val="6CFA1963"/>
    <w:rsid w:val="6D396CA7"/>
    <w:rsid w:val="6E0A4D0A"/>
    <w:rsid w:val="6F375468"/>
    <w:rsid w:val="6FD36F12"/>
    <w:rsid w:val="764A5A81"/>
    <w:rsid w:val="76D66F5D"/>
    <w:rsid w:val="772B3B04"/>
    <w:rsid w:val="7A3B3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qFormat="1" w:uiPriority="99" w:semiHidden="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3"/>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4"/>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0"/>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1"/>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2"/>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3"/>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4"/>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toa heading"/>
    <w:basedOn w:val="1"/>
    <w:next w:val="1"/>
    <w:unhideWhenUsed/>
    <w:qFormat/>
    <w:uiPriority w:val="99"/>
    <w:pPr>
      <w:numPr>
        <w:ilvl w:val="0"/>
        <w:numId w:val="2"/>
      </w:numPr>
      <w:spacing w:before="120"/>
    </w:pPr>
    <w:rPr>
      <w:rFonts w:asciiTheme="majorHAnsi" w:hAnsiTheme="majorHAnsi" w:eastAsiaTheme="majorEastAsia" w:cstheme="majorBidi"/>
      <w:sz w:val="24"/>
      <w:szCs w:val="24"/>
    </w:rPr>
  </w:style>
  <w:style w:type="paragraph" w:styleId="13">
    <w:name w:val="toc 5"/>
    <w:basedOn w:val="1"/>
    <w:next w:val="1"/>
    <w:unhideWhenUsed/>
    <w:qFormat/>
    <w:uiPriority w:val="39"/>
    <w:pPr>
      <w:ind w:left="1680" w:leftChars="800"/>
    </w:pPr>
  </w:style>
  <w:style w:type="paragraph" w:styleId="14">
    <w:name w:val="toc 3"/>
    <w:basedOn w:val="1"/>
    <w:next w:val="1"/>
    <w:unhideWhenUsed/>
    <w:qFormat/>
    <w:uiPriority w:val="39"/>
    <w:pPr>
      <w:widowControl/>
      <w:spacing w:after="100" w:line="259" w:lineRule="auto"/>
      <w:ind w:left="440"/>
      <w:jc w:val="left"/>
    </w:pPr>
    <w:rPr>
      <w:rFonts w:cs="Times New Roman"/>
      <w:kern w:val="0"/>
      <w:sz w:val="22"/>
    </w:rPr>
  </w:style>
  <w:style w:type="paragraph" w:styleId="15">
    <w:name w:val="toc 8"/>
    <w:basedOn w:val="1"/>
    <w:next w:val="1"/>
    <w:unhideWhenUsed/>
    <w:qFormat/>
    <w:uiPriority w:val="39"/>
    <w:pPr>
      <w:ind w:left="2940" w:leftChars="1400"/>
    </w:pPr>
  </w:style>
  <w:style w:type="paragraph" w:styleId="16">
    <w:name w:val="Balloon Text"/>
    <w:basedOn w:val="1"/>
    <w:link w:val="38"/>
    <w:semiHidden/>
    <w:unhideWhenUsed/>
    <w:qFormat/>
    <w:uiPriority w:val="99"/>
    <w:rPr>
      <w:sz w:val="18"/>
      <w:szCs w:val="18"/>
    </w:rPr>
  </w:style>
  <w:style w:type="paragraph" w:styleId="17">
    <w:name w:val="footer"/>
    <w:basedOn w:val="1"/>
    <w:link w:val="31"/>
    <w:unhideWhenUsed/>
    <w:qFormat/>
    <w:uiPriority w:val="99"/>
    <w:pPr>
      <w:tabs>
        <w:tab w:val="center" w:pos="4153"/>
        <w:tab w:val="right" w:pos="8306"/>
      </w:tabs>
      <w:snapToGrid w:val="0"/>
      <w:jc w:val="left"/>
    </w:pPr>
    <w:rPr>
      <w:sz w:val="18"/>
      <w:szCs w:val="18"/>
    </w:rPr>
  </w:style>
  <w:style w:type="paragraph" w:styleId="18">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widowControl/>
      <w:spacing w:after="100" w:line="259" w:lineRule="auto"/>
      <w:jc w:val="left"/>
    </w:pPr>
    <w:rPr>
      <w:rFonts w:cs="Times New Roman"/>
      <w:kern w:val="0"/>
      <w:sz w:val="22"/>
    </w:rPr>
  </w:style>
  <w:style w:type="paragraph" w:styleId="20">
    <w:name w:val="toc 4"/>
    <w:basedOn w:val="1"/>
    <w:next w:val="1"/>
    <w:unhideWhenUsed/>
    <w:qFormat/>
    <w:uiPriority w:val="39"/>
    <w:pPr>
      <w:ind w:left="1260" w:leftChars="600"/>
    </w:pPr>
  </w:style>
  <w:style w:type="paragraph" w:styleId="21">
    <w:name w:val="toc 6"/>
    <w:basedOn w:val="1"/>
    <w:next w:val="1"/>
    <w:unhideWhenUsed/>
    <w:qFormat/>
    <w:uiPriority w:val="39"/>
    <w:pPr>
      <w:ind w:left="2100" w:leftChars="1000"/>
    </w:pPr>
  </w:style>
  <w:style w:type="paragraph" w:styleId="22">
    <w:name w:val="toc 2"/>
    <w:basedOn w:val="1"/>
    <w:next w:val="1"/>
    <w:unhideWhenUsed/>
    <w:qFormat/>
    <w:uiPriority w:val="39"/>
    <w:pPr>
      <w:widowControl/>
      <w:spacing w:after="100" w:line="259" w:lineRule="auto"/>
      <w:ind w:left="220"/>
      <w:jc w:val="left"/>
    </w:pPr>
    <w:rPr>
      <w:rFonts w:cs="Times New Roman"/>
      <w:kern w:val="0"/>
      <w:sz w:val="22"/>
    </w:rPr>
  </w:style>
  <w:style w:type="paragraph" w:styleId="23">
    <w:name w:val="toc 9"/>
    <w:basedOn w:val="1"/>
    <w:next w:val="1"/>
    <w:unhideWhenUsed/>
    <w:qFormat/>
    <w:uiPriority w:val="39"/>
    <w:pPr>
      <w:ind w:left="3360" w:leftChars="1600"/>
    </w:pPr>
  </w:style>
  <w:style w:type="paragraph" w:styleId="24">
    <w:name w:val="Title"/>
    <w:basedOn w:val="1"/>
    <w:next w:val="1"/>
    <w:link w:val="35"/>
    <w:qFormat/>
    <w:uiPriority w:val="10"/>
    <w:pPr>
      <w:spacing w:before="240" w:after="60"/>
      <w:jc w:val="center"/>
      <w:outlineLvl w:val="0"/>
    </w:pPr>
    <w:rPr>
      <w:rFonts w:asciiTheme="majorHAnsi" w:hAnsiTheme="majorHAnsi" w:eastAsiaTheme="majorEastAsia" w:cstheme="majorBidi"/>
      <w:b/>
      <w:bCs/>
      <w:sz w:val="32"/>
      <w:szCs w:val="32"/>
    </w:rPr>
  </w:style>
  <w:style w:type="table" w:styleId="26">
    <w:name w:val="Table Grid"/>
    <w:basedOn w:val="2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FollowedHyperlink"/>
    <w:basedOn w:val="27"/>
    <w:semiHidden/>
    <w:unhideWhenUsed/>
    <w:uiPriority w:val="99"/>
    <w:rPr>
      <w:color w:val="800080"/>
      <w:u w:val="single"/>
    </w:rPr>
  </w:style>
  <w:style w:type="character" w:styleId="29">
    <w:name w:val="Hyperlink"/>
    <w:basedOn w:val="27"/>
    <w:unhideWhenUsed/>
    <w:qFormat/>
    <w:uiPriority w:val="99"/>
    <w:rPr>
      <w:color w:val="0563C1" w:themeColor="hyperlink"/>
      <w:u w:val="single"/>
      <w14:textFill>
        <w14:solidFill>
          <w14:schemeClr w14:val="hlink"/>
        </w14:solidFill>
      </w14:textFill>
    </w:rPr>
  </w:style>
  <w:style w:type="character" w:customStyle="1" w:styleId="30">
    <w:name w:val="页眉 字符"/>
    <w:basedOn w:val="27"/>
    <w:link w:val="18"/>
    <w:uiPriority w:val="99"/>
    <w:rPr>
      <w:sz w:val="18"/>
      <w:szCs w:val="18"/>
    </w:rPr>
  </w:style>
  <w:style w:type="character" w:customStyle="1" w:styleId="31">
    <w:name w:val="页脚 字符"/>
    <w:basedOn w:val="27"/>
    <w:link w:val="17"/>
    <w:uiPriority w:val="99"/>
    <w:rPr>
      <w:sz w:val="18"/>
      <w:szCs w:val="18"/>
    </w:rPr>
  </w:style>
  <w:style w:type="paragraph" w:styleId="32">
    <w:name w:val="List Paragraph"/>
    <w:basedOn w:val="1"/>
    <w:qFormat/>
    <w:uiPriority w:val="34"/>
    <w:pPr>
      <w:ind w:firstLine="420" w:firstLineChars="200"/>
    </w:pPr>
  </w:style>
  <w:style w:type="character" w:customStyle="1" w:styleId="33">
    <w:name w:val="标题 1 字符"/>
    <w:basedOn w:val="27"/>
    <w:link w:val="2"/>
    <w:qFormat/>
    <w:uiPriority w:val="9"/>
    <w:rPr>
      <w:b/>
      <w:bCs/>
      <w:kern w:val="44"/>
      <w:sz w:val="44"/>
      <w:szCs w:val="44"/>
    </w:rPr>
  </w:style>
  <w:style w:type="character" w:customStyle="1" w:styleId="34">
    <w:name w:val="标题 2 字符"/>
    <w:basedOn w:val="27"/>
    <w:link w:val="3"/>
    <w:qFormat/>
    <w:uiPriority w:val="9"/>
    <w:rPr>
      <w:rFonts w:asciiTheme="majorHAnsi" w:hAnsiTheme="majorHAnsi" w:eastAsiaTheme="majorEastAsia" w:cstheme="majorBidi"/>
      <w:b/>
      <w:bCs/>
      <w:sz w:val="32"/>
      <w:szCs w:val="32"/>
    </w:rPr>
  </w:style>
  <w:style w:type="character" w:customStyle="1" w:styleId="35">
    <w:name w:val="标题 字符"/>
    <w:basedOn w:val="27"/>
    <w:link w:val="24"/>
    <w:uiPriority w:val="10"/>
    <w:rPr>
      <w:rFonts w:asciiTheme="majorHAnsi" w:hAnsiTheme="majorHAnsi" w:eastAsiaTheme="majorEastAsia" w:cstheme="majorBidi"/>
      <w:b/>
      <w:bCs/>
      <w:sz w:val="32"/>
      <w:szCs w:val="32"/>
    </w:rPr>
  </w:style>
  <w:style w:type="character" w:customStyle="1" w:styleId="36">
    <w:name w:val="标题 3 字符"/>
    <w:basedOn w:val="27"/>
    <w:link w:val="4"/>
    <w:uiPriority w:val="9"/>
    <w:rPr>
      <w:b/>
      <w:bCs/>
      <w:sz w:val="32"/>
      <w:szCs w:val="32"/>
    </w:rPr>
  </w:style>
  <w:style w:type="character" w:customStyle="1" w:styleId="37">
    <w:name w:val="标题 4 字符"/>
    <w:basedOn w:val="27"/>
    <w:link w:val="5"/>
    <w:uiPriority w:val="9"/>
    <w:rPr>
      <w:rFonts w:asciiTheme="majorHAnsi" w:hAnsiTheme="majorHAnsi" w:eastAsiaTheme="majorEastAsia" w:cstheme="majorBidi"/>
      <w:b/>
      <w:bCs/>
      <w:sz w:val="28"/>
      <w:szCs w:val="28"/>
    </w:rPr>
  </w:style>
  <w:style w:type="character" w:customStyle="1" w:styleId="38">
    <w:name w:val="批注框文本 字符"/>
    <w:basedOn w:val="27"/>
    <w:link w:val="16"/>
    <w:semiHidden/>
    <w:qFormat/>
    <w:uiPriority w:val="99"/>
    <w:rPr>
      <w:sz w:val="18"/>
      <w:szCs w:val="18"/>
    </w:rPr>
  </w:style>
  <w:style w:type="paragraph" w:customStyle="1" w:styleId="3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40">
    <w:name w:val="标题 5 字符"/>
    <w:basedOn w:val="27"/>
    <w:link w:val="6"/>
    <w:semiHidden/>
    <w:qFormat/>
    <w:uiPriority w:val="9"/>
    <w:rPr>
      <w:b/>
      <w:bCs/>
      <w:sz w:val="28"/>
      <w:szCs w:val="28"/>
    </w:rPr>
  </w:style>
  <w:style w:type="character" w:customStyle="1" w:styleId="41">
    <w:name w:val="标题 6 字符"/>
    <w:basedOn w:val="27"/>
    <w:link w:val="7"/>
    <w:semiHidden/>
    <w:qFormat/>
    <w:uiPriority w:val="9"/>
    <w:rPr>
      <w:rFonts w:asciiTheme="majorHAnsi" w:hAnsiTheme="majorHAnsi" w:eastAsiaTheme="majorEastAsia" w:cstheme="majorBidi"/>
      <w:b/>
      <w:bCs/>
      <w:sz w:val="24"/>
      <w:szCs w:val="24"/>
    </w:rPr>
  </w:style>
  <w:style w:type="character" w:customStyle="1" w:styleId="42">
    <w:name w:val="标题 7 字符"/>
    <w:basedOn w:val="27"/>
    <w:link w:val="8"/>
    <w:semiHidden/>
    <w:uiPriority w:val="9"/>
    <w:rPr>
      <w:b/>
      <w:bCs/>
      <w:sz w:val="24"/>
      <w:szCs w:val="24"/>
    </w:rPr>
  </w:style>
  <w:style w:type="character" w:customStyle="1" w:styleId="43">
    <w:name w:val="标题 8 字符"/>
    <w:basedOn w:val="27"/>
    <w:link w:val="9"/>
    <w:semiHidden/>
    <w:uiPriority w:val="9"/>
    <w:rPr>
      <w:rFonts w:asciiTheme="majorHAnsi" w:hAnsiTheme="majorHAnsi" w:eastAsiaTheme="majorEastAsia" w:cstheme="majorBidi"/>
      <w:sz w:val="24"/>
      <w:szCs w:val="24"/>
    </w:rPr>
  </w:style>
  <w:style w:type="character" w:customStyle="1" w:styleId="44">
    <w:name w:val="标题 9 字符"/>
    <w:basedOn w:val="27"/>
    <w:link w:val="10"/>
    <w:semiHidden/>
    <w:uiPriority w:val="9"/>
    <w:rPr>
      <w:rFonts w:asciiTheme="majorHAnsi" w:hAnsiTheme="majorHAnsi" w:eastAsiaTheme="majorEastAsia" w:cstheme="majorBidi"/>
      <w:szCs w:val="21"/>
    </w:rPr>
  </w:style>
  <w:style w:type="character" w:customStyle="1" w:styleId="45">
    <w:name w:val="string"/>
    <w:basedOn w:val="27"/>
    <w:uiPriority w:val="0"/>
  </w:style>
  <w:style w:type="character" w:customStyle="1" w:styleId="46">
    <w:name w:val="keyword"/>
    <w:basedOn w:val="27"/>
    <w:uiPriority w:val="0"/>
  </w:style>
  <w:style w:type="character" w:customStyle="1" w:styleId="47">
    <w:name w:val="sc101"/>
    <w:basedOn w:val="27"/>
    <w:uiPriority w:val="0"/>
    <w:rPr>
      <w:rFonts w:hint="default" w:ascii="Courier New" w:hAnsi="Courier New" w:cs="Courier New"/>
      <w:b/>
      <w:bCs/>
      <w:color w:val="8000FF"/>
      <w:sz w:val="20"/>
      <w:szCs w:val="20"/>
    </w:rPr>
  </w:style>
  <w:style w:type="character" w:customStyle="1" w:styleId="48">
    <w:name w:val="sc0"/>
    <w:basedOn w:val="27"/>
    <w:uiPriority w:val="0"/>
    <w:rPr>
      <w:rFonts w:hint="default" w:ascii="Courier New" w:hAnsi="Courier New" w:cs="Courier New"/>
      <w:color w:val="000000"/>
      <w:sz w:val="20"/>
      <w:szCs w:val="20"/>
    </w:rPr>
  </w:style>
  <w:style w:type="character" w:customStyle="1" w:styleId="49">
    <w:name w:val="sc61"/>
    <w:basedOn w:val="27"/>
    <w:uiPriority w:val="0"/>
    <w:rPr>
      <w:rFonts w:hint="default" w:ascii="Courier New" w:hAnsi="Courier New" w:cs="Courier New"/>
      <w:color w:val="800000"/>
      <w:sz w:val="20"/>
      <w:szCs w:val="20"/>
    </w:rPr>
  </w:style>
  <w:style w:type="character" w:customStyle="1" w:styleId="50">
    <w:name w:val="sc51"/>
    <w:basedOn w:val="27"/>
    <w:uiPriority w:val="0"/>
    <w:rPr>
      <w:rFonts w:hint="default" w:ascii="Courier New" w:hAnsi="Courier New" w:cs="Courier New"/>
      <w:b/>
      <w:bCs/>
      <w:color w:val="0000FF"/>
      <w:sz w:val="20"/>
      <w:szCs w:val="20"/>
    </w:rPr>
  </w:style>
  <w:style w:type="character" w:customStyle="1" w:styleId="51">
    <w:name w:val="sc41"/>
    <w:basedOn w:val="27"/>
    <w:uiPriority w:val="0"/>
    <w:rPr>
      <w:rFonts w:hint="default" w:ascii="Courier New" w:hAnsi="Courier New" w:cs="Courier New"/>
      <w:color w:val="FF8000"/>
      <w:sz w:val="20"/>
      <w:szCs w:val="20"/>
    </w:rPr>
  </w:style>
  <w:style w:type="character" w:customStyle="1" w:styleId="52">
    <w:name w:val="annotation"/>
    <w:basedOn w:val="27"/>
    <w:uiPriority w:val="0"/>
  </w:style>
  <w:style w:type="character" w:customStyle="1" w:styleId="53">
    <w:name w:val="comment"/>
    <w:basedOn w:val="27"/>
    <w:uiPriority w:val="0"/>
  </w:style>
  <w:style w:type="character" w:customStyle="1" w:styleId="54">
    <w:name w:val="number"/>
    <w:basedOn w:val="27"/>
    <w:uiPriority w:val="0"/>
  </w:style>
  <w:style w:type="character" w:customStyle="1" w:styleId="55">
    <w:name w:val="op"/>
    <w:basedOn w:val="27"/>
    <w:uiPriority w:val="0"/>
  </w:style>
  <w:style w:type="character" w:customStyle="1" w:styleId="56">
    <w:name w:val="func"/>
    <w:basedOn w:val="27"/>
    <w:uiPriority w:val="0"/>
  </w:style>
  <w:style w:type="paragraph" w:styleId="57">
    <w:name w:val="No Spacing"/>
    <w:link w:val="58"/>
    <w:qFormat/>
    <w:uiPriority w:val="1"/>
    <w:rPr>
      <w:rFonts w:asciiTheme="minorHAnsi" w:hAnsiTheme="minorHAnsi" w:eastAsiaTheme="minorEastAsia" w:cstheme="minorBidi"/>
      <w:kern w:val="0"/>
      <w:sz w:val="22"/>
      <w:szCs w:val="22"/>
      <w:lang w:val="en-US" w:eastAsia="zh-CN" w:bidi="ar-SA"/>
    </w:rPr>
  </w:style>
  <w:style w:type="character" w:customStyle="1" w:styleId="58">
    <w:name w:val="无间隔 字符"/>
    <w:basedOn w:val="27"/>
    <w:link w:val="57"/>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package" Target="embeddings/Microsoft_Visio___2.vsdx"/><Relationship Id="rId8" Type="http://schemas.openxmlformats.org/officeDocument/2006/relationships/image" Target="media/image3.emf"/><Relationship Id="rId7" Type="http://schemas.openxmlformats.org/officeDocument/2006/relationships/package" Target="embeddings/Microsoft_Visio___1.vsdx"/><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emf"/><Relationship Id="rId13" Type="http://schemas.openxmlformats.org/officeDocument/2006/relationships/package" Target="embeddings/Microsoft_Visio___4.vsdx"/><Relationship Id="rId12" Type="http://schemas.openxmlformats.org/officeDocument/2006/relationships/image" Target="media/image5.emf"/><Relationship Id="rId11" Type="http://schemas.openxmlformats.org/officeDocument/2006/relationships/package" Target="embeddings/Microsoft_Visio___3.vsdx"/><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29409F-5B7D-4BCD-A14F-24BB7779C364}">
  <ds:schemaRefs/>
</ds:datastoreItem>
</file>

<file path=docProps/app.xml><?xml version="1.0" encoding="utf-8"?>
<Properties xmlns="http://schemas.openxmlformats.org/officeDocument/2006/extended-properties" xmlns:vt="http://schemas.openxmlformats.org/officeDocument/2006/docPropsVTypes">
  <Template>Normal.dotm</Template>
  <Pages>23</Pages>
  <Words>5507</Words>
  <Characters>11860</Characters>
  <Lines>376</Lines>
  <Paragraphs>106</Paragraphs>
  <TotalTime>0</TotalTime>
  <ScaleCrop>false</ScaleCrop>
  <LinksUpToDate>false</LinksUpToDate>
  <CharactersWithSpaces>13812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2018-11-09T01:49:00Z</dcterms:created>
  <dc:creator>J</dc:creator>
  <cp:lastModifiedBy>迎风向上</cp:lastModifiedBy>
  <cp:lastPrinted>2019-12-12T02:30:00Z</cp:lastPrinted>
  <dcterms:modified xsi:type="dcterms:W3CDTF">2022-04-07T05:31:50Z</dcterms:modified>
  <cp:revision>2153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B11DC8215EE7410D9F2952192AFE2DFC</vt:lpwstr>
  </property>
</Properties>
</file>