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F0" w:rsidRDefault="009462F0" w:rsidP="009462F0">
      <w:pPr>
        <w:jc w:val="center"/>
        <w:rPr>
          <w:sz w:val="48"/>
          <w:szCs w:val="48"/>
        </w:rPr>
      </w:pPr>
    </w:p>
    <w:p w:rsidR="009462F0" w:rsidRDefault="009462F0" w:rsidP="009462F0">
      <w:pPr>
        <w:jc w:val="center"/>
        <w:rPr>
          <w:sz w:val="48"/>
          <w:szCs w:val="48"/>
        </w:rPr>
      </w:pPr>
    </w:p>
    <w:p w:rsidR="009462F0" w:rsidRDefault="00FC5416" w:rsidP="009462F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CC</w:t>
      </w:r>
      <w:r w:rsidR="00192114">
        <w:rPr>
          <w:rFonts w:hint="eastAsia"/>
          <w:sz w:val="48"/>
          <w:szCs w:val="48"/>
        </w:rPr>
        <w:t>框架使用手册</w:t>
      </w:r>
    </w:p>
    <w:p w:rsidR="00FC5416" w:rsidRDefault="00FC5416" w:rsidP="009462F0">
      <w:pPr>
        <w:jc w:val="center"/>
        <w:rPr>
          <w:sz w:val="48"/>
          <w:szCs w:val="48"/>
        </w:rPr>
      </w:pPr>
      <w:r>
        <w:rPr>
          <w:sz w:val="48"/>
          <w:szCs w:val="48"/>
        </w:rPr>
        <w:t>V3.0.1</w:t>
      </w:r>
    </w:p>
    <w:p w:rsidR="00E2012E" w:rsidRDefault="00E2012E" w:rsidP="009462F0">
      <w:pPr>
        <w:jc w:val="center"/>
        <w:rPr>
          <w:sz w:val="48"/>
          <w:szCs w:val="48"/>
        </w:rPr>
      </w:pPr>
    </w:p>
    <w:p w:rsidR="009462F0" w:rsidRDefault="009462F0" w:rsidP="004E6D37">
      <w:pPr>
        <w:ind w:firstLineChars="1000" w:firstLine="3600"/>
        <w:rPr>
          <w:sz w:val="36"/>
          <w:szCs w:val="36"/>
        </w:rPr>
      </w:pPr>
      <w:bookmarkStart w:id="0" w:name="_GoBack"/>
      <w:bookmarkEnd w:id="0"/>
      <w:r w:rsidRPr="009462F0">
        <w:rPr>
          <w:rFonts w:hint="eastAsia"/>
          <w:sz w:val="36"/>
          <w:szCs w:val="36"/>
        </w:rPr>
        <w:t>贾中进</w:t>
      </w:r>
    </w:p>
    <w:p w:rsidR="009C28A0" w:rsidRDefault="009462F0">
      <w:pPr>
        <w:widowControl/>
        <w:jc w:val="left"/>
        <w:rPr>
          <w:sz w:val="36"/>
          <w:szCs w:val="36"/>
        </w:rPr>
        <w:sectPr w:rsidR="009C28A0" w:rsidSect="009C28A0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sz w:val="36"/>
          <w:szCs w:val="36"/>
        </w:rPr>
        <w:br w:type="page"/>
      </w:r>
    </w:p>
    <w:bookmarkStart w:id="1" w:name="_Toc27039833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118841292"/>
        <w:docPartObj>
          <w:docPartGallery w:val="Table of Contents"/>
          <w:docPartUnique/>
        </w:docPartObj>
      </w:sdtPr>
      <w:sdtEndPr/>
      <w:sdtContent>
        <w:p w:rsidR="00D069EF" w:rsidRDefault="00D069EF" w:rsidP="0047070E">
          <w:pPr>
            <w:pStyle w:val="1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  <w:bookmarkEnd w:id="1"/>
        </w:p>
        <w:p w:rsidR="0033086C" w:rsidRDefault="009F4C69">
          <w:pPr>
            <w:pStyle w:val="1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039833" w:history="1">
            <w:r w:rsidR="0033086C" w:rsidRPr="003218E3">
              <w:rPr>
                <w:rStyle w:val="ac"/>
                <w:noProof/>
                <w:lang w:val="zh-CN"/>
              </w:rPr>
              <w:t>目录</w:t>
            </w:r>
            <w:r w:rsidR="0033086C">
              <w:rPr>
                <w:noProof/>
                <w:webHidden/>
              </w:rPr>
              <w:tab/>
            </w:r>
            <w:r w:rsidR="0033086C">
              <w:rPr>
                <w:noProof/>
                <w:webHidden/>
              </w:rPr>
              <w:fldChar w:fldCharType="begin"/>
            </w:r>
            <w:r w:rsidR="0033086C">
              <w:rPr>
                <w:noProof/>
                <w:webHidden/>
              </w:rPr>
              <w:instrText xml:space="preserve"> PAGEREF _Toc27039833 \h </w:instrText>
            </w:r>
            <w:r w:rsidR="0033086C">
              <w:rPr>
                <w:noProof/>
                <w:webHidden/>
              </w:rPr>
            </w:r>
            <w:r w:rsidR="0033086C">
              <w:rPr>
                <w:noProof/>
                <w:webHidden/>
              </w:rPr>
              <w:fldChar w:fldCharType="separate"/>
            </w:r>
            <w:r w:rsidR="0033086C">
              <w:rPr>
                <w:noProof/>
                <w:webHidden/>
              </w:rPr>
              <w:t>1</w:t>
            </w:r>
            <w:r w:rsidR="0033086C"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4" w:history="1">
            <w:r w:rsidRPr="003218E3">
              <w:rPr>
                <w:rStyle w:val="ac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5" w:history="1">
            <w:r w:rsidRPr="003218E3">
              <w:rPr>
                <w:rStyle w:val="ac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6" w:history="1">
            <w:r w:rsidRPr="003218E3">
              <w:rPr>
                <w:rStyle w:val="ac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支撑环境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7" w:history="1">
            <w:r w:rsidRPr="003218E3">
              <w:rPr>
                <w:rStyle w:val="ac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版本依赖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8" w:history="1">
            <w:r w:rsidRPr="003218E3">
              <w:rPr>
                <w:rStyle w:val="ac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39" w:history="1">
            <w:r w:rsidRPr="003218E3">
              <w:rPr>
                <w:rStyle w:val="ac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Turbine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0" w:history="1">
            <w:r w:rsidRPr="003218E3">
              <w:rPr>
                <w:rStyle w:val="ac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业务开发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1" w:history="1">
            <w:r w:rsidRPr="003218E3">
              <w:rPr>
                <w:rStyle w:val="ac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Model开发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2" w:history="1">
            <w:r w:rsidRPr="003218E3">
              <w:rPr>
                <w:rStyle w:val="ac"/>
                <w:strike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strike/>
                <w:noProof/>
              </w:rPr>
              <w:t>JPA( 已遗弃)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3" w:history="1">
            <w:r w:rsidRPr="003218E3">
              <w:rPr>
                <w:rStyle w:val="ac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4" w:history="1">
            <w:r w:rsidRPr="003218E3">
              <w:rPr>
                <w:rStyle w:val="ac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持久层ORM（数据库操作）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41"/>
            <w:tabs>
              <w:tab w:val="left" w:pos="2100"/>
              <w:tab w:val="right" w:leader="dot" w:pos="9736"/>
            </w:tabs>
            <w:rPr>
              <w:noProof/>
            </w:rPr>
          </w:pPr>
          <w:hyperlink w:anchor="_Toc27039845" w:history="1">
            <w:r w:rsidRPr="003218E3">
              <w:rPr>
                <w:rStyle w:val="ac"/>
                <w:strike/>
                <w:noProof/>
              </w:rPr>
              <w:t>4.2.1.1</w:t>
            </w:r>
            <w:r>
              <w:rPr>
                <w:noProof/>
              </w:rPr>
              <w:tab/>
            </w:r>
            <w:r w:rsidRPr="003218E3">
              <w:rPr>
                <w:rStyle w:val="ac"/>
                <w:strike/>
                <w:noProof/>
              </w:rPr>
              <w:t>JPA（已遗弃）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41"/>
            <w:tabs>
              <w:tab w:val="left" w:pos="2100"/>
              <w:tab w:val="right" w:leader="dot" w:pos="9736"/>
            </w:tabs>
            <w:rPr>
              <w:noProof/>
            </w:rPr>
          </w:pPr>
          <w:hyperlink w:anchor="_Toc27039846" w:history="1">
            <w:r w:rsidRPr="003218E3">
              <w:rPr>
                <w:rStyle w:val="ac"/>
                <w:noProof/>
              </w:rPr>
              <w:t>4.2.1.2</w:t>
            </w:r>
            <w:r>
              <w:rPr>
                <w:noProof/>
              </w:rPr>
              <w:tab/>
            </w:r>
            <w:r w:rsidRPr="003218E3">
              <w:rPr>
                <w:rStyle w:val="ac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7" w:history="1">
            <w:r w:rsidRPr="003218E3">
              <w:rPr>
                <w:rStyle w:val="ac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Service开发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8" w:history="1">
            <w:r w:rsidRPr="003218E3">
              <w:rPr>
                <w:rStyle w:val="ac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49" w:history="1">
            <w:r w:rsidRPr="003218E3">
              <w:rPr>
                <w:rStyle w:val="ac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Controller开发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0" w:history="1">
            <w:r w:rsidRPr="003218E3">
              <w:rPr>
                <w:rStyle w:val="ac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HTTP请求类型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1" w:history="1">
            <w:r w:rsidRPr="003218E3">
              <w:rPr>
                <w:rStyle w:val="ac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2" w:history="1">
            <w:r w:rsidRPr="003218E3">
              <w:rPr>
                <w:rStyle w:val="ac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同步请求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3" w:history="1">
            <w:r w:rsidRPr="003218E3">
              <w:rPr>
                <w:rStyle w:val="ac"/>
                <w:noProof/>
              </w:rPr>
              <w:t>4.4.4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异步请求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4" w:history="1">
            <w:r w:rsidRPr="003218E3">
              <w:rPr>
                <w:rStyle w:val="ac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组件集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5" w:history="1">
            <w:r w:rsidRPr="003218E3">
              <w:rPr>
                <w:rStyle w:val="ac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文件存储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6" w:history="1">
            <w:r w:rsidRPr="003218E3">
              <w:rPr>
                <w:rStyle w:val="ac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临时文件下载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7" w:history="1">
            <w:r w:rsidRPr="003218E3">
              <w:rPr>
                <w:rStyle w:val="ac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异步处理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8" w:history="1">
            <w:r w:rsidRPr="003218E3">
              <w:rPr>
                <w:rStyle w:val="ac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59" w:history="1">
            <w:r w:rsidRPr="003218E3">
              <w:rPr>
                <w:rStyle w:val="ac"/>
                <w:noProof/>
              </w:rPr>
              <w:t>5.4.1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内存缓存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0" w:history="1">
            <w:r w:rsidRPr="003218E3">
              <w:rPr>
                <w:rStyle w:val="ac"/>
                <w:noProof/>
              </w:rPr>
              <w:t>5.4.2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Ehcache缓存（建议不要使用）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1" w:history="1">
            <w:r w:rsidRPr="003218E3">
              <w:rPr>
                <w:rStyle w:val="ac"/>
                <w:noProof/>
              </w:rPr>
              <w:t>5.4.3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Redis缓存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2" w:history="1">
            <w:r w:rsidRPr="003218E3">
              <w:rPr>
                <w:rStyle w:val="ac"/>
                <w:noProof/>
              </w:rPr>
              <w:t>5.5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字典信息获取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3" w:history="1">
            <w:r w:rsidRPr="003218E3">
              <w:rPr>
                <w:rStyle w:val="ac"/>
                <w:noProof/>
              </w:rPr>
              <w:t>5.6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系统配置信息获取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4" w:history="1">
            <w:r w:rsidRPr="003218E3">
              <w:rPr>
                <w:rStyle w:val="ac"/>
                <w:noProof/>
              </w:rPr>
              <w:t>5.7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微服务间调用数据标准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5" w:history="1">
            <w:r w:rsidRPr="003218E3">
              <w:rPr>
                <w:rStyle w:val="ac"/>
                <w:noProof/>
              </w:rPr>
              <w:t>5.8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用户认证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6" w:history="1">
            <w:r w:rsidRPr="003218E3">
              <w:rPr>
                <w:rStyle w:val="ac"/>
                <w:noProof/>
              </w:rPr>
              <w:t>5.9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7" w:history="1">
            <w:r w:rsidRPr="003218E3">
              <w:rPr>
                <w:rStyle w:val="ac"/>
                <w:noProof/>
              </w:rPr>
              <w:t>5.10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8" w:history="1">
            <w:r w:rsidRPr="003218E3">
              <w:rPr>
                <w:rStyle w:val="ac"/>
                <w:noProof/>
              </w:rPr>
              <w:t>5.11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用户权限认证/授权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69" w:history="1">
            <w:r w:rsidRPr="003218E3">
              <w:rPr>
                <w:rStyle w:val="ac"/>
                <w:noProof/>
              </w:rPr>
              <w:t>5.12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SHAPE缓存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70" w:history="1">
            <w:r w:rsidRPr="003218E3">
              <w:rPr>
                <w:rStyle w:val="ac"/>
                <w:noProof/>
              </w:rPr>
              <w:t>5.13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共享注册中心（DEBUG）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2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71" w:history="1">
            <w:r w:rsidRPr="003218E3">
              <w:rPr>
                <w:rStyle w:val="ac"/>
                <w:noProof/>
              </w:rPr>
              <w:t>5.14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用户、角色、资源、权限服务模块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72" w:history="1">
            <w:r w:rsidRPr="003218E3">
              <w:rPr>
                <w:rStyle w:val="ac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86C" w:rsidRDefault="0033086C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7039873" w:history="1">
            <w:r w:rsidRPr="003218E3">
              <w:rPr>
                <w:rStyle w:val="ac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18E3">
              <w:rPr>
                <w:rStyle w:val="a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A1" w:rsidRDefault="009F4C69" w:rsidP="001A34A1">
          <w:pPr>
            <w:rPr>
              <w:b/>
              <w:bCs/>
              <w:lang w:val="zh-CN"/>
            </w:rPr>
          </w:pP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:rsidR="00283BBE" w:rsidRDefault="00283BBE" w:rsidP="00BD649E">
      <w:pPr>
        <w:ind w:firstLine="420"/>
        <w:sectPr w:rsidR="00283BBE" w:rsidSect="0033086C"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2245BC" w:rsidRDefault="002245BC" w:rsidP="002245BC">
      <w:pPr>
        <w:pStyle w:val="1"/>
      </w:pPr>
      <w:bookmarkStart w:id="2" w:name="_Toc27039834"/>
      <w:r>
        <w:rPr>
          <w:rFonts w:hint="eastAsia"/>
        </w:rPr>
        <w:lastRenderedPageBreak/>
        <w:t>架构</w:t>
      </w:r>
      <w:bookmarkEnd w:id="2"/>
    </w:p>
    <w:p w:rsidR="002245BC" w:rsidRPr="00F01B09" w:rsidRDefault="002245BC" w:rsidP="002245BC">
      <w:pPr>
        <w:ind w:firstLine="420"/>
      </w:pPr>
      <w:r>
        <w:rPr>
          <w:rFonts w:hint="eastAsia"/>
        </w:rPr>
        <w:t>基于Spring</w:t>
      </w:r>
      <w:r>
        <w:t xml:space="preserve"> C</w:t>
      </w:r>
      <w:r>
        <w:rPr>
          <w:rFonts w:hint="eastAsia"/>
        </w:rPr>
        <w:t>loud构建</w:t>
      </w:r>
      <w:r w:rsidR="0053523F">
        <w:rPr>
          <w:rFonts w:hint="eastAsia"/>
        </w:rPr>
        <w:t>，</w:t>
      </w:r>
      <w:r w:rsidR="0084758D">
        <w:rPr>
          <w:rFonts w:hint="eastAsia"/>
        </w:rPr>
        <w:t>服务化、</w:t>
      </w:r>
      <w:r>
        <w:rPr>
          <w:rFonts w:hint="eastAsia"/>
        </w:rPr>
        <w:t>模块化</w:t>
      </w:r>
      <w:r w:rsidR="0053523F">
        <w:rPr>
          <w:rFonts w:hint="eastAsia"/>
        </w:rPr>
        <w:t>、</w:t>
      </w:r>
      <w:r w:rsidR="00C95CE0">
        <w:rPr>
          <w:rFonts w:hint="eastAsia"/>
        </w:rPr>
        <w:t>组件化、</w:t>
      </w:r>
      <w:r w:rsidR="0053523F">
        <w:rPr>
          <w:rFonts w:hint="eastAsia"/>
        </w:rPr>
        <w:t>微服务化</w:t>
      </w:r>
      <w:r w:rsidR="00CE1761">
        <w:rPr>
          <w:rFonts w:hint="eastAsia"/>
        </w:rPr>
        <w:t>一些常见的</w:t>
      </w:r>
      <w:r w:rsidR="0053523F">
        <w:rPr>
          <w:rFonts w:hint="eastAsia"/>
        </w:rPr>
        <w:t>功能。</w:t>
      </w:r>
      <w:r w:rsidR="00C95CE0">
        <w:rPr>
          <w:rFonts w:hint="eastAsia"/>
        </w:rPr>
        <w:t>继承了微服务架构的伸缩性，扩展性。</w:t>
      </w:r>
      <w:r>
        <w:rPr>
          <w:rFonts w:hint="eastAsia"/>
        </w:rPr>
        <w:t>在一些</w:t>
      </w:r>
      <w:r w:rsidR="00C95CE0">
        <w:rPr>
          <w:rFonts w:hint="eastAsia"/>
        </w:rPr>
        <w:t>模块组件的基础上，</w:t>
      </w:r>
      <w:r>
        <w:rPr>
          <w:rFonts w:hint="eastAsia"/>
        </w:rPr>
        <w:t>加上统一</w:t>
      </w:r>
      <w:r w:rsidR="00C95CE0">
        <w:rPr>
          <w:rFonts w:hint="eastAsia"/>
        </w:rPr>
        <w:t>的代码开发规范，使项目开发过程更清晰、简单、直接、标准、</w:t>
      </w:r>
      <w:r>
        <w:rPr>
          <w:rFonts w:hint="eastAsia"/>
        </w:rPr>
        <w:t>健壮。</w:t>
      </w:r>
    </w:p>
    <w:p w:rsidR="002245BC" w:rsidRPr="00F01B09" w:rsidRDefault="008E6B87" w:rsidP="008E6B87">
      <w:pPr>
        <w:jc w:val="center"/>
      </w:pPr>
      <w:r>
        <w:rPr>
          <w:noProof/>
        </w:rPr>
        <w:drawing>
          <wp:inline distT="0" distB="0" distL="0" distR="0" wp14:anchorId="069AB0B2" wp14:editId="77795169">
            <wp:extent cx="5895340" cy="35360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73" cy="354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45BC" w:rsidRDefault="002245BC" w:rsidP="002245BC">
      <w:pPr>
        <w:pStyle w:val="1"/>
      </w:pPr>
      <w:bookmarkStart w:id="3" w:name="_Toc27039835"/>
      <w:r>
        <w:rPr>
          <w:rFonts w:hint="eastAsia"/>
        </w:rPr>
        <w:t>目录结构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751"/>
        <w:gridCol w:w="4677"/>
      </w:tblGrid>
      <w:tr w:rsidR="00B339FC" w:rsidTr="00B339FC">
        <w:tc>
          <w:tcPr>
            <w:tcW w:w="2103" w:type="dxa"/>
            <w:shd w:val="clear" w:color="auto" w:fill="E7E6E6" w:themeFill="background2"/>
          </w:tcPr>
          <w:p w:rsidR="00B339FC" w:rsidRDefault="00B339FC" w:rsidP="00311C4A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2103" w:type="dxa"/>
            <w:shd w:val="clear" w:color="auto" w:fill="E7E6E6" w:themeFill="background2"/>
          </w:tcPr>
          <w:p w:rsidR="00B339FC" w:rsidRPr="00AC0CEE" w:rsidRDefault="00B339FC" w:rsidP="00311C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" w:type="dxa"/>
            <w:shd w:val="clear" w:color="auto" w:fill="E7E6E6" w:themeFill="background2"/>
          </w:tcPr>
          <w:p w:rsidR="00B339FC" w:rsidRDefault="00B339FC" w:rsidP="00311C4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677" w:type="dxa"/>
            <w:shd w:val="clear" w:color="auto" w:fill="E7E6E6" w:themeFill="background2"/>
          </w:tcPr>
          <w:p w:rsidR="00B339FC" w:rsidRDefault="00B339FC" w:rsidP="00311C4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339FC" w:rsidTr="00B339FC">
        <w:tc>
          <w:tcPr>
            <w:tcW w:w="2103" w:type="dxa"/>
          </w:tcPr>
          <w:p w:rsidR="00B339FC" w:rsidRDefault="00B339FC" w:rsidP="00311C4A">
            <w:pPr>
              <w:jc w:val="center"/>
            </w:pPr>
            <w:r>
              <w:rPr>
                <w:rFonts w:hint="eastAsia"/>
              </w:rPr>
              <w:t>库(</w:t>
            </w:r>
            <w:r>
              <w:t>lib)</w:t>
            </w:r>
          </w:p>
        </w:tc>
        <w:tc>
          <w:tcPr>
            <w:tcW w:w="2103" w:type="dxa"/>
          </w:tcPr>
          <w:p w:rsidR="00B339FC" w:rsidRDefault="00B339FC" w:rsidP="00B339FC">
            <w:r w:rsidRPr="00AC0CEE">
              <w:t>lib</w:t>
            </w:r>
          </w:p>
        </w:tc>
        <w:tc>
          <w:tcPr>
            <w:tcW w:w="751" w:type="dxa"/>
          </w:tcPr>
          <w:p w:rsidR="00B339FC" w:rsidRDefault="00B339FC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B339FC" w:rsidRDefault="00B339FC" w:rsidP="00311C4A">
            <w:r>
              <w:rPr>
                <w:rFonts w:hint="eastAsia"/>
              </w:rPr>
              <w:t>基础代码库，所有的项目必须引入</w:t>
            </w:r>
          </w:p>
        </w:tc>
      </w:tr>
      <w:tr w:rsidR="007530CE" w:rsidTr="00B339FC">
        <w:tc>
          <w:tcPr>
            <w:tcW w:w="2103" w:type="dxa"/>
            <w:vMerge w:val="restart"/>
          </w:tcPr>
          <w:p w:rsidR="007530CE" w:rsidRDefault="007530CE" w:rsidP="00311C4A">
            <w:pPr>
              <w:jc w:val="center"/>
            </w:pPr>
            <w:r>
              <w:rPr>
                <w:rFonts w:hint="eastAsia"/>
              </w:rPr>
              <w:t>模块(</w:t>
            </w:r>
            <w:r>
              <w:t>modules)</w:t>
            </w:r>
          </w:p>
        </w:tc>
        <w:tc>
          <w:tcPr>
            <w:tcW w:w="2103" w:type="dxa"/>
          </w:tcPr>
          <w:p w:rsidR="007530CE" w:rsidRDefault="007530CE" w:rsidP="00B339FC">
            <w:proofErr w:type="spellStart"/>
            <w:r>
              <w:t>hadoop</w:t>
            </w:r>
            <w:proofErr w:type="spellEnd"/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H</w:t>
            </w:r>
            <w:r>
              <w:t>adoop</w:t>
            </w:r>
            <w:r>
              <w:rPr>
                <w:rFonts w:hint="eastAsia"/>
              </w:rPr>
              <w:t>支撑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B339FC">
            <w:r>
              <w:rPr>
                <w:rFonts w:hint="eastAsia"/>
              </w:rPr>
              <w:t>http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H</w:t>
            </w:r>
            <w:r>
              <w:t>ttp C</w:t>
            </w:r>
            <w:r>
              <w:rPr>
                <w:rFonts w:hint="eastAsia"/>
              </w:rPr>
              <w:t>lient实现的H</w:t>
            </w:r>
            <w:r>
              <w:t>TTP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B339FC">
            <w:proofErr w:type="spellStart"/>
            <w:r>
              <w:rPr>
                <w:rFonts w:hint="eastAsia"/>
              </w:rPr>
              <w:t>tkdd</w:t>
            </w:r>
            <w:proofErr w:type="spellEnd"/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简单任务流，跟踪、保证任务完成。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Pr="00AC0CEE" w:rsidRDefault="007530CE" w:rsidP="00B339FC">
            <w:r>
              <w:t>_cluster_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分布式Master</w:t>
            </w:r>
            <w:r>
              <w:t xml:space="preserve"> S</w:t>
            </w:r>
            <w:r>
              <w:rPr>
                <w:rFonts w:hint="eastAsia"/>
              </w:rPr>
              <w:t>lave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B339FC">
            <w:r>
              <w:t>_</w:t>
            </w:r>
            <w:proofErr w:type="spellStart"/>
            <w:r>
              <w:t>ny</w:t>
            </w:r>
            <w:proofErr w:type="spellEnd"/>
            <w:r>
              <w:t>_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C76AAF">
            <w:proofErr w:type="spellStart"/>
            <w:r>
              <w:t>Netty</w:t>
            </w:r>
            <w:proofErr w:type="spellEnd"/>
            <w:r>
              <w:t xml:space="preserve"> Http S</w:t>
            </w:r>
            <w:r>
              <w:rPr>
                <w:rFonts w:hint="eastAsia"/>
              </w:rPr>
              <w:t>erver</w:t>
            </w:r>
            <w:r>
              <w:t xml:space="preserve">/Client </w:t>
            </w:r>
            <w:r>
              <w:rPr>
                <w:rFonts w:hint="eastAsia"/>
              </w:rPr>
              <w:t>实现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proofErr w:type="spellStart"/>
            <w:r>
              <w:t>E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全文检索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proofErr w:type="spellStart"/>
            <w:r>
              <w:t>H</w:t>
            </w:r>
            <w:r w:rsidR="00486186">
              <w:t>B</w:t>
            </w:r>
            <w:r>
              <w:rPr>
                <w:rFonts w:hint="eastAsia"/>
              </w:rPr>
              <w:t>ase</w:t>
            </w:r>
            <w:proofErr w:type="spellEnd"/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486186" w:rsidP="00311C4A">
            <w:proofErr w:type="spellStart"/>
            <w:r>
              <w:rPr>
                <w:rFonts w:hint="eastAsia"/>
              </w:rPr>
              <w:t>H</w:t>
            </w:r>
            <w:r>
              <w:t>B</w:t>
            </w:r>
            <w:r>
              <w:rPr>
                <w:rFonts w:hint="eastAsia"/>
              </w:rPr>
              <w:t>ase</w:t>
            </w:r>
            <w:proofErr w:type="spellEnd"/>
            <w:r w:rsidR="007530CE">
              <w:rPr>
                <w:rFonts w:hint="eastAsia"/>
              </w:rPr>
              <w:t>存储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消息队列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r>
              <w:t>Z</w:t>
            </w:r>
            <w:r>
              <w:rPr>
                <w:rFonts w:hint="eastAsia"/>
              </w:rPr>
              <w:t>ookeeper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分布式协调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streaming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简单的数据流处理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r>
              <w:t>M</w:t>
            </w:r>
            <w:r>
              <w:rPr>
                <w:rFonts w:hint="eastAsia"/>
              </w:rPr>
              <w:t>ongo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文档型N</w:t>
            </w:r>
            <w:r>
              <w:t>OSQL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proofErr w:type="spellStart"/>
            <w:r>
              <w:t>M</w:t>
            </w:r>
            <w:r>
              <w:rPr>
                <w:rFonts w:hint="eastAsia"/>
              </w:rPr>
              <w:t>ybatis</w:t>
            </w:r>
            <w:proofErr w:type="spellEnd"/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rPr>
                <w:rFonts w:hint="eastAsia"/>
              </w:rPr>
              <w:t>O</w:t>
            </w:r>
            <w:r>
              <w:t>RM</w:t>
            </w:r>
          </w:p>
        </w:tc>
      </w:tr>
      <w:tr w:rsidR="007530CE" w:rsidTr="00B339FC">
        <w:tc>
          <w:tcPr>
            <w:tcW w:w="2103" w:type="dxa"/>
            <w:vMerge/>
          </w:tcPr>
          <w:p w:rsidR="007530CE" w:rsidRDefault="007530CE" w:rsidP="00311C4A">
            <w:pPr>
              <w:jc w:val="center"/>
            </w:pPr>
          </w:p>
        </w:tc>
        <w:tc>
          <w:tcPr>
            <w:tcW w:w="2103" w:type="dxa"/>
          </w:tcPr>
          <w:p w:rsidR="007530CE" w:rsidRDefault="007530CE" w:rsidP="00311C4A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751" w:type="dxa"/>
          </w:tcPr>
          <w:p w:rsidR="007530CE" w:rsidRDefault="007530CE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7530CE" w:rsidRDefault="007530CE" w:rsidP="00311C4A">
            <w:r>
              <w:t>W</w:t>
            </w:r>
            <w:r>
              <w:rPr>
                <w:rFonts w:hint="eastAsia"/>
              </w:rPr>
              <w:t>eb</w:t>
            </w:r>
            <w:r w:rsidR="0026279F">
              <w:rPr>
                <w:rFonts w:hint="eastAsia"/>
              </w:rPr>
              <w:t>开发需要的常用功能组件</w:t>
            </w:r>
          </w:p>
        </w:tc>
      </w:tr>
      <w:tr w:rsidR="00B339FC" w:rsidTr="00B339FC">
        <w:tc>
          <w:tcPr>
            <w:tcW w:w="2103" w:type="dxa"/>
            <w:vMerge w:val="restart"/>
          </w:tcPr>
          <w:p w:rsidR="00B339FC" w:rsidRDefault="00B339FC" w:rsidP="00311C4A">
            <w:pPr>
              <w:jc w:val="center"/>
            </w:pPr>
            <w:r>
              <w:rPr>
                <w:rFonts w:hint="eastAsia"/>
              </w:rPr>
              <w:lastRenderedPageBreak/>
              <w:t>框架</w:t>
            </w:r>
          </w:p>
        </w:tc>
        <w:tc>
          <w:tcPr>
            <w:tcW w:w="2103" w:type="dxa"/>
          </w:tcPr>
          <w:p w:rsidR="00B339FC" w:rsidRDefault="00B339FC" w:rsidP="00311C4A"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</w:t>
            </w:r>
            <w:r w:rsidR="006647B8">
              <w:rPr>
                <w:rFonts w:hint="eastAsia"/>
              </w:rPr>
              <w:t>C</w:t>
            </w:r>
            <w:r w:rsidR="006647B8">
              <w:t>PP</w:t>
            </w:r>
          </w:p>
        </w:tc>
        <w:tc>
          <w:tcPr>
            <w:tcW w:w="751" w:type="dxa"/>
          </w:tcPr>
          <w:p w:rsidR="00B339FC" w:rsidRDefault="00B339FC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B339FC" w:rsidRDefault="00B339FC" w:rsidP="00311C4A">
            <w:r>
              <w:rPr>
                <w:rFonts w:hint="eastAsia"/>
              </w:rPr>
              <w:t>包含用户、角色、资源、权限、菜单等功能</w:t>
            </w:r>
          </w:p>
        </w:tc>
      </w:tr>
      <w:tr w:rsidR="00B339FC" w:rsidTr="00B339FC">
        <w:tc>
          <w:tcPr>
            <w:tcW w:w="2103" w:type="dxa"/>
            <w:vMerge/>
          </w:tcPr>
          <w:p w:rsidR="00B339FC" w:rsidRDefault="00B339FC" w:rsidP="00311C4A"/>
        </w:tc>
        <w:tc>
          <w:tcPr>
            <w:tcW w:w="2103" w:type="dxa"/>
          </w:tcPr>
          <w:p w:rsidR="00B339FC" w:rsidRDefault="00B339FC" w:rsidP="00311C4A"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</w:t>
            </w:r>
            <w:r w:rsidR="006647B8">
              <w:rPr>
                <w:rFonts w:hint="eastAsia"/>
              </w:rPr>
              <w:t>S</w:t>
            </w:r>
            <w:r w:rsidR="006647B8">
              <w:t>CC</w:t>
            </w:r>
          </w:p>
        </w:tc>
        <w:tc>
          <w:tcPr>
            <w:tcW w:w="751" w:type="dxa"/>
          </w:tcPr>
          <w:p w:rsidR="00B339FC" w:rsidRDefault="00B339FC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B339FC" w:rsidRDefault="00B339FC" w:rsidP="00311C4A">
            <w:r>
              <w:rPr>
                <w:rFonts w:hint="eastAsia"/>
              </w:rPr>
              <w:t>微服务基础框架，整合了用户、角色、资源、权限、菜单、文件服务等功能</w:t>
            </w:r>
          </w:p>
        </w:tc>
      </w:tr>
      <w:tr w:rsidR="00B339FC" w:rsidTr="00B339FC">
        <w:tc>
          <w:tcPr>
            <w:tcW w:w="2103" w:type="dxa"/>
          </w:tcPr>
          <w:p w:rsidR="00B339FC" w:rsidRDefault="00B339FC" w:rsidP="00F47D21">
            <w:pPr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2103" w:type="dxa"/>
          </w:tcPr>
          <w:p w:rsidR="00B339FC" w:rsidRDefault="00B339FC" w:rsidP="00311C4A">
            <w:r>
              <w:rPr>
                <w:rFonts w:hint="eastAsia"/>
              </w:rPr>
              <w:t>O</w:t>
            </w:r>
            <w:r>
              <w:t>SS</w:t>
            </w:r>
          </w:p>
        </w:tc>
        <w:tc>
          <w:tcPr>
            <w:tcW w:w="751" w:type="dxa"/>
          </w:tcPr>
          <w:p w:rsidR="00B339FC" w:rsidRDefault="00B339FC" w:rsidP="00311C4A">
            <w:r>
              <w:rPr>
                <w:rFonts w:hint="eastAsia"/>
              </w:rPr>
              <w:t>3.0.1</w:t>
            </w:r>
          </w:p>
        </w:tc>
        <w:tc>
          <w:tcPr>
            <w:tcW w:w="4677" w:type="dxa"/>
          </w:tcPr>
          <w:p w:rsidR="00B339FC" w:rsidRDefault="00B339FC" w:rsidP="00311C4A">
            <w:r>
              <w:rPr>
                <w:rFonts w:hint="eastAsia"/>
              </w:rPr>
              <w:t>大数据存储、分析平台</w:t>
            </w:r>
          </w:p>
        </w:tc>
      </w:tr>
    </w:tbl>
    <w:p w:rsidR="00B339FC" w:rsidRPr="00580F64" w:rsidRDefault="00580F64" w:rsidP="00B339FC">
      <w:pPr>
        <w:rPr>
          <w:b/>
        </w:rPr>
      </w:pPr>
      <w:r w:rsidRPr="00580F64">
        <w:rPr>
          <w:rFonts w:hint="eastAsia"/>
          <w:b/>
        </w:rPr>
        <w:t>S</w:t>
      </w:r>
      <w:r w:rsidRPr="00580F64">
        <w:rPr>
          <w:b/>
        </w:rPr>
        <w:t>CC</w:t>
      </w:r>
    </w:p>
    <w:p w:rsidR="002245BC" w:rsidRDefault="002245BC" w:rsidP="002245BC">
      <w:r>
        <w:rPr>
          <w:noProof/>
        </w:rPr>
        <w:drawing>
          <wp:inline distT="0" distB="0" distL="0" distR="0" wp14:anchorId="0435248E" wp14:editId="05C8155C">
            <wp:extent cx="5274310" cy="194818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r>
        <w:t>eureka-server 服务注册中心</w:t>
      </w:r>
      <w:r w:rsidRPr="008006E4">
        <w:rPr>
          <w:rFonts w:hint="eastAsia"/>
          <w:b/>
          <w:color w:val="FF0000"/>
        </w:rPr>
        <w:t>（生产环境需要启动）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proofErr w:type="spellStart"/>
      <w:r>
        <w:t>zuul</w:t>
      </w:r>
      <w:proofErr w:type="spellEnd"/>
      <w:r>
        <w:t>-routing 服务路由</w:t>
      </w:r>
      <w:r w:rsidRPr="008006E4">
        <w:rPr>
          <w:rFonts w:hint="eastAsia"/>
          <w:b/>
          <w:color w:val="FF0000"/>
        </w:rPr>
        <w:t>（生产环境需要启动）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proofErr w:type="spellStart"/>
      <w:r>
        <w:t>scc</w:t>
      </w:r>
      <w:proofErr w:type="spellEnd"/>
      <w:r>
        <w:t>-module-</w:t>
      </w:r>
      <w:proofErr w:type="spellStart"/>
      <w:r>
        <w:t>kerkel</w:t>
      </w:r>
      <w:proofErr w:type="spellEnd"/>
      <w:r>
        <w:t xml:space="preserve"> 基础核心服务</w:t>
      </w:r>
      <w:r w:rsidRPr="008006E4">
        <w:rPr>
          <w:rFonts w:hint="eastAsia"/>
          <w:b/>
          <w:color w:val="FF0000"/>
        </w:rPr>
        <w:t>（生产环境需要启动）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proofErr w:type="spellStart"/>
      <w:r>
        <w:t>scc</w:t>
      </w:r>
      <w:proofErr w:type="spellEnd"/>
      <w:r>
        <w:t>-module-</w:t>
      </w:r>
      <w:r>
        <w:rPr>
          <w:rFonts w:hint="eastAsia"/>
        </w:rPr>
        <w:t>file文件上传</w:t>
      </w:r>
      <w:r>
        <w:t>服务</w:t>
      </w:r>
      <w:r w:rsidRPr="008006E4">
        <w:rPr>
          <w:rFonts w:hint="eastAsia"/>
          <w:b/>
          <w:color w:val="FF0000"/>
        </w:rPr>
        <w:t>（生产环境需要启动）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proofErr w:type="spellStart"/>
      <w:r>
        <w:t>scc</w:t>
      </w:r>
      <w:proofErr w:type="spellEnd"/>
      <w:r>
        <w:t>-demo-service 微服务其他新服务参考配置/编码模板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proofErr w:type="spellStart"/>
      <w:r>
        <w:t>scc</w:t>
      </w:r>
      <w:proofErr w:type="spellEnd"/>
      <w:r>
        <w:t>-link-anything 这是一个基础JAR包，只需要打包、发布就好了，不需要启动</w:t>
      </w:r>
    </w:p>
    <w:p w:rsidR="002245BC" w:rsidRDefault="002245BC" w:rsidP="00A4056F">
      <w:pPr>
        <w:pStyle w:val="a8"/>
        <w:numPr>
          <w:ilvl w:val="0"/>
          <w:numId w:val="15"/>
        </w:numPr>
        <w:ind w:firstLineChars="0"/>
      </w:pPr>
      <w:r>
        <w:t xml:space="preserve">turbine 服务链路熔断监控服务， 使用了turbine stream ， </w:t>
      </w:r>
      <w:proofErr w:type="spellStart"/>
      <w:r>
        <w:t>hystrix</w:t>
      </w:r>
      <w:proofErr w:type="spellEnd"/>
      <w:r>
        <w:t xml:space="preserve"> dashboard</w:t>
      </w:r>
    </w:p>
    <w:p w:rsidR="002245BC" w:rsidRDefault="0092223F" w:rsidP="0092223F">
      <w:pPr>
        <w:pStyle w:val="1"/>
      </w:pPr>
      <w:bookmarkStart w:id="4" w:name="_Toc27039836"/>
      <w:r>
        <w:rPr>
          <w:rFonts w:hint="eastAsia"/>
        </w:rPr>
        <w:t>支撑环境</w:t>
      </w:r>
      <w:bookmarkEnd w:id="4"/>
    </w:p>
    <w:p w:rsidR="002245BC" w:rsidRDefault="002245BC" w:rsidP="002245BC">
      <w:pPr>
        <w:ind w:firstLine="420"/>
      </w:pPr>
      <w:r w:rsidRPr="00585A24">
        <w:rPr>
          <w:rFonts w:hint="eastAsia"/>
        </w:rPr>
        <w:t>服务链路跟踪</w:t>
      </w:r>
      <w:r w:rsidR="001A7684">
        <w:t xml:space="preserve"> Sleuth/</w:t>
      </w:r>
      <w:proofErr w:type="spellStart"/>
      <w:r w:rsidR="001A7684">
        <w:t>Z</w:t>
      </w:r>
      <w:r w:rsidR="00BF4F16">
        <w:t>ipki</w:t>
      </w:r>
      <w:r w:rsidR="00B0157E">
        <w:rPr>
          <w:rFonts w:hint="eastAsia"/>
        </w:rPr>
        <w:t>n</w:t>
      </w:r>
      <w:proofErr w:type="spellEnd"/>
      <w:r w:rsidR="00BF4F16">
        <w:rPr>
          <w:rFonts w:hint="eastAsia"/>
        </w:rPr>
        <w:t>，</w:t>
      </w:r>
      <w:r w:rsidRPr="00585A24">
        <w:t>服务熔断监控</w:t>
      </w:r>
      <w:r w:rsidR="001A7684">
        <w:rPr>
          <w:rFonts w:hint="eastAsia"/>
        </w:rPr>
        <w:t>T</w:t>
      </w:r>
      <w:r w:rsidRPr="00585A24">
        <w:t>urbine 等都需要</w:t>
      </w:r>
      <w:r w:rsidR="002C0739">
        <w:rPr>
          <w:rFonts w:hint="eastAsia"/>
        </w:rPr>
        <w:t>S</w:t>
      </w:r>
      <w:r w:rsidRPr="00585A24">
        <w:t xml:space="preserve">pring </w:t>
      </w:r>
      <w:r w:rsidR="002C0739">
        <w:t>Cloud S</w:t>
      </w:r>
      <w:r w:rsidRPr="00585A24">
        <w:t>tream 支持，当前通过stream</w:t>
      </w:r>
      <w:r w:rsidR="002C0739">
        <w:t>(</w:t>
      </w:r>
      <w:r w:rsidR="002C0739">
        <w:rPr>
          <w:rFonts w:hint="eastAsia"/>
        </w:rPr>
        <w:t>Kafka</w:t>
      </w:r>
      <w:r w:rsidR="002C0739">
        <w:t>)减缓服务间网络通道流量</w:t>
      </w:r>
      <w:r w:rsidRPr="00585A24">
        <w:t>。</w:t>
      </w:r>
    </w:p>
    <w:p w:rsidR="00B12893" w:rsidRDefault="00B12893" w:rsidP="0092223F">
      <w:pPr>
        <w:pStyle w:val="2"/>
      </w:pPr>
      <w:bookmarkStart w:id="5" w:name="_Toc27039837"/>
      <w:r>
        <w:rPr>
          <w:rFonts w:hint="eastAsia"/>
        </w:rPr>
        <w:t>版本依赖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F1B18" w:rsidTr="00936B4A">
        <w:tc>
          <w:tcPr>
            <w:tcW w:w="3245" w:type="dxa"/>
            <w:shd w:val="clear" w:color="auto" w:fill="D9D9D9" w:themeFill="background1" w:themeFillShade="D9"/>
          </w:tcPr>
          <w:p w:rsidR="00DF1B18" w:rsidRDefault="00DF1B18" w:rsidP="00071760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245" w:type="dxa"/>
            <w:shd w:val="clear" w:color="auto" w:fill="D9D9D9" w:themeFill="background1" w:themeFillShade="D9"/>
          </w:tcPr>
          <w:p w:rsidR="00DF1B18" w:rsidRDefault="00DF1B18" w:rsidP="0007176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DF1B18" w:rsidRDefault="00DF1B18" w:rsidP="000717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1B18" w:rsidTr="00DF1B18">
        <w:tc>
          <w:tcPr>
            <w:tcW w:w="3245" w:type="dxa"/>
          </w:tcPr>
          <w:p w:rsidR="00DF1B18" w:rsidRDefault="00DF1B18" w:rsidP="005F5B30">
            <w:pPr>
              <w:jc w:val="center"/>
            </w:pPr>
            <w:r>
              <w:rPr>
                <w:rFonts w:hint="eastAsia"/>
              </w:rPr>
              <w:t>Spring</w:t>
            </w:r>
            <w:r>
              <w:t xml:space="preserve"> C</w:t>
            </w:r>
            <w:r>
              <w:rPr>
                <w:rFonts w:hint="eastAsia"/>
              </w:rPr>
              <w:t>loud</w:t>
            </w:r>
          </w:p>
        </w:tc>
        <w:tc>
          <w:tcPr>
            <w:tcW w:w="3245" w:type="dxa"/>
          </w:tcPr>
          <w:p w:rsidR="00DF1B18" w:rsidRDefault="00DF1B18" w:rsidP="005F5B30">
            <w:pPr>
              <w:jc w:val="center"/>
            </w:pPr>
            <w:r w:rsidRPr="00DF1B18">
              <w:t>2.0.0.RELEASE</w:t>
            </w:r>
          </w:p>
        </w:tc>
        <w:tc>
          <w:tcPr>
            <w:tcW w:w="3246" w:type="dxa"/>
          </w:tcPr>
          <w:p w:rsidR="00DF1B18" w:rsidRDefault="00DF1B18" w:rsidP="005F5B30">
            <w:pPr>
              <w:jc w:val="center"/>
            </w:pPr>
          </w:p>
        </w:tc>
      </w:tr>
      <w:tr w:rsidR="00DF1B18" w:rsidTr="00DF1B18">
        <w:tc>
          <w:tcPr>
            <w:tcW w:w="3245" w:type="dxa"/>
          </w:tcPr>
          <w:p w:rsidR="00DF1B18" w:rsidRDefault="00DF1B18" w:rsidP="005F5B30">
            <w:pPr>
              <w:jc w:val="center"/>
            </w:pPr>
            <w:r>
              <w:rPr>
                <w:rFonts w:hint="eastAsia"/>
              </w:rPr>
              <w:t>Spring</w:t>
            </w:r>
            <w:r>
              <w:t xml:space="preserve"> Boot</w:t>
            </w:r>
          </w:p>
        </w:tc>
        <w:tc>
          <w:tcPr>
            <w:tcW w:w="3245" w:type="dxa"/>
          </w:tcPr>
          <w:p w:rsidR="00DF1B18" w:rsidRPr="00DF1B18" w:rsidRDefault="00DF1B18" w:rsidP="005F5B30">
            <w:pPr>
              <w:jc w:val="center"/>
            </w:pPr>
            <w:r w:rsidRPr="00DF1B18">
              <w:t>2.0.3.RELEASE</w:t>
            </w:r>
          </w:p>
        </w:tc>
        <w:tc>
          <w:tcPr>
            <w:tcW w:w="3246" w:type="dxa"/>
          </w:tcPr>
          <w:p w:rsidR="00DF1B18" w:rsidRDefault="00DF1B18" w:rsidP="005F5B30">
            <w:pPr>
              <w:jc w:val="center"/>
            </w:pPr>
          </w:p>
        </w:tc>
      </w:tr>
    </w:tbl>
    <w:p w:rsidR="002245BC" w:rsidRDefault="00376C37" w:rsidP="0092223F">
      <w:pPr>
        <w:pStyle w:val="2"/>
      </w:pPr>
      <w:bookmarkStart w:id="6" w:name="_Toc27039838"/>
      <w:proofErr w:type="spellStart"/>
      <w:r>
        <w:t>Z</w:t>
      </w:r>
      <w:r w:rsidR="002245BC">
        <w:t>ipkin</w:t>
      </w:r>
      <w:bookmarkEnd w:id="6"/>
      <w:proofErr w:type="spellEnd"/>
    </w:p>
    <w:p w:rsidR="002245BC" w:rsidRDefault="002245BC" w:rsidP="00A4056F">
      <w:pPr>
        <w:pStyle w:val="a8"/>
        <w:numPr>
          <w:ilvl w:val="0"/>
          <w:numId w:val="16"/>
        </w:numPr>
        <w:ind w:firstLineChars="0"/>
      </w:pPr>
      <w:proofErr w:type="spellStart"/>
      <w:r>
        <w:t>kafka</w:t>
      </w:r>
      <w:proofErr w:type="spellEnd"/>
      <w:r>
        <w:t xml:space="preserve">的topic为 </w:t>
      </w:r>
      <w:proofErr w:type="spellStart"/>
      <w:r>
        <w:t>zipkin</w:t>
      </w:r>
      <w:proofErr w:type="spellEnd"/>
      <w:r>
        <w:t>-stream-topic</w:t>
      </w:r>
    </w:p>
    <w:p w:rsidR="002245BC" w:rsidRDefault="002245BC" w:rsidP="00A4056F">
      <w:pPr>
        <w:pStyle w:val="a8"/>
        <w:numPr>
          <w:ilvl w:val="0"/>
          <w:numId w:val="16"/>
        </w:numPr>
        <w:ind w:firstLineChars="0"/>
      </w:pPr>
      <w:r>
        <w:t>java -jar zipkin-server-2.10.1-exec.jar --HTTP_COLLECTOR_ENABLED=false --KAFKA_BOOTSTRAP_SERVERS=one.3cgg.rec:9092 --KAFKA_TOPIC=</w:t>
      </w:r>
      <w:proofErr w:type="spellStart"/>
      <w:r>
        <w:t>zipkin</w:t>
      </w:r>
      <w:proofErr w:type="spellEnd"/>
      <w:r>
        <w:t>-stream-topic --STORAGE_TYPE=</w:t>
      </w:r>
      <w:proofErr w:type="spellStart"/>
      <w:r>
        <w:t>mysql</w:t>
      </w:r>
      <w:proofErr w:type="spellEnd"/>
      <w:r>
        <w:t xml:space="preserve"> --MYSQL_USER=root --MYSQL_PASS=</w:t>
      </w:r>
      <w:proofErr w:type="spellStart"/>
      <w:r>
        <w:t>jiazhongjin</w:t>
      </w:r>
      <w:proofErr w:type="spellEnd"/>
    </w:p>
    <w:p w:rsidR="002245BC" w:rsidRDefault="00376C37" w:rsidP="0092223F">
      <w:pPr>
        <w:pStyle w:val="2"/>
      </w:pPr>
      <w:bookmarkStart w:id="7" w:name="_Toc27039839"/>
      <w:r>
        <w:lastRenderedPageBreak/>
        <w:t>T</w:t>
      </w:r>
      <w:r w:rsidR="002245BC">
        <w:t>u</w:t>
      </w:r>
      <w:r w:rsidR="005411DE">
        <w:rPr>
          <w:rFonts w:hint="eastAsia"/>
        </w:rPr>
        <w:t>r</w:t>
      </w:r>
      <w:r w:rsidR="002245BC">
        <w:t>bine</w:t>
      </w:r>
      <w:bookmarkEnd w:id="7"/>
    </w:p>
    <w:p w:rsidR="002245BC" w:rsidRPr="00DB7A3B" w:rsidRDefault="002245BC" w:rsidP="00A4056F">
      <w:pPr>
        <w:pStyle w:val="a8"/>
        <w:numPr>
          <w:ilvl w:val="0"/>
          <w:numId w:val="17"/>
        </w:numPr>
        <w:ind w:firstLineChars="0"/>
      </w:pPr>
      <w:proofErr w:type="spellStart"/>
      <w:r w:rsidRPr="00DB7A3B">
        <w:t>kafka</w:t>
      </w:r>
      <w:proofErr w:type="spellEnd"/>
      <w:r w:rsidRPr="00DB7A3B">
        <w:t>的topic为 turbine-stream-topic</w:t>
      </w:r>
    </w:p>
    <w:p w:rsidR="002245BC" w:rsidRDefault="002245BC" w:rsidP="002245BC">
      <w:pPr>
        <w:pStyle w:val="1"/>
      </w:pPr>
      <w:bookmarkStart w:id="8" w:name="_Toc27039840"/>
      <w:r>
        <w:rPr>
          <w:rFonts w:hint="eastAsia"/>
        </w:rPr>
        <w:t>业务开发</w:t>
      </w:r>
      <w:bookmarkEnd w:id="8"/>
    </w:p>
    <w:p w:rsidR="002245BC" w:rsidRDefault="002245BC" w:rsidP="002245BC">
      <w:r>
        <w:rPr>
          <w:rFonts w:hint="eastAsia"/>
        </w:rPr>
        <w:t>业务采用</w:t>
      </w:r>
      <w:r w:rsidRPr="003C2274">
        <w:rPr>
          <w:rFonts w:hint="eastAsia"/>
          <w:b/>
        </w:rPr>
        <w:t>模块化</w:t>
      </w:r>
      <w:r>
        <w:rPr>
          <w:rFonts w:hint="eastAsia"/>
        </w:rPr>
        <w:t>的方式来开发，模块的包结构如下</w:t>
      </w:r>
      <w:r w:rsidR="001125DA">
        <w:rPr>
          <w:rFonts w:hint="eastAsia"/>
        </w:rPr>
        <w:t>：</w:t>
      </w:r>
    </w:p>
    <w:p w:rsidR="00667C08" w:rsidRDefault="0021121A" w:rsidP="00667C08">
      <w:r>
        <w:t>{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</w:t>
      </w:r>
      <w:r>
        <w:t>ackage}</w:t>
      </w:r>
      <w:r w:rsidR="00EE0AC5">
        <w:t>/</w:t>
      </w:r>
      <w:r>
        <w:t>{module name}</w:t>
      </w:r>
      <w:r w:rsidR="00EE0AC5">
        <w:t>/</w:t>
      </w:r>
      <w:r w:rsidR="00EE0AC5" w:rsidRPr="00FC1CDA">
        <w:rPr>
          <w:b/>
        </w:rPr>
        <w:t>controller</w:t>
      </w:r>
    </w:p>
    <w:p w:rsidR="00667C08" w:rsidRDefault="00667C08" w:rsidP="00667C08">
      <w:r>
        <w:t>{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</w:t>
      </w:r>
      <w:r>
        <w:t>ackage}/{module name}</w:t>
      </w:r>
      <w:r w:rsidR="00EE0AC5">
        <w:t>/</w:t>
      </w:r>
      <w:r w:rsidR="00EE0AC5" w:rsidRPr="00FC1CDA">
        <w:rPr>
          <w:b/>
        </w:rPr>
        <w:t>mapper</w:t>
      </w:r>
    </w:p>
    <w:p w:rsidR="00EE0AC5" w:rsidRDefault="00667C08" w:rsidP="00667C08">
      <w:r>
        <w:t>{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</w:t>
      </w:r>
      <w:r>
        <w:t>ackage}/{module name}</w:t>
      </w:r>
      <w:r w:rsidR="00EE0AC5">
        <w:t>/</w:t>
      </w:r>
      <w:r w:rsidR="00EE0AC5" w:rsidRPr="00FC1CDA">
        <w:rPr>
          <w:b/>
        </w:rPr>
        <w:t>service</w:t>
      </w:r>
    </w:p>
    <w:p w:rsidR="00EE0AC5" w:rsidRPr="00EE0AC5" w:rsidRDefault="00667C08" w:rsidP="002245BC">
      <w:r>
        <w:t>{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</w:t>
      </w:r>
      <w:r>
        <w:t>ackage}/{module name}</w:t>
      </w:r>
      <w:r w:rsidR="00EE0AC5">
        <w:t>/</w:t>
      </w:r>
      <w:r w:rsidR="00EE0AC5" w:rsidRPr="00FC1CDA">
        <w:rPr>
          <w:b/>
        </w:rPr>
        <w:t>model</w:t>
      </w:r>
    </w:p>
    <w:p w:rsidR="002245BC" w:rsidRDefault="002245BC" w:rsidP="00BC14E2">
      <w:pPr>
        <w:pStyle w:val="a8"/>
        <w:numPr>
          <w:ilvl w:val="0"/>
          <w:numId w:val="3"/>
        </w:numPr>
        <w:ind w:firstLineChars="0"/>
      </w:pPr>
      <w:r w:rsidRPr="00FC1CDA">
        <w:rPr>
          <w:b/>
        </w:rPr>
        <w:t>Controller</w:t>
      </w:r>
      <w:r>
        <w:t xml:space="preserve">  </w:t>
      </w:r>
      <w:r>
        <w:rPr>
          <w:rFonts w:hint="eastAsia"/>
        </w:rPr>
        <w:t>API的入口参数，返回数据定义，是消费者消费服务的协议，准则。</w:t>
      </w:r>
    </w:p>
    <w:p w:rsidR="002245BC" w:rsidRDefault="002245BC" w:rsidP="00BC14E2">
      <w:pPr>
        <w:pStyle w:val="a8"/>
        <w:numPr>
          <w:ilvl w:val="0"/>
          <w:numId w:val="3"/>
        </w:numPr>
        <w:ind w:firstLineChars="0"/>
      </w:pPr>
      <w:r w:rsidRPr="00FC1CDA">
        <w:rPr>
          <w:b/>
        </w:rPr>
        <w:t>S</w:t>
      </w:r>
      <w:r w:rsidRPr="00FC1CDA">
        <w:rPr>
          <w:rFonts w:hint="eastAsia"/>
          <w:b/>
        </w:rPr>
        <w:t>ervice</w:t>
      </w:r>
      <w:r>
        <w:t xml:space="preserve"> </w:t>
      </w:r>
      <w:r>
        <w:rPr>
          <w:rFonts w:hint="eastAsia"/>
        </w:rPr>
        <w:t>关键性的服务业务，一般业务应当包含在一个独立的事务中。这些服务业务被 controller</w:t>
      </w:r>
      <w:r>
        <w:t xml:space="preserve"> </w:t>
      </w:r>
      <w:r>
        <w:rPr>
          <w:rFonts w:hint="eastAsia"/>
        </w:rPr>
        <w:t>消费，或者被其他服务业务消费。</w:t>
      </w:r>
    </w:p>
    <w:p w:rsidR="00EC2B91" w:rsidRDefault="00EC2B91" w:rsidP="00BC14E2">
      <w:pPr>
        <w:pStyle w:val="a8"/>
        <w:numPr>
          <w:ilvl w:val="0"/>
          <w:numId w:val="3"/>
        </w:numPr>
        <w:ind w:firstLineChars="0"/>
      </w:pPr>
      <w:r>
        <w:rPr>
          <w:b/>
        </w:rPr>
        <w:t xml:space="preserve">Mapper </w:t>
      </w:r>
      <w:r w:rsidRPr="00EC2B91">
        <w:rPr>
          <w:rFonts w:hint="eastAsia"/>
        </w:rPr>
        <w:t>数据访问层接口定义</w:t>
      </w:r>
    </w:p>
    <w:p w:rsidR="002245BC" w:rsidRPr="009F69CE" w:rsidRDefault="002245BC" w:rsidP="00BC14E2">
      <w:pPr>
        <w:pStyle w:val="a8"/>
        <w:numPr>
          <w:ilvl w:val="0"/>
          <w:numId w:val="3"/>
        </w:numPr>
        <w:ind w:firstLineChars="0"/>
      </w:pPr>
      <w:r w:rsidRPr="00FC1CDA">
        <w:rPr>
          <w:b/>
        </w:rPr>
        <w:t>M</w:t>
      </w:r>
      <w:r w:rsidRPr="00FC1CDA">
        <w:rPr>
          <w:rFonts w:hint="eastAsia"/>
          <w:b/>
        </w:rPr>
        <w:t>odel</w:t>
      </w:r>
      <w:r>
        <w:t xml:space="preserve"> </w:t>
      </w:r>
      <w:r>
        <w:rPr>
          <w:rFonts w:hint="eastAsia"/>
        </w:rPr>
        <w:t>与关系型数据库、NoSQL存储或者索引服务之间模型的映射。</w:t>
      </w:r>
      <w:r w:rsidRPr="009F69CE">
        <w:rPr>
          <w:rFonts w:hint="eastAsia"/>
          <w:color w:val="FF0000"/>
        </w:rPr>
        <w:t>强烈建议使用简单的单实体即不包含实体之间的引用关系</w:t>
      </w:r>
    </w:p>
    <w:p w:rsidR="002245BC" w:rsidRDefault="002245BC" w:rsidP="00FC1CDA">
      <w:pPr>
        <w:pStyle w:val="a8"/>
        <w:numPr>
          <w:ilvl w:val="0"/>
          <w:numId w:val="3"/>
        </w:numPr>
        <w:ind w:firstLineChars="0"/>
      </w:pPr>
      <w:r w:rsidRPr="00FC1CDA">
        <w:rPr>
          <w:rFonts w:hint="eastAsia"/>
          <w:b/>
        </w:rPr>
        <w:t>VO</w:t>
      </w:r>
      <w:r>
        <w:rPr>
          <w:rFonts w:hint="eastAsia"/>
        </w:rPr>
        <w:t xml:space="preserve"> API 消费者协定的数据结构</w:t>
      </w:r>
    </w:p>
    <w:p w:rsidR="002245BC" w:rsidRDefault="002245BC" w:rsidP="002245BC">
      <w:pPr>
        <w:pStyle w:val="2"/>
      </w:pPr>
      <w:bookmarkStart w:id="9" w:name="_Toc27039841"/>
      <w:r>
        <w:rPr>
          <w:rFonts w:hint="eastAsia"/>
        </w:rPr>
        <w:t>Model</w:t>
      </w:r>
      <w:r w:rsidR="003B36F4">
        <w:rPr>
          <w:rFonts w:hint="eastAsia"/>
        </w:rPr>
        <w:t>开发</w:t>
      </w:r>
      <w:bookmarkEnd w:id="9"/>
    </w:p>
    <w:p w:rsidR="002245BC" w:rsidRPr="00DD2F54" w:rsidRDefault="002245BC" w:rsidP="002245BC">
      <w:pPr>
        <w:pStyle w:val="3"/>
        <w:rPr>
          <w:strike/>
        </w:rPr>
      </w:pPr>
      <w:bookmarkStart w:id="10" w:name="_Toc27039842"/>
      <w:r w:rsidRPr="00DD2F54">
        <w:rPr>
          <w:rFonts w:hint="eastAsia"/>
          <w:strike/>
        </w:rPr>
        <w:t>J</w:t>
      </w:r>
      <w:r w:rsidRPr="00DD2F54">
        <w:rPr>
          <w:strike/>
        </w:rPr>
        <w:t xml:space="preserve">PA( </w:t>
      </w:r>
      <w:r w:rsidRPr="00DD2F54">
        <w:rPr>
          <w:rFonts w:hint="eastAsia"/>
          <w:strike/>
        </w:rPr>
        <w:t>已遗弃</w:t>
      </w:r>
      <w:r w:rsidRPr="00DD2F54">
        <w:rPr>
          <w:strike/>
        </w:rPr>
        <w:t>)</w:t>
      </w:r>
      <w:bookmarkEnd w:id="10"/>
    </w:p>
    <w:p w:rsidR="002245BC" w:rsidRDefault="002245BC" w:rsidP="0020522C">
      <w:pPr>
        <w:ind w:firstLine="420"/>
      </w:pPr>
      <w:r>
        <w:t>M</w:t>
      </w:r>
      <w:r>
        <w:rPr>
          <w:rFonts w:hint="eastAsia"/>
        </w:rPr>
        <w:t>odel需要继承</w:t>
      </w:r>
      <w:r w:rsidRPr="001B0264">
        <w:t>me.libme.module.spring.</w:t>
      </w:r>
      <w:proofErr w:type="spellStart"/>
      <w:r w:rsidRPr="001B0264">
        <w:t>jpahibernate</w:t>
      </w:r>
      <w:proofErr w:type="spellEnd"/>
      <w:r w:rsidRPr="001B0264">
        <w:t>._</w:t>
      </w:r>
      <w:proofErr w:type="spellStart"/>
      <w:r w:rsidRPr="001B0264">
        <w:t>m.JBaseModel</w:t>
      </w:r>
      <w:proofErr w:type="spellEnd"/>
      <w:r>
        <w:rPr>
          <w:rFonts w:hint="eastAsia"/>
        </w:rPr>
        <w:t>，请使用JPA相关的映射注解标注实体表映射，常用的有 @</w:t>
      </w:r>
      <w:r>
        <w:t>E</w:t>
      </w:r>
      <w:r>
        <w:rPr>
          <w:rFonts w:hint="eastAsia"/>
        </w:rPr>
        <w:t>ntity</w:t>
      </w:r>
      <w:r w:rsidR="0020522C">
        <w:rPr>
          <w:rFonts w:hint="eastAsia"/>
        </w:rPr>
        <w:t>、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able</w:t>
      </w:r>
      <w:r>
        <w:t xml:space="preserve"> </w:t>
      </w:r>
      <w:r w:rsidR="0020522C">
        <w:rPr>
          <w:rFonts w:hint="eastAsia"/>
        </w:rPr>
        <w:t>、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olumn</w:t>
      </w:r>
      <w:r w:rsidR="0020522C">
        <w:rPr>
          <w:rFonts w:hint="eastAsia"/>
        </w:rPr>
        <w:t>，</w:t>
      </w:r>
      <w:r w:rsidRPr="00F61CE7">
        <w:rPr>
          <w:rFonts w:hint="eastAsia"/>
          <w:color w:val="FF0000"/>
        </w:rPr>
        <w:t>强烈建议实体不包含其他的实体，即不需要one-2-many</w:t>
      </w:r>
      <w:r w:rsidRPr="00F61CE7">
        <w:rPr>
          <w:color w:val="FF0000"/>
        </w:rPr>
        <w:t xml:space="preserve"> </w:t>
      </w:r>
      <w:r w:rsidRPr="00F61CE7">
        <w:rPr>
          <w:rFonts w:hint="eastAsia"/>
          <w:color w:val="FF0000"/>
        </w:rPr>
        <w:t>or</w:t>
      </w:r>
      <w:r w:rsidRPr="00F61CE7">
        <w:rPr>
          <w:color w:val="FF0000"/>
        </w:rPr>
        <w:t xml:space="preserve"> </w:t>
      </w:r>
      <w:r w:rsidRPr="00F61CE7">
        <w:rPr>
          <w:rFonts w:hint="eastAsia"/>
          <w:color w:val="FF0000"/>
        </w:rPr>
        <w:t>many-2-one</w:t>
      </w:r>
      <w:r w:rsidRPr="00F61CE7">
        <w:rPr>
          <w:color w:val="FF0000"/>
        </w:rPr>
        <w:t xml:space="preserve"> </w:t>
      </w:r>
      <w:r w:rsidRPr="00F61CE7">
        <w:rPr>
          <w:rFonts w:hint="eastAsia"/>
          <w:color w:val="FF0000"/>
        </w:rPr>
        <w:t>机制。</w:t>
      </w:r>
    </w:p>
    <w:p w:rsidR="002245BC" w:rsidRDefault="002245BC" w:rsidP="002245BC">
      <w:pPr>
        <w:pStyle w:val="3"/>
      </w:pPr>
      <w:bookmarkStart w:id="11" w:name="_Toc27039843"/>
      <w:proofErr w:type="spellStart"/>
      <w:r>
        <w:rPr>
          <w:rFonts w:hint="eastAsia"/>
        </w:rPr>
        <w:t>Mybatis</w:t>
      </w:r>
      <w:bookmarkEnd w:id="11"/>
      <w:proofErr w:type="spellEnd"/>
    </w:p>
    <w:p w:rsidR="002245BC" w:rsidRDefault="002245BC" w:rsidP="002245BC">
      <w:pPr>
        <w:ind w:firstLine="420"/>
      </w:pPr>
      <w:r>
        <w:t>M</w:t>
      </w:r>
      <w:r>
        <w:rPr>
          <w:rFonts w:hint="eastAsia"/>
        </w:rPr>
        <w:t>odel需要继承</w:t>
      </w:r>
      <w:proofErr w:type="spellStart"/>
      <w:r w:rsidRPr="00830F93">
        <w:t>me.libme.module.spring.mybatis.BaseModel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0E62" w:rsidRPr="00030E62" w:rsidTr="00A82ABC">
        <w:tc>
          <w:tcPr>
            <w:tcW w:w="9736" w:type="dxa"/>
          </w:tcPr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demo.libme.web.orm.user.model</w:t>
            </w:r>
            <w:proofErr w:type="spellEnd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</w:p>
          <w:p w:rsidR="00030E62" w:rsidRPr="00E403AD" w:rsidRDefault="00030E62" w:rsidP="00E403AD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me.libme.module.spring.mybatis.BaseModel</w:t>
            </w:r>
            <w:proofErr w:type="spellEnd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 Created by J on 2018/8/10.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User </w:t>
            </w: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BaseModel</w:t>
            </w:r>
            <w:proofErr w:type="spellEnd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{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</w:t>
            </w:r>
            <w:proofErr w:type="spellStart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userName</w:t>
            </w:r>
            <w:proofErr w:type="spellEnd"/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password;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30E62" w:rsidRPr="00030E62" w:rsidRDefault="00030E62" w:rsidP="00A405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030E6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030E6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phone;  </w:t>
            </w:r>
          </w:p>
          <w:p w:rsidR="00030E62" w:rsidRPr="00030E62" w:rsidRDefault="00030E62" w:rsidP="00030E62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2"/>
      </w:pPr>
      <w:bookmarkStart w:id="12" w:name="_Toc27039844"/>
      <w:r>
        <w:rPr>
          <w:rFonts w:hint="eastAsia"/>
        </w:rPr>
        <w:lastRenderedPageBreak/>
        <w:t>持久层</w:t>
      </w:r>
      <w:r w:rsidR="00AE1239">
        <w:rPr>
          <w:rFonts w:hint="eastAsia"/>
        </w:rPr>
        <w:t>O</w:t>
      </w:r>
      <w:r w:rsidR="00AE1239">
        <w:t>RM</w:t>
      </w:r>
      <w:r>
        <w:rPr>
          <w:rFonts w:hint="eastAsia"/>
        </w:rPr>
        <w:t>（数据库操作）</w:t>
      </w:r>
      <w:bookmarkEnd w:id="12"/>
    </w:p>
    <w:p w:rsidR="002245BC" w:rsidRPr="00070AC2" w:rsidRDefault="002245BC" w:rsidP="002245BC">
      <w:pPr>
        <w:rPr>
          <w:b/>
        </w:rPr>
      </w:pPr>
      <w:r>
        <w:tab/>
      </w:r>
      <w:r w:rsidRPr="00070AC2">
        <w:rPr>
          <w:rFonts w:hint="eastAsia"/>
          <w:b/>
          <w:color w:val="FF0000"/>
        </w:rPr>
        <w:t>数据库所有的表设计必须带一个主键，建议用U</w:t>
      </w:r>
      <w:r w:rsidRPr="00070AC2">
        <w:rPr>
          <w:b/>
          <w:color w:val="FF0000"/>
        </w:rPr>
        <w:t>UID</w:t>
      </w:r>
    </w:p>
    <w:p w:rsidR="002245BC" w:rsidRPr="005F7A2D" w:rsidRDefault="002245BC" w:rsidP="002245BC">
      <w:pPr>
        <w:pStyle w:val="4"/>
        <w:rPr>
          <w:strike/>
        </w:rPr>
      </w:pPr>
      <w:bookmarkStart w:id="13" w:name="_Toc27039845"/>
      <w:r w:rsidRPr="005F7A2D">
        <w:rPr>
          <w:rFonts w:hint="eastAsia"/>
          <w:strike/>
        </w:rPr>
        <w:t>J</w:t>
      </w:r>
      <w:r w:rsidRPr="005F7A2D">
        <w:rPr>
          <w:strike/>
        </w:rPr>
        <w:t>PA</w:t>
      </w:r>
      <w:r w:rsidRPr="005F7A2D">
        <w:rPr>
          <w:rFonts w:hint="eastAsia"/>
          <w:strike/>
        </w:rPr>
        <w:t>（已遗弃）</w:t>
      </w:r>
      <w:bookmarkEnd w:id="13"/>
    </w:p>
    <w:p w:rsidR="002245BC" w:rsidRDefault="002245BC" w:rsidP="002245BC">
      <w:pPr>
        <w:ind w:firstLine="420"/>
      </w:pPr>
      <w:r>
        <w:rPr>
          <w:rFonts w:hint="eastAsia"/>
        </w:rPr>
        <w:t>数据库数据访问分为下面两种：单表操作，多表操作(查询)。</w:t>
      </w:r>
    </w:p>
    <w:p w:rsidR="002245BC" w:rsidRDefault="002245BC" w:rsidP="002245BC">
      <w:pPr>
        <w:pStyle w:val="5"/>
      </w:pPr>
      <w:r>
        <w:rPr>
          <w:rFonts w:hint="eastAsia"/>
        </w:rPr>
        <w:t>单表操作</w:t>
      </w:r>
    </w:p>
    <w:p w:rsidR="002245BC" w:rsidRDefault="000E10C5" w:rsidP="002245BC">
      <w:pPr>
        <w:ind w:firstLine="420"/>
      </w:pPr>
      <w:r>
        <w:rPr>
          <w:rFonts w:hint="eastAsia"/>
        </w:rPr>
        <w:t>使用帮助类</w:t>
      </w:r>
      <w:proofErr w:type="spellStart"/>
      <w:r w:rsidR="002245BC" w:rsidRPr="007C791D">
        <w:t>me.libme.module.spring.jpabean.SingleEntityManager</w:t>
      </w:r>
      <w:proofErr w:type="spellEnd"/>
      <w:r w:rsidR="002245BC">
        <w:rPr>
          <w:rFonts w:hint="eastAsia"/>
        </w:rPr>
        <w:t>，包含所有的增删改查。</w:t>
      </w:r>
    </w:p>
    <w:p w:rsidR="002245BC" w:rsidRDefault="002245BC" w:rsidP="002245BC">
      <w:pPr>
        <w:pStyle w:val="6"/>
      </w:pPr>
      <w:r>
        <w:rPr>
          <w:rFonts w:hint="eastAsia"/>
        </w:rPr>
        <w:t>主键操作相关API</w:t>
      </w:r>
    </w:p>
    <w:p w:rsidR="002245BC" w:rsidRDefault="002245BC" w:rsidP="00A4056F">
      <w:pPr>
        <w:pStyle w:val="a8"/>
        <w:numPr>
          <w:ilvl w:val="0"/>
          <w:numId w:val="6"/>
        </w:numPr>
        <w:ind w:firstLineChars="0"/>
      </w:pPr>
      <w:proofErr w:type="spellStart"/>
      <w:r w:rsidRPr="0024221D">
        <w:t>me.libme.module.spring.jpabean.SingleEntityManager#saveOnly</w:t>
      </w:r>
      <w:proofErr w:type="spellEnd"/>
      <w:r w:rsidR="0020522C">
        <w:t xml:space="preserve"> </w:t>
      </w:r>
      <w:r>
        <w:rPr>
          <w:rFonts w:hint="eastAsia"/>
        </w:rPr>
        <w:t>持久化单个实体</w:t>
      </w:r>
    </w:p>
    <w:p w:rsidR="002245BC" w:rsidRDefault="002245BC" w:rsidP="00A4056F">
      <w:pPr>
        <w:pStyle w:val="a8"/>
        <w:numPr>
          <w:ilvl w:val="0"/>
          <w:numId w:val="6"/>
        </w:numPr>
        <w:ind w:firstLineChars="0"/>
      </w:pPr>
      <w:proofErr w:type="spellStart"/>
      <w:r w:rsidRPr="0024221D">
        <w:t>me.libme.module.spring.jpabean.SingleEntityManager#updateOnly</w:t>
      </w:r>
      <w:proofErr w:type="spellEnd"/>
      <w:r w:rsidR="0020522C">
        <w:t xml:space="preserve"> </w:t>
      </w:r>
      <w:r>
        <w:rPr>
          <w:rFonts w:hint="eastAsia"/>
        </w:rPr>
        <w:t>更新单个实体</w:t>
      </w:r>
    </w:p>
    <w:p w:rsidR="002245BC" w:rsidRDefault="002245BC" w:rsidP="00A4056F">
      <w:pPr>
        <w:pStyle w:val="a8"/>
        <w:numPr>
          <w:ilvl w:val="0"/>
          <w:numId w:val="6"/>
        </w:numPr>
        <w:ind w:firstLineChars="0"/>
      </w:pPr>
      <w:r w:rsidRPr="0024221D">
        <w:t xml:space="preserve">me.libme.module.spring.jpabean.SingleEntityManager#delete(java.lang.String, </w:t>
      </w:r>
      <w:proofErr w:type="spellStart"/>
      <w:r w:rsidRPr="0024221D">
        <w:t>java.lang.Class</w:t>
      </w:r>
      <w:proofErr w:type="spellEnd"/>
      <w:r w:rsidRPr="0024221D">
        <w:t>&lt;?&gt;...)</w:t>
      </w:r>
      <w:r w:rsidR="0020522C">
        <w:t xml:space="preserve"> </w:t>
      </w:r>
      <w:r>
        <w:rPr>
          <w:rFonts w:hint="eastAsia"/>
        </w:rPr>
        <w:t>根据主键删除单个实体，不会删除记录，仅仅把记录标记为删除</w:t>
      </w:r>
    </w:p>
    <w:p w:rsidR="002245BC" w:rsidRDefault="002245BC" w:rsidP="002245BC">
      <w:pPr>
        <w:pStyle w:val="6"/>
      </w:pPr>
      <w:r>
        <w:rPr>
          <w:rFonts w:hint="eastAsia"/>
        </w:rPr>
        <w:t>复杂多条件查询API</w:t>
      </w:r>
    </w:p>
    <w:p w:rsidR="002245BC" w:rsidRDefault="002245BC" w:rsidP="003C1EDB">
      <w:pPr>
        <w:ind w:firstLine="420"/>
      </w:pPr>
      <w:r>
        <w:rPr>
          <w:rFonts w:hint="eastAsia"/>
        </w:rPr>
        <w:t>如果你需要复杂的条件查询请使用下面的方法，</w:t>
      </w:r>
      <w:r w:rsidRPr="00E63630">
        <w:rPr>
          <w:shd w:val="pct15" w:color="auto" w:fill="FFFFFF"/>
        </w:rPr>
        <w:t>me.libme.module.spring.jpabean.SingleEntityManager#singleEntityQuery2</w:t>
      </w:r>
      <w:r>
        <w:rPr>
          <w:rFonts w:hint="eastAsia"/>
        </w:rPr>
        <w:t>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F6412" w:rsidTr="00BF6412">
        <w:tc>
          <w:tcPr>
            <w:tcW w:w="9736" w:type="dxa"/>
          </w:tcPr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&lt;T&gt; T getParamCode(String code,String type,Class&lt;T&gt; clazz)  </w:t>
            </w:r>
            <w:r w:rsidRPr="0099732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Exception{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99732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paramCodeRepo.singleEntityQuery2()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.</w:t>
            </w:r>
            <w:proofErr w:type="spellStart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conditionDefault</w:t>
            </w:r>
            <w:proofErr w:type="spellEnd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.equals(</w:t>
            </w:r>
            <w:r w:rsidRPr="00997323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997323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code"</w:t>
            </w: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,code</w:t>
            </w:r>
            <w:proofErr w:type="spellEnd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.equals(</w:t>
            </w:r>
            <w:r w:rsidRPr="00997323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997323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type"</w:t>
            </w: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,type</w:t>
            </w:r>
            <w:proofErr w:type="spellEnd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.ready()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.model(</w:t>
            </w:r>
            <w:proofErr w:type="spellStart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clazz</w:t>
            </w:r>
            <w:proofErr w:type="spellEnd"/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F6412" w:rsidRPr="00997323" w:rsidRDefault="00BF6412" w:rsidP="00997323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99732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BF6412" w:rsidRPr="00997323" w:rsidRDefault="00BF6412" w:rsidP="00997323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r>
        <w:rPr>
          <w:rFonts w:hint="eastAsia"/>
        </w:rPr>
        <w:t>具体API请查看源码。</w:t>
      </w:r>
    </w:p>
    <w:p w:rsidR="002245BC" w:rsidRDefault="002245BC" w:rsidP="002245BC">
      <w:pPr>
        <w:pStyle w:val="5"/>
      </w:pPr>
      <w:r>
        <w:rPr>
          <w:rFonts w:hint="eastAsia"/>
        </w:rPr>
        <w:t>多表操作</w:t>
      </w:r>
    </w:p>
    <w:p w:rsidR="002245BC" w:rsidRDefault="002245BC" w:rsidP="00A4056F">
      <w:pPr>
        <w:pStyle w:val="a8"/>
        <w:numPr>
          <w:ilvl w:val="0"/>
          <w:numId w:val="8"/>
        </w:numPr>
        <w:ind w:firstLineChars="0"/>
      </w:pPr>
      <w:r w:rsidRPr="00EF177E">
        <w:t>me.libme.module.spring.jpahibernate.query2.JNativeQuery</w:t>
      </w:r>
      <w:r>
        <w:t xml:space="preserve"> </w:t>
      </w:r>
      <w:r>
        <w:rPr>
          <w:rFonts w:hint="eastAsia"/>
        </w:rPr>
        <w:t>基于</w:t>
      </w:r>
      <w:r w:rsidR="003C1EDB">
        <w:t>N</w:t>
      </w:r>
      <w:r>
        <w:rPr>
          <w:rFonts w:hint="eastAsia"/>
        </w:rPr>
        <w:t>ative</w:t>
      </w:r>
      <w:r>
        <w:t xml:space="preserve"> </w:t>
      </w:r>
      <w:r w:rsidR="003C1EDB">
        <w:t>SQL</w:t>
      </w:r>
      <w:r>
        <w:rPr>
          <w:rFonts w:hint="eastAsia"/>
        </w:rPr>
        <w:t>的查询</w:t>
      </w:r>
    </w:p>
    <w:p w:rsidR="002245BC" w:rsidRDefault="002245BC" w:rsidP="00A4056F">
      <w:pPr>
        <w:pStyle w:val="a8"/>
        <w:numPr>
          <w:ilvl w:val="0"/>
          <w:numId w:val="8"/>
        </w:numPr>
        <w:ind w:firstLineChars="0"/>
      </w:pPr>
      <w:r w:rsidRPr="00105021">
        <w:t>me.libme.module.spring.jpahibernate.query2.JJPQLQuery</w:t>
      </w:r>
      <w:r>
        <w:t xml:space="preserve"> </w:t>
      </w:r>
      <w:r>
        <w:rPr>
          <w:rFonts w:hint="eastAsia"/>
        </w:rPr>
        <w:t>基于JPQL</w:t>
      </w:r>
      <w:r>
        <w:t xml:space="preserve"> </w:t>
      </w:r>
      <w:r w:rsidR="003C1EDB">
        <w:t>SQL</w:t>
      </w:r>
      <w:r>
        <w:rPr>
          <w:rFonts w:hint="eastAsia"/>
        </w:rPr>
        <w:t>的查询</w:t>
      </w:r>
    </w:p>
    <w:p w:rsidR="002245BC" w:rsidRDefault="002245BC" w:rsidP="00A4056F">
      <w:pPr>
        <w:pStyle w:val="a8"/>
        <w:numPr>
          <w:ilvl w:val="0"/>
          <w:numId w:val="8"/>
        </w:numPr>
        <w:ind w:firstLineChars="0"/>
      </w:pPr>
      <w:r w:rsidRPr="003A6812">
        <w:t>me.libme.module.spring.jpahibernate.query2.JNamedQuery</w:t>
      </w:r>
      <w:r>
        <w:t xml:space="preserve"> </w:t>
      </w:r>
      <w:r>
        <w:rPr>
          <w:rFonts w:hint="eastAsia"/>
        </w:rPr>
        <w:t>基于</w:t>
      </w:r>
      <w:r w:rsidR="00F90174">
        <w:t>N</w:t>
      </w:r>
      <w:r>
        <w:rPr>
          <w:rFonts w:hint="eastAsia"/>
        </w:rPr>
        <w:t>amed</w:t>
      </w:r>
      <w:r>
        <w:t xml:space="preserve"> </w:t>
      </w:r>
      <w:r w:rsidR="003C1EDB">
        <w:t>SQL</w:t>
      </w:r>
      <w:r>
        <w:rPr>
          <w:rFonts w:hint="eastAsia"/>
        </w:rPr>
        <w:t>查询</w:t>
      </w:r>
    </w:p>
    <w:p w:rsidR="002245BC" w:rsidRDefault="002245BC" w:rsidP="002245BC">
      <w:r>
        <w:rPr>
          <w:rFonts w:hint="eastAsia"/>
        </w:rPr>
        <w:t>请使用从</w:t>
      </w:r>
      <w:proofErr w:type="spellStart"/>
      <w:r w:rsidR="00F212E9">
        <w:t>me.libme.module.webboot</w:t>
      </w:r>
      <w:r w:rsidRPr="000C2AB8">
        <w:t>.fn.jpa.DataAccessSupport</w:t>
      </w:r>
      <w:proofErr w:type="spellEnd"/>
      <w:r w:rsidR="000E10C5">
        <w:rPr>
          <w:rFonts w:hint="eastAsia"/>
        </w:rPr>
        <w:t>类</w:t>
      </w:r>
      <w:r w:rsidR="00A50CB3">
        <w:rPr>
          <w:rFonts w:hint="eastAsia"/>
        </w:rPr>
        <w:t>继承的方法，来执行上面对应的操作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F6412" w:rsidTr="00BF6412">
        <w:tc>
          <w:tcPr>
            <w:tcW w:w="9736" w:type="dxa"/>
          </w:tcPr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protected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JNativeQuery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nativeQuery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(){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JNativeQuery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entityManager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protected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JJPQLQuery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jpqlQuery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(){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JJPQLQuery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entityManager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protected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JNamedQuery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namedQuery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(){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A46D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JNamedQuery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entityManager</w:t>
            </w:r>
            <w:proofErr w:type="spellEnd"/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F6412" w:rsidRPr="00DA46D2" w:rsidRDefault="00BF6412" w:rsidP="00DA46D2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A46D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BF6412" w:rsidRPr="00DA46D2" w:rsidRDefault="00BF6412" w:rsidP="00DA46D2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6"/>
      </w:pPr>
      <w:r>
        <w:lastRenderedPageBreak/>
        <w:t>JPQL Q</w:t>
      </w:r>
      <w:r>
        <w:rPr>
          <w:rFonts w:hint="eastAsia"/>
        </w:rPr>
        <w:t>uery</w:t>
      </w:r>
    </w:p>
    <w:p w:rsidR="002245BC" w:rsidRDefault="002245BC" w:rsidP="002245BC">
      <w:pPr>
        <w:ind w:firstLine="420"/>
      </w:pPr>
      <w:r>
        <w:rPr>
          <w:rFonts w:hint="eastAsia"/>
        </w:rPr>
        <w:t>可以写JPQL查询语法，如何写JPQL请查询JPQL语法说明。下面是示例</w:t>
      </w:r>
    </w:p>
    <w:p w:rsidR="002245BC" w:rsidRPr="000C490A" w:rsidRDefault="002245BC" w:rsidP="002245BC">
      <w:pPr>
        <w:rPr>
          <w:strike/>
          <w:color w:val="FF0000"/>
          <w:shd w:val="pct15" w:color="auto" w:fill="FFFFFF"/>
        </w:rPr>
      </w:pPr>
      <w:r w:rsidRPr="000C490A">
        <w:rPr>
          <w:rFonts w:hint="eastAsia"/>
          <w:strike/>
          <w:color w:val="FF0000"/>
          <w:shd w:val="pct15" w:color="auto" w:fill="FFFFFF"/>
        </w:rPr>
        <w:t>当前还没有使用示例</w:t>
      </w:r>
    </w:p>
    <w:p w:rsidR="002245BC" w:rsidRDefault="002245BC" w:rsidP="002245BC"/>
    <w:p w:rsidR="002245BC" w:rsidRDefault="002245BC" w:rsidP="002245BC">
      <w:r>
        <w:rPr>
          <w:rFonts w:hint="eastAsia"/>
        </w:rPr>
        <w:t>使用方法请参考 Native</w:t>
      </w:r>
      <w:r>
        <w:t xml:space="preserve"> Q</w:t>
      </w:r>
      <w:r>
        <w:rPr>
          <w:rFonts w:hint="eastAsia"/>
        </w:rPr>
        <w:t>uery</w:t>
      </w:r>
      <w:r>
        <w:t xml:space="preserve">, </w:t>
      </w:r>
      <w:r>
        <w:rPr>
          <w:rFonts w:hint="eastAsia"/>
        </w:rPr>
        <w:t>仅仅把SQL语法换成 JPQL 就好了，其他都不变。</w:t>
      </w:r>
    </w:p>
    <w:p w:rsidR="002245BC" w:rsidRDefault="002245BC" w:rsidP="002245BC"/>
    <w:p w:rsidR="002245BC" w:rsidRDefault="002245BC" w:rsidP="002245BC"/>
    <w:p w:rsidR="002245BC" w:rsidRDefault="002245BC" w:rsidP="002245BC">
      <w:pPr>
        <w:pStyle w:val="6"/>
      </w:pPr>
      <w:r>
        <w:t>N</w:t>
      </w:r>
      <w:r>
        <w:rPr>
          <w:rFonts w:hint="eastAsia"/>
        </w:rPr>
        <w:t>ative</w:t>
      </w:r>
      <w:r>
        <w:t xml:space="preserve"> Q</w:t>
      </w:r>
      <w:r>
        <w:rPr>
          <w:rFonts w:hint="eastAsia"/>
        </w:rPr>
        <w:t>uery</w:t>
      </w:r>
    </w:p>
    <w:p w:rsidR="002245BC" w:rsidRDefault="002245BC" w:rsidP="00A50CB3">
      <w:pPr>
        <w:ind w:firstLine="420"/>
      </w:pPr>
      <w:r>
        <w:rPr>
          <w:rFonts w:hint="eastAsia"/>
        </w:rPr>
        <w:t>可以写</w:t>
      </w:r>
      <w:r w:rsidR="000E10C5">
        <w:t>N</w:t>
      </w:r>
      <w:r>
        <w:rPr>
          <w:rFonts w:hint="eastAsia"/>
        </w:rPr>
        <w:t>ative</w:t>
      </w:r>
      <w:r>
        <w:t xml:space="preserve"> </w:t>
      </w:r>
      <w:r w:rsidR="000E10C5">
        <w:t>SQL</w:t>
      </w:r>
      <w:r>
        <w:t xml:space="preserve"> </w:t>
      </w:r>
      <w:r>
        <w:rPr>
          <w:rFonts w:hint="eastAsia"/>
        </w:rPr>
        <w:t>执行数据库查询, 示例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F6412" w:rsidTr="00BF6412">
        <w:tc>
          <w:tcPr>
            <w:tcW w:w="9736" w:type="dxa"/>
          </w:tcPr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953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JQuery&lt;?&gt;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buildRoleOnGroupQuery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Map&lt;String,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JCondition.Condition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params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String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jpql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"select a.id as id"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",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a.roleCode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as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roleCode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",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a.roleName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as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roleName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",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a.description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as description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from Role a"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, 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RoleGroup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b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, Group c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where b.roleId=a.id and b.groupId=c.id and a.deleted='N' and c.deleted='N' and b.deleted='N'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JCondition.Condition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condition=</w:t>
            </w:r>
            <w:r w:rsidRPr="00F953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F953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((condition=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params.get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groupId</w:t>
            </w:r>
            <w:proofErr w:type="spellEnd"/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))!=</w:t>
            </w:r>
            <w:r w:rsidRPr="00F953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jpql=jpql+ 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and c.id 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+condition.getOpe()+</w:t>
            </w:r>
            <w:r w:rsidRPr="00F9537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 :groupId"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F9537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jpqlQuery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().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setSql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jpql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.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setParams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params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params</w:t>
            </w:r>
            <w:proofErr w:type="spellEnd"/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));  </w:t>
            </w:r>
          </w:p>
          <w:p w:rsidR="00BF6412" w:rsidRPr="00BF6412" w:rsidRDefault="00BF6412" w:rsidP="00F95374">
            <w:pPr>
              <w:widowControl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BF641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BF6412" w:rsidRPr="00F95374" w:rsidRDefault="00BF6412" w:rsidP="00F95374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Pr="00777A99" w:rsidRDefault="002245BC" w:rsidP="00A50CB3">
      <w:pPr>
        <w:ind w:firstLine="420"/>
        <w:rPr>
          <w:b/>
          <w:i/>
          <w:color w:val="FF0000"/>
          <w:shd w:val="pct15" w:color="auto" w:fill="FFFFFF"/>
        </w:rPr>
      </w:pPr>
      <w:r w:rsidRPr="007E63B7">
        <w:rPr>
          <w:rFonts w:hint="eastAsia"/>
          <w:b/>
          <w:color w:val="FF0000"/>
          <w:shd w:val="pct15" w:color="auto" w:fill="FFFFFF"/>
        </w:rPr>
        <w:t xml:space="preserve">注意： </w:t>
      </w:r>
      <w:r w:rsidRPr="006C341F">
        <w:rPr>
          <w:rFonts w:hint="eastAsia"/>
          <w:b/>
          <w:color w:val="FF0000"/>
          <w:shd w:val="pct15" w:color="auto" w:fill="FFFFFF"/>
        </w:rPr>
        <w:t>返回实体采用（别名-属性【意味你的别名要和属性名一样，大小写敏感】）映射方式，请确认你的返回值列表都存在于你要返回的实体里面，否则会报错。</w:t>
      </w:r>
    </w:p>
    <w:p w:rsidR="002245BC" w:rsidRDefault="002245BC" w:rsidP="002245BC">
      <w:pPr>
        <w:pStyle w:val="6"/>
      </w:pPr>
      <w:r>
        <w:rPr>
          <w:rFonts w:hint="eastAsia"/>
        </w:rPr>
        <w:t>Named</w:t>
      </w:r>
      <w:r>
        <w:t xml:space="preserve"> Q</w:t>
      </w:r>
      <w:r>
        <w:rPr>
          <w:rFonts w:hint="eastAsia"/>
        </w:rPr>
        <w:t>uery</w:t>
      </w:r>
    </w:p>
    <w:p w:rsidR="002245BC" w:rsidRPr="000C490A" w:rsidRDefault="002245BC" w:rsidP="002245BC">
      <w:pPr>
        <w:rPr>
          <w:strike/>
          <w:color w:val="FF0000"/>
          <w:shd w:val="pct15" w:color="auto" w:fill="FFFFFF"/>
        </w:rPr>
      </w:pPr>
      <w:r w:rsidRPr="000C490A">
        <w:rPr>
          <w:rFonts w:hint="eastAsia"/>
          <w:strike/>
          <w:color w:val="FF0000"/>
          <w:shd w:val="pct15" w:color="auto" w:fill="FFFFFF"/>
        </w:rPr>
        <w:t>当前还没有使用示例</w:t>
      </w:r>
    </w:p>
    <w:p w:rsidR="002245BC" w:rsidRDefault="002245BC" w:rsidP="002245BC">
      <w:pPr>
        <w:pStyle w:val="4"/>
      </w:pPr>
      <w:bookmarkStart w:id="14" w:name="_Toc27039846"/>
      <w:proofErr w:type="spellStart"/>
      <w:r>
        <w:rPr>
          <w:rFonts w:hint="eastAsia"/>
        </w:rPr>
        <w:lastRenderedPageBreak/>
        <w:t>Mybatis</w:t>
      </w:r>
      <w:bookmarkEnd w:id="14"/>
      <w:proofErr w:type="spellEnd"/>
    </w:p>
    <w:p w:rsidR="002245BC" w:rsidRDefault="002245BC" w:rsidP="002245BC">
      <w:pPr>
        <w:pStyle w:val="5"/>
      </w:pPr>
      <w:r>
        <w:rPr>
          <w:rFonts w:hint="eastAsia"/>
        </w:rPr>
        <w:t>M</w:t>
      </w:r>
      <w:r>
        <w:t>apper</w:t>
      </w:r>
    </w:p>
    <w:p w:rsidR="002245BC" w:rsidRDefault="00A50CB3" w:rsidP="002245BC">
      <w:pPr>
        <w:ind w:firstLine="420"/>
      </w:pPr>
      <w:r>
        <w:t>Mapper</w:t>
      </w:r>
      <w:r>
        <w:rPr>
          <w:rFonts w:hint="eastAsia"/>
        </w:rPr>
        <w:t>必须定义为接口</w:t>
      </w:r>
      <w:r w:rsidR="002245BC">
        <w:rPr>
          <w:rFonts w:hint="eastAsia"/>
        </w:rPr>
        <w:t>，</w:t>
      </w:r>
      <w:r>
        <w:rPr>
          <w:rFonts w:hint="eastAsia"/>
        </w:rPr>
        <w:t>且需要</w:t>
      </w:r>
      <w:r w:rsidR="002245BC">
        <w:rPr>
          <w:rFonts w:hint="eastAsia"/>
        </w:rPr>
        <w:t>继承</w:t>
      </w:r>
      <w:proofErr w:type="spellStart"/>
      <w:r w:rsidR="002245BC" w:rsidRPr="003E352D">
        <w:t>me.libme.module.spring.mybatis.IMybatisSingleEntityAccess</w:t>
      </w:r>
      <w:proofErr w:type="spellEnd"/>
      <w:r w:rsidR="002245BC">
        <w:rPr>
          <w:rFonts w:hint="eastAsia"/>
        </w:rPr>
        <w:t>，方法定义规则</w:t>
      </w:r>
    </w:p>
    <w:p w:rsidR="002245BC" w:rsidRDefault="002245BC" w:rsidP="00A4056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分页方法最后一个参数必须为</w:t>
      </w:r>
      <w:r w:rsidRPr="00C93E89">
        <w:t>me.libme.kernel._c._</w:t>
      </w:r>
      <w:proofErr w:type="spellStart"/>
      <w:r w:rsidRPr="00C93E89">
        <w:t>m.Pageable</w:t>
      </w:r>
      <w:proofErr w:type="spellEnd"/>
      <w:r>
        <w:rPr>
          <w:rFonts w:hint="eastAsia"/>
        </w:rPr>
        <w:t>，返回类型为</w:t>
      </w:r>
      <w:r w:rsidRPr="007F5210">
        <w:t>me.libme.kernel._c._</w:t>
      </w:r>
      <w:proofErr w:type="spellStart"/>
      <w:r w:rsidRPr="007F5210">
        <w:t>m.Page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E2898" w:rsidRPr="00EE2898" w:rsidTr="00EE2898">
        <w:tc>
          <w:tcPr>
            <w:tcW w:w="9736" w:type="dxa"/>
          </w:tcPr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me.libme.scc.usernew.mapper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m.Page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m.Pageable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me.libme.module.spring.mybatis.IMybatisSingleEntityAccess;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me.libme.scc.usernew.model.User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org.apache.ibatis.annotations.Param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java.util.List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 Created by J on 2018/8/10.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interface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UserNewMapper </w:t>
            </w:r>
            <w:r w:rsidRPr="00EE289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E2898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IMybatisSingleEntityAccess&lt;User,String&gt;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E2898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Page&lt;User&gt;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pageUsers(</w:t>
            </w:r>
            <w:r w:rsidRPr="00EE289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@Param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E289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"phone"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String phone, </w:t>
            </w:r>
            <w:r w:rsidRPr="00EE2898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Pageable pageable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List&lt;User&gt;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getUsers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E289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EE289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Param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E289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"phone"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)String phone);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User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getUser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E289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EE289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Param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E289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EE289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userName</w:t>
            </w:r>
            <w:proofErr w:type="spellEnd"/>
            <w:r w:rsidRPr="00EE289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)String </w:t>
            </w:r>
            <w:proofErr w:type="spellStart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userName</w:t>
            </w:r>
            <w:proofErr w:type="spellEnd"/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E2898" w:rsidRPr="00EE2898" w:rsidRDefault="00EE2898" w:rsidP="00A4056F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E289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EE2898" w:rsidRPr="00EE2898" w:rsidRDefault="00EE2898" w:rsidP="00EE2898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5"/>
      </w:pPr>
      <w:r>
        <w:t>XML</w:t>
      </w:r>
    </w:p>
    <w:p w:rsidR="002245BC" w:rsidRDefault="002245BC" w:rsidP="00A4056F">
      <w:pPr>
        <w:pStyle w:val="a8"/>
        <w:numPr>
          <w:ilvl w:val="0"/>
          <w:numId w:val="12"/>
        </w:numPr>
        <w:ind w:firstLineChars="0"/>
      </w:pPr>
      <w:proofErr w:type="spellStart"/>
      <w:r w:rsidRPr="001F0F6C">
        <w:t>saveOnly</w:t>
      </w:r>
      <w:proofErr w:type="spellEnd"/>
      <w:r>
        <w:t xml:space="preserve">  </w:t>
      </w:r>
      <w:r>
        <w:rPr>
          <w:rFonts w:hint="eastAsia"/>
        </w:rPr>
        <w:t>保存单个实体</w:t>
      </w:r>
    </w:p>
    <w:p w:rsidR="002245BC" w:rsidRDefault="002245BC" w:rsidP="00A4056F">
      <w:pPr>
        <w:pStyle w:val="a8"/>
        <w:numPr>
          <w:ilvl w:val="0"/>
          <w:numId w:val="12"/>
        </w:numPr>
        <w:ind w:firstLineChars="0"/>
      </w:pPr>
      <w:proofErr w:type="spellStart"/>
      <w:r w:rsidRPr="001F0F6C">
        <w:t>updateOnly</w:t>
      </w:r>
      <w:proofErr w:type="spellEnd"/>
      <w:r>
        <w:t xml:space="preserve"> </w:t>
      </w:r>
      <w:r>
        <w:rPr>
          <w:rFonts w:hint="eastAsia"/>
        </w:rPr>
        <w:t>更新单个实体</w:t>
      </w:r>
    </w:p>
    <w:p w:rsidR="002245BC" w:rsidRDefault="002245BC" w:rsidP="00A4056F">
      <w:pPr>
        <w:pStyle w:val="a8"/>
        <w:numPr>
          <w:ilvl w:val="0"/>
          <w:numId w:val="12"/>
        </w:numPr>
        <w:ind w:firstLineChars="0"/>
      </w:pPr>
      <w:r w:rsidRPr="001F0F6C">
        <w:t>delete</w:t>
      </w:r>
      <w:r>
        <w:t xml:space="preserve"> </w:t>
      </w:r>
      <w:r>
        <w:rPr>
          <w:rFonts w:hint="eastAsia"/>
        </w:rPr>
        <w:t>标记删除单个实体</w:t>
      </w:r>
    </w:p>
    <w:p w:rsidR="002245BC" w:rsidRDefault="002245BC" w:rsidP="00A4056F">
      <w:pPr>
        <w:pStyle w:val="a8"/>
        <w:numPr>
          <w:ilvl w:val="0"/>
          <w:numId w:val="12"/>
        </w:numPr>
        <w:ind w:firstLineChars="0"/>
      </w:pPr>
      <w:proofErr w:type="spellStart"/>
      <w:r w:rsidRPr="001F0F6C">
        <w:t>deletePermanently</w:t>
      </w:r>
      <w:proofErr w:type="spellEnd"/>
      <w:r>
        <w:t xml:space="preserve"> </w:t>
      </w:r>
      <w:r>
        <w:rPr>
          <w:rFonts w:hint="eastAsia"/>
        </w:rPr>
        <w:t>永久删除单个实体</w:t>
      </w:r>
    </w:p>
    <w:p w:rsidR="002245BC" w:rsidRPr="001F0F6C" w:rsidRDefault="002245BC" w:rsidP="00A4056F">
      <w:pPr>
        <w:pStyle w:val="a8"/>
        <w:numPr>
          <w:ilvl w:val="0"/>
          <w:numId w:val="12"/>
        </w:numPr>
        <w:ind w:firstLineChars="0"/>
      </w:pPr>
      <w:proofErr w:type="spellStart"/>
      <w:r w:rsidRPr="001F0F6C">
        <w:t>getById</w:t>
      </w:r>
      <w:proofErr w:type="spellEnd"/>
      <w:r>
        <w:t xml:space="preserve"> </w:t>
      </w:r>
      <w:r>
        <w:rPr>
          <w:rFonts w:hint="eastAsia"/>
        </w:rPr>
        <w:t>根据主键查询单个实体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4F3D" w:rsidRPr="003D1249" w:rsidTr="00954F3D">
        <w:tc>
          <w:tcPr>
            <w:tcW w:w="9736" w:type="dxa"/>
          </w:tcPr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&lt;?xml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version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"1.0"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encoding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"UTF-8"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?&gt;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&lt;!DOCTYPE mapper PUBLIC "-//mybatis.org//DTD Mapper 3.0//EN" "http://mybatis.org/dtd/mybatis-3-mapper.dtd"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&lt;mapper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namespace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"me.libme.scc.usernew.mapper.UserNewMapper"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&lt;resultMap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"BaseResultMap"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"me.libme.scc.usernew.model.User"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column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"id"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property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"id"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"VARCHAR"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&lt;result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column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"user_name"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property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"userName"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"VARCHAR"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...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resultMap</w:t>
            </w:r>
            <w:proofErr w:type="spellEnd"/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sql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Base_Column_List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id, user_name, password, phone,CREATE_ID, CREATE_TIME,UPDATE_ID,UPDATE_TIME, DELETED, VERSION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sql</w:t>
            </w:r>
            <w:proofErr w:type="spellEnd"/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&lt;select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"getById"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resultMap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"BaseResultMap"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parameterType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"java.lang.String"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select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&lt;include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refid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Base_Column_List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from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&lt;/select&gt;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&lt;delete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"deletePermanently"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parameterType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"java.lang.String"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delete from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&lt;/delete&gt;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&lt;insert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saveOnly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insert into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&lt;trim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prefix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"("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suffix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")"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suffixOverrides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","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&lt;if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test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"id != null"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id,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&lt;/if&gt;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...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&lt;/trim&gt;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&lt;trim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prefix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"values ("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suffix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")"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suffixOverrides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","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&lt;if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test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"id != null"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INTEGER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},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&lt;/if&gt;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...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&lt;/trim&gt;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&lt;/insert&gt;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&lt;update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updateOnly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update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&lt;set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&lt;if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test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userName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 != null"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user_name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userName,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},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&lt;/if&gt;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...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&lt;/set&gt;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&lt;/update&gt;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&lt;update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"delete"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parameterType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java.lang.String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update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set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DELETED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'Y'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id,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&lt;/update&gt;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&lt;select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"getUsers"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resultMap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"BaseResultMap"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parameterType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"java.lang.String"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select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&lt;include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refid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Base_Column_List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from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phone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phone,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&lt;/select&gt;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&lt;select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pageUsers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resultMap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BaseResultMap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select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&lt;include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refid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Base_Column_List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from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phone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phone,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&lt;/select&gt;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&lt;select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id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"getUser"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resultMap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"BaseResultMap"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parameterType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"java.lang.String"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select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&lt;include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refid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proofErr w:type="spellStart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Base_Column_List</w:t>
            </w:r>
            <w:proofErr w:type="spellEnd"/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/&gt;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from 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t_user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where </w:t>
            </w:r>
            <w:proofErr w:type="spellStart"/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user_name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#{</w:t>
            </w:r>
            <w:proofErr w:type="spellStart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userName,</w:t>
            </w:r>
            <w:r w:rsidRPr="00CC41B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jdbcType</w:t>
            </w:r>
            <w:proofErr w:type="spellEnd"/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C41B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VARCHAR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&lt;/select&gt;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A4056F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C41B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&lt;/mapper&gt;</w:t>
            </w:r>
            <w:r w:rsidRPr="00CC41B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54F3D" w:rsidRPr="00CC41B7" w:rsidRDefault="00954F3D" w:rsidP="00954F3D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8C5E7E" w:rsidP="002245BC">
      <w:pPr>
        <w:pStyle w:val="2"/>
      </w:pPr>
      <w:bookmarkStart w:id="15" w:name="_Toc27039847"/>
      <w:r>
        <w:rPr>
          <w:rFonts w:hint="eastAsia"/>
        </w:rPr>
        <w:lastRenderedPageBreak/>
        <w:t>S</w:t>
      </w:r>
      <w:r w:rsidR="002245BC">
        <w:rPr>
          <w:rFonts w:hint="eastAsia"/>
        </w:rPr>
        <w:t>ervice</w:t>
      </w:r>
      <w:r>
        <w:rPr>
          <w:rFonts w:hint="eastAsia"/>
        </w:rPr>
        <w:t>开发</w:t>
      </w:r>
      <w:bookmarkEnd w:id="15"/>
    </w:p>
    <w:p w:rsidR="002245BC" w:rsidRDefault="002245BC" w:rsidP="002245BC">
      <w:r>
        <w:t>S</w:t>
      </w:r>
      <w:r>
        <w:rPr>
          <w:rFonts w:hint="eastAsia"/>
        </w:rPr>
        <w:t>ervice</w:t>
      </w:r>
      <w:r w:rsidR="00972C7A">
        <w:rPr>
          <w:rFonts w:hint="eastAsia"/>
        </w:rPr>
        <w:t>类定义</w:t>
      </w:r>
      <w:r>
        <w:rPr>
          <w:rFonts w:hint="eastAsia"/>
        </w:rPr>
        <w:t>需要加上</w:t>
      </w:r>
      <w:r w:rsidR="00ED5A14">
        <w:rPr>
          <w:rFonts w:hint="eastAsia"/>
        </w:rPr>
        <w:t>@</w:t>
      </w:r>
      <w:r w:rsidR="00ED5A14"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和</w:t>
      </w:r>
      <w:r w:rsidR="00E26E42">
        <w:rPr>
          <w:rFonts w:hint="eastAsia"/>
        </w:rPr>
        <w:t xml:space="preserve"> @</w:t>
      </w:r>
      <w:r w:rsidR="00E26E42">
        <w:t>T</w:t>
      </w:r>
      <w:r>
        <w:rPr>
          <w:rFonts w:hint="eastAsia"/>
        </w:rPr>
        <w:t>ransactional</w:t>
      </w:r>
      <w:r>
        <w:t xml:space="preserve"> </w:t>
      </w:r>
      <w:r>
        <w:rPr>
          <w:rFonts w:hint="eastAsia"/>
        </w:rPr>
        <w:t xml:space="preserve">注解。 </w:t>
      </w:r>
      <w:r w:rsidR="002C7E8B">
        <w:rPr>
          <w:rFonts w:hint="eastAsia"/>
        </w:rPr>
        <w:t>方法定义要求</w:t>
      </w:r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所有方法必须抛出</w:t>
      </w:r>
      <w:proofErr w:type="spellStart"/>
      <w:r w:rsidRPr="00F33BA4">
        <w:t>java.lang.Exception</w:t>
      </w:r>
      <w:proofErr w:type="spellEnd"/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有分页功能的方法，最后一个参数必须是</w:t>
      </w:r>
      <w:r w:rsidRPr="00AF0D3B">
        <w:t>me.libme.kernel._c._</w:t>
      </w:r>
      <w:proofErr w:type="spellStart"/>
      <w:r w:rsidRPr="00AF0D3B">
        <w:t>m.SimplePageRequest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A82" w:rsidRPr="00175A82" w:rsidTr="00175A82">
        <w:tc>
          <w:tcPr>
            <w:tcW w:w="9736" w:type="dxa"/>
          </w:tcPr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me.libme.scc.usernew.service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m.Page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m.SimplePageRequest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c.util.UniqueUtils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me.libme.scc.usernew.mapper.UserNewMapper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me.libme.scc.usernew.model.User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org.springframework.beans.factory.annotation.Autowired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org.springframework.stereotype.Service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org.springframework.transaction.annotation.Transactional;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java.util.List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 Created by J on 2018/8/10.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</w:rPr>
            </w:pPr>
            <w:r w:rsidRPr="00AA0D9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@Service</w:t>
            </w:r>
            <w:r w:rsidRPr="00175A8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</w:rPr>
            </w:pPr>
            <w:r w:rsidRPr="00AA0D9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@Transactional</w:t>
            </w:r>
            <w:r w:rsidRPr="00175A8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UserNewService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75A82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75A82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UserNewMapper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userNewMapper</w:t>
            </w:r>
            <w:proofErr w:type="spellEnd"/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</w:t>
            </w:r>
            <w:r w:rsidRPr="00175A8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</w:t>
            </w:r>
            <w:r w:rsidRPr="00175A82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这里会报错，但是并不会影响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Page&lt;User&gt; pageUsers(String phone, SimplePageRequest simplePageRequest) </w:t>
            </w: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175A8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Exception</w:t>
            </w:r>
            <w:r w:rsidRPr="00175A8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{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Page&lt;User&gt; page= userNewMapper.pageUsers(phone,simplePageRequest);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175A8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page;  </w:t>
            </w:r>
          </w:p>
          <w:p w:rsidR="00175A82" w:rsidRPr="00175A82" w:rsidRDefault="00175A82" w:rsidP="00A4056F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175A8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175A82" w:rsidRPr="00175A82" w:rsidRDefault="00175A82" w:rsidP="00175A82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3"/>
      </w:pPr>
      <w:bookmarkStart w:id="16" w:name="_Toc27039848"/>
      <w:r>
        <w:rPr>
          <w:rFonts w:hint="eastAsia"/>
        </w:rPr>
        <w:t>异常处理</w:t>
      </w:r>
      <w:bookmarkEnd w:id="16"/>
    </w:p>
    <w:p w:rsidR="002245BC" w:rsidRDefault="002245BC" w:rsidP="002245BC">
      <w:pPr>
        <w:ind w:firstLine="420"/>
      </w:pPr>
      <w:r>
        <w:rPr>
          <w:rFonts w:hint="eastAsia"/>
        </w:rPr>
        <w:t>方法签名没有抛出异常类型限制，因为异常关系到业务事务问题，建议都应当抛出运行时异常。</w:t>
      </w:r>
    </w:p>
    <w:p w:rsidR="002245BC" w:rsidRDefault="002245BC" w:rsidP="002245BC">
      <w:pPr>
        <w:rPr>
          <w:b/>
          <w:color w:val="FF0000"/>
        </w:rPr>
      </w:pPr>
      <w:r w:rsidRPr="00615750">
        <w:rPr>
          <w:rFonts w:hint="eastAsia"/>
          <w:b/>
          <w:color w:val="FF0000"/>
        </w:rPr>
        <w:t>注意：方法不应该隐藏运行异常，除非特殊需要，请慎重选择</w:t>
      </w:r>
    </w:p>
    <w:p w:rsidR="002245BC" w:rsidRDefault="008C5E7E" w:rsidP="002245BC">
      <w:pPr>
        <w:pStyle w:val="2"/>
      </w:pPr>
      <w:bookmarkStart w:id="17" w:name="_Toc27039849"/>
      <w:r>
        <w:rPr>
          <w:rFonts w:hint="eastAsia"/>
        </w:rPr>
        <w:lastRenderedPageBreak/>
        <w:t>C</w:t>
      </w:r>
      <w:r w:rsidR="002245BC">
        <w:rPr>
          <w:rFonts w:hint="eastAsia"/>
        </w:rPr>
        <w:t>ontroller</w:t>
      </w:r>
      <w:r>
        <w:rPr>
          <w:rFonts w:hint="eastAsia"/>
        </w:rPr>
        <w:t>开发</w:t>
      </w:r>
      <w:bookmarkEnd w:id="17"/>
    </w:p>
    <w:p w:rsidR="002245BC" w:rsidRDefault="002245BC" w:rsidP="002245BC">
      <w:r>
        <w:t>C</w:t>
      </w:r>
      <w:r>
        <w:rPr>
          <w:rFonts w:hint="eastAsia"/>
        </w:rPr>
        <w:t>ontroller</w:t>
      </w:r>
      <w:r w:rsidR="002C7E8B">
        <w:rPr>
          <w:rFonts w:hint="eastAsia"/>
        </w:rPr>
        <w:t>是定义消费者协议的类，方法定义要求</w:t>
      </w:r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所有方法必须抛出</w:t>
      </w:r>
      <w:proofErr w:type="spellStart"/>
      <w:r w:rsidRPr="00F33BA4">
        <w:t>java.lang.Exception</w:t>
      </w:r>
      <w:proofErr w:type="spellEnd"/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有分页功能的方法，最后一个参数必须是</w:t>
      </w:r>
      <w:proofErr w:type="spellStart"/>
      <w:r w:rsidR="00F212E9">
        <w:t>me.libme.module.webboot</w:t>
      </w:r>
      <w:r w:rsidRPr="007847C0">
        <w:t>.SimplePageRequestVO</w:t>
      </w:r>
      <w:proofErr w:type="spellEnd"/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返回的数据对象必须是类似于P</w:t>
      </w:r>
      <w:r>
        <w:t>OJO</w:t>
      </w:r>
      <w:r>
        <w:rPr>
          <w:rFonts w:hint="eastAsia"/>
        </w:rPr>
        <w:t>的（</w:t>
      </w:r>
      <w:r w:rsidRPr="00AA3C94">
        <w:rPr>
          <w:rFonts w:hint="eastAsia"/>
          <w:b/>
          <w:color w:val="FF0000"/>
        </w:rPr>
        <w:t>禁止返回第三方J</w:t>
      </w:r>
      <w:r w:rsidRPr="00AA3C94">
        <w:rPr>
          <w:b/>
          <w:color w:val="FF0000"/>
        </w:rPr>
        <w:t>AR</w:t>
      </w:r>
      <w:r w:rsidRPr="00AA3C94">
        <w:rPr>
          <w:rFonts w:hint="eastAsia"/>
          <w:b/>
          <w:color w:val="FF0000"/>
        </w:rPr>
        <w:t>包中的类</w:t>
      </w:r>
      <w:r>
        <w:rPr>
          <w:rFonts w:hint="eastAsia"/>
        </w:rPr>
        <w:t>，一般为J</w:t>
      </w:r>
      <w:r>
        <w:t>AVA</w:t>
      </w:r>
      <w:r>
        <w:rPr>
          <w:rFonts w:hint="eastAsia"/>
        </w:rPr>
        <w:t>8的基础数据类型，日期，</w:t>
      </w:r>
      <w:proofErr w:type="spellStart"/>
      <w:r w:rsidRPr="005B1DE6">
        <w:t>BigDecimal</w:t>
      </w:r>
      <w:proofErr w:type="spellEnd"/>
      <w:r>
        <w:rPr>
          <w:rFonts w:hint="eastAsia"/>
        </w:rPr>
        <w:t>，集合，自定义简单类等）</w:t>
      </w:r>
    </w:p>
    <w:p w:rsidR="002245BC" w:rsidRDefault="002245BC" w:rsidP="00A40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所有的返回类型必须是</w:t>
      </w:r>
      <w:r w:rsidRPr="00547814">
        <w:t>me.libme.kernel._c._</w:t>
      </w:r>
      <w:proofErr w:type="spellStart"/>
      <w:r w:rsidRPr="00547814">
        <w:t>m.ResponseModel</w:t>
      </w:r>
      <w:proofErr w:type="spellEnd"/>
    </w:p>
    <w:p w:rsidR="002245BC" w:rsidRDefault="002245BC" w:rsidP="002245BC">
      <w:r>
        <w:rPr>
          <w:rFonts w:hint="eastAsia"/>
        </w:rPr>
        <w:t>基于Spring</w:t>
      </w:r>
      <w:r>
        <w:t xml:space="preserve"> MVC </w:t>
      </w:r>
      <w:r>
        <w:rPr>
          <w:rFonts w:hint="eastAsia"/>
        </w:rPr>
        <w:t>开发，使用到一些简单的注解</w:t>
      </w:r>
    </w:p>
    <w:p w:rsidR="002245BC" w:rsidRDefault="002245BC" w:rsidP="00A4056F">
      <w:pPr>
        <w:pStyle w:val="a8"/>
        <w:numPr>
          <w:ilvl w:val="0"/>
          <w:numId w:val="7"/>
        </w:numPr>
        <w:ind w:firstLineChars="0"/>
      </w:pPr>
      <w:r w:rsidRPr="00D55C55">
        <w:t>@Controller</w:t>
      </w:r>
    </w:p>
    <w:p w:rsidR="002245BC" w:rsidRDefault="002245BC" w:rsidP="00A4056F">
      <w:pPr>
        <w:pStyle w:val="a8"/>
        <w:numPr>
          <w:ilvl w:val="0"/>
          <w:numId w:val="7"/>
        </w:numPr>
        <w:ind w:firstLineChars="0"/>
      </w:pPr>
      <w:r w:rsidRPr="00D55C55">
        <w:t>@</w:t>
      </w:r>
      <w:proofErr w:type="spellStart"/>
      <w:r w:rsidRPr="00D55C55">
        <w:t>RequestMapping</w:t>
      </w:r>
      <w:proofErr w:type="spellEnd"/>
      <w:r>
        <w:t xml:space="preserve"> </w:t>
      </w:r>
      <w:r>
        <w:rPr>
          <w:rFonts w:hint="eastAsia"/>
        </w:rPr>
        <w:t xml:space="preserve">， </w:t>
      </w:r>
      <w:r w:rsidRPr="005F11B7">
        <w:rPr>
          <w:rFonts w:hint="eastAsia"/>
          <w:b/>
          <w:color w:val="FF0000"/>
          <w:sz w:val="18"/>
          <w:szCs w:val="18"/>
        </w:rPr>
        <w:t>禁止使用</w:t>
      </w:r>
      <w:proofErr w:type="spellStart"/>
      <w:r w:rsidRPr="005F11B7">
        <w:rPr>
          <w:b/>
          <w:color w:val="FF0000"/>
          <w:sz w:val="18"/>
          <w:szCs w:val="18"/>
        </w:rPr>
        <w:t>PostMapping</w:t>
      </w:r>
      <w:proofErr w:type="spellEnd"/>
      <w:r w:rsidRPr="005F11B7">
        <w:rPr>
          <w:rFonts w:hint="eastAsia"/>
          <w:b/>
          <w:color w:val="FF0000"/>
          <w:sz w:val="18"/>
          <w:szCs w:val="18"/>
        </w:rPr>
        <w:t>，</w:t>
      </w:r>
      <w:proofErr w:type="spellStart"/>
      <w:r w:rsidRPr="005F11B7">
        <w:rPr>
          <w:b/>
          <w:color w:val="FF0000"/>
          <w:sz w:val="18"/>
          <w:szCs w:val="18"/>
        </w:rPr>
        <w:t>PutMapping</w:t>
      </w:r>
      <w:proofErr w:type="spellEnd"/>
      <w:r w:rsidRPr="005F11B7">
        <w:rPr>
          <w:rFonts w:hint="eastAsia"/>
          <w:b/>
          <w:color w:val="FF0000"/>
          <w:sz w:val="18"/>
          <w:szCs w:val="18"/>
        </w:rPr>
        <w:t>等快捷方式</w:t>
      </w:r>
    </w:p>
    <w:p w:rsidR="002245BC" w:rsidRDefault="002245BC" w:rsidP="00A4056F">
      <w:pPr>
        <w:pStyle w:val="a8"/>
        <w:numPr>
          <w:ilvl w:val="0"/>
          <w:numId w:val="7"/>
        </w:numPr>
        <w:ind w:firstLineChars="0"/>
      </w:pPr>
      <w:r w:rsidRPr="00D55C55">
        <w:t>@</w:t>
      </w:r>
      <w:proofErr w:type="spellStart"/>
      <w:r w:rsidRPr="00D55C55">
        <w:t>ResponseBody</w:t>
      </w:r>
      <w:proofErr w:type="spellEnd"/>
    </w:p>
    <w:p w:rsidR="00CB0058" w:rsidRDefault="002245BC" w:rsidP="002245BC">
      <w:r>
        <w:rPr>
          <w:rFonts w:hint="eastAsia"/>
        </w:rPr>
        <w:t>此类方法定义的所有的返回数据都被封装成JSON返回。示例如下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058" w:rsidRPr="00CB0058" w:rsidTr="00CB0058">
        <w:tc>
          <w:tcPr>
            <w:tcW w:w="9736" w:type="dxa"/>
          </w:tcPr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@RequestMapping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(value = 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"/page/{phone}/{pageNum}/{pageSize}"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 = RequestMethod.GET)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 pageUsers(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"phone"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String phone,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"pageNum"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pageNum, 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"pageSize"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pageSize)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SimplePageRequestVO simplePageRequestVO=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SimplePageRequestVO();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simplePageRequestVO.setPageNumber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pageNum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simplePageRequestVO.setPageSize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pageSize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SimplePageRequest simplePageRequest=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SimplePageRequest(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simplePageRequestVO.getPageNumber(),simplePageRequestVO.getPageSize());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Page&lt;User&gt; object=userService.pageUsers(phone,simplePageRequest);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(object);    </w:t>
            </w:r>
          </w:p>
          <w:p w:rsidR="00CB0058" w:rsidRPr="00CB0058" w:rsidRDefault="00CB0058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  </w:t>
            </w:r>
          </w:p>
          <w:p w:rsidR="00CB0058" w:rsidRPr="00CB0058" w:rsidRDefault="00CB0058" w:rsidP="00CB0058">
            <w:pPr>
              <w:spacing w:line="220" w:lineRule="exact"/>
              <w:rPr>
                <w:noProof/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3"/>
      </w:pPr>
      <w:bookmarkStart w:id="18" w:name="_Toc27039850"/>
      <w:r>
        <w:rPr>
          <w:rFonts w:hint="eastAsia"/>
        </w:rPr>
        <w:t>HTTP请求类型</w:t>
      </w:r>
      <w:bookmarkEnd w:id="18"/>
    </w:p>
    <w:p w:rsidR="002245BC" w:rsidRDefault="002245BC" w:rsidP="002245BC">
      <w:pPr>
        <w:ind w:firstLine="420"/>
      </w:pPr>
      <w:r>
        <w:rPr>
          <w:rFonts w:hint="eastAsia"/>
        </w:rPr>
        <w:t>请确认一个API只对应一种HTTP请求类型，这意味着你必须在方法上添加HTTP类型注释，参考下面：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336D2" w:rsidRPr="00CB0058" w:rsidTr="00A82ABC">
        <w:tc>
          <w:tcPr>
            <w:tcW w:w="9736" w:type="dxa"/>
          </w:tcPr>
          <w:p w:rsidR="005336D2" w:rsidRPr="00CB0058" w:rsidRDefault="005336D2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</w:p>
          <w:p w:rsidR="005336D2" w:rsidRPr="00CB0058" w:rsidRDefault="005336D2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@RequestMapping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(value = 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"/page/{phone}/{pageNum}/{pageSize}"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</w:t>
            </w:r>
            <w:r w:rsidRPr="00CB0058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method = RequestMethod.GET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  </w:t>
            </w:r>
          </w:p>
          <w:p w:rsidR="005336D2" w:rsidRPr="00CB0058" w:rsidRDefault="005336D2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 pageUsers(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"phone"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String phone,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"pageNum"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pageNum, </w:t>
            </w:r>
            <w:r w:rsidRPr="00CB0058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@PathVariable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B005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"pageSize"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int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pageSize) </w:t>
            </w:r>
            <w:r w:rsidRPr="00CB005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  </w:t>
            </w:r>
          </w:p>
          <w:p w:rsidR="005336D2" w:rsidRPr="00CB0058" w:rsidRDefault="005336D2" w:rsidP="00A4056F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B005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  </w:t>
            </w:r>
          </w:p>
          <w:p w:rsidR="005336D2" w:rsidRPr="00CB0058" w:rsidRDefault="005336D2" w:rsidP="00A82ABC">
            <w:pPr>
              <w:spacing w:line="220" w:lineRule="exact"/>
              <w:rPr>
                <w:noProof/>
                <w:sz w:val="15"/>
                <w:szCs w:val="15"/>
              </w:rPr>
            </w:pPr>
          </w:p>
        </w:tc>
      </w:tr>
    </w:tbl>
    <w:p w:rsidR="002245BC" w:rsidRPr="00520679" w:rsidRDefault="002245BC" w:rsidP="002C7E8B">
      <w:pPr>
        <w:ind w:firstLine="420"/>
        <w:rPr>
          <w:color w:val="FF0000"/>
          <w:shd w:val="pct15" w:color="auto" w:fill="FFFFFF"/>
        </w:rPr>
      </w:pPr>
      <w:r w:rsidRPr="00520679">
        <w:rPr>
          <w:rFonts w:hint="eastAsia"/>
          <w:color w:val="FF0000"/>
          <w:shd w:val="pct15" w:color="auto" w:fill="FFFFFF"/>
        </w:rPr>
        <w:t>注意：虽然Spring</w:t>
      </w:r>
      <w:r w:rsidRPr="00520679">
        <w:rPr>
          <w:color w:val="FF0000"/>
          <w:shd w:val="pct15" w:color="auto" w:fill="FFFFFF"/>
        </w:rPr>
        <w:t xml:space="preserve"> </w:t>
      </w:r>
      <w:r w:rsidRPr="00520679">
        <w:rPr>
          <w:rFonts w:hint="eastAsia"/>
          <w:color w:val="FF0000"/>
          <w:shd w:val="pct15" w:color="auto" w:fill="FFFFFF"/>
        </w:rPr>
        <w:t>支持多类型映射，但业务层面的开发只能映射一种类型。</w:t>
      </w:r>
      <w:r>
        <w:rPr>
          <w:rFonts w:hint="eastAsia"/>
          <w:color w:val="FF0000"/>
          <w:shd w:val="pct15" w:color="auto" w:fill="FFFFFF"/>
        </w:rPr>
        <w:t>建议基于项目的不同要求，简单的项目只使用GET,POST类型就好了。</w:t>
      </w:r>
    </w:p>
    <w:p w:rsidR="002245BC" w:rsidRDefault="002245BC" w:rsidP="002245BC">
      <w:pPr>
        <w:pStyle w:val="3"/>
      </w:pPr>
      <w:bookmarkStart w:id="19" w:name="_Toc27039851"/>
      <w:r>
        <w:rPr>
          <w:rFonts w:hint="eastAsia"/>
        </w:rPr>
        <w:t>异常处理</w:t>
      </w:r>
      <w:bookmarkEnd w:id="19"/>
    </w:p>
    <w:p w:rsidR="002245BC" w:rsidRPr="00C00332" w:rsidRDefault="002245BC" w:rsidP="002245BC">
      <w:pPr>
        <w:ind w:firstLine="420"/>
        <w:rPr>
          <w:b/>
          <w:color w:val="FF0000"/>
        </w:rPr>
      </w:pPr>
      <w:r w:rsidRPr="00C00332">
        <w:rPr>
          <w:rFonts w:hint="eastAsia"/>
          <w:b/>
          <w:color w:val="FF0000"/>
        </w:rPr>
        <w:t>类中定义的方法必须定义抛出异常类型为 Exception</w:t>
      </w:r>
      <w:r w:rsidRPr="00C00332">
        <w:rPr>
          <w:b/>
          <w:color w:val="FF0000"/>
        </w:rPr>
        <w:t xml:space="preserve"> , </w:t>
      </w:r>
      <w:r w:rsidRPr="00C00332">
        <w:rPr>
          <w:rFonts w:hint="eastAsia"/>
          <w:b/>
          <w:color w:val="FF0000"/>
        </w:rPr>
        <w:t>方法中不应该隐藏处理的异常，除非另有需要</w:t>
      </w:r>
    </w:p>
    <w:p w:rsidR="002245BC" w:rsidRDefault="002245BC" w:rsidP="002245BC">
      <w:pPr>
        <w:pStyle w:val="3"/>
      </w:pPr>
      <w:bookmarkStart w:id="20" w:name="_Toc27039852"/>
      <w:r>
        <w:rPr>
          <w:rFonts w:hint="eastAsia"/>
        </w:rPr>
        <w:t>同步请求</w:t>
      </w:r>
      <w:bookmarkEnd w:id="20"/>
    </w:p>
    <w:p w:rsidR="002245BC" w:rsidRDefault="002245BC" w:rsidP="002245BC">
      <w:r>
        <w:rPr>
          <w:rFonts w:hint="eastAsia"/>
        </w:rPr>
        <w:t>与普通写法没有区别</w:t>
      </w:r>
    </w:p>
    <w:p w:rsidR="002245BC" w:rsidRDefault="002245BC" w:rsidP="002245BC">
      <w:pPr>
        <w:pStyle w:val="3"/>
      </w:pPr>
      <w:bookmarkStart w:id="21" w:name="_Toc27039853"/>
      <w:r>
        <w:rPr>
          <w:rFonts w:hint="eastAsia"/>
        </w:rPr>
        <w:lastRenderedPageBreak/>
        <w:t>异步请求</w:t>
      </w:r>
      <w:bookmarkEnd w:id="21"/>
    </w:p>
    <w:p w:rsidR="002245BC" w:rsidRDefault="002245BC" w:rsidP="002C7E8B">
      <w:pPr>
        <w:ind w:firstLine="420"/>
      </w:pPr>
      <w:r>
        <w:rPr>
          <w:rFonts w:hint="eastAsia"/>
        </w:rPr>
        <w:t>请使用类</w:t>
      </w:r>
      <w:r w:rsidR="00F212E9">
        <w:t>me.libme.module.</w:t>
      </w:r>
      <w:proofErr w:type="spellStart"/>
      <w:r w:rsidR="00F212E9">
        <w:t>webboot</w:t>
      </w:r>
      <w:proofErr w:type="spellEnd"/>
      <w:r w:rsidRPr="00B26029">
        <w:t>._</w:t>
      </w:r>
      <w:proofErr w:type="spellStart"/>
      <w:r w:rsidRPr="00B26029">
        <w:t>c.SpringCallable</w:t>
      </w:r>
      <w:proofErr w:type="spellEnd"/>
      <w:r>
        <w:t xml:space="preserve"> </w:t>
      </w:r>
      <w:r>
        <w:rPr>
          <w:rFonts w:hint="eastAsia"/>
        </w:rPr>
        <w:t>作为方法的返回值，示例如下（也可以参考</w:t>
      </w:r>
      <w:proofErr w:type="spellStart"/>
      <w:r w:rsidR="00F212E9">
        <w:t>me.libme.module.webboot</w:t>
      </w:r>
      <w:r w:rsidRPr="00121799">
        <w:t>.fn.file.FileEndpoint</w:t>
      </w:r>
      <w:proofErr w:type="spellEnd"/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E5BD6" w:rsidRPr="005E5BD6" w:rsidTr="005E5BD6">
        <w:tc>
          <w:tcPr>
            <w:tcW w:w="9736" w:type="dxa"/>
          </w:tcPr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</w:t>
            </w:r>
            <w:r w:rsidRPr="005E5BD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</w:t>
            </w:r>
            <w:proofErr w:type="spellStart"/>
            <w:r w:rsidRPr="005E5BD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upload"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RequestMethod.POST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E5BD6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SpringCallable&lt;ResponseModel&gt;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upload(</w:t>
            </w:r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@RequestParam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(name=</w:t>
            </w:r>
            <w:r w:rsidRPr="005E5BD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"name"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,required=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false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String name,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            </w:t>
            </w:r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@RequestParam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5E5BD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"file"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MultipartFile file)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SpringCallable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&gt;() {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5E5BD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doCall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(!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file.isEmpty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 {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fileRequest.set_i_d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UniqueUtils.unique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fileRequest.setName(StringUtils.isNullOrEmpty(name) ? file.getOriginalFilename(): name);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fileRequest.setBytes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file.getBytes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List&lt;FileResponse&gt; fileResponses=fileStoreService.transfer(Arrays.asList(fileRequest));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List&lt;IAttachmentRecord&gt; attachmentRecordVOs=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ArrayList&lt;&gt;();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FileResponse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fileResponse:fileResponses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IAttachmentRecord attachmentRecordVO=attachmentRecordListener.on(fileResponse);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attachmentRecordVO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!=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attachmentRecordVOs.add( attachmentRecordVO);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}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ResponseModel.newSuccess(attachmentRecordVOs);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5E5BD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ResponseModel.newBysError(</w:t>
            </w:r>
            <w:r w:rsidRPr="005E5BD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"file is missing."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};  </w:t>
            </w:r>
          </w:p>
          <w:p w:rsidR="005E5BD6" w:rsidRPr="005E5BD6" w:rsidRDefault="005E5BD6" w:rsidP="00A4056F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5E5BD6" w:rsidRPr="005E5BD6" w:rsidRDefault="005E5BD6" w:rsidP="005E5BD6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1"/>
      </w:pPr>
      <w:bookmarkStart w:id="22" w:name="_Toc27039854"/>
      <w:r>
        <w:rPr>
          <w:rFonts w:hint="eastAsia"/>
        </w:rPr>
        <w:t>组件集</w:t>
      </w:r>
      <w:bookmarkEnd w:id="22"/>
    </w:p>
    <w:p w:rsidR="002245BC" w:rsidRDefault="002245BC" w:rsidP="002245BC">
      <w:pPr>
        <w:pStyle w:val="2"/>
      </w:pPr>
      <w:bookmarkStart w:id="23" w:name="_Toc27039855"/>
      <w:r>
        <w:rPr>
          <w:rFonts w:hint="eastAsia"/>
        </w:rPr>
        <w:t>文件存储</w:t>
      </w:r>
      <w:bookmarkEnd w:id="23"/>
    </w:p>
    <w:p w:rsidR="002245BC" w:rsidRDefault="002245BC" w:rsidP="002245BC">
      <w:pPr>
        <w:ind w:firstLine="420"/>
      </w:pPr>
      <w:r>
        <w:rPr>
          <w:rFonts w:hint="eastAsia"/>
        </w:rPr>
        <w:t>简单的文件存储类，在本地磁盘上存储，或者在任何一个磁盘映射上存储。</w:t>
      </w:r>
    </w:p>
    <w:p w:rsidR="002245BC" w:rsidRDefault="002245BC" w:rsidP="00A4056F">
      <w:pPr>
        <w:pStyle w:val="a8"/>
        <w:numPr>
          <w:ilvl w:val="0"/>
          <w:numId w:val="9"/>
        </w:numPr>
        <w:ind w:firstLineChars="0"/>
      </w:pPr>
      <w:r w:rsidRPr="00754922">
        <w:t>me.libme.kernel._</w:t>
      </w:r>
      <w:proofErr w:type="spellStart"/>
      <w:r w:rsidRPr="00754922">
        <w:t>c.file.FileTransfer</w:t>
      </w:r>
      <w:proofErr w:type="spellEnd"/>
    </w:p>
    <w:p w:rsidR="002245BC" w:rsidRDefault="002245BC" w:rsidP="00A4056F">
      <w:pPr>
        <w:pStyle w:val="a8"/>
        <w:numPr>
          <w:ilvl w:val="0"/>
          <w:numId w:val="9"/>
        </w:numPr>
        <w:ind w:firstLineChars="0"/>
      </w:pPr>
      <w:r w:rsidRPr="00754922">
        <w:t>me.libme.kernel._</w:t>
      </w:r>
      <w:proofErr w:type="spellStart"/>
      <w:r w:rsidRPr="00754922">
        <w:t>c.file.SimpleDskTransfer</w:t>
      </w:r>
      <w:proofErr w:type="spellEnd"/>
    </w:p>
    <w:p w:rsidR="002245BC" w:rsidRPr="002C7E8B" w:rsidRDefault="00F212E9" w:rsidP="002245BC">
      <w:pPr>
        <w:pStyle w:val="a8"/>
        <w:numPr>
          <w:ilvl w:val="0"/>
          <w:numId w:val="9"/>
        </w:numPr>
        <w:ind w:firstLineChars="0"/>
        <w:rPr>
          <w:b/>
          <w:color w:val="FF0000"/>
        </w:rPr>
      </w:pPr>
      <w:proofErr w:type="spellStart"/>
      <w:r>
        <w:rPr>
          <w:b/>
          <w:color w:val="FF0000"/>
        </w:rPr>
        <w:t>me.libme.module.webboot</w:t>
      </w:r>
      <w:r w:rsidR="002245BC" w:rsidRPr="000F07BE">
        <w:rPr>
          <w:b/>
          <w:color w:val="FF0000"/>
        </w:rPr>
        <w:t>.fn.file.FileStoreService</w:t>
      </w:r>
      <w:proofErr w:type="spellEnd"/>
      <w:r w:rsidR="002245BC" w:rsidRPr="000F07BE">
        <w:rPr>
          <w:b/>
          <w:color w:val="FF0000"/>
        </w:rPr>
        <w:t xml:space="preserve"> (</w:t>
      </w:r>
      <w:r w:rsidR="002245BC" w:rsidRPr="000F07BE">
        <w:rPr>
          <w:rFonts w:hint="eastAsia"/>
          <w:b/>
          <w:color w:val="FF0000"/>
        </w:rPr>
        <w:t>主要使用这个类</w:t>
      </w:r>
      <w:r w:rsidR="002245BC" w:rsidRPr="000F07BE">
        <w:rPr>
          <w:b/>
          <w:color w:val="FF0000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4BC7" w:rsidRPr="00F44BC7" w:rsidTr="00A82ABC">
        <w:tc>
          <w:tcPr>
            <w:tcW w:w="9736" w:type="dxa"/>
          </w:tcPr>
          <w:p w:rsidR="00F44BC7" w:rsidRPr="00F44BC7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F44BC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44BC7" w:rsidRPr="00F44BC7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F44BC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44BC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FileStoreService</w:t>
            </w:r>
            <w:proofErr w:type="spellEnd"/>
            <w:r w:rsidRPr="00F44BC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44BC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fileStoreService</w:t>
            </w:r>
            <w:proofErr w:type="spellEnd"/>
            <w:r w:rsidRPr="00F44BC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F44BC7" w:rsidRPr="00F44BC7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</w:t>
            </w:r>
            <w:r w:rsidRPr="00F44BC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</w:t>
            </w:r>
            <w:proofErr w:type="spellStart"/>
            <w:r w:rsidRPr="00F44BC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upload"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RequestMethod.POST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E5BD6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SpringCallable&lt;ResponseModel&gt;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upload(</w:t>
            </w: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@RequestParam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(name=</w:t>
            </w:r>
            <w:r w:rsidRPr="00F44BC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"name"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,required=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false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String name,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                </w:t>
            </w: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@RequestParam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F44BC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"file"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MultipartFile file)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SpringCallable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&gt;() {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F44BC7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doCall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(!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file.isEmpty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 {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fileRequest.set_i_d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UniqueUtils.unique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fileRequest.setName(StringUtils.isNullOrEmpty(name) ? file.getOriginalFilename(): name);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fileRequest.setBytes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file.getBytes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List&lt;FileResponse&gt; fileResponses=fileStoreService.transfer(Arrays.asList(fileRequest));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List&lt;IAttachmentRecord&gt; attachmentRecordVOs=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ArrayList&lt;&gt;();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FileResponse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fileResponse:fileResponses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IAttachmentRecord attachmentRecordVO=attachmentRecordListener.on(fileResponse);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attachmentRecordVO</w:t>
            </w:r>
            <w:proofErr w:type="spellEnd"/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!=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attachmentRecordVOs.add( attachmentRecordVO);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}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ResponseModel.newSuccess(attachmentRecordVOs);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F44BC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ResponseModel.newBysError(</w:t>
            </w:r>
            <w:r w:rsidRPr="00F44BC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"file is missing."</w:t>
            </w: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};  </w:t>
            </w:r>
          </w:p>
          <w:p w:rsidR="00F44BC7" w:rsidRPr="005E5BD6" w:rsidRDefault="00F44BC7" w:rsidP="00A4056F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5E5BD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F44BC7" w:rsidRPr="00F44BC7" w:rsidRDefault="00F44BC7" w:rsidP="00F44BC7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ind w:firstLine="420"/>
      </w:pPr>
      <w:r>
        <w:rPr>
          <w:rFonts w:hint="eastAsia"/>
        </w:rPr>
        <w:lastRenderedPageBreak/>
        <w:t>你可以使用</w:t>
      </w:r>
      <w:proofErr w:type="spellStart"/>
      <w:r w:rsidR="00F212E9">
        <w:t>me.libme.module.webboot</w:t>
      </w:r>
      <w:r w:rsidRPr="004676F7">
        <w:t>.fn.file.AttachmentRecordListener</w:t>
      </w:r>
      <w:proofErr w:type="spellEnd"/>
      <w:r>
        <w:rPr>
          <w:rFonts w:hint="eastAsia"/>
        </w:rPr>
        <w:t>来处理文件上传完之后需要处理的业务，请参考上面的示例。</w:t>
      </w:r>
    </w:p>
    <w:p w:rsidR="002245BC" w:rsidRDefault="002245BC" w:rsidP="002245BC">
      <w:r>
        <w:rPr>
          <w:rFonts w:hint="eastAsia"/>
        </w:rPr>
        <w:t>可以通过下面的属性来配置文件的处理行为等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47506" w:rsidRPr="00047506" w:rsidTr="00047506">
        <w:tc>
          <w:tcPr>
            <w:tcW w:w="9736" w:type="dxa"/>
          </w:tcPr>
          <w:p w:rsidR="00047506" w:rsidRPr="00047506" w:rsidRDefault="00047506" w:rsidP="00A4056F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file:  </w:t>
            </w:r>
          </w:p>
          <w:p w:rsidR="00047506" w:rsidRPr="00047506" w:rsidRDefault="00047506" w:rsidP="00A4056F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endpoint-on: </w:t>
            </w:r>
            <w:r w:rsidRPr="0004750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true</w:t>
            </w: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47506" w:rsidRPr="00047506" w:rsidRDefault="00047506" w:rsidP="00A4056F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proofErr w:type="spellStart"/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dsk</w:t>
            </w:r>
            <w:proofErr w:type="spellEnd"/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-path: c:/file-store/   #simple file directory  </w:t>
            </w:r>
          </w:p>
          <w:p w:rsidR="00047506" w:rsidRPr="00047506" w:rsidRDefault="00047506" w:rsidP="00A4056F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host: http:</w:t>
            </w:r>
            <w:r w:rsidRPr="0004750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//localhost:8888/ #IP</w:t>
            </w:r>
            <w:r w:rsidRPr="0004750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地址</w:t>
            </w:r>
            <w:r w:rsidRPr="0004750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4750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指定文件存储的地址</w:t>
            </w:r>
            <w:r w:rsidRPr="0004750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47506" w:rsidRPr="00047506" w:rsidRDefault="00047506" w:rsidP="00047506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2"/>
      </w:pPr>
      <w:bookmarkStart w:id="24" w:name="_Toc27039856"/>
      <w:r>
        <w:rPr>
          <w:rFonts w:hint="eastAsia"/>
        </w:rPr>
        <w:t>临时文件下载</w:t>
      </w:r>
      <w:bookmarkEnd w:id="24"/>
    </w:p>
    <w:p w:rsidR="002245BC" w:rsidRDefault="002245BC" w:rsidP="002245BC">
      <w:pPr>
        <w:ind w:firstLine="420"/>
      </w:pPr>
      <w:r>
        <w:rPr>
          <w:rFonts w:hint="eastAsia"/>
        </w:rPr>
        <w:t>临时文件存储类，在本地磁盘上存储，或者在任何一个磁盘映射上存储。当前支持同步和异步存储方式。</w:t>
      </w:r>
    </w:p>
    <w:p w:rsidR="002245BC" w:rsidRPr="00366C7B" w:rsidRDefault="00F212E9" w:rsidP="00A4056F">
      <w:pPr>
        <w:pStyle w:val="a8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color w:val="FF0000"/>
        </w:rPr>
        <w:t>me.libme.module.webboot</w:t>
      </w:r>
      <w:r w:rsidR="002245BC" w:rsidRPr="00366C7B">
        <w:rPr>
          <w:b/>
          <w:color w:val="FF0000"/>
        </w:rPr>
        <w:t>.fn.file.DelayDownLoader</w:t>
      </w:r>
      <w:proofErr w:type="spellEnd"/>
      <w:r w:rsidR="002245BC" w:rsidRPr="00366C7B">
        <w:rPr>
          <w:b/>
          <w:color w:val="FF0000"/>
        </w:rPr>
        <w:t>(</w:t>
      </w:r>
      <w:r w:rsidR="002245BC" w:rsidRPr="00366C7B">
        <w:rPr>
          <w:rFonts w:hint="eastAsia"/>
          <w:b/>
          <w:color w:val="FF0000"/>
        </w:rPr>
        <w:t>主要使用这个类</w:t>
      </w:r>
      <w:r w:rsidR="002245BC" w:rsidRPr="00366C7B">
        <w:rPr>
          <w:b/>
          <w:color w:val="FF0000"/>
        </w:rPr>
        <w:t>)</w:t>
      </w:r>
    </w:p>
    <w:p w:rsidR="002245BC" w:rsidRDefault="00F212E9" w:rsidP="00A4056F">
      <w:pPr>
        <w:pStyle w:val="a8"/>
        <w:numPr>
          <w:ilvl w:val="0"/>
          <w:numId w:val="14"/>
        </w:numPr>
        <w:ind w:firstLineChars="0"/>
      </w:pPr>
      <w:proofErr w:type="spellStart"/>
      <w:r>
        <w:t>me.libme.module.webboot</w:t>
      </w:r>
      <w:r w:rsidR="002245BC" w:rsidRPr="00D90C9F">
        <w:t>.fn.file.TempFileTransfer</w:t>
      </w:r>
      <w:proofErr w:type="spellEnd"/>
    </w:p>
    <w:p w:rsidR="002245BC" w:rsidRDefault="002245BC" w:rsidP="002245BC">
      <w:r>
        <w:rPr>
          <w:rFonts w:hint="eastAsia"/>
        </w:rPr>
        <w:t>使用方式参考下面（</w:t>
      </w:r>
      <w:r w:rsidR="00F212E9">
        <w:t>me.libme.module.webboot</w:t>
      </w:r>
      <w:r w:rsidRPr="00813577">
        <w:t>.fn.file._</w:t>
      </w:r>
      <w:proofErr w:type="spellStart"/>
      <w:r w:rsidRPr="00813577">
        <w:t>TestTempFileController</w:t>
      </w:r>
      <w:proofErr w:type="spellEnd"/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A4BB6" w:rsidRPr="00CA4BB6" w:rsidTr="00CA4BB6">
        <w:tc>
          <w:tcPr>
            <w:tcW w:w="9736" w:type="dxa"/>
          </w:tcPr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 Created by J on 2017/8/10.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82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@Controller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"/_</w:t>
            </w:r>
            <w:proofErr w:type="spellStart"/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test_temp_file</w:t>
            </w:r>
            <w:proofErr w:type="spellEnd"/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_"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TestTempFileController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(required =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false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A4BB6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DelayDownLoader</w:t>
            </w:r>
            <w:proofErr w:type="spellEnd"/>
            <w:r w:rsidRPr="00CA4BB6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delayDownLoader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@Value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"${spring.application.name}"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application;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"/</w:t>
            </w:r>
            <w:proofErr w:type="spellStart"/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async</w:t>
            </w:r>
            <w:proofErr w:type="spellEnd"/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,method=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RequestMethod.GET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CA4BB6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async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 {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UserTempFileResponse userTempFileResponse=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UserTempFileResponse();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userTempFileResponse.set_i_d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UniqueUtils.sequence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userTempFileResponse.setApplication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(application);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delayDownLoader.async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(()-&gt;{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List&lt;UserTempFileRequest&gt; userTempFileRequests=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ArrayList&lt;&gt;();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UserTempFileRequest userTempFileRequest=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UserTempFileRequest();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userTempFileRequest.setFileDesc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这是一个测试文档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userTempFileRequest.setName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测试文档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.txt"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    userTempFileRequest.setRequestUserId(ServerSessionHolder.getSessionUser().getId());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userTempFileRequest.setRequestUserName(ServerSessionHolder.getSessionUser().getUserName());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userTempFileRequest.setTaskDesc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下载测试文档，哇哈哈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userTempFileRequest.set_i_d(userTempFileResponse.get_i_d());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userTempFileRequest.setBytes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为测试准备的数据，哇哈哈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getBytes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A4BB6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"utf-8"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userTempFileRequests.add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proofErr w:type="spellStart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userTempFileRequests</w:t>
            </w:r>
            <w:proofErr w:type="spellEnd"/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ResponseModel.newSuccess(</w:t>
            </w:r>
            <w:r w:rsidRPr="00CA4BB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UserTempFileResponse[]{userTempFileResponse});  </w:t>
            </w:r>
          </w:p>
          <w:p w:rsidR="00CA4BB6" w:rsidRPr="00CA4BB6" w:rsidRDefault="00CA4BB6" w:rsidP="00A4056F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CA4BB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CA4BB6" w:rsidRPr="00CA4BB6" w:rsidRDefault="00CA4BB6" w:rsidP="00CA4BB6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2"/>
      </w:pPr>
      <w:bookmarkStart w:id="25" w:name="_Toc27039857"/>
      <w:r>
        <w:rPr>
          <w:rFonts w:hint="eastAsia"/>
        </w:rPr>
        <w:lastRenderedPageBreak/>
        <w:t>异步处理</w:t>
      </w:r>
      <w:bookmarkEnd w:id="25"/>
    </w:p>
    <w:p w:rsidR="002245BC" w:rsidRDefault="002245BC" w:rsidP="002245BC">
      <w:pPr>
        <w:ind w:firstLine="420"/>
      </w:pPr>
      <w:r>
        <w:rPr>
          <w:rFonts w:hint="eastAsia"/>
        </w:rPr>
        <w:t>提供业务开发者线程相关的异步处理需求，尽量的隔离线程概念，减少线程操作下的资源协调问题。 当前一个异步调用以任务的形式提交给处理者，每个任务只有两种结果，成功处理，异常处理。请使用</w:t>
      </w:r>
      <w:r w:rsidRPr="00B8385F">
        <w:t>me.libme.kernel._</w:t>
      </w:r>
      <w:proofErr w:type="spellStart"/>
      <w:r w:rsidRPr="00B8385F">
        <w:t>c.async.TaskExecutor</w:t>
      </w:r>
      <w:proofErr w:type="spellEnd"/>
      <w:r>
        <w:rPr>
          <w:rFonts w:hint="eastAsia"/>
        </w:rPr>
        <w:t>来处理，示例如下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73005" w:rsidRPr="00073005" w:rsidTr="00212D85">
        <w:trPr>
          <w:trHeight w:val="9001"/>
        </w:trPr>
        <w:tc>
          <w:tcPr>
            <w:tcW w:w="9736" w:type="dxa"/>
          </w:tcPr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TaskExecutor</w:t>
            </w:r>
            <w:proofErr w:type="spellEnd"/>
            <w:r w:rsidRPr="00073005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executor;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threadConfig.setName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"test"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threadConfig.setMaxCount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10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threadConfig.setAliveCount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threadConfig.setAliveTime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60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SimpleThreadPoolExecutorFactory simpleThreadPoolExecutorFactory=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SimpleThreadPoolExecutorFactory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executor=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TaskExecutor(simpleThreadPoolExecutorFactory);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void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a()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executor.promise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Task()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void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run()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LOGGER.info(Thread.currentThread().getName()+</w:t>
            </w:r>
            <w:r w:rsidRPr="0007300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"..........call..."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try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TimeUnit.SECONDS.sleep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(1l);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catch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InterruptedException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LOGGER.error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e.getMessage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(),e);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}).then(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Call&lt;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Object,Object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&gt;()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Object call(Object input)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LOGGER.info(Thread.currentThread().getName()+</w:t>
            </w:r>
            <w:r w:rsidRPr="0007300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"..........then..."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+input);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}).cat(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Catch()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void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cat(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Throwable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error) {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LOGGER.info(Thread.currentThread().getName()+</w:t>
            </w:r>
            <w:r w:rsidRPr="0007300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"..........catch..."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LOGGER.error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error.getMessage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(),error);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});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073005" w:rsidRPr="00073005" w:rsidRDefault="00073005" w:rsidP="00A4056F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073005" w:rsidRPr="00073005" w:rsidRDefault="00073005" w:rsidP="00073005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r>
        <w:rPr>
          <w:rFonts w:hint="eastAsia"/>
        </w:rPr>
        <w:lastRenderedPageBreak/>
        <w:t>使用下面属性配置线程池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4621C" w:rsidRPr="0084621C" w:rsidTr="0084621C">
        <w:tc>
          <w:tcPr>
            <w:tcW w:w="9736" w:type="dxa"/>
          </w:tcPr>
          <w:p w:rsidR="0084621C" w:rsidRPr="0084621C" w:rsidRDefault="0084621C" w:rsidP="00A4056F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thread:  </w:t>
            </w:r>
          </w:p>
          <w:p w:rsidR="0084621C" w:rsidRPr="0084621C" w:rsidRDefault="0084621C" w:rsidP="00A4056F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name: </w:t>
            </w:r>
            <w:r w:rsidRPr="0084621C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''</w:t>
            </w: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84621C" w:rsidRPr="0084621C" w:rsidRDefault="0084621C" w:rsidP="00A4056F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alive-count: </w:t>
            </w:r>
            <w:r w:rsidRPr="0084621C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3</w:t>
            </w: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84621C" w:rsidRPr="0084621C" w:rsidRDefault="0084621C" w:rsidP="00A4056F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max-count: </w:t>
            </w:r>
            <w:r w:rsidRPr="0084621C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84621C" w:rsidRPr="0084621C" w:rsidRDefault="0084621C" w:rsidP="00A4056F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alive-time: </w:t>
            </w:r>
            <w:r w:rsidRPr="0084621C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3600</w:t>
            </w:r>
            <w:r w:rsidRPr="0084621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# seconds  </w:t>
            </w:r>
          </w:p>
          <w:p w:rsidR="0084621C" w:rsidRPr="0084621C" w:rsidRDefault="0084621C" w:rsidP="0084621C">
            <w:pPr>
              <w:spacing w:line="220" w:lineRule="exact"/>
              <w:rPr>
                <w:noProof/>
                <w:sz w:val="15"/>
                <w:szCs w:val="15"/>
              </w:rPr>
            </w:pPr>
          </w:p>
        </w:tc>
      </w:tr>
    </w:tbl>
    <w:p w:rsidR="002245BC" w:rsidRDefault="00844361" w:rsidP="002245BC">
      <w:r>
        <w:rPr>
          <w:rFonts w:hint="eastAsia"/>
          <w:noProof/>
        </w:rPr>
        <w:t>或者手动初始化</w:t>
      </w:r>
      <w:r w:rsidR="002245BC" w:rsidRPr="001A4979">
        <w:t>me.libme.kernel._</w:t>
      </w:r>
      <w:proofErr w:type="spellStart"/>
      <w:r w:rsidR="002245BC" w:rsidRPr="001A4979">
        <w:t>c.async.TaskExecutor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44361" w:rsidRPr="00073005" w:rsidTr="00A82ABC">
        <w:tc>
          <w:tcPr>
            <w:tcW w:w="9736" w:type="dxa"/>
          </w:tcPr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TaskExecutor</w:t>
            </w:r>
            <w:proofErr w:type="spellEnd"/>
            <w:r w:rsidRPr="00073005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executor;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threadConfig.setName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"test"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threadConfig.setMaxCount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10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threadConfig.setAliveCount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threadConfig.setAliveTime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073005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60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SimpleThreadPoolExecutorFactory simpleThreadPoolExecutorFactory=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SimpleThreadPoolExecutorFactory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threadConfig</w:t>
            </w:r>
            <w:proofErr w:type="spellEnd"/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executor=</w:t>
            </w:r>
            <w:r w:rsidRPr="0007300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TaskExecutor(simpleThreadPoolExecutorFactory);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07300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844361" w:rsidRPr="00073005" w:rsidRDefault="00844361" w:rsidP="00A4056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pPr>
        <w:pStyle w:val="2"/>
      </w:pPr>
      <w:bookmarkStart w:id="26" w:name="_Toc27039858"/>
      <w:r>
        <w:rPr>
          <w:rFonts w:hint="eastAsia"/>
        </w:rPr>
        <w:t>缓存</w:t>
      </w:r>
      <w:bookmarkEnd w:id="26"/>
    </w:p>
    <w:p w:rsidR="002245BC" w:rsidRDefault="002245BC" w:rsidP="002245BC">
      <w:pPr>
        <w:ind w:firstLine="420"/>
      </w:pPr>
      <w:r>
        <w:rPr>
          <w:rFonts w:hint="eastAsia"/>
        </w:rPr>
        <w:t>所有的缓存都继承于</w:t>
      </w:r>
      <w:r w:rsidRPr="002D193E">
        <w:t>me.libme.kernel._</w:t>
      </w:r>
      <w:proofErr w:type="spellStart"/>
      <w:r w:rsidRPr="002D193E">
        <w:t>c.kv.CacheService</w:t>
      </w:r>
      <w:proofErr w:type="spellEnd"/>
      <w:r>
        <w:t xml:space="preserve">, </w:t>
      </w:r>
      <w:r>
        <w:rPr>
          <w:rFonts w:hint="eastAsia"/>
        </w:rPr>
        <w:t>提供简单的HASH</w:t>
      </w:r>
      <w:r>
        <w:t xml:space="preserve"> </w:t>
      </w:r>
      <w:r>
        <w:rPr>
          <w:rFonts w:hint="eastAsia"/>
        </w:rPr>
        <w:t>相关的缓存实现。</w:t>
      </w:r>
    </w:p>
    <w:p w:rsidR="002245BC" w:rsidRDefault="002245BC" w:rsidP="002245BC">
      <w:pPr>
        <w:pStyle w:val="3"/>
      </w:pPr>
      <w:bookmarkStart w:id="27" w:name="_Toc27039859"/>
      <w:r>
        <w:rPr>
          <w:rFonts w:hint="eastAsia"/>
        </w:rPr>
        <w:t>内存缓存</w:t>
      </w:r>
      <w:bookmarkEnd w:id="27"/>
      <w:r>
        <w:rPr>
          <w:rFonts w:hint="eastAsia"/>
        </w:rPr>
        <w:t xml:space="preserve"> </w:t>
      </w:r>
    </w:p>
    <w:p w:rsidR="002245BC" w:rsidRDefault="002245BC" w:rsidP="002245BC">
      <w:pPr>
        <w:ind w:firstLine="420"/>
      </w:pPr>
      <w:r>
        <w:rPr>
          <w:rFonts w:hint="eastAsia"/>
        </w:rPr>
        <w:t>请使用</w:t>
      </w:r>
      <w:r w:rsidRPr="00D22DA8">
        <w:t>me.libme.kernel._</w:t>
      </w:r>
      <w:proofErr w:type="spellStart"/>
      <w:r w:rsidRPr="00D22DA8">
        <w:t>c.kv.MapCacheService</w:t>
      </w:r>
      <w:proofErr w:type="spellEnd"/>
      <w:r>
        <w:t xml:space="preserve"> </w:t>
      </w:r>
      <w:r>
        <w:rPr>
          <w:rFonts w:hint="eastAsia"/>
        </w:rPr>
        <w:t>处理基于JVM的简单的hash-map</w:t>
      </w:r>
      <w:r>
        <w:t xml:space="preserve"> </w:t>
      </w:r>
      <w:r>
        <w:rPr>
          <w:rFonts w:hint="eastAsia"/>
        </w:rPr>
        <w:t>相关的缓存， 注意key的唯一性，示例如下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32A7" w:rsidRPr="00E632A7" w:rsidTr="00E632A7">
        <w:tc>
          <w:tcPr>
            <w:tcW w:w="9736" w:type="dxa"/>
          </w:tcPr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MapCacheService&lt;K,V&gt;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implements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CacheService&lt;K,V&gt; 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Map&lt;K, Entry&lt;K,V&gt;&gt; repo=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ConcurrentHashMap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&lt;&gt;();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ScheduledExecutorService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executorService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final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boolean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expired;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MapCacheService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 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this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false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MapCacheService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boolean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expired) 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this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.expired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=expired;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this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.expired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executorService= Executors.newScheduledThreadPool(</w:t>
            </w:r>
            <w:r w:rsidRPr="00E632A7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1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executorService.scheduleAtFixedRate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(()-&gt;{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(Map.Entry&lt;K,Entry&lt;K,V&gt;&gt; entryEntry : repo.entrySet()){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Entry entry=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entryEntry.getValue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((System.currentTimeMillis()-entry.start)&gt;entry.expired){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    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repo.remove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entry.getKey</w:t>
            </w:r>
            <w:proofErr w:type="spellEnd"/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    },</w:t>
            </w:r>
            <w:r w:rsidRPr="00E632A7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10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</w:t>
            </w:r>
            <w:r w:rsidRPr="00E632A7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500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,TimeUnit.MILLISECONDS);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Entry&lt;K,V&gt;{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K key;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632A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V value;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...  </w:t>
            </w:r>
          </w:p>
          <w:p w:rsidR="00E632A7" w:rsidRPr="00E632A7" w:rsidRDefault="00E632A7" w:rsidP="00A4056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E632A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   </w:t>
            </w:r>
          </w:p>
          <w:p w:rsidR="00E632A7" w:rsidRPr="00E632A7" w:rsidRDefault="00E632A7" w:rsidP="00E632A7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Pr="007F3443" w:rsidRDefault="002245BC" w:rsidP="002245BC">
      <w:pPr>
        <w:pStyle w:val="3"/>
      </w:pPr>
      <w:bookmarkStart w:id="28" w:name="_Toc27039860"/>
      <w:proofErr w:type="spellStart"/>
      <w:r w:rsidRPr="007F3443">
        <w:lastRenderedPageBreak/>
        <w:t>E</w:t>
      </w:r>
      <w:r w:rsidRPr="007F3443">
        <w:rPr>
          <w:rFonts w:hint="eastAsia"/>
        </w:rPr>
        <w:t>hcache</w:t>
      </w:r>
      <w:proofErr w:type="spellEnd"/>
      <w:r w:rsidRPr="007F3443">
        <w:rPr>
          <w:rFonts w:hint="eastAsia"/>
        </w:rPr>
        <w:t>缓存（建议不要使用）</w:t>
      </w:r>
      <w:bookmarkEnd w:id="28"/>
    </w:p>
    <w:p w:rsidR="002245BC" w:rsidRDefault="002245BC" w:rsidP="002245BC">
      <w:r>
        <w:rPr>
          <w:rFonts w:hint="eastAsia"/>
        </w:rPr>
        <w:t>基于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的缓存实现，示例如下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3CC3" w:rsidRPr="00D13CC3" w:rsidTr="00D13CC3">
        <w:tc>
          <w:tcPr>
            <w:tcW w:w="9736" w:type="dxa"/>
          </w:tcPr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me.libme.module.webboot.fn.cache.ehcache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me.libme.module.webboot.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fn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._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org.springframework.beans.factory.annotation.Autowired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org.springframework.cache.Cache.ValueWrapper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org.springframework.cache.ehcache.EhCacheCacheManager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java.util.concurrent.TimeUnit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_EhCacheService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implements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EhCacheService&lt;String,Object&gt; {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org.springframework.cache.Cache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ehcache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13CC3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D13CC3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13CC3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D13CC3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void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setEhcache(EhCacheCacheManager ehCacheCacheManager) {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D13CC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this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.ehcache = ehCacheCacheManager.getCache(cfg.getEhcache().getName());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D13CC3" w:rsidRPr="00D13CC3" w:rsidRDefault="00D13CC3" w:rsidP="00D13CC3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1135D5">
      <w:r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3CC3" w:rsidRPr="00D13CC3" w:rsidTr="00D13CC3">
        <w:tc>
          <w:tcPr>
            <w:tcW w:w="9736" w:type="dxa"/>
          </w:tcPr>
          <w:p w:rsidR="00D13CC3" w:rsidRPr="00D13CC3" w:rsidRDefault="00D13CC3" w:rsidP="00A4056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20" w:lineRule="exact"/>
              <w:ind w:left="714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ehcache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20" w:lineRule="exact"/>
              <w:ind w:left="714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name: dev  </w:t>
            </w:r>
          </w:p>
        </w:tc>
      </w:tr>
    </w:tbl>
    <w:p w:rsidR="002245BC" w:rsidRDefault="002245BC" w:rsidP="002245BC">
      <w:r>
        <w:rPr>
          <w:rFonts w:hint="eastAsia"/>
        </w:rPr>
        <w:t>Spring相关的配置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3CC3" w:rsidRPr="00D13CC3" w:rsidTr="00A82ABC">
        <w:tc>
          <w:tcPr>
            <w:tcW w:w="9736" w:type="dxa"/>
          </w:tcPr>
          <w:p w:rsidR="00D13CC3" w:rsidRPr="00D13CC3" w:rsidRDefault="00D13CC3" w:rsidP="00A4056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spring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20" w:lineRule="exact"/>
              <w:ind w:left="714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cache</w:t>
            </w:r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20" w:lineRule="exact"/>
              <w:ind w:left="714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 xml:space="preserve">    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ehcache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</w:t>
            </w:r>
          </w:p>
          <w:p w:rsidR="00D13CC3" w:rsidRPr="00D13CC3" w:rsidRDefault="00D13CC3" w:rsidP="00A4056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20" w:lineRule="exact"/>
              <w:ind w:left="714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config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classpath:ehcache.xml</w:t>
            </w:r>
            <w:proofErr w:type="spellEnd"/>
            <w:r w:rsidRPr="00D13CC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</w:tc>
      </w:tr>
    </w:tbl>
    <w:p w:rsidR="002245BC" w:rsidRDefault="002245BC" w:rsidP="002245BC">
      <w:pPr>
        <w:pStyle w:val="3"/>
      </w:pPr>
      <w:bookmarkStart w:id="29" w:name="_Toc27039861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bookmarkEnd w:id="29"/>
    </w:p>
    <w:p w:rsidR="002245BC" w:rsidRDefault="002245BC" w:rsidP="002245BC"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的缓存实现，示例如下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32B04" w:rsidRPr="00332B04" w:rsidTr="00332B04">
        <w:tc>
          <w:tcPr>
            <w:tcW w:w="9736" w:type="dxa"/>
          </w:tcPr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me.libme.module.webboot.fn.cache.redis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me.libme.module.webboot.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fn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._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org.springframework.beans.factory.annotation.Autowired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org.springframework.data.redis.core.BoundValueOperations;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org.springframework.data.redis.core.RedisTemplate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java.util.concurrent.TimeUnit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_RedisCacheService&lt;K,V&gt;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implements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RedisCacheService&lt;K,V&gt; {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RedisCacheService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(){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System.out.println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332B04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  <w:bdr w:val="none" w:sz="0" w:space="0" w:color="auto" w:frame="1"/>
              </w:rPr>
              <w:t>"--=-"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332B04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(required=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false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RedisTemplate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&lt;K, V&gt;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redisTemplate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332B04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_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cfg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color w:val="646464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V expire(K key, V object) {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expire(key, object, cfg.getRedis().getExpiredTime(), TimeUnit.SECONDS);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</w:p>
          <w:p w:rsidR="00332B04" w:rsidRPr="00332B04" w:rsidRDefault="00332B04" w:rsidP="00332B04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1135D5">
      <w:r>
        <w:rPr>
          <w:rFonts w:hint="eastAsia"/>
        </w:rPr>
        <w:lastRenderedPageBreak/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32B04" w:rsidRPr="00332B04" w:rsidTr="00332B04">
        <w:tc>
          <w:tcPr>
            <w:tcW w:w="9736" w:type="dxa"/>
          </w:tcPr>
          <w:p w:rsidR="00332B04" w:rsidRPr="00332B04" w:rsidRDefault="00332B04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expired-time: </w:t>
            </w:r>
            <w:r w:rsidRPr="00332B04">
              <w:rPr>
                <w:rFonts w:ascii="Consolas" w:eastAsia="宋体" w:hAnsi="Consolas" w:cs="宋体"/>
                <w:color w:val="C00000"/>
                <w:kern w:val="0"/>
                <w:sz w:val="15"/>
                <w:szCs w:val="15"/>
                <w:bdr w:val="none" w:sz="0" w:space="0" w:color="auto" w:frame="1"/>
              </w:rPr>
              <w:t>3600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#seconds  </w:t>
            </w:r>
          </w:p>
          <w:p w:rsidR="00332B04" w:rsidRPr="00332B04" w:rsidRDefault="00332B04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5C5C5C"/>
                <w:kern w:val="0"/>
                <w:sz w:val="15"/>
                <w:szCs w:val="15"/>
              </w:rPr>
            </w:pP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proofErr w:type="spellStart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</w:t>
            </w:r>
            <w:proofErr w:type="spellEnd"/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-off-proxy: </w:t>
            </w:r>
            <w:r w:rsidRPr="00332B0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5"/>
                <w:szCs w:val="15"/>
                <w:bdr w:val="none" w:sz="0" w:space="0" w:color="auto" w:frame="1"/>
              </w:rPr>
              <w:t>true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# 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这个配置已经没有作用了，不用管，留着就好</w:t>
            </w:r>
            <w:r w:rsidRPr="00332B04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332B04" w:rsidRPr="00332B04" w:rsidRDefault="00332B04" w:rsidP="00332B04">
            <w:pPr>
              <w:spacing w:line="220" w:lineRule="exact"/>
              <w:rPr>
                <w:sz w:val="15"/>
                <w:szCs w:val="15"/>
              </w:rPr>
            </w:pPr>
          </w:p>
        </w:tc>
      </w:tr>
    </w:tbl>
    <w:p w:rsidR="002245BC" w:rsidRDefault="002245BC" w:rsidP="002245BC">
      <w:r>
        <w:rPr>
          <w:rFonts w:hint="eastAsia"/>
        </w:rPr>
        <w:t>Spring相关的配置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1DC1" w:rsidTr="00CC1DC1">
        <w:tc>
          <w:tcPr>
            <w:tcW w:w="9736" w:type="dxa"/>
          </w:tcPr>
          <w:p w:rsidR="00CC1DC1" w:rsidRPr="00CC1DC1" w:rsidRDefault="00CC1DC1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spring:  </w:t>
            </w:r>
          </w:p>
          <w:p w:rsidR="00CC1DC1" w:rsidRPr="00CC1DC1" w:rsidRDefault="00CC1DC1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proofErr w:type="spellStart"/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redis</w:t>
            </w:r>
            <w:proofErr w:type="spellEnd"/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CC1DC1" w:rsidRPr="00CC1DC1" w:rsidRDefault="00CC1DC1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host: redis.3cgg.rec  </w:t>
            </w:r>
          </w:p>
          <w:p w:rsidR="00CC1DC1" w:rsidRPr="00CC1DC1" w:rsidRDefault="00CC1DC1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port: 6379  </w:t>
            </w:r>
          </w:p>
          <w:p w:rsidR="00CC1DC1" w:rsidRPr="00CC1DC1" w:rsidRDefault="00CC1DC1" w:rsidP="00A4056F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C1DC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password: 123  </w:t>
            </w:r>
          </w:p>
          <w:p w:rsidR="00CC1DC1" w:rsidRPr="00CC1DC1" w:rsidRDefault="00CC1DC1" w:rsidP="00A4056F">
            <w:pPr>
              <w:numPr>
                <w:ilvl w:val="0"/>
                <w:numId w:val="37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/>
    <w:p w:rsidR="002245BC" w:rsidRDefault="002245BC" w:rsidP="002245BC">
      <w:pPr>
        <w:pStyle w:val="2"/>
      </w:pPr>
      <w:bookmarkStart w:id="30" w:name="_Toc27039862"/>
      <w:r>
        <w:rPr>
          <w:rFonts w:hint="eastAsia"/>
        </w:rPr>
        <w:t>字典信息获取</w:t>
      </w:r>
      <w:bookmarkEnd w:id="30"/>
    </w:p>
    <w:p w:rsidR="002245BC" w:rsidRDefault="002245BC" w:rsidP="002245BC">
      <w:r>
        <w:tab/>
      </w:r>
      <w:r>
        <w:rPr>
          <w:rFonts w:hint="eastAsia"/>
        </w:rPr>
        <w:t>使用</w:t>
      </w:r>
      <w:proofErr w:type="spellStart"/>
      <w:r w:rsidR="00F212E9">
        <w:t>me.libme.module.webboot</w:t>
      </w:r>
      <w:r w:rsidRPr="004D0FF3">
        <w:t>.fn.assist.codetable.CodeDictService</w:t>
      </w:r>
      <w:proofErr w:type="spellEnd"/>
      <w:r>
        <w:rPr>
          <w:rFonts w:hint="eastAsia"/>
        </w:rPr>
        <w:t>获取字典信息，参考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6662D" w:rsidTr="00F6662D">
        <w:tc>
          <w:tcPr>
            <w:tcW w:w="9736" w:type="dxa"/>
          </w:tcPr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CodeDictService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codeDictService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@RequestMapping(value = "/codetable",method = RequestMethod.GET)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ResponseModel codetable(@RequestParam("code") String code,@RequestParam("type") String type)  {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Object value=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codeDictService.val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code,type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(value);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F6662D" w:rsidRPr="00F6662D" w:rsidRDefault="00F6662D" w:rsidP="00A4056F">
            <w:pPr>
              <w:numPr>
                <w:ilvl w:val="0"/>
                <w:numId w:val="38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1" w:name="_Toc27039863"/>
      <w:r>
        <w:rPr>
          <w:rFonts w:hint="eastAsia"/>
        </w:rPr>
        <w:t>系统配置信息获取</w:t>
      </w:r>
      <w:bookmarkEnd w:id="31"/>
    </w:p>
    <w:p w:rsidR="002245BC" w:rsidRDefault="002245BC" w:rsidP="002245BC">
      <w:r>
        <w:tab/>
      </w:r>
      <w:r>
        <w:rPr>
          <w:rFonts w:hint="eastAsia"/>
        </w:rPr>
        <w:t>使用</w:t>
      </w:r>
      <w:proofErr w:type="spellStart"/>
      <w:r w:rsidR="00F212E9">
        <w:t>me.libme.module.webboot</w:t>
      </w:r>
      <w:r w:rsidRPr="003355B7">
        <w:t>.fn.assist.sysparam.SysParamDictService</w:t>
      </w:r>
      <w:proofErr w:type="spellEnd"/>
      <w:r>
        <w:rPr>
          <w:rFonts w:hint="eastAsia"/>
        </w:rPr>
        <w:t>获取系统配置信息，参考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6662D" w:rsidTr="00A82ABC">
        <w:tc>
          <w:tcPr>
            <w:tcW w:w="9736" w:type="dxa"/>
          </w:tcPr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SysParamDictService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sysParamDictService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@RequestMapping(value = "/sysparam",method = RequestMethod.GET)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sysparam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(@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RequestParam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name)  {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Object value=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sysParamDictService.val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(name);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6662D" w:rsidRPr="00F6662D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(value);  </w:t>
            </w:r>
          </w:p>
          <w:p w:rsidR="00F6662D" w:rsidRPr="004D437F" w:rsidRDefault="00F6662D" w:rsidP="00A4056F">
            <w:pPr>
              <w:widowControl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6662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</w:tc>
      </w:tr>
    </w:tbl>
    <w:p w:rsidR="002245BC" w:rsidRDefault="002245BC" w:rsidP="002245BC">
      <w:pPr>
        <w:pStyle w:val="2"/>
      </w:pPr>
      <w:bookmarkStart w:id="32" w:name="_Toc27039864"/>
      <w:r>
        <w:rPr>
          <w:rFonts w:hint="eastAsia"/>
        </w:rPr>
        <w:lastRenderedPageBreak/>
        <w:t>微服务间调用数据</w:t>
      </w:r>
      <w:r w:rsidR="00DE1F5F">
        <w:rPr>
          <w:rFonts w:hint="eastAsia"/>
        </w:rPr>
        <w:t>标准</w:t>
      </w:r>
      <w:bookmarkEnd w:id="32"/>
    </w:p>
    <w:p w:rsidR="002245BC" w:rsidRDefault="002245BC" w:rsidP="002245BC">
      <w:r>
        <w:tab/>
      </w:r>
      <w:r>
        <w:rPr>
          <w:rFonts w:hint="eastAsia"/>
        </w:rPr>
        <w:t>微服务间通过J</w:t>
      </w:r>
      <w:r>
        <w:t>SON</w:t>
      </w:r>
      <w:r>
        <w:rPr>
          <w:rFonts w:hint="eastAsia"/>
        </w:rPr>
        <w:t>返回数据（</w:t>
      </w:r>
      <w:proofErr w:type="spellStart"/>
      <w:r w:rsidR="00F212E9">
        <w:t>me.libme.module.webboot</w:t>
      </w:r>
      <w:r w:rsidRPr="007447CF">
        <w:t>.ResponseModel</w:t>
      </w:r>
      <w:proofErr w:type="spellEnd"/>
      <w:r>
        <w:rPr>
          <w:rFonts w:hint="eastAsia"/>
        </w:rPr>
        <w:t>），使用</w:t>
      </w:r>
      <w:proofErr w:type="spellStart"/>
      <w:r w:rsidRPr="00446D24">
        <w:t>me.libme.scc.kernel.web.Response</w:t>
      </w:r>
      <w:proofErr w:type="spellEnd"/>
      <w:r w:rsidR="00DE1F5F">
        <w:rPr>
          <w:rFonts w:hint="eastAsia"/>
        </w:rPr>
        <w:t>能够快速反序列</w:t>
      </w:r>
      <w:r>
        <w:rPr>
          <w:rFonts w:hint="eastAsia"/>
        </w:rPr>
        <w:t>化简单的数据，参考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60FFC" w:rsidTr="00560FFC">
        <w:tc>
          <w:tcPr>
            <w:tcW w:w="9736" w:type="dxa"/>
          </w:tcPr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String response=</w:t>
            </w:r>
            <w:proofErr w:type="spellStart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kernelService.getUsersByPage</w:t>
            </w:r>
            <w:proofErr w:type="spellEnd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"3cgg"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10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LOGGER.info(response);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Page&lt;?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Map&gt; page= Response.page(response,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TypeReference&lt;List&lt;HashMap&gt;&gt;() {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});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LOGGER.info(</w:t>
            </w:r>
            <w:proofErr w:type="spellStart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JJSON.get</w:t>
            </w:r>
            <w:proofErr w:type="spellEnd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().format(page));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Page&lt;User&gt; userPage= Response.page(response,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TypeReference&lt;List&lt;User&gt;&gt;() {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});  </w:t>
            </w:r>
          </w:p>
          <w:p w:rsidR="00560FFC" w:rsidRPr="00560FFC" w:rsidRDefault="00560FFC" w:rsidP="00A4056F">
            <w:pPr>
              <w:widowControl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LOGGER.info(</w:t>
            </w:r>
            <w:proofErr w:type="spellStart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JJSON.get</w:t>
            </w:r>
            <w:proofErr w:type="spellEnd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().format(</w:t>
            </w:r>
            <w:proofErr w:type="spellStart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userPage</w:t>
            </w:r>
            <w:proofErr w:type="spellEnd"/>
            <w:r w:rsidRPr="00560FF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));  </w:t>
            </w:r>
          </w:p>
          <w:p w:rsidR="00560FFC" w:rsidRPr="00143AF8" w:rsidRDefault="00560FFC" w:rsidP="00A4056F">
            <w:pPr>
              <w:numPr>
                <w:ilvl w:val="0"/>
                <w:numId w:val="40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3" w:name="_Toc27039865"/>
      <w:r>
        <w:rPr>
          <w:rFonts w:hint="eastAsia"/>
        </w:rPr>
        <w:t>用户认证</w:t>
      </w:r>
      <w:bookmarkEnd w:id="33"/>
    </w:p>
    <w:p w:rsidR="002245BC" w:rsidRDefault="002245BC" w:rsidP="002245BC">
      <w:pPr>
        <w:ind w:firstLine="420"/>
      </w:pPr>
      <w:r>
        <w:rPr>
          <w:rFonts w:hint="eastAsia"/>
        </w:rPr>
        <w:t>使用基于JWT的简单用户认证机制，通过提供统一API接口来处理相关JWT业务，相关的类有</w:t>
      </w:r>
    </w:p>
    <w:p w:rsidR="002245BC" w:rsidRDefault="00F212E9" w:rsidP="00A4056F">
      <w:pPr>
        <w:pStyle w:val="a8"/>
        <w:numPr>
          <w:ilvl w:val="0"/>
          <w:numId w:val="13"/>
        </w:numPr>
        <w:ind w:firstLineChars="0"/>
      </w:pPr>
      <w:proofErr w:type="spellStart"/>
      <w:r>
        <w:t>me.libme.module.webboot</w:t>
      </w:r>
      <w:r w:rsidR="002245BC" w:rsidRPr="00EB3315">
        <w:t>.fn.jwt.JWTService</w:t>
      </w:r>
      <w:proofErr w:type="spellEnd"/>
    </w:p>
    <w:p w:rsidR="002245BC" w:rsidRDefault="00F212E9" w:rsidP="00A4056F">
      <w:pPr>
        <w:pStyle w:val="a8"/>
        <w:numPr>
          <w:ilvl w:val="0"/>
          <w:numId w:val="13"/>
        </w:numPr>
        <w:ind w:firstLineChars="0"/>
      </w:pPr>
      <w:r>
        <w:t>me.libme.module.webboot</w:t>
      </w:r>
      <w:r w:rsidR="002245BC" w:rsidRPr="00200D15">
        <w:t>.</w:t>
      </w:r>
      <w:proofErr w:type="spellStart"/>
      <w:r w:rsidR="002245BC" w:rsidRPr="00200D15">
        <w:t>fn</w:t>
      </w:r>
      <w:proofErr w:type="spellEnd"/>
      <w:r w:rsidR="002245BC" w:rsidRPr="00200D15">
        <w:t>._</w:t>
      </w:r>
      <w:proofErr w:type="spellStart"/>
      <w:r w:rsidR="002245BC" w:rsidRPr="00200D15">
        <w:t>controller.jwt.JWTValidationAspect</w:t>
      </w:r>
      <w:proofErr w:type="spellEnd"/>
    </w:p>
    <w:p w:rsidR="002245BC" w:rsidRDefault="00F212E9" w:rsidP="00A4056F">
      <w:pPr>
        <w:pStyle w:val="a8"/>
        <w:numPr>
          <w:ilvl w:val="0"/>
          <w:numId w:val="13"/>
        </w:numPr>
        <w:ind w:firstLineChars="0"/>
      </w:pPr>
      <w:proofErr w:type="spellStart"/>
      <w:r>
        <w:t>me.libme.module.webboot</w:t>
      </w:r>
      <w:r w:rsidR="002245BC" w:rsidRPr="00200D15">
        <w:t>.fn.jwt.JWTClaims</w:t>
      </w:r>
      <w:proofErr w:type="spellEnd"/>
    </w:p>
    <w:p w:rsidR="001135D5" w:rsidRDefault="001135D5" w:rsidP="001135D5">
      <w:pPr>
        <w:ind w:left="420"/>
      </w:pPr>
    </w:p>
    <w:p w:rsidR="002245BC" w:rsidRDefault="002245BC" w:rsidP="002245BC">
      <w:r>
        <w:rPr>
          <w:rFonts w:hint="eastAsia"/>
        </w:rPr>
        <w:t>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0245" w:rsidTr="00BB0245">
        <w:tc>
          <w:tcPr>
            <w:tcW w:w="9736" w:type="dxa"/>
          </w:tcPr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AclManagerController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UserManagerService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userManagerService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SecurityService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securityService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jwtService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JWTClaims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jwtClaims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NoAuthentication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NoAuthorization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"/</w:t>
            </w:r>
            <w:proofErr w:type="spellStart"/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login"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RequestMethod.POST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 login(String userName,String password,HttpServletRequest request)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throws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Exception{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boolean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verify=userManagerService.verify(userName,password);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(verify){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UserRecord userRecord=userManagerService.getUserByName(userName);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sessionUser.setId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userRecord.getId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sessionUser.setUserName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userRecord.getUserName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sessionUser.setNatureName(userRecord.getNatureName());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Map&lt;String, Object&gt; claims=jwtClaims.claims(sessionUser,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String token=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jwtService.generateToken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(claims);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(token);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ResponseModel.newBysError</w:t>
            </w:r>
            <w:proofErr w:type="spellEnd"/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143AF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"Invalid User"</w:t>
            </w: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BB0245" w:rsidRPr="00BB0245" w:rsidRDefault="00BB0245" w:rsidP="00A4056F">
            <w:pPr>
              <w:widowControl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BB0245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BB0245" w:rsidRPr="00143AF8" w:rsidRDefault="00BB0245" w:rsidP="00A4056F">
            <w:pPr>
              <w:numPr>
                <w:ilvl w:val="0"/>
                <w:numId w:val="41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r>
        <w:rPr>
          <w:rFonts w:hint="eastAsia"/>
        </w:rPr>
        <w:lastRenderedPageBreak/>
        <w:t>你可以通过配置（</w:t>
      </w:r>
      <w:proofErr w:type="spellStart"/>
      <w:r>
        <w:rPr>
          <w:rFonts w:hint="eastAsia"/>
        </w:rPr>
        <w:t>cpp</w:t>
      </w:r>
      <w:r>
        <w:t>.jwt.expiration</w:t>
      </w:r>
      <w:proofErr w:type="spellEnd"/>
      <w:r>
        <w:rPr>
          <w:rFonts w:hint="eastAsia"/>
        </w:rPr>
        <w:t>）来定义JWT的时效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252FE" w:rsidTr="008252FE">
        <w:tc>
          <w:tcPr>
            <w:tcW w:w="9736" w:type="dxa"/>
          </w:tcPr>
          <w:p w:rsidR="008252FE" w:rsidRPr="008252FE" w:rsidRDefault="008252FE" w:rsidP="00A4056F">
            <w:pPr>
              <w:widowControl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proofErr w:type="spellStart"/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jwt</w:t>
            </w:r>
            <w:proofErr w:type="spellEnd"/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8252FE" w:rsidRPr="008252FE" w:rsidRDefault="008252FE" w:rsidP="00A4056F">
            <w:pPr>
              <w:widowControl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secret: </w:t>
            </w:r>
            <w:proofErr w:type="spellStart"/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jiazhongjin</w:t>
            </w:r>
            <w:proofErr w:type="spellEnd"/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8252FE" w:rsidRPr="008252FE" w:rsidRDefault="008252FE" w:rsidP="00A4056F">
            <w:pPr>
              <w:widowControl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expiration: </w:t>
            </w:r>
            <w:r w:rsidRPr="0071375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3600000000</w:t>
            </w: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#milliseconds  ; </w:t>
            </w:r>
            <w:r w:rsidRPr="0071375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long</w:t>
            </w: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71375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long</w:t>
            </w: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time , only </w:t>
            </w:r>
            <w:r w:rsidRPr="0071375D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for</w:t>
            </w: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developing  </w:t>
            </w:r>
          </w:p>
          <w:p w:rsidR="008252FE" w:rsidRPr="008252FE" w:rsidRDefault="008252FE" w:rsidP="00A4056F">
            <w:pPr>
              <w:widowControl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8252FE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header: _token  </w:t>
            </w:r>
          </w:p>
          <w:p w:rsidR="008252FE" w:rsidRPr="0071375D" w:rsidRDefault="008252FE" w:rsidP="00A4056F">
            <w:pPr>
              <w:numPr>
                <w:ilvl w:val="0"/>
                <w:numId w:val="42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4" w:name="_Toc27039866"/>
      <w:r>
        <w:rPr>
          <w:rFonts w:hint="eastAsia"/>
        </w:rPr>
        <w:t>Mock</w:t>
      </w:r>
      <w:bookmarkEnd w:id="34"/>
    </w:p>
    <w:p w:rsidR="002245BC" w:rsidRDefault="002245BC" w:rsidP="002245BC">
      <w:pPr>
        <w:ind w:firstLine="420"/>
      </w:pPr>
      <w:r>
        <w:rPr>
          <w:rFonts w:hint="eastAsia"/>
        </w:rPr>
        <w:t>请使用注解</w:t>
      </w:r>
      <w:proofErr w:type="spellStart"/>
      <w:r w:rsidR="004A5282" w:rsidRPr="004A5282">
        <w:t>me.libme.module.mock.Mock</w:t>
      </w:r>
      <w:proofErr w:type="spellEnd"/>
      <w:r>
        <w:rPr>
          <w:rFonts w:hint="eastAsia"/>
        </w:rPr>
        <w:t>标注你需要返回的模型，当前支持mock单实体，mock实体列表，mock分页实体，参考源码了解更多，示例如下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2E29" w:rsidTr="00622E29">
        <w:tc>
          <w:tcPr>
            <w:tcW w:w="9736" w:type="dxa"/>
          </w:tcPr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(path="/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one",method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RequestMethod.GET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</w:pP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@Mock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(type=_</w:t>
            </w:r>
            <w:proofErr w:type="spellStart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MockSessionUser.</w:t>
            </w: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class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one() {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_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(path="/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array",method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RequestMethod.GET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</w:pP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@Mock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(type=_</w:t>
            </w:r>
            <w:proofErr w:type="spellStart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[].</w:t>
            </w: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class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array() {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_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(path="/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page",method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RequestMethod.GET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</w:pP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@Mock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(type=_</w:t>
            </w:r>
            <w:proofErr w:type="spellStart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[].</w:t>
            </w: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class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 , </w:t>
            </w:r>
            <w:proofErr w:type="spellStart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pageable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=</w:t>
            </w:r>
            <w:r w:rsidRPr="00956C27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true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page() {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_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RequestMapping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(path="/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remote",method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RequestMethod.GET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ResponseBody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</w:pPr>
            <w:r w:rsidRPr="00DD4E6A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@</w:t>
            </w:r>
            <w:proofErr w:type="spellStart"/>
            <w:r w:rsidRPr="00DD4E6A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UriMock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(</w:t>
            </w:r>
            <w:proofErr w:type="spellStart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uri</w:t>
            </w:r>
            <w:proofErr w:type="spellEnd"/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 = </w:t>
            </w:r>
            <w:r w:rsidRPr="00DD4E6A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"</w:t>
            </w:r>
            <w:proofErr w:type="spellStart"/>
            <w:r w:rsidRPr="00DD4E6A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sessionUser</w:t>
            </w:r>
            <w:proofErr w:type="spellEnd"/>
            <w:r w:rsidRPr="00DD4E6A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"</w:t>
            </w:r>
            <w:r w:rsidRPr="00622E29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)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remote() {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_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MockSessionUser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=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return 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sessionUser</w:t>
            </w:r>
            <w:proofErr w:type="spellEnd"/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622E29" w:rsidRPr="00622E29" w:rsidRDefault="00622E29" w:rsidP="00A4056F">
            <w:pPr>
              <w:widowControl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622E2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622E29" w:rsidRPr="00622E29" w:rsidRDefault="00622E29" w:rsidP="00A4056F">
            <w:pPr>
              <w:numPr>
                <w:ilvl w:val="0"/>
                <w:numId w:val="43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5" w:name="_Toc27039867"/>
      <w:r>
        <w:lastRenderedPageBreak/>
        <w:t>路由</w:t>
      </w:r>
      <w:bookmarkEnd w:id="35"/>
    </w:p>
    <w:p w:rsidR="002245BC" w:rsidRDefault="002245BC" w:rsidP="002245BC">
      <w:r>
        <w:tab/>
      </w:r>
      <w:r>
        <w:rPr>
          <w:rFonts w:hint="eastAsia"/>
        </w:rPr>
        <w:t>当前采用</w:t>
      </w:r>
      <w:proofErr w:type="spellStart"/>
      <w:r>
        <w:rPr>
          <w:rFonts w:hint="eastAsia"/>
        </w:rPr>
        <w:t>Zuul</w:t>
      </w:r>
      <w:proofErr w:type="spellEnd"/>
      <w:r w:rsidR="00F47D82">
        <w:rPr>
          <w:rFonts w:hint="eastAsia"/>
        </w:rPr>
        <w:t>作为微服务的路由组件。</w:t>
      </w:r>
    </w:p>
    <w:p w:rsidR="002245BC" w:rsidRDefault="002245BC" w:rsidP="002245BC">
      <w:pPr>
        <w:pStyle w:val="2"/>
      </w:pPr>
      <w:bookmarkStart w:id="36" w:name="_Toc27039868"/>
      <w:r>
        <w:rPr>
          <w:rFonts w:hint="eastAsia"/>
        </w:rPr>
        <w:t>用户权限认证/授权</w:t>
      </w:r>
      <w:bookmarkEnd w:id="36"/>
    </w:p>
    <w:p w:rsidR="002245BC" w:rsidRDefault="002245BC" w:rsidP="002245BC">
      <w:r>
        <w:tab/>
      </w:r>
      <w:r>
        <w:rPr>
          <w:rFonts w:hint="eastAsia"/>
        </w:rPr>
        <w:t>权限在</w:t>
      </w:r>
      <w:r w:rsidRPr="009762E5">
        <w:rPr>
          <w:rFonts w:hint="eastAsia"/>
          <w:b/>
          <w:color w:val="FF0000"/>
        </w:rPr>
        <w:t>路由模块（</w:t>
      </w:r>
      <w:proofErr w:type="spellStart"/>
      <w:r w:rsidRPr="009762E5">
        <w:rPr>
          <w:rFonts w:hint="eastAsia"/>
          <w:b/>
          <w:color w:val="FF0000"/>
        </w:rPr>
        <w:t>zuul</w:t>
      </w:r>
      <w:proofErr w:type="spellEnd"/>
      <w:r w:rsidRPr="009762E5">
        <w:rPr>
          <w:rFonts w:hint="eastAsia"/>
          <w:b/>
          <w:color w:val="FF0000"/>
        </w:rPr>
        <w:t>）</w:t>
      </w:r>
      <w:r>
        <w:rPr>
          <w:rFonts w:hint="eastAsia"/>
        </w:rPr>
        <w:t>中实现，参考配置文件</w:t>
      </w:r>
      <w:r w:rsidRPr="00E33791">
        <w:t>application-</w:t>
      </w:r>
      <w:proofErr w:type="spellStart"/>
      <w:r w:rsidRPr="00E33791">
        <w:t>urlmapping.yml</w:t>
      </w:r>
      <w:proofErr w:type="spellEnd"/>
      <w:r>
        <w:rPr>
          <w:rFonts w:hint="eastAsia"/>
        </w:rPr>
        <w:t>，通过模块名来配置权限，格式为</w:t>
      </w:r>
      <w:proofErr w:type="spellStart"/>
      <w:r>
        <w:rPr>
          <w:rFonts w:hint="eastAsia"/>
        </w:rPr>
        <w:t>cpp.url.</w:t>
      </w:r>
      <w:r>
        <w:t>mapping</w:t>
      </w:r>
      <w:proofErr w:type="spellEnd"/>
      <w:r>
        <w:t>.{</w:t>
      </w:r>
      <w:r>
        <w:rPr>
          <w:rFonts w:hint="eastAsia"/>
        </w:rPr>
        <w:t>模块名</w:t>
      </w:r>
      <w:r>
        <w:t>}.{</w:t>
      </w:r>
      <w:r>
        <w:rPr>
          <w:rFonts w:hint="eastAsia"/>
        </w:rPr>
        <w:t>角色名</w:t>
      </w:r>
      <w:r>
        <w:t>},</w:t>
      </w:r>
      <w:r>
        <w:rPr>
          <w:rFonts w:hint="eastAsia"/>
        </w:rPr>
        <w:t>路径配置正则表达式。如果需要过滤相应的U</w:t>
      </w:r>
      <w:r>
        <w:t>RL</w:t>
      </w:r>
      <w:r>
        <w:rPr>
          <w:rFonts w:hint="eastAsia"/>
        </w:rPr>
        <w:t>，也可以配置exclude项（exclude为全局配置，应用于所有的模块）</w:t>
      </w:r>
    </w:p>
    <w:p w:rsidR="002245BC" w:rsidRDefault="002245BC" w:rsidP="002245BC">
      <w:r>
        <w:rPr>
          <w:rFonts w:hint="eastAsia"/>
        </w:rPr>
        <w:t>模块名必须为在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路由中配置的名称，参考下面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2839" w:rsidTr="00542839">
        <w:tc>
          <w:tcPr>
            <w:tcW w:w="9736" w:type="dxa"/>
          </w:tcPr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直接配置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URL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路由的方式，用不上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Ribbon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，也用不上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Hystrix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Zuul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转发所使用的过滤器是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#org.springframework.cloud.netflix.zuul.filters.route.SimpleHostRoutingFilter 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在这个过滤器中，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Zuul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使用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Apache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HttpClient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进行转发。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??????????????????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好像不太对</w:t>
            </w: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routes: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module-demo: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path: 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scc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/demo/**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serviceId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module-demo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module-kernel: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path: 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scc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/kernel/**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serviceId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module-kernel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module-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cms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path: 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scc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cms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/**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serviceId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module-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cms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module-file: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path: 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scc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/file/**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serviceId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: module-file  </w:t>
            </w:r>
          </w:p>
          <w:p w:rsidR="00542839" w:rsidRPr="00542839" w:rsidRDefault="00542839" w:rsidP="00A4056F">
            <w:pPr>
              <w:numPr>
                <w:ilvl w:val="0"/>
                <w:numId w:val="44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1135D5" w:rsidRDefault="001135D5" w:rsidP="002245BC">
      <w:pPr>
        <w:rPr>
          <w:b/>
        </w:rPr>
      </w:pPr>
    </w:p>
    <w:p w:rsidR="002245BC" w:rsidRPr="00542839" w:rsidRDefault="00542839" w:rsidP="002245BC">
      <w:pPr>
        <w:rPr>
          <w:b/>
        </w:rPr>
      </w:pPr>
      <w:r w:rsidRPr="00542839">
        <w:rPr>
          <w:b/>
        </w:rPr>
        <w:t>application-</w:t>
      </w:r>
      <w:proofErr w:type="spellStart"/>
      <w:r w:rsidRPr="00542839">
        <w:rPr>
          <w:b/>
        </w:rPr>
        <w:t>urlmapping.yml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2839" w:rsidTr="00542839">
        <w:tc>
          <w:tcPr>
            <w:tcW w:w="9736" w:type="dxa"/>
          </w:tcPr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cpp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url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mapping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module-kernel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{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ADMIN :  [/sysparam/getSysParamsByPage,/usermanager/getUsersByPage,.*]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,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DEFAULT :  [/sysparam/getSysParamsByPage,/usermanager/getUsersByPage]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module-file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{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ADMIN :  [/file/.*,.*]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,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DEFAULT :  [/file/.*,.*]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module-demo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{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ADMIN :  [/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newuser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/.*,.*]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,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DEFAULT :  [/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newuser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/page,.*]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module-exchange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{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DEFAULT :  [/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httpApi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module-exchange-default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{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DEFAULT :  [.*]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exclude :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^/portal/.*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codetablemanager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menumanager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sysctl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swagger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/v2/.*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/[_]mock[_]/.*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</w:t>
            </w:r>
            <w:proofErr w:type="spellStart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aclmanager</w:t>
            </w:r>
            <w:proofErr w:type="spellEnd"/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/login  </w:t>
            </w:r>
          </w:p>
          <w:p w:rsidR="00542839" w:rsidRPr="00542839" w:rsidRDefault="00542839" w:rsidP="00A4056F">
            <w:pPr>
              <w:widowControl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4283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- ^/[_]refresh[_]/.*  </w:t>
            </w:r>
          </w:p>
          <w:p w:rsidR="00542839" w:rsidRPr="00542839" w:rsidRDefault="00542839" w:rsidP="00A4056F">
            <w:pPr>
              <w:numPr>
                <w:ilvl w:val="0"/>
                <w:numId w:val="45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7" w:name="_Toc27039869"/>
      <w:r>
        <w:rPr>
          <w:rFonts w:hint="eastAsia"/>
        </w:rPr>
        <w:lastRenderedPageBreak/>
        <w:t>S</w:t>
      </w:r>
      <w:r>
        <w:t>HAPE</w:t>
      </w:r>
      <w:r>
        <w:rPr>
          <w:rFonts w:hint="eastAsia"/>
        </w:rPr>
        <w:t>缓存</w:t>
      </w:r>
      <w:bookmarkEnd w:id="37"/>
    </w:p>
    <w:p w:rsidR="002245BC" w:rsidRDefault="002245BC" w:rsidP="002245BC">
      <w:r>
        <w:tab/>
        <w:t>S</w:t>
      </w:r>
      <w:r>
        <w:rPr>
          <w:rFonts w:hint="eastAsia"/>
        </w:rPr>
        <w:t>hape通过唯一编码标识缓存到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服务器中，涉及到的类</w:t>
      </w:r>
    </w:p>
    <w:p w:rsidR="002245BC" w:rsidRDefault="002245BC" w:rsidP="00A4056F">
      <w:pPr>
        <w:pStyle w:val="a8"/>
        <w:numPr>
          <w:ilvl w:val="0"/>
          <w:numId w:val="18"/>
        </w:numPr>
        <w:ind w:firstLineChars="0"/>
      </w:pPr>
      <w:proofErr w:type="spellStart"/>
      <w:r w:rsidRPr="00575EF6">
        <w:t>me.libme.scc.kernel.fn.shapecache.ShapeInfo</w:t>
      </w:r>
      <w:proofErr w:type="spellEnd"/>
    </w:p>
    <w:p w:rsidR="002245BC" w:rsidRDefault="002245BC" w:rsidP="00A4056F">
      <w:pPr>
        <w:pStyle w:val="a8"/>
        <w:numPr>
          <w:ilvl w:val="0"/>
          <w:numId w:val="18"/>
        </w:numPr>
        <w:ind w:firstLineChars="0"/>
      </w:pPr>
      <w:proofErr w:type="spellStart"/>
      <w:r w:rsidRPr="00575EF6">
        <w:t>me.libme.scc.kernel.fn.shapecache.ShapeCacheBridgeService</w:t>
      </w:r>
      <w:proofErr w:type="spellEnd"/>
    </w:p>
    <w:p w:rsidR="002245BC" w:rsidRDefault="002245BC" w:rsidP="00A4056F">
      <w:pPr>
        <w:pStyle w:val="a8"/>
        <w:numPr>
          <w:ilvl w:val="0"/>
          <w:numId w:val="18"/>
        </w:numPr>
        <w:ind w:firstLineChars="0"/>
      </w:pPr>
      <w:proofErr w:type="spellStart"/>
      <w:r w:rsidRPr="009023A4">
        <w:t>me.libme.scc.kernel.fn.shapecache.ShapeInfoCache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57E6" w:rsidTr="00C857E6">
        <w:tc>
          <w:tcPr>
            <w:tcW w:w="9736" w:type="dxa"/>
          </w:tcPr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me.libme.scc.kernel.fn.shapecache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m.Page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me.libme.kernel._c._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m.Pageable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import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me.libme.module.webboot.fn.loader.IName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Created by J on 2018/12/7.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interface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ShapeCacheBridgeService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IName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Page&lt;?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Pageable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pageable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default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Page&lt;?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ShapeInfo&gt; shapeInfo(String param, Pageable pageable){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throw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5A5643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UnsupportedOperationException();}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C857E6" w:rsidRPr="005A5643" w:rsidRDefault="00C857E6" w:rsidP="00A4056F">
            <w:pPr>
              <w:numPr>
                <w:ilvl w:val="0"/>
                <w:numId w:val="46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r>
        <w:rPr>
          <w:rFonts w:hint="eastAsia"/>
        </w:rPr>
        <w:t xml:space="preserve">使用方法参考 </w:t>
      </w:r>
      <w:proofErr w:type="spellStart"/>
      <w:r w:rsidRPr="000F519E">
        <w:rPr>
          <w:b/>
          <w:i/>
          <w:sz w:val="18"/>
          <w:szCs w:val="18"/>
        </w:rPr>
        <w:t>me.libme.scc.demo.service.shape.RShape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57E6" w:rsidTr="00C857E6">
        <w:tc>
          <w:tcPr>
            <w:tcW w:w="9736" w:type="dxa"/>
          </w:tcPr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me.libme.scc.demo.service.shape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Created by J on 2018/12/9.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@Component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RShape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implements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1C4232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ShapeCacheBridgeService</w:t>
            </w:r>
            <w:proofErr w:type="spellEnd"/>
            <w:r w:rsidRPr="001C423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{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/*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{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"</w:t>
            </w:r>
            <w:proofErr w:type="spellStart"/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me.libme.scc.demo.service.shape.RShape</w:t>
            </w:r>
            <w:proofErr w:type="spellEnd"/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":{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"</w:t>
            </w:r>
            <w:proofErr w:type="spellStart"/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name":"J</w:t>
            </w:r>
            <w:proofErr w:type="spellEnd"/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*/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Page&lt;?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ShapeInfo&gt; shapeInfo(String param, Pageable pageable) {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if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pageable.pageNumber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()==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0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){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List&lt;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&gt;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demoShaps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ArrayList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&lt;&gt;();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demoShape.setCode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"123456"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demoShape.setShape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"123456-shape"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demoShape.setUuid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"123456"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demoShaps.add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PageUtil.wrap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(demoShaps,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1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,pageable);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}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@Override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Page&lt;?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extends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ShapeInfo&gt; shapeInfo(Pageable pageable) {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C9508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null</w:t>
            </w: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,pageable</w:t>
            </w:r>
            <w:proofErr w:type="spellEnd"/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C857E6" w:rsidRPr="00C857E6" w:rsidRDefault="00C857E6" w:rsidP="00A4056F">
            <w:pPr>
              <w:widowControl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C857E6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C857E6" w:rsidRPr="00C95086" w:rsidRDefault="00C857E6" w:rsidP="00A4056F">
            <w:pPr>
              <w:numPr>
                <w:ilvl w:val="0"/>
                <w:numId w:val="47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r>
        <w:rPr>
          <w:rFonts w:hint="eastAsia"/>
        </w:rPr>
        <w:lastRenderedPageBreak/>
        <w:t>通过</w:t>
      </w:r>
      <w:proofErr w:type="spellStart"/>
      <w:r w:rsidRPr="00CC7B17">
        <w:t>me.libme.scc.kernel.fn.shapecache.ShapeInfoCache</w:t>
      </w:r>
      <w:proofErr w:type="spellEnd"/>
      <w:r>
        <w:rPr>
          <w:rFonts w:hint="eastAsia"/>
        </w:rPr>
        <w:t>获取Shape信息，参考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EC9" w:rsidTr="00F56EC9">
        <w:tc>
          <w:tcPr>
            <w:tcW w:w="9736" w:type="dxa"/>
          </w:tcPr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package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me.libme.scc.demo.service.shape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/**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 Created by J on 2018/7/11.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*/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RestController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ShapeController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{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static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final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Logger LOGGER= LoggerFactory.getLogger(ShapeController.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class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</w:t>
            </w:r>
            <w:proofErr w:type="spellStart"/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Autowired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private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A9429B">
              <w:rPr>
                <w:rFonts w:ascii="Consolas" w:eastAsia="宋体" w:hAnsi="Consolas" w:cs="宋体"/>
                <w:b/>
                <w:color w:val="FF0000"/>
                <w:kern w:val="0"/>
                <w:sz w:val="15"/>
                <w:szCs w:val="15"/>
                <w:u w:val="single"/>
                <w:bdr w:val="none" w:sz="0" w:space="0" w:color="auto" w:frame="1"/>
              </w:rPr>
              <w:t>ShapeInfoCache</w:t>
            </w:r>
            <w:proofErr w:type="spellEnd"/>
            <w:r w:rsidRPr="00A9429B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shapeInfoCache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@RequestMapping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(value =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"/shape"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,method = RequestMethod.GET)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public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ResponseModel shapeInfo(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@RequestParam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String code) {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shapeInfoCache.shapeInfo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(code);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=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new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demoShap.setUuid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shapeInfo.uuid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demoShap.setShape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shapeInfo.shape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demoShap.setCode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shapeInfo.code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());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    </w:t>
            </w:r>
            <w:r w:rsidRPr="00E33AF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return</w:t>
            </w: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ResponseModel.newSuccess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demoShap</w:t>
            </w:r>
            <w:proofErr w:type="spellEnd"/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);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  }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F56EC9" w:rsidRPr="00F56EC9" w:rsidRDefault="00F56EC9" w:rsidP="00A4056F">
            <w:pPr>
              <w:widowControl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F56EC9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}  </w:t>
            </w:r>
          </w:p>
          <w:p w:rsidR="00F56EC9" w:rsidRPr="00E33AF7" w:rsidRDefault="00F56EC9" w:rsidP="00A4056F">
            <w:pPr>
              <w:numPr>
                <w:ilvl w:val="0"/>
                <w:numId w:val="48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A27CF6" w:rsidP="002245BC">
      <w:pPr>
        <w:pStyle w:val="2"/>
      </w:pPr>
      <w:bookmarkStart w:id="38" w:name="_Toc27039870"/>
      <w:r>
        <w:rPr>
          <w:rFonts w:hint="eastAsia"/>
        </w:rPr>
        <w:t>共享</w:t>
      </w:r>
      <w:r w:rsidR="002245BC">
        <w:rPr>
          <w:rFonts w:hint="eastAsia"/>
        </w:rPr>
        <w:t>注册中心</w:t>
      </w:r>
      <w:r>
        <w:rPr>
          <w:rFonts w:hint="eastAsia"/>
        </w:rPr>
        <w:t>（D</w:t>
      </w:r>
      <w:r>
        <w:t>EBUG</w:t>
      </w:r>
      <w:r>
        <w:rPr>
          <w:rFonts w:hint="eastAsia"/>
        </w:rPr>
        <w:t>）</w:t>
      </w:r>
      <w:bookmarkEnd w:id="38"/>
    </w:p>
    <w:p w:rsidR="002245BC" w:rsidRDefault="00A27CF6" w:rsidP="002245BC">
      <w:pPr>
        <w:ind w:firstLine="420"/>
      </w:pPr>
      <w:r>
        <w:rPr>
          <w:rFonts w:hint="eastAsia"/>
        </w:rPr>
        <w:t>如果需要共享</w:t>
      </w:r>
      <w:r w:rsidR="002245BC">
        <w:rPr>
          <w:rFonts w:hint="eastAsia"/>
        </w:rPr>
        <w:t>注册中心，且需要在本地Debug你的服务，你需要在</w:t>
      </w:r>
      <w:r w:rsidR="002245BC" w:rsidRPr="00301280">
        <w:t>application-</w:t>
      </w:r>
      <w:proofErr w:type="spellStart"/>
      <w:r w:rsidR="002245BC" w:rsidRPr="00301280">
        <w:t>extension.yml</w:t>
      </w:r>
      <w:proofErr w:type="spellEnd"/>
      <w:r w:rsidR="002245BC">
        <w:rPr>
          <w:rFonts w:hint="eastAsia"/>
        </w:rPr>
        <w:t>文件中配置你自己机器上启动的微服务，参考</w:t>
      </w:r>
    </w:p>
    <w:p w:rsidR="009648CC" w:rsidRPr="009648CC" w:rsidRDefault="009648CC" w:rsidP="009648CC">
      <w:pPr>
        <w:rPr>
          <w:b/>
        </w:rPr>
      </w:pPr>
      <w:r w:rsidRPr="009648CC">
        <w:rPr>
          <w:b/>
        </w:rPr>
        <w:t>application-</w:t>
      </w:r>
      <w:proofErr w:type="spellStart"/>
      <w:r w:rsidRPr="009648CC">
        <w:rPr>
          <w:b/>
        </w:rPr>
        <w:t>extension.yml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48CC" w:rsidTr="009648CC">
        <w:tc>
          <w:tcPr>
            <w:tcW w:w="9736" w:type="dxa"/>
          </w:tcPr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如果你期望本地的微服务响应请求，配置下面的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Rule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，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这个文件的改动不能提交到服务器上面，切记切记。。。。。。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第一行是微服务的名称，如果多个微服务，复制重写一段，参考下面</w:t>
            </w: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module-kernel: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  ribbon: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  NFLoadBalancerRuleClassName: _exclude_in_spring_startup.SccZoneAvoidanceRule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#module-demo: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  ribbon:  </w:t>
            </w:r>
          </w:p>
          <w:p w:rsidR="009648CC" w:rsidRPr="009648CC" w:rsidRDefault="009648CC" w:rsidP="00A4056F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20" w:lineRule="exac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  <w:r w:rsidRPr="009648CC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  <w:t>#    NFLoadBalaerRuleClassName: _exclude_in_spring_startup.SccZoneAvoidanceRule  </w:t>
            </w:r>
          </w:p>
          <w:p w:rsidR="009648CC" w:rsidRPr="006B185A" w:rsidRDefault="009648CC" w:rsidP="00A4056F">
            <w:pPr>
              <w:numPr>
                <w:ilvl w:val="0"/>
                <w:numId w:val="49"/>
              </w:numPr>
              <w:spacing w:line="220" w:lineRule="exac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  <w:bdr w:val="none" w:sz="0" w:space="0" w:color="auto" w:frame="1"/>
              </w:rPr>
            </w:pPr>
          </w:p>
        </w:tc>
      </w:tr>
    </w:tbl>
    <w:p w:rsidR="002245BC" w:rsidRDefault="002245BC" w:rsidP="002245BC">
      <w:pPr>
        <w:pStyle w:val="2"/>
      </w:pPr>
      <w:bookmarkStart w:id="39" w:name="_Toc27039871"/>
      <w:r>
        <w:rPr>
          <w:rFonts w:hint="eastAsia"/>
        </w:rPr>
        <w:lastRenderedPageBreak/>
        <w:t>用户、角色、资源、权限服务模块</w:t>
      </w:r>
      <w:bookmarkEnd w:id="39"/>
    </w:p>
    <w:p w:rsidR="002245BC" w:rsidRDefault="002245BC" w:rsidP="002245BC">
      <w:pPr>
        <w:ind w:firstLine="420"/>
      </w:pPr>
      <w:r>
        <w:rPr>
          <w:rFonts w:hint="eastAsia"/>
        </w:rPr>
        <w:t>请参考包</w:t>
      </w:r>
      <w:r w:rsidRPr="00376915">
        <w:t>me.libme.</w:t>
      </w:r>
      <w:proofErr w:type="spellStart"/>
      <w:r w:rsidRPr="00376915">
        <w:t>webseed</w:t>
      </w:r>
      <w:proofErr w:type="spellEnd"/>
      <w:r w:rsidRPr="00376915">
        <w:t>._</w:t>
      </w:r>
      <w:proofErr w:type="spellStart"/>
      <w:r w:rsidRPr="00376915">
        <w:t>b._core</w:t>
      </w:r>
      <w:proofErr w:type="spellEnd"/>
      <w:r>
        <w:rPr>
          <w:rFonts w:hint="eastAsia"/>
        </w:rPr>
        <w:t>下的模块，包含用户，角色，资源，菜单，字典，系统参数等模块，参考下图</w:t>
      </w:r>
    </w:p>
    <w:p w:rsidR="002245BC" w:rsidRDefault="002245BC" w:rsidP="002245BC">
      <w:pPr>
        <w:pStyle w:val="1"/>
      </w:pPr>
      <w:bookmarkStart w:id="40" w:name="_Toc27039872"/>
      <w:r>
        <w:rPr>
          <w:rFonts w:hint="eastAsia"/>
        </w:rPr>
        <w:t>部署</w:t>
      </w:r>
      <w:bookmarkEnd w:id="40"/>
    </w:p>
    <w:p w:rsidR="002245BC" w:rsidRPr="00830831" w:rsidRDefault="002245BC" w:rsidP="00834A03">
      <w:pPr>
        <w:jc w:val="center"/>
      </w:pPr>
      <w:r>
        <w:rPr>
          <w:noProof/>
        </w:rPr>
        <w:drawing>
          <wp:inline distT="0" distB="0" distL="0" distR="0" wp14:anchorId="67E81F9E" wp14:editId="4F11EF40">
            <wp:extent cx="5986616" cy="18732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087" cy="18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BC" w:rsidRDefault="002245BC" w:rsidP="002245BC">
      <w:pPr>
        <w:pStyle w:val="1"/>
      </w:pPr>
      <w:bookmarkStart w:id="41" w:name="_Toc27039873"/>
      <w:r>
        <w:rPr>
          <w:rFonts w:hint="eastAsia"/>
        </w:rPr>
        <w:t>总结</w:t>
      </w:r>
      <w:bookmarkEnd w:id="41"/>
    </w:p>
    <w:p w:rsidR="002245BC" w:rsidRPr="00337BC9" w:rsidRDefault="002245BC" w:rsidP="002245BC">
      <w:pPr>
        <w:ind w:firstLine="420"/>
      </w:pPr>
      <w:r>
        <w:rPr>
          <w:rFonts w:hint="eastAsia"/>
        </w:rPr>
        <w:t>此框架是简单，清晰地服务化架构，剥离复杂多变的视图展示、请求上下文绑定，更专注于服务提供者的角色，适应于生产者-消费者开发模型。</w:t>
      </w:r>
    </w:p>
    <w:p w:rsidR="002245BC" w:rsidRPr="002245BC" w:rsidRDefault="002245BC" w:rsidP="00F14A5A">
      <w:pPr>
        <w:ind w:firstLine="420"/>
      </w:pPr>
    </w:p>
    <w:sectPr w:rsidR="002245BC" w:rsidRPr="002245BC" w:rsidSect="00710DEE"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00F" w:rsidRDefault="00AF200F" w:rsidP="00B3157C">
      <w:r>
        <w:separator/>
      </w:r>
    </w:p>
  </w:endnote>
  <w:endnote w:type="continuationSeparator" w:id="0">
    <w:p w:rsidR="00AF200F" w:rsidRDefault="00AF200F" w:rsidP="00B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3808653"/>
      <w:docPartObj>
        <w:docPartGallery w:val="Page Numbers (Bottom of Page)"/>
        <w:docPartUnique/>
      </w:docPartObj>
    </w:sdtPr>
    <w:sdtEndPr/>
    <w:sdtContent>
      <w:p w:rsidR="009C28A0" w:rsidRDefault="009C28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D37" w:rsidRPr="004E6D37">
          <w:rPr>
            <w:noProof/>
            <w:lang w:val="zh-CN"/>
          </w:rPr>
          <w:t>1</w:t>
        </w:r>
        <w:r>
          <w:fldChar w:fldCharType="end"/>
        </w:r>
      </w:p>
    </w:sdtContent>
  </w:sdt>
  <w:p w:rsidR="005D26AA" w:rsidRDefault="005D26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00F" w:rsidRDefault="00AF200F" w:rsidP="00B3157C">
      <w:r>
        <w:separator/>
      </w:r>
    </w:p>
  </w:footnote>
  <w:footnote w:type="continuationSeparator" w:id="0">
    <w:p w:rsidR="00AF200F" w:rsidRDefault="00AF200F" w:rsidP="00B3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F51"/>
    <w:multiLevelType w:val="hybridMultilevel"/>
    <w:tmpl w:val="589E3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936F2"/>
    <w:multiLevelType w:val="hybridMultilevel"/>
    <w:tmpl w:val="315275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638D6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80F85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C3560"/>
    <w:multiLevelType w:val="hybridMultilevel"/>
    <w:tmpl w:val="75ACA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7B73F4"/>
    <w:multiLevelType w:val="hybridMultilevel"/>
    <w:tmpl w:val="3A982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ED0CEF"/>
    <w:multiLevelType w:val="multilevel"/>
    <w:tmpl w:val="DD7A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683E71"/>
    <w:multiLevelType w:val="hybridMultilevel"/>
    <w:tmpl w:val="A5925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C5C5590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974B0F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43112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81CA6"/>
    <w:multiLevelType w:val="multilevel"/>
    <w:tmpl w:val="955A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7D0394"/>
    <w:multiLevelType w:val="hybridMultilevel"/>
    <w:tmpl w:val="F4167D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9E17E2A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15089"/>
    <w:multiLevelType w:val="hybridMultilevel"/>
    <w:tmpl w:val="AA82CB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0F045A5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E77D6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71329"/>
    <w:multiLevelType w:val="hybridMultilevel"/>
    <w:tmpl w:val="728E4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2C138C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653E1"/>
    <w:multiLevelType w:val="hybridMultilevel"/>
    <w:tmpl w:val="71A64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AE7B21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F28BC"/>
    <w:multiLevelType w:val="hybridMultilevel"/>
    <w:tmpl w:val="D3F881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5943253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784DE4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C24CCA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9C2A7D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565D96"/>
    <w:multiLevelType w:val="hybridMultilevel"/>
    <w:tmpl w:val="084226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EC36E9F"/>
    <w:multiLevelType w:val="multilevel"/>
    <w:tmpl w:val="1D16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B26F2"/>
    <w:multiLevelType w:val="hybridMultilevel"/>
    <w:tmpl w:val="B0483D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FFF4CC5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B3207D"/>
    <w:multiLevelType w:val="multilevel"/>
    <w:tmpl w:val="3DF2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1810AD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7C7D9C"/>
    <w:multiLevelType w:val="multilevel"/>
    <w:tmpl w:val="1C0E9E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0D71506"/>
    <w:multiLevelType w:val="hybridMultilevel"/>
    <w:tmpl w:val="6D62D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34E2DDD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D12732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D7F69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02ED9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D26E9F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7B36CB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9E1813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A04F2F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CD7DBA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666C87"/>
    <w:multiLevelType w:val="hybridMultilevel"/>
    <w:tmpl w:val="8F066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9047C0F"/>
    <w:multiLevelType w:val="multilevel"/>
    <w:tmpl w:val="59D01CE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695D6AE6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633764"/>
    <w:multiLevelType w:val="hybridMultilevel"/>
    <w:tmpl w:val="C9A8E5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F59093A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1F3B53"/>
    <w:multiLevelType w:val="hybridMultilevel"/>
    <w:tmpl w:val="200A69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4B16905"/>
    <w:multiLevelType w:val="hybridMultilevel"/>
    <w:tmpl w:val="5F5E27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64A5701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71058C"/>
    <w:multiLevelType w:val="multilevel"/>
    <w:tmpl w:val="C368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2"/>
  </w:num>
  <w:num w:numId="3">
    <w:abstractNumId w:val="5"/>
  </w:num>
  <w:num w:numId="4">
    <w:abstractNumId w:val="46"/>
  </w:num>
  <w:num w:numId="5">
    <w:abstractNumId w:val="28"/>
  </w:num>
  <w:num w:numId="6">
    <w:abstractNumId w:val="48"/>
  </w:num>
  <w:num w:numId="7">
    <w:abstractNumId w:val="1"/>
  </w:num>
  <w:num w:numId="8">
    <w:abstractNumId w:val="17"/>
  </w:num>
  <w:num w:numId="9">
    <w:abstractNumId w:val="43"/>
  </w:num>
  <w:num w:numId="10">
    <w:abstractNumId w:val="49"/>
  </w:num>
  <w:num w:numId="11">
    <w:abstractNumId w:val="0"/>
  </w:num>
  <w:num w:numId="12">
    <w:abstractNumId w:val="26"/>
  </w:num>
  <w:num w:numId="13">
    <w:abstractNumId w:val="14"/>
  </w:num>
  <w:num w:numId="14">
    <w:abstractNumId w:val="33"/>
  </w:num>
  <w:num w:numId="15">
    <w:abstractNumId w:val="7"/>
  </w:num>
  <w:num w:numId="16">
    <w:abstractNumId w:val="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36"/>
  </w:num>
  <w:num w:numId="22">
    <w:abstractNumId w:val="6"/>
  </w:num>
  <w:num w:numId="23">
    <w:abstractNumId w:val="27"/>
  </w:num>
  <w:num w:numId="24">
    <w:abstractNumId w:val="30"/>
  </w:num>
  <w:num w:numId="25">
    <w:abstractNumId w:val="13"/>
  </w:num>
  <w:num w:numId="26">
    <w:abstractNumId w:val="38"/>
  </w:num>
  <w:num w:numId="27">
    <w:abstractNumId w:val="35"/>
  </w:num>
  <w:num w:numId="28">
    <w:abstractNumId w:val="31"/>
  </w:num>
  <w:num w:numId="29">
    <w:abstractNumId w:val="22"/>
  </w:num>
  <w:num w:numId="30">
    <w:abstractNumId w:val="42"/>
  </w:num>
  <w:num w:numId="31">
    <w:abstractNumId w:val="37"/>
  </w:num>
  <w:num w:numId="32">
    <w:abstractNumId w:val="18"/>
  </w:num>
  <w:num w:numId="33">
    <w:abstractNumId w:val="15"/>
  </w:num>
  <w:num w:numId="34">
    <w:abstractNumId w:val="10"/>
  </w:num>
  <w:num w:numId="35">
    <w:abstractNumId w:val="8"/>
  </w:num>
  <w:num w:numId="36">
    <w:abstractNumId w:val="47"/>
  </w:num>
  <w:num w:numId="37">
    <w:abstractNumId w:val="2"/>
  </w:num>
  <w:num w:numId="38">
    <w:abstractNumId w:val="39"/>
  </w:num>
  <w:num w:numId="39">
    <w:abstractNumId w:val="24"/>
  </w:num>
  <w:num w:numId="40">
    <w:abstractNumId w:val="9"/>
  </w:num>
  <w:num w:numId="41">
    <w:abstractNumId w:val="25"/>
  </w:num>
  <w:num w:numId="42">
    <w:abstractNumId w:val="23"/>
  </w:num>
  <w:num w:numId="43">
    <w:abstractNumId w:val="41"/>
  </w:num>
  <w:num w:numId="44">
    <w:abstractNumId w:val="40"/>
  </w:num>
  <w:num w:numId="45">
    <w:abstractNumId w:val="16"/>
  </w:num>
  <w:num w:numId="46">
    <w:abstractNumId w:val="20"/>
  </w:num>
  <w:num w:numId="47">
    <w:abstractNumId w:val="45"/>
  </w:num>
  <w:num w:numId="48">
    <w:abstractNumId w:val="51"/>
  </w:num>
  <w:num w:numId="49">
    <w:abstractNumId w:val="50"/>
  </w:num>
  <w:num w:numId="50">
    <w:abstractNumId w:val="3"/>
  </w:num>
  <w:num w:numId="51">
    <w:abstractNumId w:val="29"/>
  </w:num>
  <w:num w:numId="52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C"/>
    <w:rsid w:val="00000EAF"/>
    <w:rsid w:val="00000EC4"/>
    <w:rsid w:val="00002A21"/>
    <w:rsid w:val="00003459"/>
    <w:rsid w:val="00006929"/>
    <w:rsid w:val="00007589"/>
    <w:rsid w:val="00011EE8"/>
    <w:rsid w:val="000169F4"/>
    <w:rsid w:val="00020D34"/>
    <w:rsid w:val="00020F2F"/>
    <w:rsid w:val="0002196B"/>
    <w:rsid w:val="00021C15"/>
    <w:rsid w:val="000228A2"/>
    <w:rsid w:val="000244A6"/>
    <w:rsid w:val="00024B92"/>
    <w:rsid w:val="00025222"/>
    <w:rsid w:val="00025C68"/>
    <w:rsid w:val="00030E62"/>
    <w:rsid w:val="00031043"/>
    <w:rsid w:val="00033BEA"/>
    <w:rsid w:val="00034E58"/>
    <w:rsid w:val="00034FD5"/>
    <w:rsid w:val="0003571A"/>
    <w:rsid w:val="00035A7D"/>
    <w:rsid w:val="00036B40"/>
    <w:rsid w:val="00043666"/>
    <w:rsid w:val="00044452"/>
    <w:rsid w:val="00047506"/>
    <w:rsid w:val="00053324"/>
    <w:rsid w:val="000537C0"/>
    <w:rsid w:val="00053A8E"/>
    <w:rsid w:val="00054DEA"/>
    <w:rsid w:val="00056191"/>
    <w:rsid w:val="00056855"/>
    <w:rsid w:val="00062AC9"/>
    <w:rsid w:val="00071760"/>
    <w:rsid w:val="00072F68"/>
    <w:rsid w:val="00073005"/>
    <w:rsid w:val="0007302B"/>
    <w:rsid w:val="0007346F"/>
    <w:rsid w:val="00073C35"/>
    <w:rsid w:val="000749F5"/>
    <w:rsid w:val="0007576F"/>
    <w:rsid w:val="00075B4B"/>
    <w:rsid w:val="00084B54"/>
    <w:rsid w:val="000878C1"/>
    <w:rsid w:val="00091215"/>
    <w:rsid w:val="00094851"/>
    <w:rsid w:val="00094BA0"/>
    <w:rsid w:val="00095023"/>
    <w:rsid w:val="00095B02"/>
    <w:rsid w:val="000A579F"/>
    <w:rsid w:val="000B23C6"/>
    <w:rsid w:val="000B5930"/>
    <w:rsid w:val="000B6E0A"/>
    <w:rsid w:val="000C0BD8"/>
    <w:rsid w:val="000C2EAA"/>
    <w:rsid w:val="000C5012"/>
    <w:rsid w:val="000C5705"/>
    <w:rsid w:val="000C5F17"/>
    <w:rsid w:val="000D045C"/>
    <w:rsid w:val="000D0C18"/>
    <w:rsid w:val="000D216B"/>
    <w:rsid w:val="000D31EF"/>
    <w:rsid w:val="000D349B"/>
    <w:rsid w:val="000D6649"/>
    <w:rsid w:val="000D6904"/>
    <w:rsid w:val="000D7EB1"/>
    <w:rsid w:val="000E03B8"/>
    <w:rsid w:val="000E0939"/>
    <w:rsid w:val="000E10C5"/>
    <w:rsid w:val="000E1843"/>
    <w:rsid w:val="000E1A9D"/>
    <w:rsid w:val="000E39B9"/>
    <w:rsid w:val="000F0886"/>
    <w:rsid w:val="000F3061"/>
    <w:rsid w:val="000F34B2"/>
    <w:rsid w:val="000F519E"/>
    <w:rsid w:val="000F5862"/>
    <w:rsid w:val="000F7A9F"/>
    <w:rsid w:val="000F7D38"/>
    <w:rsid w:val="00103468"/>
    <w:rsid w:val="0010384D"/>
    <w:rsid w:val="001039E1"/>
    <w:rsid w:val="00105DAC"/>
    <w:rsid w:val="0011007B"/>
    <w:rsid w:val="001125DA"/>
    <w:rsid w:val="00112E8E"/>
    <w:rsid w:val="001135D5"/>
    <w:rsid w:val="00113B25"/>
    <w:rsid w:val="0011492E"/>
    <w:rsid w:val="0011534A"/>
    <w:rsid w:val="0011569B"/>
    <w:rsid w:val="00117A5F"/>
    <w:rsid w:val="001211E0"/>
    <w:rsid w:val="00121960"/>
    <w:rsid w:val="00121B5D"/>
    <w:rsid w:val="00121FD4"/>
    <w:rsid w:val="00123A98"/>
    <w:rsid w:val="00124888"/>
    <w:rsid w:val="00125AAF"/>
    <w:rsid w:val="00131A93"/>
    <w:rsid w:val="00134B40"/>
    <w:rsid w:val="00135180"/>
    <w:rsid w:val="0013530F"/>
    <w:rsid w:val="00137297"/>
    <w:rsid w:val="00140EC5"/>
    <w:rsid w:val="00141952"/>
    <w:rsid w:val="00143057"/>
    <w:rsid w:val="00143251"/>
    <w:rsid w:val="00143AF8"/>
    <w:rsid w:val="00143B93"/>
    <w:rsid w:val="001442D9"/>
    <w:rsid w:val="00144AD3"/>
    <w:rsid w:val="001451AB"/>
    <w:rsid w:val="001451EB"/>
    <w:rsid w:val="001508EA"/>
    <w:rsid w:val="00152CA7"/>
    <w:rsid w:val="00157EED"/>
    <w:rsid w:val="00161E55"/>
    <w:rsid w:val="0016268A"/>
    <w:rsid w:val="00163841"/>
    <w:rsid w:val="00163AE0"/>
    <w:rsid w:val="0016474E"/>
    <w:rsid w:val="001653F7"/>
    <w:rsid w:val="0016572A"/>
    <w:rsid w:val="00165D82"/>
    <w:rsid w:val="00166B44"/>
    <w:rsid w:val="001711D0"/>
    <w:rsid w:val="00172ABD"/>
    <w:rsid w:val="00173469"/>
    <w:rsid w:val="00174EF7"/>
    <w:rsid w:val="00175A82"/>
    <w:rsid w:val="0017616C"/>
    <w:rsid w:val="0017669B"/>
    <w:rsid w:val="00177F96"/>
    <w:rsid w:val="00182828"/>
    <w:rsid w:val="0018494F"/>
    <w:rsid w:val="00185CA1"/>
    <w:rsid w:val="00186E0E"/>
    <w:rsid w:val="001870A0"/>
    <w:rsid w:val="00187EC6"/>
    <w:rsid w:val="00190706"/>
    <w:rsid w:val="001910AF"/>
    <w:rsid w:val="00192114"/>
    <w:rsid w:val="00193B82"/>
    <w:rsid w:val="00193F49"/>
    <w:rsid w:val="00194536"/>
    <w:rsid w:val="0019577D"/>
    <w:rsid w:val="00196A87"/>
    <w:rsid w:val="001976D6"/>
    <w:rsid w:val="00197964"/>
    <w:rsid w:val="001A011F"/>
    <w:rsid w:val="001A201D"/>
    <w:rsid w:val="001A2246"/>
    <w:rsid w:val="001A28E8"/>
    <w:rsid w:val="001A301D"/>
    <w:rsid w:val="001A34A1"/>
    <w:rsid w:val="001A360C"/>
    <w:rsid w:val="001A63D7"/>
    <w:rsid w:val="001A68D5"/>
    <w:rsid w:val="001A6AE5"/>
    <w:rsid w:val="001A735C"/>
    <w:rsid w:val="001A7684"/>
    <w:rsid w:val="001A7D60"/>
    <w:rsid w:val="001B1D32"/>
    <w:rsid w:val="001B430E"/>
    <w:rsid w:val="001B5453"/>
    <w:rsid w:val="001B5626"/>
    <w:rsid w:val="001B67D2"/>
    <w:rsid w:val="001C089A"/>
    <w:rsid w:val="001C2255"/>
    <w:rsid w:val="001C4232"/>
    <w:rsid w:val="001C5173"/>
    <w:rsid w:val="001C6931"/>
    <w:rsid w:val="001D2090"/>
    <w:rsid w:val="001D55C5"/>
    <w:rsid w:val="001D59AA"/>
    <w:rsid w:val="001D686A"/>
    <w:rsid w:val="001D79F0"/>
    <w:rsid w:val="001E18CC"/>
    <w:rsid w:val="001E2316"/>
    <w:rsid w:val="001E32CC"/>
    <w:rsid w:val="001E5C54"/>
    <w:rsid w:val="001E608D"/>
    <w:rsid w:val="001E7329"/>
    <w:rsid w:val="001F3DD5"/>
    <w:rsid w:val="001F4980"/>
    <w:rsid w:val="001F56DB"/>
    <w:rsid w:val="001F7276"/>
    <w:rsid w:val="001F7B4E"/>
    <w:rsid w:val="00200929"/>
    <w:rsid w:val="00202CF7"/>
    <w:rsid w:val="0020522C"/>
    <w:rsid w:val="002061D9"/>
    <w:rsid w:val="002073D8"/>
    <w:rsid w:val="002074C5"/>
    <w:rsid w:val="00207B13"/>
    <w:rsid w:val="0021121A"/>
    <w:rsid w:val="00211ADA"/>
    <w:rsid w:val="00212D85"/>
    <w:rsid w:val="00213538"/>
    <w:rsid w:val="0021445C"/>
    <w:rsid w:val="00214577"/>
    <w:rsid w:val="00215401"/>
    <w:rsid w:val="00215CD7"/>
    <w:rsid w:val="0021620D"/>
    <w:rsid w:val="0021630D"/>
    <w:rsid w:val="0022109D"/>
    <w:rsid w:val="00221732"/>
    <w:rsid w:val="00222332"/>
    <w:rsid w:val="002245BC"/>
    <w:rsid w:val="00224C0F"/>
    <w:rsid w:val="00226BD2"/>
    <w:rsid w:val="00231BEE"/>
    <w:rsid w:val="002321C7"/>
    <w:rsid w:val="00233685"/>
    <w:rsid w:val="0023523E"/>
    <w:rsid w:val="00236211"/>
    <w:rsid w:val="00236D33"/>
    <w:rsid w:val="0023744E"/>
    <w:rsid w:val="002412A4"/>
    <w:rsid w:val="00242BC1"/>
    <w:rsid w:val="00242F66"/>
    <w:rsid w:val="002446A3"/>
    <w:rsid w:val="00250149"/>
    <w:rsid w:val="002559E4"/>
    <w:rsid w:val="00255D62"/>
    <w:rsid w:val="00256F9C"/>
    <w:rsid w:val="00260864"/>
    <w:rsid w:val="00261535"/>
    <w:rsid w:val="0026279F"/>
    <w:rsid w:val="00262A98"/>
    <w:rsid w:val="00265BA7"/>
    <w:rsid w:val="00266FBA"/>
    <w:rsid w:val="00267CE1"/>
    <w:rsid w:val="00270B67"/>
    <w:rsid w:val="00271C25"/>
    <w:rsid w:val="0027408A"/>
    <w:rsid w:val="00275050"/>
    <w:rsid w:val="0027667E"/>
    <w:rsid w:val="00277263"/>
    <w:rsid w:val="00282604"/>
    <w:rsid w:val="00283086"/>
    <w:rsid w:val="0028377A"/>
    <w:rsid w:val="0028398C"/>
    <w:rsid w:val="00283BBE"/>
    <w:rsid w:val="002919AF"/>
    <w:rsid w:val="002958F3"/>
    <w:rsid w:val="0029622E"/>
    <w:rsid w:val="00297AFF"/>
    <w:rsid w:val="002A3DB4"/>
    <w:rsid w:val="002A624A"/>
    <w:rsid w:val="002B0775"/>
    <w:rsid w:val="002B2F17"/>
    <w:rsid w:val="002B4123"/>
    <w:rsid w:val="002B65C1"/>
    <w:rsid w:val="002B6989"/>
    <w:rsid w:val="002B6D49"/>
    <w:rsid w:val="002B7590"/>
    <w:rsid w:val="002B7DB5"/>
    <w:rsid w:val="002C0739"/>
    <w:rsid w:val="002C201C"/>
    <w:rsid w:val="002C429E"/>
    <w:rsid w:val="002C4E20"/>
    <w:rsid w:val="002C72C5"/>
    <w:rsid w:val="002C76E2"/>
    <w:rsid w:val="002C7E21"/>
    <w:rsid w:val="002C7E8B"/>
    <w:rsid w:val="002D1F58"/>
    <w:rsid w:val="002D236D"/>
    <w:rsid w:val="002D2EC8"/>
    <w:rsid w:val="002D3A96"/>
    <w:rsid w:val="002D65B9"/>
    <w:rsid w:val="002D6DA7"/>
    <w:rsid w:val="002E00E3"/>
    <w:rsid w:val="002E1319"/>
    <w:rsid w:val="002E6825"/>
    <w:rsid w:val="002E6B5A"/>
    <w:rsid w:val="002E709E"/>
    <w:rsid w:val="002E73F9"/>
    <w:rsid w:val="002E79F3"/>
    <w:rsid w:val="002F0E7D"/>
    <w:rsid w:val="002F1EE3"/>
    <w:rsid w:val="002F2C78"/>
    <w:rsid w:val="002F2F9F"/>
    <w:rsid w:val="002F56A9"/>
    <w:rsid w:val="002F7538"/>
    <w:rsid w:val="003004D9"/>
    <w:rsid w:val="00300EFE"/>
    <w:rsid w:val="0030145A"/>
    <w:rsid w:val="00301E5C"/>
    <w:rsid w:val="003027CF"/>
    <w:rsid w:val="00303238"/>
    <w:rsid w:val="00304A66"/>
    <w:rsid w:val="003073DD"/>
    <w:rsid w:val="00307D1A"/>
    <w:rsid w:val="00311AB1"/>
    <w:rsid w:val="00312121"/>
    <w:rsid w:val="00313E0F"/>
    <w:rsid w:val="00314B30"/>
    <w:rsid w:val="00315A59"/>
    <w:rsid w:val="00320098"/>
    <w:rsid w:val="0032022F"/>
    <w:rsid w:val="00324309"/>
    <w:rsid w:val="0032508D"/>
    <w:rsid w:val="0032615A"/>
    <w:rsid w:val="0032710E"/>
    <w:rsid w:val="003278BF"/>
    <w:rsid w:val="0033086C"/>
    <w:rsid w:val="00332B04"/>
    <w:rsid w:val="00332B6F"/>
    <w:rsid w:val="00332FE5"/>
    <w:rsid w:val="00334BC6"/>
    <w:rsid w:val="0033587D"/>
    <w:rsid w:val="00335BF4"/>
    <w:rsid w:val="003421D2"/>
    <w:rsid w:val="00343FCF"/>
    <w:rsid w:val="0034640E"/>
    <w:rsid w:val="00347206"/>
    <w:rsid w:val="00347E3D"/>
    <w:rsid w:val="00347F28"/>
    <w:rsid w:val="00350DBD"/>
    <w:rsid w:val="00351CE5"/>
    <w:rsid w:val="00356672"/>
    <w:rsid w:val="0035696F"/>
    <w:rsid w:val="00361010"/>
    <w:rsid w:val="003624EC"/>
    <w:rsid w:val="003637A8"/>
    <w:rsid w:val="00367C22"/>
    <w:rsid w:val="0037079A"/>
    <w:rsid w:val="003709D1"/>
    <w:rsid w:val="00371019"/>
    <w:rsid w:val="0037442A"/>
    <w:rsid w:val="00375B7F"/>
    <w:rsid w:val="00376C37"/>
    <w:rsid w:val="0037759B"/>
    <w:rsid w:val="0038021C"/>
    <w:rsid w:val="00380592"/>
    <w:rsid w:val="00380A8A"/>
    <w:rsid w:val="003810E0"/>
    <w:rsid w:val="003810F5"/>
    <w:rsid w:val="00381879"/>
    <w:rsid w:val="00382DB2"/>
    <w:rsid w:val="00386B40"/>
    <w:rsid w:val="00387B17"/>
    <w:rsid w:val="00390B52"/>
    <w:rsid w:val="003911B5"/>
    <w:rsid w:val="003959DA"/>
    <w:rsid w:val="00396E9A"/>
    <w:rsid w:val="00397140"/>
    <w:rsid w:val="003A07B9"/>
    <w:rsid w:val="003A4270"/>
    <w:rsid w:val="003A5DBC"/>
    <w:rsid w:val="003A67D1"/>
    <w:rsid w:val="003A684A"/>
    <w:rsid w:val="003B1ABF"/>
    <w:rsid w:val="003B2CA7"/>
    <w:rsid w:val="003B2DBB"/>
    <w:rsid w:val="003B36F4"/>
    <w:rsid w:val="003B7B5A"/>
    <w:rsid w:val="003C03D0"/>
    <w:rsid w:val="003C1EDB"/>
    <w:rsid w:val="003C2274"/>
    <w:rsid w:val="003C3E4E"/>
    <w:rsid w:val="003C428C"/>
    <w:rsid w:val="003C5D56"/>
    <w:rsid w:val="003C762F"/>
    <w:rsid w:val="003C77DB"/>
    <w:rsid w:val="003D05AD"/>
    <w:rsid w:val="003D0AC5"/>
    <w:rsid w:val="003D0E6C"/>
    <w:rsid w:val="003D1249"/>
    <w:rsid w:val="003D71FC"/>
    <w:rsid w:val="003E1516"/>
    <w:rsid w:val="003E2541"/>
    <w:rsid w:val="003E5C49"/>
    <w:rsid w:val="003E73F0"/>
    <w:rsid w:val="003F0146"/>
    <w:rsid w:val="003F125B"/>
    <w:rsid w:val="003F1616"/>
    <w:rsid w:val="003F21D2"/>
    <w:rsid w:val="003F2DFA"/>
    <w:rsid w:val="003F3BDC"/>
    <w:rsid w:val="003F4150"/>
    <w:rsid w:val="003F5BBF"/>
    <w:rsid w:val="003F6FF8"/>
    <w:rsid w:val="00403148"/>
    <w:rsid w:val="0040316A"/>
    <w:rsid w:val="00403A88"/>
    <w:rsid w:val="004044D7"/>
    <w:rsid w:val="00405267"/>
    <w:rsid w:val="00405D40"/>
    <w:rsid w:val="00412FCA"/>
    <w:rsid w:val="00413054"/>
    <w:rsid w:val="004145AC"/>
    <w:rsid w:val="004145AD"/>
    <w:rsid w:val="00414947"/>
    <w:rsid w:val="00415876"/>
    <w:rsid w:val="004162C9"/>
    <w:rsid w:val="0042213E"/>
    <w:rsid w:val="00423247"/>
    <w:rsid w:val="00424569"/>
    <w:rsid w:val="004319CE"/>
    <w:rsid w:val="0043241F"/>
    <w:rsid w:val="00432C82"/>
    <w:rsid w:val="00434A8E"/>
    <w:rsid w:val="0043508F"/>
    <w:rsid w:val="00435C42"/>
    <w:rsid w:val="004365D6"/>
    <w:rsid w:val="00436E33"/>
    <w:rsid w:val="004412D4"/>
    <w:rsid w:val="00442B45"/>
    <w:rsid w:val="00453BEA"/>
    <w:rsid w:val="00453C1E"/>
    <w:rsid w:val="00455FD0"/>
    <w:rsid w:val="0045629A"/>
    <w:rsid w:val="00457383"/>
    <w:rsid w:val="0046088D"/>
    <w:rsid w:val="004619B8"/>
    <w:rsid w:val="00462601"/>
    <w:rsid w:val="004641AF"/>
    <w:rsid w:val="00464EB9"/>
    <w:rsid w:val="0047070E"/>
    <w:rsid w:val="00474B42"/>
    <w:rsid w:val="00475AC0"/>
    <w:rsid w:val="00476D2C"/>
    <w:rsid w:val="004811BE"/>
    <w:rsid w:val="004850AE"/>
    <w:rsid w:val="00486186"/>
    <w:rsid w:val="00486E9C"/>
    <w:rsid w:val="00490F53"/>
    <w:rsid w:val="00494ADE"/>
    <w:rsid w:val="00495B5E"/>
    <w:rsid w:val="004962A2"/>
    <w:rsid w:val="004A0F40"/>
    <w:rsid w:val="004A18A4"/>
    <w:rsid w:val="004A301A"/>
    <w:rsid w:val="004A3660"/>
    <w:rsid w:val="004A4B0C"/>
    <w:rsid w:val="004A5282"/>
    <w:rsid w:val="004A6698"/>
    <w:rsid w:val="004B02CA"/>
    <w:rsid w:val="004B08BA"/>
    <w:rsid w:val="004B392A"/>
    <w:rsid w:val="004B662C"/>
    <w:rsid w:val="004B7B39"/>
    <w:rsid w:val="004C110D"/>
    <w:rsid w:val="004C4D9C"/>
    <w:rsid w:val="004C637C"/>
    <w:rsid w:val="004C673B"/>
    <w:rsid w:val="004C723E"/>
    <w:rsid w:val="004D0D10"/>
    <w:rsid w:val="004D0EB5"/>
    <w:rsid w:val="004D1C6A"/>
    <w:rsid w:val="004D437F"/>
    <w:rsid w:val="004D5666"/>
    <w:rsid w:val="004D6E20"/>
    <w:rsid w:val="004E16B5"/>
    <w:rsid w:val="004E211B"/>
    <w:rsid w:val="004E2F99"/>
    <w:rsid w:val="004E30BF"/>
    <w:rsid w:val="004E572C"/>
    <w:rsid w:val="004E6D37"/>
    <w:rsid w:val="004E7A52"/>
    <w:rsid w:val="004F0BF5"/>
    <w:rsid w:val="004F588A"/>
    <w:rsid w:val="004F6F35"/>
    <w:rsid w:val="004F7919"/>
    <w:rsid w:val="005006ED"/>
    <w:rsid w:val="00501248"/>
    <w:rsid w:val="0050318D"/>
    <w:rsid w:val="005032DC"/>
    <w:rsid w:val="0050330F"/>
    <w:rsid w:val="00507B6C"/>
    <w:rsid w:val="00512F60"/>
    <w:rsid w:val="00513DD1"/>
    <w:rsid w:val="00515F27"/>
    <w:rsid w:val="0052052E"/>
    <w:rsid w:val="0052224D"/>
    <w:rsid w:val="00523610"/>
    <w:rsid w:val="005243F5"/>
    <w:rsid w:val="00524CA9"/>
    <w:rsid w:val="00526970"/>
    <w:rsid w:val="00530FE6"/>
    <w:rsid w:val="00531BA8"/>
    <w:rsid w:val="0053223D"/>
    <w:rsid w:val="00533258"/>
    <w:rsid w:val="005336D2"/>
    <w:rsid w:val="00533DA1"/>
    <w:rsid w:val="0053523F"/>
    <w:rsid w:val="00540007"/>
    <w:rsid w:val="00540EFE"/>
    <w:rsid w:val="005411DE"/>
    <w:rsid w:val="00541C91"/>
    <w:rsid w:val="00541FA1"/>
    <w:rsid w:val="00542839"/>
    <w:rsid w:val="00543CC1"/>
    <w:rsid w:val="00551A01"/>
    <w:rsid w:val="005526B9"/>
    <w:rsid w:val="00552BA3"/>
    <w:rsid w:val="00552DD9"/>
    <w:rsid w:val="0055330F"/>
    <w:rsid w:val="005537DD"/>
    <w:rsid w:val="0055666C"/>
    <w:rsid w:val="00556CEC"/>
    <w:rsid w:val="00560EF1"/>
    <w:rsid w:val="00560FFC"/>
    <w:rsid w:val="00563CC5"/>
    <w:rsid w:val="005641DB"/>
    <w:rsid w:val="00564544"/>
    <w:rsid w:val="005658CC"/>
    <w:rsid w:val="00565C7E"/>
    <w:rsid w:val="00572F08"/>
    <w:rsid w:val="00574978"/>
    <w:rsid w:val="00576DC4"/>
    <w:rsid w:val="00580F64"/>
    <w:rsid w:val="00581802"/>
    <w:rsid w:val="00581A26"/>
    <w:rsid w:val="005835B0"/>
    <w:rsid w:val="00584A17"/>
    <w:rsid w:val="005866B9"/>
    <w:rsid w:val="005874EB"/>
    <w:rsid w:val="00591226"/>
    <w:rsid w:val="00591DD7"/>
    <w:rsid w:val="0059453C"/>
    <w:rsid w:val="005955DD"/>
    <w:rsid w:val="00595EC0"/>
    <w:rsid w:val="005A0558"/>
    <w:rsid w:val="005A1106"/>
    <w:rsid w:val="005A2476"/>
    <w:rsid w:val="005A29FC"/>
    <w:rsid w:val="005A4DAD"/>
    <w:rsid w:val="005A5643"/>
    <w:rsid w:val="005A5A86"/>
    <w:rsid w:val="005A753F"/>
    <w:rsid w:val="005A77E2"/>
    <w:rsid w:val="005B13D2"/>
    <w:rsid w:val="005B4AC9"/>
    <w:rsid w:val="005C3FD6"/>
    <w:rsid w:val="005C5768"/>
    <w:rsid w:val="005C5F04"/>
    <w:rsid w:val="005D1931"/>
    <w:rsid w:val="005D1D1D"/>
    <w:rsid w:val="005D26AA"/>
    <w:rsid w:val="005D5672"/>
    <w:rsid w:val="005D7BAC"/>
    <w:rsid w:val="005E104E"/>
    <w:rsid w:val="005E3B35"/>
    <w:rsid w:val="005E4560"/>
    <w:rsid w:val="005E4FC2"/>
    <w:rsid w:val="005E59D2"/>
    <w:rsid w:val="005E5BD6"/>
    <w:rsid w:val="005E5F44"/>
    <w:rsid w:val="005F399A"/>
    <w:rsid w:val="005F3BD8"/>
    <w:rsid w:val="005F5B30"/>
    <w:rsid w:val="005F6490"/>
    <w:rsid w:val="00601A65"/>
    <w:rsid w:val="006026A1"/>
    <w:rsid w:val="00602C4C"/>
    <w:rsid w:val="006072A3"/>
    <w:rsid w:val="006110CE"/>
    <w:rsid w:val="00611746"/>
    <w:rsid w:val="0061441C"/>
    <w:rsid w:val="00614ACF"/>
    <w:rsid w:val="00614EA8"/>
    <w:rsid w:val="0061576B"/>
    <w:rsid w:val="00620F73"/>
    <w:rsid w:val="00622E29"/>
    <w:rsid w:val="0062317A"/>
    <w:rsid w:val="00623CA2"/>
    <w:rsid w:val="00624052"/>
    <w:rsid w:val="00626CFE"/>
    <w:rsid w:val="006274D3"/>
    <w:rsid w:val="0063397C"/>
    <w:rsid w:val="00634FD3"/>
    <w:rsid w:val="00635C48"/>
    <w:rsid w:val="0063692E"/>
    <w:rsid w:val="00636A9D"/>
    <w:rsid w:val="006377BF"/>
    <w:rsid w:val="00637EE9"/>
    <w:rsid w:val="006419C5"/>
    <w:rsid w:val="006456B3"/>
    <w:rsid w:val="00647F54"/>
    <w:rsid w:val="0065025D"/>
    <w:rsid w:val="006508E7"/>
    <w:rsid w:val="00650F16"/>
    <w:rsid w:val="00651FED"/>
    <w:rsid w:val="006531FA"/>
    <w:rsid w:val="006539DD"/>
    <w:rsid w:val="00654DE6"/>
    <w:rsid w:val="00655323"/>
    <w:rsid w:val="00656A14"/>
    <w:rsid w:val="006611BA"/>
    <w:rsid w:val="00661709"/>
    <w:rsid w:val="00661D94"/>
    <w:rsid w:val="00662DFE"/>
    <w:rsid w:val="00663242"/>
    <w:rsid w:val="0066382B"/>
    <w:rsid w:val="006647B8"/>
    <w:rsid w:val="006659B8"/>
    <w:rsid w:val="00665F27"/>
    <w:rsid w:val="0066672F"/>
    <w:rsid w:val="00667C08"/>
    <w:rsid w:val="006704A0"/>
    <w:rsid w:val="0067222D"/>
    <w:rsid w:val="00672A4E"/>
    <w:rsid w:val="00683EF0"/>
    <w:rsid w:val="006840C8"/>
    <w:rsid w:val="00686377"/>
    <w:rsid w:val="00690088"/>
    <w:rsid w:val="00694648"/>
    <w:rsid w:val="006962BE"/>
    <w:rsid w:val="00697C92"/>
    <w:rsid w:val="006A2ADB"/>
    <w:rsid w:val="006A313B"/>
    <w:rsid w:val="006A4A58"/>
    <w:rsid w:val="006A689A"/>
    <w:rsid w:val="006B0745"/>
    <w:rsid w:val="006B1423"/>
    <w:rsid w:val="006B185A"/>
    <w:rsid w:val="006B3797"/>
    <w:rsid w:val="006B442B"/>
    <w:rsid w:val="006B6C22"/>
    <w:rsid w:val="006C1020"/>
    <w:rsid w:val="006C2248"/>
    <w:rsid w:val="006C2A05"/>
    <w:rsid w:val="006C2BA8"/>
    <w:rsid w:val="006C2DA9"/>
    <w:rsid w:val="006C4D87"/>
    <w:rsid w:val="006C58DB"/>
    <w:rsid w:val="006D0D52"/>
    <w:rsid w:val="006D2860"/>
    <w:rsid w:val="006D64B7"/>
    <w:rsid w:val="006D6923"/>
    <w:rsid w:val="006D7756"/>
    <w:rsid w:val="006D7F86"/>
    <w:rsid w:val="006E08D5"/>
    <w:rsid w:val="006E180F"/>
    <w:rsid w:val="006E52E1"/>
    <w:rsid w:val="006E6425"/>
    <w:rsid w:val="006E6ADC"/>
    <w:rsid w:val="006F0649"/>
    <w:rsid w:val="006F09B2"/>
    <w:rsid w:val="006F2D4A"/>
    <w:rsid w:val="006F4635"/>
    <w:rsid w:val="006F5A0A"/>
    <w:rsid w:val="006F7F04"/>
    <w:rsid w:val="00703F2C"/>
    <w:rsid w:val="007050B0"/>
    <w:rsid w:val="00707125"/>
    <w:rsid w:val="007106EE"/>
    <w:rsid w:val="00710DEE"/>
    <w:rsid w:val="007114D5"/>
    <w:rsid w:val="0071375D"/>
    <w:rsid w:val="00715C6A"/>
    <w:rsid w:val="00715C86"/>
    <w:rsid w:val="00715FDF"/>
    <w:rsid w:val="00717E89"/>
    <w:rsid w:val="00720BE8"/>
    <w:rsid w:val="00722239"/>
    <w:rsid w:val="0072275E"/>
    <w:rsid w:val="00722EC4"/>
    <w:rsid w:val="00724C55"/>
    <w:rsid w:val="00725F6C"/>
    <w:rsid w:val="0072688B"/>
    <w:rsid w:val="00732845"/>
    <w:rsid w:val="00732CB3"/>
    <w:rsid w:val="007332F0"/>
    <w:rsid w:val="007346EA"/>
    <w:rsid w:val="00734A9F"/>
    <w:rsid w:val="00736502"/>
    <w:rsid w:val="007370A1"/>
    <w:rsid w:val="007379B2"/>
    <w:rsid w:val="00740ADA"/>
    <w:rsid w:val="00745401"/>
    <w:rsid w:val="00746B50"/>
    <w:rsid w:val="0075142A"/>
    <w:rsid w:val="007530CE"/>
    <w:rsid w:val="00754329"/>
    <w:rsid w:val="007545B4"/>
    <w:rsid w:val="00756F4E"/>
    <w:rsid w:val="00757029"/>
    <w:rsid w:val="0075784E"/>
    <w:rsid w:val="007623E4"/>
    <w:rsid w:val="007647F7"/>
    <w:rsid w:val="00764B41"/>
    <w:rsid w:val="00767D6F"/>
    <w:rsid w:val="007701C3"/>
    <w:rsid w:val="00770C0F"/>
    <w:rsid w:val="007719BF"/>
    <w:rsid w:val="007724C7"/>
    <w:rsid w:val="00772836"/>
    <w:rsid w:val="0077504E"/>
    <w:rsid w:val="007755C9"/>
    <w:rsid w:val="00776AA8"/>
    <w:rsid w:val="00776D02"/>
    <w:rsid w:val="00780278"/>
    <w:rsid w:val="00781019"/>
    <w:rsid w:val="007855E9"/>
    <w:rsid w:val="0078689F"/>
    <w:rsid w:val="00787A9B"/>
    <w:rsid w:val="0079097A"/>
    <w:rsid w:val="00791FB6"/>
    <w:rsid w:val="00793AD2"/>
    <w:rsid w:val="00796932"/>
    <w:rsid w:val="00797333"/>
    <w:rsid w:val="007A091C"/>
    <w:rsid w:val="007A111B"/>
    <w:rsid w:val="007A3173"/>
    <w:rsid w:val="007A5FD5"/>
    <w:rsid w:val="007A742C"/>
    <w:rsid w:val="007B5E67"/>
    <w:rsid w:val="007B6528"/>
    <w:rsid w:val="007B6580"/>
    <w:rsid w:val="007B6667"/>
    <w:rsid w:val="007B7CAD"/>
    <w:rsid w:val="007C0241"/>
    <w:rsid w:val="007C0861"/>
    <w:rsid w:val="007C18C3"/>
    <w:rsid w:val="007C2AED"/>
    <w:rsid w:val="007C34BE"/>
    <w:rsid w:val="007C51EA"/>
    <w:rsid w:val="007C55F2"/>
    <w:rsid w:val="007C7275"/>
    <w:rsid w:val="007D01EF"/>
    <w:rsid w:val="007D04BF"/>
    <w:rsid w:val="007D0A47"/>
    <w:rsid w:val="007D0AC7"/>
    <w:rsid w:val="007D2AE3"/>
    <w:rsid w:val="007D34D5"/>
    <w:rsid w:val="007D4D5F"/>
    <w:rsid w:val="007D6780"/>
    <w:rsid w:val="007E07D8"/>
    <w:rsid w:val="007E0CCF"/>
    <w:rsid w:val="007E2C57"/>
    <w:rsid w:val="007E3B0F"/>
    <w:rsid w:val="007E3BDC"/>
    <w:rsid w:val="007E4111"/>
    <w:rsid w:val="007E7C7F"/>
    <w:rsid w:val="007F12FD"/>
    <w:rsid w:val="007F1A9F"/>
    <w:rsid w:val="007F265A"/>
    <w:rsid w:val="007F3027"/>
    <w:rsid w:val="00800115"/>
    <w:rsid w:val="00801C84"/>
    <w:rsid w:val="00805D72"/>
    <w:rsid w:val="0080643F"/>
    <w:rsid w:val="0080769E"/>
    <w:rsid w:val="008128B7"/>
    <w:rsid w:val="0081311C"/>
    <w:rsid w:val="008222B0"/>
    <w:rsid w:val="00822E5C"/>
    <w:rsid w:val="008252FE"/>
    <w:rsid w:val="0082637F"/>
    <w:rsid w:val="00826D43"/>
    <w:rsid w:val="00826D6B"/>
    <w:rsid w:val="00827E18"/>
    <w:rsid w:val="00827F92"/>
    <w:rsid w:val="00833A8B"/>
    <w:rsid w:val="00834A03"/>
    <w:rsid w:val="00834EAE"/>
    <w:rsid w:val="008352A8"/>
    <w:rsid w:val="00837056"/>
    <w:rsid w:val="00841B41"/>
    <w:rsid w:val="0084285A"/>
    <w:rsid w:val="00844361"/>
    <w:rsid w:val="0084621C"/>
    <w:rsid w:val="00846AFD"/>
    <w:rsid w:val="00846F0F"/>
    <w:rsid w:val="0084758D"/>
    <w:rsid w:val="00847C68"/>
    <w:rsid w:val="00850267"/>
    <w:rsid w:val="008520B9"/>
    <w:rsid w:val="00852D03"/>
    <w:rsid w:val="00853DE7"/>
    <w:rsid w:val="0085456F"/>
    <w:rsid w:val="008546A1"/>
    <w:rsid w:val="0085746B"/>
    <w:rsid w:val="008613E6"/>
    <w:rsid w:val="00861AC6"/>
    <w:rsid w:val="00861F4B"/>
    <w:rsid w:val="0086480E"/>
    <w:rsid w:val="008648E6"/>
    <w:rsid w:val="008653EF"/>
    <w:rsid w:val="008710A3"/>
    <w:rsid w:val="00872B1D"/>
    <w:rsid w:val="00873111"/>
    <w:rsid w:val="0087418F"/>
    <w:rsid w:val="008817BC"/>
    <w:rsid w:val="00882D76"/>
    <w:rsid w:val="00883ED9"/>
    <w:rsid w:val="0088651C"/>
    <w:rsid w:val="00886AE2"/>
    <w:rsid w:val="00887DCA"/>
    <w:rsid w:val="00890510"/>
    <w:rsid w:val="00890964"/>
    <w:rsid w:val="0089122C"/>
    <w:rsid w:val="00891625"/>
    <w:rsid w:val="00894EE5"/>
    <w:rsid w:val="0089513C"/>
    <w:rsid w:val="00895B68"/>
    <w:rsid w:val="00895F6C"/>
    <w:rsid w:val="008960F8"/>
    <w:rsid w:val="00896AE2"/>
    <w:rsid w:val="00896F28"/>
    <w:rsid w:val="008A10F1"/>
    <w:rsid w:val="008A15AD"/>
    <w:rsid w:val="008A1C6A"/>
    <w:rsid w:val="008A2106"/>
    <w:rsid w:val="008A2A85"/>
    <w:rsid w:val="008A48DE"/>
    <w:rsid w:val="008A5F80"/>
    <w:rsid w:val="008A6520"/>
    <w:rsid w:val="008A67C0"/>
    <w:rsid w:val="008B2803"/>
    <w:rsid w:val="008B46A1"/>
    <w:rsid w:val="008B4AFA"/>
    <w:rsid w:val="008B6E7B"/>
    <w:rsid w:val="008C0B3C"/>
    <w:rsid w:val="008C194E"/>
    <w:rsid w:val="008C1C97"/>
    <w:rsid w:val="008C5433"/>
    <w:rsid w:val="008C5E7E"/>
    <w:rsid w:val="008C6928"/>
    <w:rsid w:val="008C7958"/>
    <w:rsid w:val="008D02AB"/>
    <w:rsid w:val="008D14BD"/>
    <w:rsid w:val="008D52C7"/>
    <w:rsid w:val="008D627A"/>
    <w:rsid w:val="008D63DB"/>
    <w:rsid w:val="008D64E6"/>
    <w:rsid w:val="008D64EF"/>
    <w:rsid w:val="008D6C2C"/>
    <w:rsid w:val="008E0363"/>
    <w:rsid w:val="008E0B93"/>
    <w:rsid w:val="008E2819"/>
    <w:rsid w:val="008E3998"/>
    <w:rsid w:val="008E686C"/>
    <w:rsid w:val="008E6B87"/>
    <w:rsid w:val="008F0756"/>
    <w:rsid w:val="008F1103"/>
    <w:rsid w:val="008F2D9B"/>
    <w:rsid w:val="008F5167"/>
    <w:rsid w:val="00900D5F"/>
    <w:rsid w:val="00900EF4"/>
    <w:rsid w:val="00904AD8"/>
    <w:rsid w:val="00904DD9"/>
    <w:rsid w:val="0090578D"/>
    <w:rsid w:val="00906051"/>
    <w:rsid w:val="00906974"/>
    <w:rsid w:val="00911040"/>
    <w:rsid w:val="00911289"/>
    <w:rsid w:val="009115A1"/>
    <w:rsid w:val="009206C3"/>
    <w:rsid w:val="0092223F"/>
    <w:rsid w:val="0092246F"/>
    <w:rsid w:val="00924067"/>
    <w:rsid w:val="00924F7C"/>
    <w:rsid w:val="00926A27"/>
    <w:rsid w:val="00927303"/>
    <w:rsid w:val="00930352"/>
    <w:rsid w:val="00932315"/>
    <w:rsid w:val="0093533B"/>
    <w:rsid w:val="00936B4A"/>
    <w:rsid w:val="00942657"/>
    <w:rsid w:val="00944474"/>
    <w:rsid w:val="009462F0"/>
    <w:rsid w:val="0095317B"/>
    <w:rsid w:val="00953C7F"/>
    <w:rsid w:val="00954F3D"/>
    <w:rsid w:val="009551BE"/>
    <w:rsid w:val="00955824"/>
    <w:rsid w:val="00956C27"/>
    <w:rsid w:val="0096397F"/>
    <w:rsid w:val="00964780"/>
    <w:rsid w:val="009648CC"/>
    <w:rsid w:val="009659DD"/>
    <w:rsid w:val="00965F87"/>
    <w:rsid w:val="00967301"/>
    <w:rsid w:val="0096751E"/>
    <w:rsid w:val="0097011E"/>
    <w:rsid w:val="0097180B"/>
    <w:rsid w:val="00972C7A"/>
    <w:rsid w:val="00973994"/>
    <w:rsid w:val="00974EB5"/>
    <w:rsid w:val="00975BD5"/>
    <w:rsid w:val="0097671E"/>
    <w:rsid w:val="00980324"/>
    <w:rsid w:val="00980846"/>
    <w:rsid w:val="0098204E"/>
    <w:rsid w:val="00983340"/>
    <w:rsid w:val="00985642"/>
    <w:rsid w:val="009857D0"/>
    <w:rsid w:val="00986FC7"/>
    <w:rsid w:val="0099025E"/>
    <w:rsid w:val="00995FE2"/>
    <w:rsid w:val="0099646B"/>
    <w:rsid w:val="00997323"/>
    <w:rsid w:val="009A4266"/>
    <w:rsid w:val="009A4CEB"/>
    <w:rsid w:val="009A62E9"/>
    <w:rsid w:val="009A64EC"/>
    <w:rsid w:val="009A70D4"/>
    <w:rsid w:val="009A76D2"/>
    <w:rsid w:val="009B1568"/>
    <w:rsid w:val="009B1594"/>
    <w:rsid w:val="009B19E2"/>
    <w:rsid w:val="009B23DF"/>
    <w:rsid w:val="009B46AC"/>
    <w:rsid w:val="009C270B"/>
    <w:rsid w:val="009C28A0"/>
    <w:rsid w:val="009C2C22"/>
    <w:rsid w:val="009C374E"/>
    <w:rsid w:val="009C52B0"/>
    <w:rsid w:val="009C5447"/>
    <w:rsid w:val="009C6CAD"/>
    <w:rsid w:val="009C7882"/>
    <w:rsid w:val="009D2533"/>
    <w:rsid w:val="009E2744"/>
    <w:rsid w:val="009E38C9"/>
    <w:rsid w:val="009E558B"/>
    <w:rsid w:val="009F0074"/>
    <w:rsid w:val="009F2A74"/>
    <w:rsid w:val="009F2F28"/>
    <w:rsid w:val="009F4C69"/>
    <w:rsid w:val="009F52E4"/>
    <w:rsid w:val="009F5A45"/>
    <w:rsid w:val="009F684F"/>
    <w:rsid w:val="009F7DC2"/>
    <w:rsid w:val="00A00282"/>
    <w:rsid w:val="00A068CC"/>
    <w:rsid w:val="00A06EDE"/>
    <w:rsid w:val="00A07159"/>
    <w:rsid w:val="00A07331"/>
    <w:rsid w:val="00A075DD"/>
    <w:rsid w:val="00A07CF5"/>
    <w:rsid w:val="00A115A7"/>
    <w:rsid w:val="00A13DB8"/>
    <w:rsid w:val="00A152C8"/>
    <w:rsid w:val="00A15BF4"/>
    <w:rsid w:val="00A15C23"/>
    <w:rsid w:val="00A1622C"/>
    <w:rsid w:val="00A16232"/>
    <w:rsid w:val="00A16949"/>
    <w:rsid w:val="00A217B4"/>
    <w:rsid w:val="00A21D67"/>
    <w:rsid w:val="00A229E5"/>
    <w:rsid w:val="00A2401A"/>
    <w:rsid w:val="00A25930"/>
    <w:rsid w:val="00A25A21"/>
    <w:rsid w:val="00A25BEB"/>
    <w:rsid w:val="00A2684D"/>
    <w:rsid w:val="00A27BDF"/>
    <w:rsid w:val="00A27CF6"/>
    <w:rsid w:val="00A3032B"/>
    <w:rsid w:val="00A31969"/>
    <w:rsid w:val="00A3254A"/>
    <w:rsid w:val="00A3376C"/>
    <w:rsid w:val="00A35507"/>
    <w:rsid w:val="00A35A31"/>
    <w:rsid w:val="00A36078"/>
    <w:rsid w:val="00A3656E"/>
    <w:rsid w:val="00A4056F"/>
    <w:rsid w:val="00A4250B"/>
    <w:rsid w:val="00A4432E"/>
    <w:rsid w:val="00A44350"/>
    <w:rsid w:val="00A4440E"/>
    <w:rsid w:val="00A457E0"/>
    <w:rsid w:val="00A47D17"/>
    <w:rsid w:val="00A50CB3"/>
    <w:rsid w:val="00A55A2F"/>
    <w:rsid w:val="00A55A45"/>
    <w:rsid w:val="00A55AAE"/>
    <w:rsid w:val="00A566E2"/>
    <w:rsid w:val="00A577C0"/>
    <w:rsid w:val="00A67BED"/>
    <w:rsid w:val="00A73A1D"/>
    <w:rsid w:val="00A761BD"/>
    <w:rsid w:val="00A7628E"/>
    <w:rsid w:val="00A76A51"/>
    <w:rsid w:val="00A80201"/>
    <w:rsid w:val="00A80652"/>
    <w:rsid w:val="00A80CA8"/>
    <w:rsid w:val="00A82CA9"/>
    <w:rsid w:val="00A83A23"/>
    <w:rsid w:val="00A843C7"/>
    <w:rsid w:val="00A9167B"/>
    <w:rsid w:val="00A93855"/>
    <w:rsid w:val="00A9429B"/>
    <w:rsid w:val="00A94D15"/>
    <w:rsid w:val="00A9550E"/>
    <w:rsid w:val="00AA0874"/>
    <w:rsid w:val="00AA0D92"/>
    <w:rsid w:val="00AA12C1"/>
    <w:rsid w:val="00AA243C"/>
    <w:rsid w:val="00AA2751"/>
    <w:rsid w:val="00AA3A53"/>
    <w:rsid w:val="00AA7A6E"/>
    <w:rsid w:val="00AA7D5D"/>
    <w:rsid w:val="00AB0F20"/>
    <w:rsid w:val="00AB2F9A"/>
    <w:rsid w:val="00AB4E2F"/>
    <w:rsid w:val="00AC25E0"/>
    <w:rsid w:val="00AC3928"/>
    <w:rsid w:val="00AC42F1"/>
    <w:rsid w:val="00AC4682"/>
    <w:rsid w:val="00AC53E4"/>
    <w:rsid w:val="00AC5752"/>
    <w:rsid w:val="00AC6227"/>
    <w:rsid w:val="00AC6B9E"/>
    <w:rsid w:val="00AD0DC3"/>
    <w:rsid w:val="00AD3143"/>
    <w:rsid w:val="00AD5C52"/>
    <w:rsid w:val="00AD5CC2"/>
    <w:rsid w:val="00AD62B7"/>
    <w:rsid w:val="00AE1239"/>
    <w:rsid w:val="00AE266F"/>
    <w:rsid w:val="00AE301F"/>
    <w:rsid w:val="00AE453D"/>
    <w:rsid w:val="00AF077F"/>
    <w:rsid w:val="00AF155A"/>
    <w:rsid w:val="00AF200F"/>
    <w:rsid w:val="00AF3129"/>
    <w:rsid w:val="00AF392B"/>
    <w:rsid w:val="00AF5432"/>
    <w:rsid w:val="00AF619A"/>
    <w:rsid w:val="00B009EB"/>
    <w:rsid w:val="00B0157E"/>
    <w:rsid w:val="00B02C83"/>
    <w:rsid w:val="00B048A5"/>
    <w:rsid w:val="00B04F2D"/>
    <w:rsid w:val="00B055C3"/>
    <w:rsid w:val="00B05B45"/>
    <w:rsid w:val="00B05D7D"/>
    <w:rsid w:val="00B06131"/>
    <w:rsid w:val="00B0662A"/>
    <w:rsid w:val="00B12893"/>
    <w:rsid w:val="00B16D62"/>
    <w:rsid w:val="00B2393D"/>
    <w:rsid w:val="00B26742"/>
    <w:rsid w:val="00B3157C"/>
    <w:rsid w:val="00B318FF"/>
    <w:rsid w:val="00B326DE"/>
    <w:rsid w:val="00B3331A"/>
    <w:rsid w:val="00B339FC"/>
    <w:rsid w:val="00B36B3C"/>
    <w:rsid w:val="00B40FD7"/>
    <w:rsid w:val="00B45223"/>
    <w:rsid w:val="00B4662B"/>
    <w:rsid w:val="00B4738A"/>
    <w:rsid w:val="00B479C8"/>
    <w:rsid w:val="00B53850"/>
    <w:rsid w:val="00B54C55"/>
    <w:rsid w:val="00B56888"/>
    <w:rsid w:val="00B60E3D"/>
    <w:rsid w:val="00B6161C"/>
    <w:rsid w:val="00B61F73"/>
    <w:rsid w:val="00B62ACA"/>
    <w:rsid w:val="00B636C7"/>
    <w:rsid w:val="00B6472C"/>
    <w:rsid w:val="00B656B1"/>
    <w:rsid w:val="00B67F55"/>
    <w:rsid w:val="00B74ECA"/>
    <w:rsid w:val="00B770E3"/>
    <w:rsid w:val="00B774E7"/>
    <w:rsid w:val="00B80B7C"/>
    <w:rsid w:val="00B80F71"/>
    <w:rsid w:val="00B82DC3"/>
    <w:rsid w:val="00B82F01"/>
    <w:rsid w:val="00B838C9"/>
    <w:rsid w:val="00B83C1C"/>
    <w:rsid w:val="00B84E88"/>
    <w:rsid w:val="00B8615D"/>
    <w:rsid w:val="00B86DB0"/>
    <w:rsid w:val="00B87273"/>
    <w:rsid w:val="00B92D3C"/>
    <w:rsid w:val="00B97F98"/>
    <w:rsid w:val="00BA2620"/>
    <w:rsid w:val="00BA2E5F"/>
    <w:rsid w:val="00BA35B6"/>
    <w:rsid w:val="00BA633F"/>
    <w:rsid w:val="00BA72CC"/>
    <w:rsid w:val="00BB0245"/>
    <w:rsid w:val="00BB1D0F"/>
    <w:rsid w:val="00BB4184"/>
    <w:rsid w:val="00BB7288"/>
    <w:rsid w:val="00BB7A4E"/>
    <w:rsid w:val="00BC01C9"/>
    <w:rsid w:val="00BC14E2"/>
    <w:rsid w:val="00BC23E7"/>
    <w:rsid w:val="00BC4BD1"/>
    <w:rsid w:val="00BC6E59"/>
    <w:rsid w:val="00BD0800"/>
    <w:rsid w:val="00BD1296"/>
    <w:rsid w:val="00BD1DD0"/>
    <w:rsid w:val="00BD4263"/>
    <w:rsid w:val="00BD6217"/>
    <w:rsid w:val="00BD649E"/>
    <w:rsid w:val="00BD6871"/>
    <w:rsid w:val="00BD6CFB"/>
    <w:rsid w:val="00BE6276"/>
    <w:rsid w:val="00BE6587"/>
    <w:rsid w:val="00BE6723"/>
    <w:rsid w:val="00BF0A02"/>
    <w:rsid w:val="00BF20DA"/>
    <w:rsid w:val="00BF451C"/>
    <w:rsid w:val="00BF4F16"/>
    <w:rsid w:val="00BF5709"/>
    <w:rsid w:val="00BF5929"/>
    <w:rsid w:val="00BF6412"/>
    <w:rsid w:val="00C0063C"/>
    <w:rsid w:val="00C01346"/>
    <w:rsid w:val="00C0204E"/>
    <w:rsid w:val="00C06558"/>
    <w:rsid w:val="00C10540"/>
    <w:rsid w:val="00C11846"/>
    <w:rsid w:val="00C11C92"/>
    <w:rsid w:val="00C120AD"/>
    <w:rsid w:val="00C13FDB"/>
    <w:rsid w:val="00C1508C"/>
    <w:rsid w:val="00C17789"/>
    <w:rsid w:val="00C2048C"/>
    <w:rsid w:val="00C22F6F"/>
    <w:rsid w:val="00C25379"/>
    <w:rsid w:val="00C27897"/>
    <w:rsid w:val="00C278C0"/>
    <w:rsid w:val="00C315EC"/>
    <w:rsid w:val="00C32144"/>
    <w:rsid w:val="00C32320"/>
    <w:rsid w:val="00C3305D"/>
    <w:rsid w:val="00C33C4A"/>
    <w:rsid w:val="00C35280"/>
    <w:rsid w:val="00C3554E"/>
    <w:rsid w:val="00C4012C"/>
    <w:rsid w:val="00C4222A"/>
    <w:rsid w:val="00C42240"/>
    <w:rsid w:val="00C42FFD"/>
    <w:rsid w:val="00C46D76"/>
    <w:rsid w:val="00C47E25"/>
    <w:rsid w:val="00C57742"/>
    <w:rsid w:val="00C57FD6"/>
    <w:rsid w:val="00C67909"/>
    <w:rsid w:val="00C67D9B"/>
    <w:rsid w:val="00C716B2"/>
    <w:rsid w:val="00C725AD"/>
    <w:rsid w:val="00C72DF2"/>
    <w:rsid w:val="00C739AA"/>
    <w:rsid w:val="00C76260"/>
    <w:rsid w:val="00C763D8"/>
    <w:rsid w:val="00C76AAF"/>
    <w:rsid w:val="00C77CA1"/>
    <w:rsid w:val="00C80DFD"/>
    <w:rsid w:val="00C83806"/>
    <w:rsid w:val="00C849DF"/>
    <w:rsid w:val="00C85507"/>
    <w:rsid w:val="00C857E6"/>
    <w:rsid w:val="00C87EB6"/>
    <w:rsid w:val="00C92BF9"/>
    <w:rsid w:val="00C94B8B"/>
    <w:rsid w:val="00C95086"/>
    <w:rsid w:val="00C950CF"/>
    <w:rsid w:val="00C95CE0"/>
    <w:rsid w:val="00CA028A"/>
    <w:rsid w:val="00CA25AE"/>
    <w:rsid w:val="00CA4BB6"/>
    <w:rsid w:val="00CA555E"/>
    <w:rsid w:val="00CA5795"/>
    <w:rsid w:val="00CA6681"/>
    <w:rsid w:val="00CB0058"/>
    <w:rsid w:val="00CB16FF"/>
    <w:rsid w:val="00CB2F61"/>
    <w:rsid w:val="00CB3802"/>
    <w:rsid w:val="00CB514D"/>
    <w:rsid w:val="00CB65E9"/>
    <w:rsid w:val="00CC07E8"/>
    <w:rsid w:val="00CC1DC1"/>
    <w:rsid w:val="00CC2C74"/>
    <w:rsid w:val="00CC41B7"/>
    <w:rsid w:val="00CC654C"/>
    <w:rsid w:val="00CC6735"/>
    <w:rsid w:val="00CC6959"/>
    <w:rsid w:val="00CD1252"/>
    <w:rsid w:val="00CD1A8B"/>
    <w:rsid w:val="00CD37EC"/>
    <w:rsid w:val="00CD43D9"/>
    <w:rsid w:val="00CD6D9F"/>
    <w:rsid w:val="00CE0E3C"/>
    <w:rsid w:val="00CE1761"/>
    <w:rsid w:val="00CE6F8F"/>
    <w:rsid w:val="00CE7DCF"/>
    <w:rsid w:val="00CF0496"/>
    <w:rsid w:val="00CF355D"/>
    <w:rsid w:val="00CF5B0F"/>
    <w:rsid w:val="00CF5DB2"/>
    <w:rsid w:val="00CF6153"/>
    <w:rsid w:val="00CF61D2"/>
    <w:rsid w:val="00CF66D2"/>
    <w:rsid w:val="00D018EE"/>
    <w:rsid w:val="00D02181"/>
    <w:rsid w:val="00D02F74"/>
    <w:rsid w:val="00D033E4"/>
    <w:rsid w:val="00D03E9E"/>
    <w:rsid w:val="00D045FA"/>
    <w:rsid w:val="00D054E9"/>
    <w:rsid w:val="00D069EF"/>
    <w:rsid w:val="00D12041"/>
    <w:rsid w:val="00D12736"/>
    <w:rsid w:val="00D13CC3"/>
    <w:rsid w:val="00D13E1A"/>
    <w:rsid w:val="00D14D51"/>
    <w:rsid w:val="00D1555C"/>
    <w:rsid w:val="00D1602A"/>
    <w:rsid w:val="00D1625A"/>
    <w:rsid w:val="00D1635A"/>
    <w:rsid w:val="00D16BDB"/>
    <w:rsid w:val="00D20EC4"/>
    <w:rsid w:val="00D21358"/>
    <w:rsid w:val="00D22A50"/>
    <w:rsid w:val="00D25364"/>
    <w:rsid w:val="00D2674B"/>
    <w:rsid w:val="00D277F8"/>
    <w:rsid w:val="00D3027F"/>
    <w:rsid w:val="00D3032B"/>
    <w:rsid w:val="00D30787"/>
    <w:rsid w:val="00D318C0"/>
    <w:rsid w:val="00D327D6"/>
    <w:rsid w:val="00D405CE"/>
    <w:rsid w:val="00D41564"/>
    <w:rsid w:val="00D45493"/>
    <w:rsid w:val="00D5058F"/>
    <w:rsid w:val="00D5084D"/>
    <w:rsid w:val="00D51375"/>
    <w:rsid w:val="00D611DF"/>
    <w:rsid w:val="00D6151A"/>
    <w:rsid w:val="00D6201A"/>
    <w:rsid w:val="00D62E4D"/>
    <w:rsid w:val="00D640BE"/>
    <w:rsid w:val="00D64B63"/>
    <w:rsid w:val="00D66036"/>
    <w:rsid w:val="00D66B02"/>
    <w:rsid w:val="00D67397"/>
    <w:rsid w:val="00D67C37"/>
    <w:rsid w:val="00D7034B"/>
    <w:rsid w:val="00D73C5E"/>
    <w:rsid w:val="00D76103"/>
    <w:rsid w:val="00D77989"/>
    <w:rsid w:val="00D802B0"/>
    <w:rsid w:val="00D81756"/>
    <w:rsid w:val="00D8222D"/>
    <w:rsid w:val="00D82307"/>
    <w:rsid w:val="00D87DF5"/>
    <w:rsid w:val="00D9060C"/>
    <w:rsid w:val="00D915DD"/>
    <w:rsid w:val="00D927C7"/>
    <w:rsid w:val="00D931A3"/>
    <w:rsid w:val="00D9324A"/>
    <w:rsid w:val="00D9356D"/>
    <w:rsid w:val="00D94269"/>
    <w:rsid w:val="00D95AA3"/>
    <w:rsid w:val="00D97332"/>
    <w:rsid w:val="00D978DD"/>
    <w:rsid w:val="00DA0019"/>
    <w:rsid w:val="00DA0BA3"/>
    <w:rsid w:val="00DA14FC"/>
    <w:rsid w:val="00DA24AB"/>
    <w:rsid w:val="00DA441D"/>
    <w:rsid w:val="00DA46D2"/>
    <w:rsid w:val="00DA50A7"/>
    <w:rsid w:val="00DA5108"/>
    <w:rsid w:val="00DA7A56"/>
    <w:rsid w:val="00DA7D9E"/>
    <w:rsid w:val="00DB15E7"/>
    <w:rsid w:val="00DB28F7"/>
    <w:rsid w:val="00DB2B03"/>
    <w:rsid w:val="00DB6486"/>
    <w:rsid w:val="00DC13AD"/>
    <w:rsid w:val="00DC5A96"/>
    <w:rsid w:val="00DD08E4"/>
    <w:rsid w:val="00DD19C3"/>
    <w:rsid w:val="00DD21C3"/>
    <w:rsid w:val="00DD284D"/>
    <w:rsid w:val="00DD3A63"/>
    <w:rsid w:val="00DD3B0A"/>
    <w:rsid w:val="00DD4E6A"/>
    <w:rsid w:val="00DD53EC"/>
    <w:rsid w:val="00DD65AB"/>
    <w:rsid w:val="00DD7B28"/>
    <w:rsid w:val="00DD7C97"/>
    <w:rsid w:val="00DD7F72"/>
    <w:rsid w:val="00DE051E"/>
    <w:rsid w:val="00DE184B"/>
    <w:rsid w:val="00DE1F5F"/>
    <w:rsid w:val="00DE2AAC"/>
    <w:rsid w:val="00DE37C2"/>
    <w:rsid w:val="00DE6D25"/>
    <w:rsid w:val="00DF1B18"/>
    <w:rsid w:val="00DF36E6"/>
    <w:rsid w:val="00DF501B"/>
    <w:rsid w:val="00DF5779"/>
    <w:rsid w:val="00DF78E1"/>
    <w:rsid w:val="00DF7D11"/>
    <w:rsid w:val="00E0134E"/>
    <w:rsid w:val="00E031DD"/>
    <w:rsid w:val="00E03248"/>
    <w:rsid w:val="00E035CB"/>
    <w:rsid w:val="00E060AA"/>
    <w:rsid w:val="00E06D36"/>
    <w:rsid w:val="00E0705B"/>
    <w:rsid w:val="00E1153A"/>
    <w:rsid w:val="00E2012E"/>
    <w:rsid w:val="00E20A40"/>
    <w:rsid w:val="00E20DA8"/>
    <w:rsid w:val="00E22486"/>
    <w:rsid w:val="00E22983"/>
    <w:rsid w:val="00E247C1"/>
    <w:rsid w:val="00E25460"/>
    <w:rsid w:val="00E264A6"/>
    <w:rsid w:val="00E2650B"/>
    <w:rsid w:val="00E26771"/>
    <w:rsid w:val="00E26E42"/>
    <w:rsid w:val="00E3084E"/>
    <w:rsid w:val="00E30FCC"/>
    <w:rsid w:val="00E33AF7"/>
    <w:rsid w:val="00E3452F"/>
    <w:rsid w:val="00E34E44"/>
    <w:rsid w:val="00E35CA2"/>
    <w:rsid w:val="00E37DAB"/>
    <w:rsid w:val="00E37E8D"/>
    <w:rsid w:val="00E403AD"/>
    <w:rsid w:val="00E40466"/>
    <w:rsid w:val="00E40DEB"/>
    <w:rsid w:val="00E43120"/>
    <w:rsid w:val="00E44820"/>
    <w:rsid w:val="00E4539E"/>
    <w:rsid w:val="00E45C75"/>
    <w:rsid w:val="00E47289"/>
    <w:rsid w:val="00E51141"/>
    <w:rsid w:val="00E5189A"/>
    <w:rsid w:val="00E52062"/>
    <w:rsid w:val="00E53B7B"/>
    <w:rsid w:val="00E571C7"/>
    <w:rsid w:val="00E574A7"/>
    <w:rsid w:val="00E6139A"/>
    <w:rsid w:val="00E61B52"/>
    <w:rsid w:val="00E62DB2"/>
    <w:rsid w:val="00E62E54"/>
    <w:rsid w:val="00E632A7"/>
    <w:rsid w:val="00E70690"/>
    <w:rsid w:val="00E71AF6"/>
    <w:rsid w:val="00E72A76"/>
    <w:rsid w:val="00E737B0"/>
    <w:rsid w:val="00E74944"/>
    <w:rsid w:val="00E74D08"/>
    <w:rsid w:val="00E76606"/>
    <w:rsid w:val="00E808E7"/>
    <w:rsid w:val="00E82CE8"/>
    <w:rsid w:val="00E84BA9"/>
    <w:rsid w:val="00E85354"/>
    <w:rsid w:val="00E87004"/>
    <w:rsid w:val="00E8773A"/>
    <w:rsid w:val="00E877D3"/>
    <w:rsid w:val="00E909EE"/>
    <w:rsid w:val="00E90BBA"/>
    <w:rsid w:val="00E9204D"/>
    <w:rsid w:val="00E92CB6"/>
    <w:rsid w:val="00E957F9"/>
    <w:rsid w:val="00EA13DE"/>
    <w:rsid w:val="00EA339A"/>
    <w:rsid w:val="00EA36FD"/>
    <w:rsid w:val="00EB1C27"/>
    <w:rsid w:val="00EB26C7"/>
    <w:rsid w:val="00EB44D1"/>
    <w:rsid w:val="00EB4AC8"/>
    <w:rsid w:val="00EB7376"/>
    <w:rsid w:val="00EB76F3"/>
    <w:rsid w:val="00EC2B34"/>
    <w:rsid w:val="00EC2B91"/>
    <w:rsid w:val="00EC3CF6"/>
    <w:rsid w:val="00EC4F1A"/>
    <w:rsid w:val="00EC5A10"/>
    <w:rsid w:val="00EC5F91"/>
    <w:rsid w:val="00ED21BA"/>
    <w:rsid w:val="00ED23B0"/>
    <w:rsid w:val="00ED3D4A"/>
    <w:rsid w:val="00ED4D78"/>
    <w:rsid w:val="00ED5A14"/>
    <w:rsid w:val="00ED5DFF"/>
    <w:rsid w:val="00EE01A1"/>
    <w:rsid w:val="00EE0AC5"/>
    <w:rsid w:val="00EE13EB"/>
    <w:rsid w:val="00EE2898"/>
    <w:rsid w:val="00EE30B3"/>
    <w:rsid w:val="00EE44D3"/>
    <w:rsid w:val="00EE4FA0"/>
    <w:rsid w:val="00EE603B"/>
    <w:rsid w:val="00EE7770"/>
    <w:rsid w:val="00EF1A94"/>
    <w:rsid w:val="00EF3CCF"/>
    <w:rsid w:val="00EF3F0A"/>
    <w:rsid w:val="00EF419F"/>
    <w:rsid w:val="00EF5A9A"/>
    <w:rsid w:val="00EF5C6A"/>
    <w:rsid w:val="00EF7039"/>
    <w:rsid w:val="00F01E0F"/>
    <w:rsid w:val="00F025DC"/>
    <w:rsid w:val="00F02E8F"/>
    <w:rsid w:val="00F0427C"/>
    <w:rsid w:val="00F0536D"/>
    <w:rsid w:val="00F076D2"/>
    <w:rsid w:val="00F1284C"/>
    <w:rsid w:val="00F13C4A"/>
    <w:rsid w:val="00F14A5A"/>
    <w:rsid w:val="00F17E24"/>
    <w:rsid w:val="00F212E9"/>
    <w:rsid w:val="00F22FBD"/>
    <w:rsid w:val="00F252EB"/>
    <w:rsid w:val="00F25995"/>
    <w:rsid w:val="00F3415D"/>
    <w:rsid w:val="00F36999"/>
    <w:rsid w:val="00F40CAB"/>
    <w:rsid w:val="00F42910"/>
    <w:rsid w:val="00F44BC7"/>
    <w:rsid w:val="00F44DFA"/>
    <w:rsid w:val="00F46459"/>
    <w:rsid w:val="00F476CE"/>
    <w:rsid w:val="00F47D21"/>
    <w:rsid w:val="00F47D82"/>
    <w:rsid w:val="00F50C3E"/>
    <w:rsid w:val="00F51C14"/>
    <w:rsid w:val="00F5515C"/>
    <w:rsid w:val="00F55D58"/>
    <w:rsid w:val="00F56C85"/>
    <w:rsid w:val="00F56EC9"/>
    <w:rsid w:val="00F576F2"/>
    <w:rsid w:val="00F60813"/>
    <w:rsid w:val="00F610BB"/>
    <w:rsid w:val="00F612FC"/>
    <w:rsid w:val="00F61A1F"/>
    <w:rsid w:val="00F6226A"/>
    <w:rsid w:val="00F6305D"/>
    <w:rsid w:val="00F64FEB"/>
    <w:rsid w:val="00F653DA"/>
    <w:rsid w:val="00F6662D"/>
    <w:rsid w:val="00F67780"/>
    <w:rsid w:val="00F67D66"/>
    <w:rsid w:val="00F70808"/>
    <w:rsid w:val="00F70C53"/>
    <w:rsid w:val="00F730C7"/>
    <w:rsid w:val="00F767AD"/>
    <w:rsid w:val="00F86309"/>
    <w:rsid w:val="00F90174"/>
    <w:rsid w:val="00F92648"/>
    <w:rsid w:val="00F932FF"/>
    <w:rsid w:val="00F947C5"/>
    <w:rsid w:val="00F94DDD"/>
    <w:rsid w:val="00F95374"/>
    <w:rsid w:val="00F97F1D"/>
    <w:rsid w:val="00FA0602"/>
    <w:rsid w:val="00FA1661"/>
    <w:rsid w:val="00FA266C"/>
    <w:rsid w:val="00FA3C0C"/>
    <w:rsid w:val="00FA50E4"/>
    <w:rsid w:val="00FA6709"/>
    <w:rsid w:val="00FA6C51"/>
    <w:rsid w:val="00FA7A84"/>
    <w:rsid w:val="00FB1AAA"/>
    <w:rsid w:val="00FB4E64"/>
    <w:rsid w:val="00FB4FA6"/>
    <w:rsid w:val="00FB5989"/>
    <w:rsid w:val="00FB676A"/>
    <w:rsid w:val="00FB784E"/>
    <w:rsid w:val="00FC0C4F"/>
    <w:rsid w:val="00FC0DD6"/>
    <w:rsid w:val="00FC1CDA"/>
    <w:rsid w:val="00FC4172"/>
    <w:rsid w:val="00FC5416"/>
    <w:rsid w:val="00FD2721"/>
    <w:rsid w:val="00FD7963"/>
    <w:rsid w:val="00FE0487"/>
    <w:rsid w:val="00FE20CF"/>
    <w:rsid w:val="00FE4172"/>
    <w:rsid w:val="00FE4A5C"/>
    <w:rsid w:val="00FE55CE"/>
    <w:rsid w:val="00FE6143"/>
    <w:rsid w:val="00FE6FFF"/>
    <w:rsid w:val="00FF1447"/>
    <w:rsid w:val="00FF1D35"/>
    <w:rsid w:val="00FF242D"/>
    <w:rsid w:val="00FF385B"/>
    <w:rsid w:val="00FF4DF0"/>
    <w:rsid w:val="00FF512F"/>
    <w:rsid w:val="00FF58C0"/>
    <w:rsid w:val="00FF6B5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B726"/>
  <w15:chartTrackingRefBased/>
  <w15:docId w15:val="{CA5B23D0-E7BB-44F7-8BC6-97B9EC3C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77E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523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A0BA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A0BA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A0B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070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070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070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070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070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1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157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157C"/>
    <w:rPr>
      <w:sz w:val="18"/>
      <w:szCs w:val="18"/>
    </w:rPr>
  </w:style>
  <w:style w:type="paragraph" w:styleId="a8">
    <w:name w:val="List Paragraph"/>
    <w:basedOn w:val="a0"/>
    <w:uiPriority w:val="34"/>
    <w:qFormat/>
    <w:rsid w:val="00B3157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3523E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A0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DA0B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DA0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A0BA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A0BA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2"/>
    <w:uiPriority w:val="39"/>
    <w:rsid w:val="003A0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3A07B9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E74944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E74944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F767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F767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F767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F767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">
    <w:name w:val="toa heading"/>
    <w:basedOn w:val="a0"/>
    <w:next w:val="a0"/>
    <w:uiPriority w:val="99"/>
    <w:unhideWhenUsed/>
    <w:rsid w:val="0047070E"/>
    <w:pPr>
      <w:numPr>
        <w:numId w:val="1"/>
      </w:num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47070E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4707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47070E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4707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47070E"/>
    <w:rPr>
      <w:rFonts w:asciiTheme="majorHAnsi" w:eastAsiaTheme="majorEastAsia" w:hAnsiTheme="majorHAnsi" w:cstheme="majorBidi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9F4C69"/>
    <w:pPr>
      <w:ind w:leftChars="600" w:left="1260"/>
    </w:pPr>
  </w:style>
  <w:style w:type="character" w:customStyle="1" w:styleId="string">
    <w:name w:val="string"/>
    <w:basedOn w:val="a1"/>
    <w:rsid w:val="008A15AD"/>
  </w:style>
  <w:style w:type="character" w:customStyle="1" w:styleId="keyword">
    <w:name w:val="keyword"/>
    <w:basedOn w:val="a1"/>
    <w:rsid w:val="008A15AD"/>
  </w:style>
  <w:style w:type="character" w:customStyle="1" w:styleId="sc101">
    <w:name w:val="sc101"/>
    <w:basedOn w:val="a1"/>
    <w:rsid w:val="00C95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1"/>
    <w:rsid w:val="00C95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1"/>
    <w:rsid w:val="00C950CF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1"/>
    <w:rsid w:val="00C95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C950C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annotation">
    <w:name w:val="annotation"/>
    <w:basedOn w:val="a1"/>
    <w:rsid w:val="00D277F8"/>
  </w:style>
  <w:style w:type="character" w:customStyle="1" w:styleId="comment">
    <w:name w:val="comment"/>
    <w:basedOn w:val="a1"/>
    <w:rsid w:val="00F932FF"/>
  </w:style>
  <w:style w:type="character" w:customStyle="1" w:styleId="number">
    <w:name w:val="number"/>
    <w:basedOn w:val="a1"/>
    <w:rsid w:val="00AA243C"/>
  </w:style>
  <w:style w:type="character" w:customStyle="1" w:styleId="op">
    <w:name w:val="op"/>
    <w:basedOn w:val="a1"/>
    <w:rsid w:val="00375B7F"/>
  </w:style>
  <w:style w:type="character" w:customStyle="1" w:styleId="func">
    <w:name w:val="func"/>
    <w:basedOn w:val="a1"/>
    <w:rsid w:val="002C429E"/>
  </w:style>
  <w:style w:type="paragraph" w:styleId="51">
    <w:name w:val="toc 5"/>
    <w:basedOn w:val="a0"/>
    <w:next w:val="a0"/>
    <w:autoRedefine/>
    <w:uiPriority w:val="39"/>
    <w:unhideWhenUsed/>
    <w:rsid w:val="009F52E4"/>
    <w:pPr>
      <w:ind w:leftChars="800" w:left="1680"/>
    </w:pPr>
  </w:style>
  <w:style w:type="paragraph" w:styleId="61">
    <w:name w:val="toc 6"/>
    <w:basedOn w:val="a0"/>
    <w:next w:val="a0"/>
    <w:autoRedefine/>
    <w:uiPriority w:val="39"/>
    <w:unhideWhenUsed/>
    <w:rsid w:val="009F52E4"/>
    <w:pPr>
      <w:ind w:leftChars="1000" w:left="2100"/>
    </w:pPr>
  </w:style>
  <w:style w:type="paragraph" w:styleId="71">
    <w:name w:val="toc 7"/>
    <w:basedOn w:val="a0"/>
    <w:next w:val="a0"/>
    <w:autoRedefine/>
    <w:uiPriority w:val="39"/>
    <w:unhideWhenUsed/>
    <w:rsid w:val="009F52E4"/>
    <w:pPr>
      <w:ind w:leftChars="1200" w:left="2520"/>
    </w:pPr>
  </w:style>
  <w:style w:type="paragraph" w:styleId="81">
    <w:name w:val="toc 8"/>
    <w:basedOn w:val="a0"/>
    <w:next w:val="a0"/>
    <w:autoRedefine/>
    <w:uiPriority w:val="39"/>
    <w:unhideWhenUsed/>
    <w:rsid w:val="009F52E4"/>
    <w:pPr>
      <w:ind w:leftChars="1400" w:left="2940"/>
    </w:pPr>
  </w:style>
  <w:style w:type="paragraph" w:styleId="91">
    <w:name w:val="toc 9"/>
    <w:basedOn w:val="a0"/>
    <w:next w:val="a0"/>
    <w:autoRedefine/>
    <w:uiPriority w:val="39"/>
    <w:unhideWhenUsed/>
    <w:rsid w:val="009F52E4"/>
    <w:pPr>
      <w:ind w:leftChars="1600" w:left="3360"/>
    </w:pPr>
  </w:style>
  <w:style w:type="paragraph" w:styleId="af">
    <w:name w:val="No Spacing"/>
    <w:link w:val="af0"/>
    <w:uiPriority w:val="1"/>
    <w:qFormat/>
    <w:rsid w:val="009C28A0"/>
    <w:rPr>
      <w:kern w:val="0"/>
      <w:sz w:val="22"/>
    </w:rPr>
  </w:style>
  <w:style w:type="character" w:customStyle="1" w:styleId="af0">
    <w:name w:val="无间隔 字符"/>
    <w:basedOn w:val="a1"/>
    <w:link w:val="af"/>
    <w:uiPriority w:val="1"/>
    <w:rsid w:val="009C28A0"/>
    <w:rPr>
      <w:kern w:val="0"/>
      <w:sz w:val="22"/>
    </w:rPr>
  </w:style>
  <w:style w:type="character" w:customStyle="1" w:styleId="tag">
    <w:name w:val="tag"/>
    <w:basedOn w:val="a1"/>
    <w:rsid w:val="00954F3D"/>
  </w:style>
  <w:style w:type="character" w:customStyle="1" w:styleId="tag-name">
    <w:name w:val="tag-name"/>
    <w:basedOn w:val="a1"/>
    <w:rsid w:val="00954F3D"/>
  </w:style>
  <w:style w:type="character" w:customStyle="1" w:styleId="attribute">
    <w:name w:val="attribute"/>
    <w:basedOn w:val="a1"/>
    <w:rsid w:val="00954F3D"/>
  </w:style>
  <w:style w:type="character" w:customStyle="1" w:styleId="attribute-value">
    <w:name w:val="attribute-value"/>
    <w:basedOn w:val="a1"/>
    <w:rsid w:val="0095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675F-5A96-44C6-9E96-36B68C62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24</Pages>
  <Words>5005</Words>
  <Characters>28535</Characters>
  <Application>Microsoft Office Word</Application>
  <DocSecurity>0</DocSecurity>
  <Lines>237</Lines>
  <Paragraphs>66</Paragraphs>
  <ScaleCrop>false</ScaleCrop>
  <Company/>
  <LinksUpToDate>false</LinksUpToDate>
  <CharactersWithSpaces>33474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2340</cp:revision>
  <cp:lastPrinted>2019-11-08T06:13:00Z</cp:lastPrinted>
  <dcterms:created xsi:type="dcterms:W3CDTF">2018-11-09T01:49:00Z</dcterms:created>
  <dcterms:modified xsi:type="dcterms:W3CDTF">2019-12-12T02:44:00Z</dcterms:modified>
</cp:coreProperties>
</file>