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7C858" w14:textId="77777777" w:rsidR="00A67CF6" w:rsidRDefault="00A67CF6" w:rsidP="00A67CF6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p w14:paraId="39150DB7" w14:textId="50239892" w:rsidR="00A67CF6" w:rsidRDefault="00A67CF6" w:rsidP="00A67CF6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>
        <w:rPr>
          <w:rFonts w:ascii="Arial" w:hAnsi="Arial" w:cs="Arial"/>
          <w:b/>
          <w:bCs/>
          <w:color w:val="000000" w:themeColor="text1"/>
          <w:sz w:val="36"/>
          <w:szCs w:val="36"/>
        </w:rPr>
        <w:t>NAFISADIQ ENTERPRISES</w:t>
      </w:r>
    </w:p>
    <w:p w14:paraId="74A96187" w14:textId="46759793" w:rsidR="00A67CF6" w:rsidRPr="00A67CF6" w:rsidRDefault="00A67CF6" w:rsidP="00A67CF6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67CF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No 21 </w:t>
      </w:r>
      <w:proofErr w:type="spellStart"/>
      <w:r w:rsidRPr="00A67CF6">
        <w:rPr>
          <w:rFonts w:ascii="Arial" w:hAnsi="Arial" w:cs="Arial"/>
          <w:b/>
          <w:bCs/>
          <w:color w:val="000000" w:themeColor="text1"/>
          <w:sz w:val="20"/>
          <w:szCs w:val="20"/>
        </w:rPr>
        <w:t>Mukaddas</w:t>
      </w:r>
      <w:proofErr w:type="spellEnd"/>
      <w:r w:rsidRPr="00A67CF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street, Yola Adamawa State</w:t>
      </w:r>
    </w:p>
    <w:p w14:paraId="3419074E" w14:textId="5A40CC02" w:rsidR="00A67CF6" w:rsidRDefault="00A67CF6" w:rsidP="00E87AC8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>
        <w:rPr>
          <w:rFonts w:ascii="Arial" w:hAnsi="Arial" w:cs="Arial"/>
          <w:b/>
          <w:bCs/>
          <w:color w:val="000000" w:themeColor="text1"/>
          <w:sz w:val="36"/>
          <w:szCs w:val="36"/>
        </w:rPr>
        <w:tab/>
      </w:r>
      <w:r>
        <w:rPr>
          <w:rFonts w:ascii="Arial" w:hAnsi="Arial" w:cs="Arial"/>
          <w:b/>
          <w:bCs/>
          <w:color w:val="000000" w:themeColor="text1"/>
          <w:sz w:val="36"/>
          <w:szCs w:val="36"/>
        </w:rPr>
        <w:tab/>
      </w:r>
      <w:r>
        <w:rPr>
          <w:rFonts w:ascii="Arial" w:hAnsi="Arial" w:cs="Arial"/>
          <w:b/>
          <w:bCs/>
          <w:color w:val="000000" w:themeColor="text1"/>
          <w:sz w:val="36"/>
          <w:szCs w:val="36"/>
        </w:rPr>
        <w:tab/>
      </w:r>
      <w:r>
        <w:rPr>
          <w:rFonts w:ascii="Arial" w:hAnsi="Arial" w:cs="Arial"/>
          <w:b/>
          <w:bCs/>
          <w:color w:val="000000" w:themeColor="text1"/>
          <w:sz w:val="36"/>
          <w:szCs w:val="36"/>
        </w:rPr>
        <w:tab/>
      </w:r>
      <w:r>
        <w:rPr>
          <w:rFonts w:ascii="Arial" w:hAnsi="Arial" w:cs="Arial"/>
          <w:b/>
          <w:bCs/>
          <w:color w:val="000000" w:themeColor="text1"/>
          <w:sz w:val="36"/>
          <w:szCs w:val="36"/>
        </w:rPr>
        <w:tab/>
      </w:r>
      <w:r>
        <w:rPr>
          <w:rFonts w:ascii="Arial" w:hAnsi="Arial" w:cs="Arial"/>
          <w:b/>
          <w:bCs/>
          <w:color w:val="000000" w:themeColor="text1"/>
          <w:sz w:val="36"/>
          <w:szCs w:val="36"/>
        </w:rPr>
        <w:tab/>
      </w:r>
      <w:r>
        <w:rPr>
          <w:rFonts w:ascii="Arial" w:hAnsi="Arial" w:cs="Arial"/>
          <w:b/>
          <w:bCs/>
          <w:color w:val="000000" w:themeColor="text1"/>
          <w:sz w:val="36"/>
          <w:szCs w:val="36"/>
        </w:rPr>
        <w:tab/>
      </w:r>
      <w:r>
        <w:rPr>
          <w:rFonts w:ascii="Arial" w:hAnsi="Arial" w:cs="Arial"/>
          <w:b/>
          <w:bCs/>
          <w:color w:val="000000" w:themeColor="text1"/>
          <w:sz w:val="36"/>
          <w:szCs w:val="36"/>
        </w:rPr>
        <w:tab/>
      </w:r>
      <w:r>
        <w:rPr>
          <w:rFonts w:ascii="Arial" w:hAnsi="Arial" w:cs="Arial"/>
          <w:b/>
          <w:bCs/>
          <w:color w:val="000000" w:themeColor="text1"/>
          <w:sz w:val="36"/>
          <w:szCs w:val="36"/>
        </w:rPr>
        <w:tab/>
      </w:r>
    </w:p>
    <w:p w14:paraId="5C3F0C25" w14:textId="77777777" w:rsidR="00A67CF6" w:rsidRDefault="00A67CF6" w:rsidP="00E94AB5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p w14:paraId="5300DFEA" w14:textId="136D1EB0" w:rsidR="004C74F7" w:rsidRPr="00D04D50" w:rsidRDefault="00072A4C" w:rsidP="00E94AB5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PAYMENT FOR RENT RENEWAL </w:t>
      </w:r>
    </w:p>
    <w:p w14:paraId="6627F2EB" w14:textId="77777777" w:rsidR="00B60222" w:rsidRDefault="00B60222" w:rsidP="00B60222">
      <w:pPr>
        <w:rPr>
          <w:rFonts w:ascii="Arial" w:hAnsi="Arial" w:cs="Arial"/>
          <w:bCs/>
          <w:color w:val="000000" w:themeColor="text1"/>
        </w:rPr>
      </w:pPr>
    </w:p>
    <w:p w14:paraId="0D083924" w14:textId="032776BC" w:rsidR="00A67CF6" w:rsidRPr="00415C55" w:rsidRDefault="00A67CF6" w:rsidP="00A67CF6">
      <w:pPr>
        <w:spacing w:line="360" w:lineRule="auto"/>
        <w:rPr>
          <w:rFonts w:ascii="Arial" w:hAnsi="Arial" w:cs="Arial"/>
          <w:bCs/>
          <w:color w:val="000000" w:themeColor="text1"/>
        </w:rPr>
      </w:pPr>
    </w:p>
    <w:p w14:paraId="287DC7FF" w14:textId="506E02B5" w:rsidR="00A67CF6" w:rsidRDefault="00A67CF6" w:rsidP="00E87AC8">
      <w:pPr>
        <w:spacing w:line="360" w:lineRule="auto"/>
        <w:jc w:val="both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We have received </w:t>
      </w:r>
      <w:r w:rsidRPr="00A67CF6">
        <w:rPr>
          <w:rFonts w:ascii="Arial" w:hAnsi="Arial" w:cs="Arial"/>
          <w:b/>
          <w:i/>
          <w:iCs/>
          <w:color w:val="000000" w:themeColor="text1"/>
        </w:rPr>
        <w:t>one Million five hundred thousand Naira (N1,500,000)</w:t>
      </w:r>
      <w:r w:rsidR="00B60222" w:rsidRPr="00415C55">
        <w:rPr>
          <w:rFonts w:ascii="Arial" w:hAnsi="Arial" w:cs="Arial"/>
          <w:bCs/>
          <w:color w:val="000000" w:themeColor="text1"/>
        </w:rPr>
        <w:t xml:space="preserve"> on </w:t>
      </w:r>
      <w:r>
        <w:rPr>
          <w:rFonts w:ascii="Arial" w:hAnsi="Arial" w:cs="Arial"/>
          <w:bCs/>
          <w:color w:val="000000" w:themeColor="text1"/>
        </w:rPr>
        <w:t>the May 10</w:t>
      </w:r>
      <w:r w:rsidR="00E87AC8" w:rsidRPr="00E87AC8">
        <w:rPr>
          <w:rFonts w:ascii="Arial" w:hAnsi="Arial" w:cs="Arial"/>
          <w:bCs/>
          <w:color w:val="000000" w:themeColor="text1"/>
          <w:vertAlign w:val="superscript"/>
        </w:rPr>
        <w:t>th</w:t>
      </w:r>
      <w:r w:rsidR="00E87AC8">
        <w:rPr>
          <w:rFonts w:ascii="Arial" w:hAnsi="Arial" w:cs="Arial"/>
          <w:bCs/>
          <w:color w:val="000000" w:themeColor="text1"/>
        </w:rPr>
        <w:t>,</w:t>
      </w:r>
      <w:r>
        <w:rPr>
          <w:rFonts w:ascii="Arial" w:hAnsi="Arial" w:cs="Arial"/>
          <w:bCs/>
          <w:color w:val="000000" w:themeColor="text1"/>
        </w:rPr>
        <w:t xml:space="preserve"> 2023, being payment for Rent </w:t>
      </w:r>
      <w:r w:rsidR="00E87AC8">
        <w:rPr>
          <w:rFonts w:ascii="Arial" w:hAnsi="Arial" w:cs="Arial"/>
          <w:bCs/>
          <w:color w:val="000000" w:themeColor="text1"/>
        </w:rPr>
        <w:t xml:space="preserve">renewal </w:t>
      </w:r>
      <w:r>
        <w:rPr>
          <w:rFonts w:ascii="Arial" w:hAnsi="Arial" w:cs="Arial"/>
          <w:bCs/>
          <w:color w:val="000000" w:themeColor="text1"/>
        </w:rPr>
        <w:t>of the House No 42 A gunners close</w:t>
      </w:r>
      <w:r w:rsidR="00E87AC8">
        <w:rPr>
          <w:rFonts w:ascii="Arial" w:hAnsi="Arial" w:cs="Arial"/>
          <w:bCs/>
          <w:color w:val="000000" w:themeColor="text1"/>
        </w:rPr>
        <w:t xml:space="preserve"> </w:t>
      </w:r>
      <w:r>
        <w:rPr>
          <w:rFonts w:ascii="Arial" w:hAnsi="Arial" w:cs="Arial"/>
          <w:bCs/>
          <w:color w:val="000000" w:themeColor="text1"/>
        </w:rPr>
        <w:t xml:space="preserve">Lafayette Estate from Dalhatu Abubakar Ibrahim, </w:t>
      </w:r>
      <w:proofErr w:type="spellStart"/>
      <w:r>
        <w:rPr>
          <w:rFonts w:ascii="Arial" w:hAnsi="Arial" w:cs="Arial"/>
          <w:bCs/>
          <w:color w:val="000000" w:themeColor="text1"/>
        </w:rPr>
        <w:t>GTbank</w:t>
      </w:r>
      <w:proofErr w:type="spellEnd"/>
      <w:r w:rsidR="00E87AC8">
        <w:rPr>
          <w:rFonts w:ascii="Arial" w:hAnsi="Arial" w:cs="Arial"/>
          <w:bCs/>
          <w:color w:val="000000" w:themeColor="text1"/>
        </w:rPr>
        <w:t xml:space="preserve">, for Prof. B.G </w:t>
      </w:r>
      <w:proofErr w:type="spellStart"/>
      <w:r w:rsidR="00E87AC8">
        <w:rPr>
          <w:rFonts w:ascii="Arial" w:hAnsi="Arial" w:cs="Arial"/>
          <w:bCs/>
          <w:color w:val="000000" w:themeColor="text1"/>
        </w:rPr>
        <w:t>Danshehu</w:t>
      </w:r>
      <w:proofErr w:type="spellEnd"/>
      <w:r w:rsidR="00E87AC8">
        <w:rPr>
          <w:rFonts w:ascii="Arial" w:hAnsi="Arial" w:cs="Arial"/>
          <w:bCs/>
          <w:color w:val="000000" w:themeColor="text1"/>
        </w:rPr>
        <w:t xml:space="preserve"> from </w:t>
      </w:r>
      <w:r>
        <w:rPr>
          <w:rFonts w:ascii="Arial" w:hAnsi="Arial" w:cs="Arial"/>
          <w:bCs/>
          <w:color w:val="000000" w:themeColor="text1"/>
        </w:rPr>
        <w:t xml:space="preserve">June 2023 to June 2024 as </w:t>
      </w:r>
      <w:r w:rsidR="00E87AC8">
        <w:rPr>
          <w:rFonts w:ascii="Arial" w:hAnsi="Arial" w:cs="Arial"/>
          <w:bCs/>
          <w:color w:val="000000" w:themeColor="text1"/>
        </w:rPr>
        <w:t xml:space="preserve">stated </w:t>
      </w:r>
      <w:r>
        <w:rPr>
          <w:rFonts w:ascii="Arial" w:hAnsi="Arial" w:cs="Arial"/>
          <w:bCs/>
          <w:color w:val="000000" w:themeColor="text1"/>
        </w:rPr>
        <w:t>on our agreement.</w:t>
      </w:r>
    </w:p>
    <w:p w14:paraId="1580D3E7" w14:textId="77777777" w:rsidR="00E87AC8" w:rsidRPr="00415C55" w:rsidRDefault="00E87AC8" w:rsidP="00A67CF6">
      <w:pPr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226E8058" w14:textId="77777777" w:rsidR="0011725C" w:rsidRDefault="0011725C" w:rsidP="00B60222">
      <w:pPr>
        <w:rPr>
          <w:rFonts w:ascii="Arial" w:eastAsiaTheme="minorHAnsi" w:hAnsi="Arial" w:cs="Arial"/>
        </w:rPr>
      </w:pPr>
    </w:p>
    <w:p w14:paraId="7485320C" w14:textId="77777777" w:rsidR="00E87AC8" w:rsidRPr="00415C55" w:rsidRDefault="00E87AC8" w:rsidP="00B60222">
      <w:pPr>
        <w:rPr>
          <w:rFonts w:ascii="Arial" w:eastAsiaTheme="minorHAnsi" w:hAnsi="Arial" w:cs="Arial"/>
        </w:rPr>
      </w:pPr>
    </w:p>
    <w:p w14:paraId="4D727BD1" w14:textId="77777777" w:rsidR="00E87AC8" w:rsidRPr="00415C55" w:rsidRDefault="00E87AC8" w:rsidP="00E87AC8">
      <w:pPr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3C04DDC3" w14:textId="231E5196" w:rsidR="00E87AC8" w:rsidRPr="00A67CF6" w:rsidRDefault="00E87AC8" w:rsidP="00E87AC8">
      <w:pPr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</w:rPr>
        <w:t>Name</w:t>
      </w:r>
      <w:r w:rsidRPr="00415C55">
        <w:rPr>
          <w:rFonts w:ascii="Arial" w:hAnsi="Arial" w:cs="Arial"/>
          <w:bCs/>
          <w:color w:val="000000" w:themeColor="text1"/>
        </w:rPr>
        <w:t>:</w:t>
      </w:r>
      <w:r w:rsidRPr="00415C55">
        <w:rPr>
          <w:rFonts w:ascii="Arial" w:eastAsiaTheme="minorHAnsi" w:hAnsi="Arial" w:cs="Arial"/>
          <w:b/>
        </w:rPr>
        <w:t xml:space="preserve"> - - - - - - - - - - - - - - - - - - - - - - - - - - - - - - - - - - - - - - - - - - - - - - - - </w:t>
      </w:r>
      <w:r w:rsidRPr="00415C55">
        <w:rPr>
          <w:rFonts w:ascii="Arial" w:hAnsi="Arial" w:cs="Arial"/>
          <w:bCs/>
          <w:color w:val="000000" w:themeColor="text1"/>
        </w:rPr>
        <w:t xml:space="preserve"> </w:t>
      </w:r>
    </w:p>
    <w:p w14:paraId="7C7A75AD" w14:textId="720E6D38" w:rsidR="00B60222" w:rsidRPr="00072A4C" w:rsidRDefault="00B60222" w:rsidP="00B60222">
      <w:pPr>
        <w:rPr>
          <w:rFonts w:ascii="Arial" w:hAnsi="Arial" w:cs="Arial"/>
          <w:bCs/>
          <w:color w:val="000000" w:themeColor="text1"/>
        </w:rPr>
      </w:pPr>
    </w:p>
    <w:p w14:paraId="79B48DAE" w14:textId="77777777" w:rsidR="00B60222" w:rsidRPr="00415C55" w:rsidRDefault="00B60222" w:rsidP="00B60222">
      <w:pPr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35037343" w14:textId="315915EC" w:rsidR="00CC3914" w:rsidRPr="00A67CF6" w:rsidRDefault="00A67CF6" w:rsidP="00A67CF6">
      <w:pPr>
        <w:rPr>
          <w:rFonts w:ascii="Arial" w:hAnsi="Arial" w:cs="Arial"/>
          <w:bCs/>
          <w:color w:val="000000" w:themeColor="text1"/>
          <w:sz w:val="20"/>
          <w:szCs w:val="20"/>
        </w:rPr>
      </w:pPr>
      <w:r w:rsidRPr="00116BAB">
        <w:rPr>
          <w:rFonts w:ascii="Arial" w:hAnsi="Arial" w:cs="Arial"/>
          <w:b/>
          <w:color w:val="000000" w:themeColor="text1"/>
        </w:rPr>
        <w:t>S</w:t>
      </w:r>
      <w:r>
        <w:rPr>
          <w:rFonts w:ascii="Arial" w:hAnsi="Arial" w:cs="Arial"/>
          <w:b/>
          <w:color w:val="000000" w:themeColor="text1"/>
        </w:rPr>
        <w:t>ignature</w:t>
      </w:r>
      <w:r w:rsidR="00E87AC8">
        <w:rPr>
          <w:rFonts w:ascii="Arial" w:hAnsi="Arial" w:cs="Arial"/>
          <w:b/>
          <w:color w:val="000000" w:themeColor="text1"/>
        </w:rPr>
        <w:t xml:space="preserve"> and Date</w:t>
      </w:r>
      <w:r w:rsidRPr="00415C55">
        <w:rPr>
          <w:rFonts w:ascii="Arial" w:hAnsi="Arial" w:cs="Arial"/>
          <w:bCs/>
          <w:color w:val="000000" w:themeColor="text1"/>
        </w:rPr>
        <w:t>:</w:t>
      </w:r>
      <w:r w:rsidRPr="00415C55">
        <w:rPr>
          <w:rFonts w:ascii="Arial" w:eastAsiaTheme="minorHAnsi" w:hAnsi="Arial" w:cs="Arial"/>
          <w:b/>
        </w:rPr>
        <w:t xml:space="preserve"> - - - - - - - - - - - - - - - - - - - - - - - - - - - - - - - - - - - - - - - - - - - - - - - - </w:t>
      </w:r>
      <w:r w:rsidR="00B60222" w:rsidRPr="00415C55">
        <w:rPr>
          <w:rFonts w:ascii="Arial" w:hAnsi="Arial" w:cs="Arial"/>
          <w:bCs/>
          <w:color w:val="000000" w:themeColor="text1"/>
        </w:rPr>
        <w:t xml:space="preserve"> </w:t>
      </w:r>
    </w:p>
    <w:p w14:paraId="689F75E9" w14:textId="293939DA" w:rsidR="001158F7" w:rsidRPr="00415C55" w:rsidRDefault="00A67CF6" w:rsidP="004C74F7">
      <w:pPr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</w:rPr>
        <w:t xml:space="preserve"> </w:t>
      </w:r>
    </w:p>
    <w:sectPr w:rsidR="001158F7" w:rsidRPr="00415C55" w:rsidSect="00D95B62">
      <w:footerReference w:type="default" r:id="rId7"/>
      <w:pgSz w:w="12240" w:h="15840"/>
      <w:pgMar w:top="1152" w:right="1440" w:bottom="124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B17AB" w14:textId="77777777" w:rsidR="001158F7" w:rsidRDefault="001158F7" w:rsidP="00D95B62">
      <w:r>
        <w:separator/>
      </w:r>
    </w:p>
  </w:endnote>
  <w:endnote w:type="continuationSeparator" w:id="0">
    <w:p w14:paraId="6A3B4B8E" w14:textId="77777777" w:rsidR="001158F7" w:rsidRDefault="001158F7" w:rsidP="00D9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683E7" w14:textId="77777777" w:rsidR="00BD190D" w:rsidRPr="00D63933" w:rsidRDefault="00BD190D" w:rsidP="00BD190D">
    <w:pPr>
      <w:pStyle w:val="Footer"/>
      <w:framePr w:w="1941" w:wrap="none" w:vAnchor="text" w:hAnchor="page" w:x="9221" w:y="128"/>
      <w:jc w:val="right"/>
      <w:rPr>
        <w:rStyle w:val="PageNumber"/>
        <w:rFonts w:ascii="Arial" w:hAnsi="Arial" w:cs="Arial"/>
        <w:sz w:val="20"/>
        <w:szCs w:val="20"/>
      </w:rPr>
    </w:pPr>
    <w:r w:rsidRPr="00D63933">
      <w:rPr>
        <w:rStyle w:val="PageNumber"/>
        <w:rFonts w:ascii="Arial" w:hAnsi="Arial" w:cs="Arial"/>
        <w:sz w:val="20"/>
        <w:szCs w:val="20"/>
      </w:rPr>
      <w:t xml:space="preserve">Page </w:t>
    </w:r>
    <w:sdt>
      <w:sdtPr>
        <w:rPr>
          <w:rStyle w:val="PageNumber"/>
          <w:rFonts w:ascii="Arial" w:hAnsi="Arial" w:cs="Arial"/>
          <w:sz w:val="20"/>
          <w:szCs w:val="20"/>
        </w:rPr>
        <w:id w:val="-1707871222"/>
        <w:docPartObj>
          <w:docPartGallery w:val="Page Numbers (Bottom of Page)"/>
          <w:docPartUnique/>
        </w:docPartObj>
      </w:sdtPr>
      <w:sdtContent>
        <w:r w:rsidRPr="00D63933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D63933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D63933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="0010449F">
          <w:rPr>
            <w:rStyle w:val="PageNumber"/>
            <w:rFonts w:ascii="Arial" w:hAnsi="Arial" w:cs="Arial"/>
            <w:noProof/>
            <w:sz w:val="20"/>
            <w:szCs w:val="20"/>
          </w:rPr>
          <w:t>1</w:t>
        </w:r>
        <w:r w:rsidRPr="00D63933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  <w:r w:rsidRPr="00D63933">
          <w:rPr>
            <w:rStyle w:val="PageNumber"/>
            <w:rFonts w:ascii="Arial" w:hAnsi="Arial" w:cs="Arial"/>
            <w:sz w:val="20"/>
            <w:szCs w:val="20"/>
          </w:rPr>
          <w:t xml:space="preserve"> of </w:t>
        </w:r>
        <w:r w:rsidRPr="00D63933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D63933">
          <w:rPr>
            <w:rStyle w:val="PageNumber"/>
            <w:rFonts w:ascii="Arial" w:hAnsi="Arial" w:cs="Arial"/>
            <w:sz w:val="20"/>
            <w:szCs w:val="20"/>
          </w:rPr>
          <w:instrText xml:space="preserve"> NUMPAGES  \* MERGEFORMAT </w:instrText>
        </w:r>
        <w:r w:rsidRPr="00D63933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="0010449F">
          <w:rPr>
            <w:rStyle w:val="PageNumber"/>
            <w:rFonts w:ascii="Arial" w:hAnsi="Arial" w:cs="Arial"/>
            <w:noProof/>
            <w:sz w:val="20"/>
            <w:szCs w:val="20"/>
          </w:rPr>
          <w:t>1</w:t>
        </w:r>
        <w:r w:rsidRPr="00D63933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  <w:r w:rsidRPr="00D63933">
          <w:rPr>
            <w:rStyle w:val="PageNumber"/>
            <w:rFonts w:ascii="Arial" w:hAnsi="Arial" w:cs="Arial"/>
            <w:sz w:val="20"/>
            <w:szCs w:val="20"/>
          </w:rPr>
          <w:t xml:space="preserve"> </w:t>
        </w:r>
      </w:sdtContent>
    </w:sdt>
  </w:p>
  <w:p w14:paraId="669FC09E" w14:textId="5CB0C02A" w:rsidR="00D95B62" w:rsidRPr="00BD190D" w:rsidRDefault="00BD190D" w:rsidP="00BD190D">
    <w:pPr>
      <w:pStyle w:val="Footer"/>
      <w:tabs>
        <w:tab w:val="clear" w:pos="4680"/>
        <w:tab w:val="clear" w:pos="9360"/>
        <w:tab w:val="left" w:pos="2400"/>
        <w:tab w:val="left" w:pos="6180"/>
      </w:tabs>
      <w:ind w:right="360"/>
      <w:rPr>
        <w:rFonts w:ascii="Arial" w:hAnsi="Arial" w:cs="Arial"/>
        <w:sz w:val="20"/>
        <w:szCs w:val="20"/>
      </w:rPr>
    </w:pPr>
    <w:r w:rsidRPr="00BD190D">
      <w:rPr>
        <w:rStyle w:val="Hyperlink"/>
        <w:rFonts w:ascii="Arial" w:hAnsi="Arial" w:cs="Arial"/>
        <w:noProof/>
        <w:color w:val="000000" w:themeColor="text1"/>
        <w:sz w:val="20"/>
        <w:szCs w:val="20"/>
        <w:u w:val="none"/>
      </w:rPr>
      <w:drawing>
        <wp:inline distT="0" distB="0" distL="0" distR="0" wp14:anchorId="4A6DD0D7" wp14:editId="71F19A13">
          <wp:extent cx="254000" cy="254000"/>
          <wp:effectExtent l="0" t="0" r="0" b="0"/>
          <wp:docPr id="8" name="Picture 8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>
                    <a:hlinkClick r:id="rId1"/>
                  </pic:cNvPr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D190D">
      <w:rPr>
        <w:rFonts w:ascii="Arial" w:hAnsi="Arial" w:cs="Arial"/>
        <w:sz w:val="20"/>
        <w:szCs w:val="20"/>
      </w:rPr>
      <w:t xml:space="preserve"> </w:t>
    </w:r>
    <w:r w:rsidRPr="00BD190D">
      <w:rPr>
        <w:rFonts w:ascii="Arial" w:hAnsi="Arial" w:cs="Arial"/>
        <w:sz w:val="20"/>
        <w:szCs w:val="20"/>
      </w:rPr>
      <w:tab/>
    </w:r>
    <w:r w:rsidRPr="00BD190D"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68429" w14:textId="77777777" w:rsidR="001158F7" w:rsidRDefault="001158F7" w:rsidP="00D95B62">
      <w:r>
        <w:separator/>
      </w:r>
    </w:p>
  </w:footnote>
  <w:footnote w:type="continuationSeparator" w:id="0">
    <w:p w14:paraId="7250FEC9" w14:textId="77777777" w:rsidR="001158F7" w:rsidRDefault="001158F7" w:rsidP="00D95B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A24B8"/>
    <w:multiLevelType w:val="hybridMultilevel"/>
    <w:tmpl w:val="03C4E0E8"/>
    <w:lvl w:ilvl="0" w:tplc="7A56A6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E1C51"/>
    <w:multiLevelType w:val="hybridMultilevel"/>
    <w:tmpl w:val="BF3A868A"/>
    <w:lvl w:ilvl="0" w:tplc="950429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046400">
    <w:abstractNumId w:val="0"/>
  </w:num>
  <w:num w:numId="2" w16cid:durableId="1153763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F7"/>
    <w:rsid w:val="00072A4C"/>
    <w:rsid w:val="00097DA1"/>
    <w:rsid w:val="000A1B81"/>
    <w:rsid w:val="000A2D34"/>
    <w:rsid w:val="000B0E3A"/>
    <w:rsid w:val="0010449F"/>
    <w:rsid w:val="0011425F"/>
    <w:rsid w:val="001158F7"/>
    <w:rsid w:val="00116BAB"/>
    <w:rsid w:val="0011725C"/>
    <w:rsid w:val="00126855"/>
    <w:rsid w:val="002563C7"/>
    <w:rsid w:val="002917D2"/>
    <w:rsid w:val="00363DB8"/>
    <w:rsid w:val="003C47CC"/>
    <w:rsid w:val="00415C55"/>
    <w:rsid w:val="004C74F7"/>
    <w:rsid w:val="00564866"/>
    <w:rsid w:val="005853D0"/>
    <w:rsid w:val="005B6EB3"/>
    <w:rsid w:val="005C1339"/>
    <w:rsid w:val="006C2F6D"/>
    <w:rsid w:val="00710FF7"/>
    <w:rsid w:val="007506BE"/>
    <w:rsid w:val="00786718"/>
    <w:rsid w:val="008B5605"/>
    <w:rsid w:val="008C0CBF"/>
    <w:rsid w:val="00971262"/>
    <w:rsid w:val="009A256C"/>
    <w:rsid w:val="009A3623"/>
    <w:rsid w:val="009B4BF1"/>
    <w:rsid w:val="009F2F7F"/>
    <w:rsid w:val="00A061CA"/>
    <w:rsid w:val="00A066D0"/>
    <w:rsid w:val="00A24D46"/>
    <w:rsid w:val="00A56B50"/>
    <w:rsid w:val="00A67CF6"/>
    <w:rsid w:val="00AA517C"/>
    <w:rsid w:val="00B60222"/>
    <w:rsid w:val="00B7219E"/>
    <w:rsid w:val="00B95474"/>
    <w:rsid w:val="00BD190D"/>
    <w:rsid w:val="00BF6726"/>
    <w:rsid w:val="00BF6939"/>
    <w:rsid w:val="00C14ABA"/>
    <w:rsid w:val="00C349D7"/>
    <w:rsid w:val="00C96583"/>
    <w:rsid w:val="00CA63AD"/>
    <w:rsid w:val="00CC3914"/>
    <w:rsid w:val="00D04D50"/>
    <w:rsid w:val="00D66221"/>
    <w:rsid w:val="00D763FD"/>
    <w:rsid w:val="00D95B62"/>
    <w:rsid w:val="00DB4DCD"/>
    <w:rsid w:val="00E56DAD"/>
    <w:rsid w:val="00E87AC8"/>
    <w:rsid w:val="00E9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4F5B56"/>
  <w15:docId w15:val="{3D8AF021-6702-4A45-8F12-51A5B8B1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74F7"/>
    <w:rPr>
      <w:rFonts w:ascii="Times New Roman" w:eastAsia="Calibr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5B62"/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95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5B62"/>
    <w:rPr>
      <w:rFonts w:ascii="Times New Roman" w:eastAsia="Calibri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95B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725C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BD190D"/>
  </w:style>
  <w:style w:type="character" w:styleId="UnresolvedMention">
    <w:name w:val="Unresolved Mention"/>
    <w:basedOn w:val="DefaultParagraphFont"/>
    <w:uiPriority w:val="99"/>
    <w:rsid w:val="008B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tiff"/><Relationship Id="rId1" Type="http://schemas.openxmlformats.org/officeDocument/2006/relationships/hyperlink" Target="https://efor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Credit Card (ACH) Payment Authorization Form</vt:lpstr>
    </vt:vector>
  </TitlesOfParts>
  <Manager/>
  <Company/>
  <LinksUpToDate>false</LinksUpToDate>
  <CharactersWithSpaces>627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Card (ACH) Payment Authorization Form</dc:title>
  <dc:subject/>
  <dc:creator>eForms</dc:creator>
  <cp:keywords/>
  <dc:description/>
  <cp:lastModifiedBy>Zara</cp:lastModifiedBy>
  <cp:revision>1</cp:revision>
  <cp:lastPrinted>2016-10-24T16:05:00Z</cp:lastPrinted>
  <dcterms:created xsi:type="dcterms:W3CDTF">2020-01-14T16:31:00Z</dcterms:created>
  <dcterms:modified xsi:type="dcterms:W3CDTF">2023-05-12T08:37:00Z</dcterms:modified>
  <cp:category/>
</cp:coreProperties>
</file>