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111"/>
        <w:gridCol w:w="4995"/>
      </w:tblGrid>
      <w:tr w:rsidR="003232D2" w:rsidRPr="003232D2" w14:paraId="40601424" w14:textId="77777777" w:rsidTr="003232D2">
        <w:trPr>
          <w:trHeight w:val="104"/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D2A065" w14:textId="77777777" w:rsidR="003232D2" w:rsidRPr="0035176A" w:rsidRDefault="003232D2" w:rsidP="003232D2">
            <w:pPr>
              <w:jc w:val="center"/>
              <w:rPr>
                <w:rFonts w:eastAsia="Times New Roman" w:cs="Times New Roman"/>
                <w:b/>
                <w:bCs/>
                <w:sz w:val="16"/>
                <w:szCs w:val="18"/>
                <w:lang w:eastAsia="ru-RU"/>
              </w:rPr>
            </w:pPr>
            <w:r w:rsidRPr="0035176A">
              <w:rPr>
                <w:rFonts w:eastAsia="Times New Roman" w:cs="Times New Roman"/>
                <w:b/>
                <w:bCs/>
                <w:sz w:val="16"/>
                <w:szCs w:val="18"/>
                <w:lang w:eastAsia="ru-RU"/>
              </w:rPr>
              <w:t>СОГЛАШЕНИЕ*</w:t>
            </w:r>
          </w:p>
        </w:tc>
      </w:tr>
      <w:tr w:rsidR="003232D2" w:rsidRPr="003232D2" w14:paraId="08E81868" w14:textId="77777777" w:rsidTr="003232D2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16D90" w14:textId="36C8323E" w:rsidR="003232D2" w:rsidRPr="0035176A" w:rsidRDefault="00B77265" w:rsidP="003232D2">
            <w:pPr>
              <w:rPr>
                <w:rFonts w:eastAsia="Times New Roman" w:cs="Times New Roman"/>
                <w:b/>
                <w:bCs/>
                <w:sz w:val="16"/>
                <w:szCs w:val="18"/>
                <w:lang w:eastAsia="ru-RU"/>
              </w:rPr>
            </w:pPr>
            <w:r w:rsidRPr="0035176A">
              <w:rPr>
                <w:rFonts w:eastAsia="Times New Roman" w:cs="Times New Roman"/>
                <w:b/>
                <w:bCs/>
                <w:sz w:val="16"/>
                <w:szCs w:val="18"/>
                <w:lang w:eastAsia="ru-RU"/>
              </w:rPr>
              <w:t>${</w:t>
            </w:r>
            <w:proofErr w:type="spellStart"/>
            <w:r w:rsidR="00FB53F0" w:rsidRPr="0035176A">
              <w:rPr>
                <w:rFonts w:eastAsia="Times New Roman" w:cs="Times New Roman"/>
                <w:b/>
                <w:bCs/>
                <w:sz w:val="16"/>
                <w:szCs w:val="18"/>
                <w:lang w:eastAsia="ru-RU"/>
              </w:rPr>
              <w:t>г</w:t>
            </w:r>
            <w:r w:rsidR="00636657" w:rsidRPr="0035176A">
              <w:rPr>
                <w:rFonts w:eastAsia="Times New Roman" w:cs="Times New Roman"/>
                <w:b/>
                <w:bCs/>
                <w:sz w:val="16"/>
                <w:szCs w:val="18"/>
                <w:lang w:eastAsia="ru-RU"/>
              </w:rPr>
              <w:t>ород</w:t>
            </w:r>
            <w:r w:rsidR="00FB53F0" w:rsidRPr="0035176A">
              <w:rPr>
                <w:rFonts w:eastAsia="Times New Roman" w:cs="Times New Roman"/>
                <w:b/>
                <w:bCs/>
                <w:sz w:val="16"/>
                <w:szCs w:val="18"/>
                <w:lang w:eastAsia="ru-RU"/>
              </w:rPr>
              <w:t>З</w:t>
            </w:r>
            <w:r w:rsidR="00636657" w:rsidRPr="0035176A">
              <w:rPr>
                <w:rFonts w:eastAsia="Times New Roman" w:cs="Times New Roman"/>
                <w:b/>
                <w:bCs/>
                <w:sz w:val="16"/>
                <w:szCs w:val="18"/>
                <w:lang w:eastAsia="ru-RU"/>
              </w:rPr>
              <w:t>аключения</w:t>
            </w:r>
            <w:r w:rsidR="00FB53F0" w:rsidRPr="0035176A">
              <w:rPr>
                <w:rFonts w:eastAsia="Times New Roman" w:cs="Times New Roman"/>
                <w:b/>
                <w:bCs/>
                <w:sz w:val="16"/>
                <w:szCs w:val="18"/>
                <w:lang w:eastAsia="ru-RU"/>
              </w:rPr>
              <w:t>Д</w:t>
            </w:r>
            <w:r w:rsidR="00636657" w:rsidRPr="0035176A">
              <w:rPr>
                <w:rFonts w:eastAsia="Times New Roman" w:cs="Times New Roman"/>
                <w:b/>
                <w:bCs/>
                <w:sz w:val="16"/>
                <w:szCs w:val="18"/>
                <w:lang w:eastAsia="ru-RU"/>
              </w:rPr>
              <w:t>оговора</w:t>
            </w:r>
            <w:proofErr w:type="spellEnd"/>
            <w:r w:rsidRPr="0035176A">
              <w:rPr>
                <w:rFonts w:eastAsia="Times New Roman" w:cs="Times New Roman"/>
                <w:b/>
                <w:bCs/>
                <w:sz w:val="16"/>
                <w:szCs w:val="18"/>
                <w:lang w:eastAsia="ru-RU"/>
              </w:rPr>
              <w:t>}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507E8" w14:textId="77777777" w:rsidR="003232D2" w:rsidRPr="0035176A" w:rsidRDefault="003232D2" w:rsidP="003232D2">
            <w:pPr>
              <w:rPr>
                <w:rFonts w:eastAsia="Times New Roman" w:cs="Times New Roman"/>
                <w:b/>
                <w:bCs/>
                <w:sz w:val="16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CF38C" w14:textId="6DBE1049" w:rsidR="003232D2" w:rsidRPr="0035176A" w:rsidRDefault="00A1063A" w:rsidP="003232D2">
            <w:pPr>
              <w:jc w:val="right"/>
              <w:rPr>
                <w:rFonts w:eastAsia="Times New Roman" w:cs="Times New Roman"/>
                <w:b/>
                <w:bCs/>
                <w:sz w:val="16"/>
                <w:szCs w:val="18"/>
                <w:lang w:eastAsia="ru-RU"/>
              </w:rPr>
            </w:pPr>
            <w:r w:rsidRPr="0035176A">
              <w:rPr>
                <w:rFonts w:eastAsia="Times New Roman" w:cs="Times New Roman"/>
                <w:b/>
                <w:bCs/>
                <w:sz w:val="16"/>
                <w:szCs w:val="18"/>
                <w:lang w:eastAsia="ru-RU"/>
              </w:rPr>
              <w:t>${</w:t>
            </w:r>
            <w:proofErr w:type="spellStart"/>
            <w:r w:rsidRPr="0035176A">
              <w:rPr>
                <w:rFonts w:eastAsia="Times New Roman" w:cs="Times New Roman"/>
                <w:b/>
                <w:bCs/>
                <w:sz w:val="16"/>
                <w:szCs w:val="18"/>
                <w:lang w:eastAsia="ru-RU"/>
              </w:rPr>
              <w:t>датаЗаключенияДоговора</w:t>
            </w:r>
            <w:proofErr w:type="spellEnd"/>
            <w:r w:rsidRPr="0035176A">
              <w:rPr>
                <w:rFonts w:eastAsia="Times New Roman" w:cs="Times New Roman"/>
                <w:b/>
                <w:bCs/>
                <w:sz w:val="16"/>
                <w:szCs w:val="18"/>
                <w:lang w:eastAsia="ru-RU"/>
              </w:rPr>
              <w:t>}</w:t>
            </w:r>
          </w:p>
        </w:tc>
      </w:tr>
      <w:tr w:rsidR="003232D2" w:rsidRPr="003232D2" w14:paraId="3D32EC99" w14:textId="77777777" w:rsidTr="003232D2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FCF964" w14:textId="05161092" w:rsidR="003232D2" w:rsidRPr="0035176A" w:rsidRDefault="004E3661" w:rsidP="003232D2">
            <w:pPr>
              <w:rPr>
                <w:rFonts w:eastAsia="Times New Roman" w:cs="Times New Roman"/>
                <w:sz w:val="16"/>
                <w:szCs w:val="18"/>
                <w:lang w:eastAsia="ru-RU"/>
              </w:rPr>
            </w:pP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${клиент ФИО}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 xml:space="preserve">, 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 xml:space="preserve">${Дата рождения клиента} 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года рождения,</w:t>
            </w:r>
            <w:r w:rsidR="00495101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 xml:space="preserve"> </w:t>
            </w:r>
            <w:r w:rsidR="00552BF3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${</w:t>
            </w:r>
            <w:r w:rsidR="00561525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Вид документа</w:t>
            </w:r>
            <w:r w:rsidR="005C37E3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 xml:space="preserve"> 2</w:t>
            </w:r>
            <w:r w:rsidR="00552BF3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}</w:t>
            </w:r>
            <w:r w:rsidR="00561525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 xml:space="preserve"> 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серия</w:t>
            </w:r>
            <w:r w:rsidR="00495101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: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 xml:space="preserve"> </w:t>
            </w:r>
            <w:r w:rsidR="003A5F6F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${Клиент: Документ серия}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 xml:space="preserve"> № </w:t>
            </w:r>
            <w:r w:rsidR="003A5F6F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${Клиент: Документ номер}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 xml:space="preserve">, </w:t>
            </w:r>
            <w:r w:rsidR="003232D2" w:rsidRPr="0035176A">
              <w:rPr>
                <w:sz w:val="16"/>
                <w:szCs w:val="18"/>
              </w:rPr>
              <w:t xml:space="preserve">выдан: </w:t>
            </w:r>
            <w:r w:rsidR="00A904F6" w:rsidRPr="0035176A">
              <w:rPr>
                <w:sz w:val="16"/>
                <w:szCs w:val="18"/>
              </w:rPr>
              <w:t>${Клиент: Кем выдан документ}</w:t>
            </w:r>
            <w:r w:rsidR="003232D2" w:rsidRPr="0035176A">
              <w:rPr>
                <w:sz w:val="16"/>
                <w:szCs w:val="18"/>
              </w:rPr>
              <w:t xml:space="preserve"> </w:t>
            </w:r>
            <w:r w:rsidR="00A904F6" w:rsidRPr="0035176A">
              <w:rPr>
                <w:sz w:val="16"/>
                <w:szCs w:val="18"/>
              </w:rPr>
              <w:t>${Клиент: Дата выдачи документа}</w:t>
            </w:r>
            <w:r w:rsidR="003232D2" w:rsidRPr="0035176A">
              <w:rPr>
                <w:sz w:val="16"/>
                <w:szCs w:val="18"/>
              </w:rPr>
              <w:t xml:space="preserve">, код подразделения </w:t>
            </w:r>
            <w:r w:rsidR="00474082" w:rsidRPr="0035176A">
              <w:rPr>
                <w:sz w:val="16"/>
                <w:szCs w:val="18"/>
              </w:rPr>
              <w:t>${Клиент: Код подразделения}</w:t>
            </w:r>
            <w:r w:rsidR="003232D2" w:rsidRPr="0035176A">
              <w:rPr>
                <w:sz w:val="16"/>
                <w:szCs w:val="18"/>
              </w:rPr>
              <w:t>, зарегистрированный(-</w:t>
            </w:r>
            <w:proofErr w:type="spellStart"/>
            <w:r w:rsidR="003232D2" w:rsidRPr="0035176A">
              <w:rPr>
                <w:sz w:val="16"/>
                <w:szCs w:val="18"/>
              </w:rPr>
              <w:t>ая</w:t>
            </w:r>
            <w:proofErr w:type="spellEnd"/>
            <w:r w:rsidR="003232D2" w:rsidRPr="0035176A">
              <w:rPr>
                <w:sz w:val="16"/>
                <w:szCs w:val="18"/>
              </w:rPr>
              <w:t xml:space="preserve">) по адресу: </w:t>
            </w:r>
            <w:r w:rsidR="00474082" w:rsidRPr="0035176A">
              <w:rPr>
                <w:sz w:val="16"/>
                <w:szCs w:val="18"/>
              </w:rPr>
              <w:t>${клиент Прописка}</w:t>
            </w:r>
            <w:r w:rsidR="003232D2" w:rsidRPr="0035176A">
              <w:rPr>
                <w:sz w:val="16"/>
                <w:szCs w:val="18"/>
              </w:rPr>
              <w:t>, именуемый в дальнейшем «Цедент», с одной стороны, и</w:t>
            </w:r>
            <w:r w:rsidR="003232D2" w:rsidRPr="0035176A">
              <w:rPr>
                <w:sz w:val="16"/>
                <w:szCs w:val="18"/>
              </w:rPr>
              <w:br/>
            </w:r>
            <w:r w:rsidR="00D83449" w:rsidRPr="0035176A">
              <w:rPr>
                <w:sz w:val="16"/>
                <w:szCs w:val="18"/>
              </w:rPr>
              <w:t>${Цессионарий полное наименование}</w:t>
            </w:r>
            <w:r w:rsidR="003232D2" w:rsidRPr="0035176A">
              <w:rPr>
                <w:sz w:val="16"/>
                <w:szCs w:val="18"/>
              </w:rPr>
              <w:t>, именуемое в дальнейшем “Цессионарий”, с другой стороны, совместно именуемые “Стороны”, заключили настоящий договор (далее по тексту –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 xml:space="preserve"> “Договор”) о нижеследующем: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1. Предмет договора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 xml:space="preserve">1.1 Цедент передает, а Цессионарий принимает право требования Цедента к </w:t>
            </w:r>
            <w:r w:rsidR="006057F4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${наименование СК}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 xml:space="preserve"> (далее по тексту – Должник), возникшее из обязательства: компенсации ущерба причиненного Цеденту по полису ОСАГО: </w:t>
            </w:r>
            <w:r w:rsidR="007A3845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${Серия и номер полиса по которому обращаемся}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 xml:space="preserve">, в результате дорожно-транспортного происшествия, произошедшего </w:t>
            </w:r>
            <w:r w:rsidR="0003629A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${ДТП: Дата}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 xml:space="preserve"> в </w:t>
            </w:r>
            <w:r w:rsidR="0003629A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${ДТП: Время}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 xml:space="preserve"> по адресу: </w:t>
            </w:r>
            <w:r w:rsidR="0003629A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${ДТП: Адрес места}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, подтверждаемого следующими документами:</w:t>
            </w:r>
            <w:r w:rsidR="00EC5A8E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 xml:space="preserve"> </w:t>
            </w:r>
            <w:r w:rsidR="006057F4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${ДТП: Какими документами оформлялось}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.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1.2 Право требования к Должнику уступается в объеме, существующем на момент заключения настоящего договора, включая сумму восстановительного ремонта и сопутствующих выплат, в т.ч. все подлежащие, вследствие просрочки исполнения Должником своих обязательств, начислению санкции, а также иные требования, связанные с неисполнением Должником своего обязательства по оплате.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2. Заверения и гарантии Сторон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2.1 Цедент настоящим подтверждает: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2.1.1 Действительность и наличие всех прав, которые он уступает в соответствии с условиями настоящего договора.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2.1.2 Своё полное право на распоряжение правом требования к ДОЛЖНИКУ на условиях настоящего договора и в соответствии с документами Цедента.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2.1.3 Что уступаемое право требования свободно от каких-либо обязательств как со стороны самого Цедента, так и со стороны третьих лиц, в залоге, под арестом, запрещением не находится.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2.2 Цессионарий настоящим подтверждает: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2.2.1 Свою платежеспособность и своевременное исполнение всех своих обязательств по Договору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2.2.2 Своё полное право на приобретение права требования на условиях настоящего договора.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3. Обязательства Сторон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3.1 Цедент обязуется: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3.1.1 Уступить Цессионарию право требования на условиях настоящего договора.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3.1.2 Передать Цессионарию по акту приема-передачи не позднее 15 (пятнадцати) дней с момента заключения настоящего договора документов, удостоверяющих право требования, и сообщить сведения, имеющие значение для осуществления требования.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3.1.3 Сообщить Цессионарию при передаче документов в соответствии с подпунктом 3.1.2 настоящего договора сведения, имеющие значение для осуществления Цессионарием своих прав и выполнения своих обязательств.</w:t>
            </w:r>
            <w:r w:rsidR="003232D2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3.1.4 В случае, если после заключения настоящего договора и перехода права требования к Цессионарию Должник произведет полное или частичное погашение долга Цедента, последний обязуется перечислить полученные денежные средства Цессионарию в течение 1 (одного) рабочего дня с момента их получения.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F8403A" w14:textId="77777777" w:rsidR="003232D2" w:rsidRPr="0035176A" w:rsidRDefault="003232D2" w:rsidP="003232D2">
            <w:pPr>
              <w:rPr>
                <w:rFonts w:eastAsia="Times New Roman" w:cs="Times New Roman"/>
                <w:sz w:val="16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C4D52C" w14:textId="0D42A9E9" w:rsidR="003232D2" w:rsidRPr="0035176A" w:rsidRDefault="003232D2" w:rsidP="003232D2">
            <w:pPr>
              <w:rPr>
                <w:rFonts w:eastAsia="Times New Roman" w:cs="Times New Roman"/>
                <w:sz w:val="16"/>
                <w:szCs w:val="18"/>
                <w:lang w:eastAsia="ru-RU"/>
              </w:rPr>
            </w:pP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 xml:space="preserve">3.1.6 Цедент обязуется не ремонтировать свой </w:t>
            </w:r>
            <w:r w:rsidR="00C82F24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Автомобиль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 xml:space="preserve"> в течение 20 (двадцати дней) с момента подписания Договора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3.2 Цессионарий обязуется: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 xml:space="preserve">3.2.1 Рассчитаться с Цедентом за уступленное право требования в полном объеме в сроки и </w:t>
            </w:r>
            <w:proofErr w:type="gramStart"/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в размере</w:t>
            </w:r>
            <w:proofErr w:type="gramEnd"/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 xml:space="preserve"> определенном Приложением 1 к Договору. 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3.2.2 Письменно уведомить Должника о состоявшейся уступке права требования.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4. Ответственность Цедента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4.1 Цедент несёт ответственность перед Цессионарием за недействительность переданного ему требования в виде возмещения всех убытков Цессионария.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5. Особые условия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5.1 Цессионарий считается приобретшим право требования к Должнику в полном объеме с момента заключения настоящего договора.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6. Порядок разрешения споров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6.1 Все разногласия, возникающие в ходе исполнения настоящего договора или в связи с ним, разрешаются сторонами путем переговоров. Срок ответа на претензию – 30 дней с момента её получения.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6.2 В случае невозможности урегулирования разногласий путем переговоров они передаются на рассмотрение в суд.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6.3 Стороны договорились о договорной подсудности на основании ст.32 ГПК РФ, где спор будет рассматриваться по адресу регистрации Цессионария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7. Заключительные положения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7.1 Настоящий договор содержит исчерпывающий перечень договоренностей Сторон относительно существенных и иных его условий, подразумевающих Сторонами как необходимые. С момента его подписания Сторонами все ранее существующие договоренности по этому вопросу теряют силу.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7.2 Настоящий договор составлен и подписан в трех подлинных экземплярах по одному экземпляру для каждой из сторон и один экземпляр для Должника.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7.3 Стороны обязуются уведомлять друг друга обо всех изменениях своих почтовых, банковских и иных реквизитов, необходимых для надлежащего исполнения договора, в течение 3 дней с момента наступления изменений и несут все риски, связанные с ненадлежащим неисполнением указанной обязанности.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7.4 Срок действия настоящего договора устанавливается с момента его подписания обеими Сторонами и действует до полного исполнения ими принятых на себя договорных обязательств.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>8. Реквизиты, адреса Сторон: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 xml:space="preserve">Цедент: 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</w:r>
            <w:r w:rsidR="00C82F24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${клиент ФИО}, ${Дата рождения клиента} года рождения, ${Вид документа} серия ${Клиент: Документ серия} № ${Клиент: Документ номер}, выдан: ${Клиент: Кем выдан документ} ${Клиент: Дата выдачи документа}, код подразделения ${Клиент: Код подразделения}, зарегистрированный(-</w:t>
            </w:r>
            <w:proofErr w:type="spellStart"/>
            <w:r w:rsidR="00C82F24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ая</w:t>
            </w:r>
            <w:proofErr w:type="spellEnd"/>
            <w:r w:rsidR="00C82F24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) по адресу: ${клиент Прописка}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  <w:t xml:space="preserve">Цессионарий: 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</w:r>
            <w:r w:rsidR="00C82F24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${</w:t>
            </w:r>
            <w:r w:rsidR="00E543B6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Реквизиты</w:t>
            </w:r>
            <w:r w:rsidR="00C82F24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}</w:t>
            </w:r>
            <w:r w:rsidR="00A378C7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</w:r>
          </w:p>
        </w:tc>
      </w:tr>
      <w:tr w:rsidR="003232D2" w:rsidRPr="003232D2" w14:paraId="00F3091A" w14:textId="77777777" w:rsidTr="003232D2">
        <w:trPr>
          <w:trHeight w:val="12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B8DE9" w14:textId="2EFBCDA3" w:rsidR="003232D2" w:rsidRPr="0035176A" w:rsidRDefault="003232D2" w:rsidP="003232D2">
            <w:pPr>
              <w:rPr>
                <w:rFonts w:eastAsia="Times New Roman" w:cs="Times New Roman"/>
                <w:sz w:val="16"/>
                <w:szCs w:val="18"/>
                <w:lang w:eastAsia="ru-RU"/>
              </w:rPr>
            </w:pPr>
            <w:proofErr w:type="gramStart"/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Цедент:_</w:t>
            </w:r>
            <w:proofErr w:type="gramEnd"/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 xml:space="preserve">__________________________ 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</w:r>
            <w:r w:rsidR="00C82F24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${клиент ФИО}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005CE" w14:textId="77777777" w:rsidR="003232D2" w:rsidRPr="0035176A" w:rsidRDefault="003232D2" w:rsidP="003232D2">
            <w:pPr>
              <w:rPr>
                <w:rFonts w:eastAsia="Times New Roman" w:cs="Times New Roman"/>
                <w:sz w:val="16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B615D" w14:textId="35EAC5FE" w:rsidR="003232D2" w:rsidRPr="0035176A" w:rsidRDefault="003232D2" w:rsidP="003232D2">
            <w:pPr>
              <w:rPr>
                <w:rFonts w:eastAsia="Times New Roman" w:cs="Times New Roman"/>
                <w:sz w:val="16"/>
                <w:szCs w:val="18"/>
                <w:lang w:eastAsia="ru-RU"/>
              </w:rPr>
            </w:pPr>
            <w:proofErr w:type="gramStart"/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Цессионарий:_</w:t>
            </w:r>
            <w:proofErr w:type="gramEnd"/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___________________________</w:t>
            </w: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br/>
            </w:r>
            <w:r w:rsidR="00A0350A"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${Краткое наименование 2}</w:t>
            </w:r>
          </w:p>
        </w:tc>
      </w:tr>
      <w:tr w:rsidR="003232D2" w:rsidRPr="003232D2" w14:paraId="277805A3" w14:textId="77777777" w:rsidTr="003232D2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0E0FF" w14:textId="77777777" w:rsidR="003232D2" w:rsidRPr="0035176A" w:rsidRDefault="003232D2" w:rsidP="003232D2">
            <w:pPr>
              <w:rPr>
                <w:rFonts w:eastAsia="Times New Roman" w:cs="Times New Roman"/>
                <w:sz w:val="16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4531B" w14:textId="77777777" w:rsidR="003232D2" w:rsidRPr="0035176A" w:rsidRDefault="003232D2" w:rsidP="003232D2">
            <w:pPr>
              <w:rPr>
                <w:rFonts w:eastAsia="Times New Roman" w:cs="Times New Roman"/>
                <w:sz w:val="16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50832" w14:textId="77777777" w:rsidR="003232D2" w:rsidRPr="0035176A" w:rsidRDefault="003232D2" w:rsidP="003232D2">
            <w:pPr>
              <w:rPr>
                <w:rFonts w:eastAsia="Times New Roman" w:cs="Times New Roman"/>
                <w:sz w:val="16"/>
                <w:szCs w:val="18"/>
                <w:lang w:eastAsia="ru-RU"/>
              </w:rPr>
            </w:pPr>
          </w:p>
        </w:tc>
      </w:tr>
      <w:tr w:rsidR="003232D2" w:rsidRPr="003232D2" w14:paraId="4FFA68D6" w14:textId="77777777" w:rsidTr="003232D2">
        <w:trPr>
          <w:trHeight w:val="315"/>
          <w:tblCellSpacing w:w="0" w:type="dxa"/>
        </w:trPr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CFCC8" w14:textId="77777777" w:rsidR="003232D2" w:rsidRPr="0035176A" w:rsidRDefault="003232D2" w:rsidP="003232D2">
            <w:pPr>
              <w:rPr>
                <w:rFonts w:eastAsia="Times New Roman" w:cs="Times New Roman"/>
                <w:sz w:val="16"/>
                <w:szCs w:val="18"/>
                <w:lang w:eastAsia="ru-RU"/>
              </w:rPr>
            </w:pPr>
            <w:r w:rsidRPr="0035176A">
              <w:rPr>
                <w:rFonts w:eastAsia="Times New Roman" w:cs="Times New Roman"/>
                <w:sz w:val="16"/>
                <w:szCs w:val="18"/>
                <w:lang w:eastAsia="ru-RU"/>
              </w:rPr>
              <w:t>* - соглашение в настоящем признается Договор уступки права требования (Договор цессии) в соответствии со ст.388 ГК РФ.</w:t>
            </w:r>
          </w:p>
        </w:tc>
      </w:tr>
    </w:tbl>
    <w:p w14:paraId="5494ADF6" w14:textId="77777777" w:rsidR="009F15A6" w:rsidRPr="00A55AE3" w:rsidRDefault="009F15A6" w:rsidP="003232D2">
      <w:pPr>
        <w:rPr>
          <w:sz w:val="20"/>
        </w:rPr>
      </w:pPr>
    </w:p>
    <w:sectPr w:rsidR="009F15A6" w:rsidRPr="00A55AE3" w:rsidSect="0035176A">
      <w:pgSz w:w="11906" w:h="16838"/>
      <w:pgMar w:top="397" w:right="737" w:bottom="1418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5A6"/>
    <w:rsid w:val="0000185D"/>
    <w:rsid w:val="0003629A"/>
    <w:rsid w:val="00204F28"/>
    <w:rsid w:val="00245106"/>
    <w:rsid w:val="002E7948"/>
    <w:rsid w:val="003054AA"/>
    <w:rsid w:val="003232D2"/>
    <w:rsid w:val="0035176A"/>
    <w:rsid w:val="00353799"/>
    <w:rsid w:val="003A5F6F"/>
    <w:rsid w:val="00460256"/>
    <w:rsid w:val="00474082"/>
    <w:rsid w:val="0048660B"/>
    <w:rsid w:val="00495101"/>
    <w:rsid w:val="004E3661"/>
    <w:rsid w:val="004F04F7"/>
    <w:rsid w:val="00552BF3"/>
    <w:rsid w:val="00561525"/>
    <w:rsid w:val="005B1839"/>
    <w:rsid w:val="005C37E3"/>
    <w:rsid w:val="006057F4"/>
    <w:rsid w:val="00636657"/>
    <w:rsid w:val="00696799"/>
    <w:rsid w:val="00783578"/>
    <w:rsid w:val="007A3845"/>
    <w:rsid w:val="008F26BB"/>
    <w:rsid w:val="009302B4"/>
    <w:rsid w:val="009D4BC3"/>
    <w:rsid w:val="009F15A6"/>
    <w:rsid w:val="00A0350A"/>
    <w:rsid w:val="00A1063A"/>
    <w:rsid w:val="00A378C7"/>
    <w:rsid w:val="00A55AE3"/>
    <w:rsid w:val="00A904F6"/>
    <w:rsid w:val="00B77265"/>
    <w:rsid w:val="00C82F24"/>
    <w:rsid w:val="00CA2E7B"/>
    <w:rsid w:val="00D07275"/>
    <w:rsid w:val="00D83449"/>
    <w:rsid w:val="00DF4CAF"/>
    <w:rsid w:val="00E543B6"/>
    <w:rsid w:val="00EC5A8E"/>
    <w:rsid w:val="00EE7ED6"/>
    <w:rsid w:val="00FB2E09"/>
    <w:rsid w:val="00FB53F0"/>
    <w:rsid w:val="00FD7507"/>
    <w:rsid w:val="00FE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4A64E"/>
  <w15:chartTrackingRefBased/>
  <w15:docId w15:val="{8CE22BA6-A9F1-4C49-9CBD-3ECFA38A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CAF"/>
    <w:pPr>
      <w:spacing w:after="0" w:line="240" w:lineRule="auto"/>
    </w:pPr>
    <w:rPr>
      <w:rFonts w:ascii="Times New Roman" w:hAnsi="Times New Roman"/>
      <w:color w:val="000000" w:themeColor="text1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План Личный</cp:lastModifiedBy>
  <cp:revision>4</cp:revision>
  <dcterms:created xsi:type="dcterms:W3CDTF">2024-07-24T08:21:00Z</dcterms:created>
  <dcterms:modified xsi:type="dcterms:W3CDTF">2024-07-24T09:58:00Z</dcterms:modified>
</cp:coreProperties>
</file>