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4CD" w:rsidRDefault="009F5FF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Michael Abbott</w:t>
      </w:r>
    </w:p>
    <w:p w:rsidR="00FC14CD" w:rsidRDefault="009F5FF8">
      <w:pPr>
        <w:jc w:val="center"/>
        <w:rPr>
          <w:sz w:val="20"/>
          <w:szCs w:val="20"/>
        </w:rPr>
      </w:pPr>
      <w:r>
        <w:rPr>
          <w:sz w:val="20"/>
          <w:szCs w:val="20"/>
        </w:rPr>
        <w:t>7280 Black Abbey Ct.     Dublin, OH 43017     C: 614-361-9319     abbott.221@buckeyemail.osu.edu</w:t>
      </w:r>
    </w:p>
    <w:p w:rsidR="00FC14CD" w:rsidRDefault="00FC14CD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12" w:space="0" w:color="000001"/>
          <w:left w:val="nil"/>
          <w:bottom w:val="single" w:sz="12" w:space="0" w:color="000001"/>
          <w:right w:val="nil"/>
          <w:insideH w:val="single" w:sz="12" w:space="0" w:color="000001"/>
          <w:insideV w:val="nil"/>
        </w:tblBorders>
        <w:tblLook w:val="04A0" w:firstRow="1" w:lastRow="0" w:firstColumn="1" w:lastColumn="0" w:noHBand="0" w:noVBand="1"/>
      </w:tblPr>
      <w:tblGrid>
        <w:gridCol w:w="10187"/>
      </w:tblGrid>
      <w:tr w:rsidR="00FC14CD">
        <w:tc>
          <w:tcPr>
            <w:tcW w:w="10187" w:type="dxa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Default="009F5F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Education</w:t>
            </w:r>
          </w:p>
        </w:tc>
      </w:tr>
      <w:tr w:rsidR="00280B3C" w:rsidTr="0019066B">
        <w:tc>
          <w:tcPr>
            <w:tcW w:w="10187" w:type="dxa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280B3C" w:rsidRPr="00280B3C" w:rsidRDefault="00280B3C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10"/>
                <w:szCs w:val="10"/>
              </w:rPr>
            </w:pPr>
          </w:p>
          <w:p w:rsidR="00280B3C" w:rsidRPr="00280B3C" w:rsidRDefault="00280B3C">
            <w:pPr>
              <w:tabs>
                <w:tab w:val="left" w:pos="2235"/>
              </w:tabs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</w:rPr>
              <w:t>The Ohio State University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  <w:t>Expected 2017</w:t>
            </w:r>
          </w:p>
          <w:p w:rsidR="00280B3C" w:rsidRPr="00280B3C" w:rsidRDefault="00280B3C">
            <w:pPr>
              <w:tabs>
                <w:tab w:val="left" w:pos="2235"/>
              </w:tabs>
              <w:rPr>
                <w:i/>
                <w:iCs/>
                <w:sz w:val="18"/>
                <w:szCs w:val="18"/>
              </w:rPr>
            </w:pPr>
            <w:r w:rsidRPr="00280B3C">
              <w:rPr>
                <w:i/>
                <w:iCs/>
                <w:sz w:val="18"/>
                <w:szCs w:val="18"/>
              </w:rPr>
              <w:t>Bachelor of Science: Computer Science and Engineering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>GPA: 3.336</w:t>
            </w:r>
          </w:p>
          <w:p w:rsidR="00280B3C" w:rsidRPr="00280B3C" w:rsidRDefault="00280B3C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280B3C">
              <w:rPr>
                <w:sz w:val="18"/>
                <w:szCs w:val="18"/>
              </w:rPr>
              <w:t>Honors</w:t>
            </w:r>
            <w:r w:rsidR="000B0E46">
              <w:rPr>
                <w:sz w:val="18"/>
                <w:szCs w:val="18"/>
              </w:rPr>
              <w:t xml:space="preserve"> Engineering</w:t>
            </w:r>
            <w:r w:rsidRPr="00280B3C">
              <w:rPr>
                <w:sz w:val="18"/>
                <w:szCs w:val="18"/>
              </w:rPr>
              <w:t xml:space="preserve"> Program</w:t>
            </w:r>
          </w:p>
          <w:p w:rsidR="00280B3C" w:rsidRDefault="00280B3C" w:rsidP="00280B3C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280B3C">
              <w:rPr>
                <w:sz w:val="18"/>
                <w:szCs w:val="18"/>
              </w:rPr>
              <w:t>Dean’s List Member</w:t>
            </w:r>
          </w:p>
          <w:p w:rsidR="00865CED" w:rsidRPr="00865CED" w:rsidRDefault="00865CED" w:rsidP="00865CED">
            <w:pPr>
              <w:tabs>
                <w:tab w:val="left" w:pos="2235"/>
              </w:tabs>
              <w:rPr>
                <w:sz w:val="10"/>
                <w:szCs w:val="10"/>
              </w:rPr>
            </w:pPr>
          </w:p>
          <w:p w:rsidR="00865CED" w:rsidRPr="00280B3C" w:rsidRDefault="00113A84" w:rsidP="00865CED">
            <w:pPr>
              <w:tabs>
                <w:tab w:val="left" w:pos="2235"/>
              </w:tabs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</w:rPr>
              <w:t>Dublin Coffman High School</w:t>
            </w:r>
            <w:r w:rsidR="00865CED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865CED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865CED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865CED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865CED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865CED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865CED"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>Graduated 2013</w:t>
            </w:r>
          </w:p>
          <w:p w:rsidR="00865CED" w:rsidRPr="00280B3C" w:rsidRDefault="00865CED" w:rsidP="00865CED">
            <w:pPr>
              <w:tabs>
                <w:tab w:val="left" w:pos="2235"/>
              </w:tabs>
              <w:rPr>
                <w:i/>
                <w:iCs/>
                <w:sz w:val="18"/>
                <w:szCs w:val="18"/>
              </w:rPr>
            </w:pPr>
            <w:r w:rsidRPr="00280B3C">
              <w:rPr>
                <w:i/>
                <w:iCs/>
                <w:sz w:val="18"/>
                <w:szCs w:val="18"/>
              </w:rPr>
              <w:t>Bachelor of Science: Computer Science and Engineering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4820DA">
              <w:rPr>
                <w:rFonts w:cs="Times New Roman"/>
                <w:bCs/>
                <w:sz w:val="18"/>
                <w:szCs w:val="18"/>
              </w:rPr>
              <w:t>GPA: 4.3</w:t>
            </w:r>
          </w:p>
          <w:p w:rsidR="00865CED" w:rsidRDefault="00272E95" w:rsidP="00113A84">
            <w:pPr>
              <w:pStyle w:val="ListParagraph"/>
              <w:numPr>
                <w:ilvl w:val="0"/>
                <w:numId w:val="6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Valedictorian</w:t>
            </w:r>
          </w:p>
          <w:p w:rsidR="00272E95" w:rsidRDefault="00272E95" w:rsidP="00113A84">
            <w:pPr>
              <w:pStyle w:val="ListParagraph"/>
              <w:numPr>
                <w:ilvl w:val="0"/>
                <w:numId w:val="6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 Merit Commended Scholar</w:t>
            </w:r>
          </w:p>
          <w:p w:rsidR="00272E95" w:rsidRDefault="00272E95" w:rsidP="00113A84">
            <w:pPr>
              <w:pStyle w:val="ListParagraph"/>
              <w:numPr>
                <w:ilvl w:val="0"/>
                <w:numId w:val="6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 Scholar with Distinction</w:t>
            </w:r>
          </w:p>
          <w:p w:rsidR="006D67FA" w:rsidRDefault="006D67FA" w:rsidP="00113A84">
            <w:pPr>
              <w:pStyle w:val="ListParagraph"/>
              <w:numPr>
                <w:ilvl w:val="0"/>
                <w:numId w:val="6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Marching Band Squad Leader</w:t>
            </w:r>
          </w:p>
          <w:p w:rsidR="006D67FA" w:rsidRPr="00113A84" w:rsidRDefault="004A3E63" w:rsidP="00113A84">
            <w:pPr>
              <w:pStyle w:val="ListParagraph"/>
              <w:numPr>
                <w:ilvl w:val="0"/>
                <w:numId w:val="6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 Honor</w:t>
            </w:r>
            <w:bookmarkStart w:id="0" w:name="_GoBack"/>
            <w:bookmarkEnd w:id="0"/>
            <w:r w:rsidR="006D67FA">
              <w:rPr>
                <w:sz w:val="18"/>
                <w:szCs w:val="18"/>
              </w:rPr>
              <w:t xml:space="preserve"> Society</w:t>
            </w:r>
          </w:p>
          <w:p w:rsidR="00280B3C" w:rsidRPr="00280B3C" w:rsidRDefault="00280B3C">
            <w:pPr>
              <w:tabs>
                <w:tab w:val="left" w:pos="2235"/>
              </w:tabs>
              <w:spacing w:line="276" w:lineRule="auto"/>
              <w:rPr>
                <w:sz w:val="10"/>
                <w:szCs w:val="10"/>
              </w:rPr>
            </w:pPr>
          </w:p>
        </w:tc>
      </w:tr>
      <w:tr w:rsidR="00FC14CD">
        <w:tc>
          <w:tcPr>
            <w:tcW w:w="10187" w:type="dxa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Default="009F5F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Work Experience</w:t>
            </w:r>
          </w:p>
        </w:tc>
      </w:tr>
      <w:tr w:rsidR="00FC14CD">
        <w:tc>
          <w:tcPr>
            <w:tcW w:w="10187" w:type="dxa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34D5B" w:rsidRDefault="00FC14CD">
            <w:pPr>
              <w:tabs>
                <w:tab w:val="left" w:pos="2235"/>
              </w:tabs>
              <w:rPr>
                <w:bCs/>
                <w:sz w:val="10"/>
                <w:szCs w:val="10"/>
              </w:rPr>
            </w:pPr>
          </w:p>
          <w:p w:rsidR="00055D4A" w:rsidRPr="00B34D5B" w:rsidRDefault="00B34D5B" w:rsidP="00055D4A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Siemens PLM Software</w:t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Pr="00B34D5B">
              <w:rPr>
                <w:bCs/>
                <w:sz w:val="18"/>
                <w:szCs w:val="18"/>
              </w:rPr>
              <w:tab/>
            </w:r>
            <w:r w:rsidR="000D5C1F">
              <w:rPr>
                <w:sz w:val="18"/>
                <w:szCs w:val="18"/>
              </w:rPr>
              <w:t>January</w:t>
            </w:r>
            <w:r w:rsidR="00055D4A" w:rsidRPr="00B34D5B">
              <w:rPr>
                <w:sz w:val="18"/>
                <w:szCs w:val="18"/>
              </w:rPr>
              <w:t xml:space="preserve"> 201</w:t>
            </w:r>
            <w:r w:rsidR="000D5C1F">
              <w:rPr>
                <w:sz w:val="18"/>
                <w:szCs w:val="18"/>
              </w:rPr>
              <w:t>5-August</w:t>
            </w:r>
            <w:r w:rsidR="00280B3C">
              <w:rPr>
                <w:sz w:val="18"/>
                <w:szCs w:val="18"/>
              </w:rPr>
              <w:t xml:space="preserve"> 2015</w:t>
            </w:r>
          </w:p>
          <w:p w:rsidR="00055D4A" w:rsidRPr="00B34D5B" w:rsidRDefault="001E26EB" w:rsidP="00055D4A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Software Development</w:t>
            </w:r>
            <w:r w:rsidR="00162497">
              <w:rPr>
                <w:i/>
                <w:iCs/>
                <w:sz w:val="18"/>
                <w:szCs w:val="18"/>
              </w:rPr>
              <w:t xml:space="preserve"> Co-op</w:t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B34D5B" w:rsidRPr="00B34D5B">
              <w:rPr>
                <w:sz w:val="18"/>
                <w:szCs w:val="18"/>
              </w:rPr>
              <w:tab/>
            </w:r>
            <w:r w:rsidR="00280B3C">
              <w:rPr>
                <w:b/>
                <w:bCs/>
                <w:sz w:val="18"/>
                <w:szCs w:val="18"/>
              </w:rPr>
              <w:t>Java|</w:t>
            </w:r>
            <w:r w:rsidR="00F007AA">
              <w:rPr>
                <w:b/>
                <w:bCs/>
                <w:sz w:val="18"/>
                <w:szCs w:val="18"/>
              </w:rPr>
              <w:t>VB</w:t>
            </w:r>
            <w:r w:rsidR="00280B3C">
              <w:rPr>
                <w:b/>
                <w:bCs/>
                <w:sz w:val="18"/>
                <w:szCs w:val="18"/>
              </w:rPr>
              <w:t>.NET</w:t>
            </w:r>
          </w:p>
          <w:p w:rsidR="0069658F" w:rsidRDefault="0069658F" w:rsidP="00055D4A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Designed and developed</w:t>
            </w:r>
            <w:r w:rsidR="000E489D">
              <w:rPr>
                <w:sz w:val="18"/>
                <w:szCs w:val="18"/>
              </w:rPr>
              <w:t xml:space="preserve"> widgets for a website utilizing</w:t>
            </w:r>
            <w:r>
              <w:rPr>
                <w:sz w:val="18"/>
                <w:szCs w:val="18"/>
              </w:rPr>
              <w:t xml:space="preserve"> GWT</w:t>
            </w:r>
          </w:p>
          <w:p w:rsidR="0069658F" w:rsidRDefault="0069658F" w:rsidP="00055D4A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Diagnosed and resolved multithreaded networking bugs</w:t>
            </w:r>
          </w:p>
          <w:p w:rsidR="00055D4A" w:rsidRDefault="0069658F" w:rsidP="00055D4A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Maintained and improved</w:t>
            </w:r>
            <w:r w:rsidR="009C5F90">
              <w:rPr>
                <w:sz w:val="18"/>
                <w:szCs w:val="18"/>
              </w:rPr>
              <w:t xml:space="preserve"> a utility involved in importing</w:t>
            </w:r>
            <w:r>
              <w:rPr>
                <w:sz w:val="18"/>
                <w:szCs w:val="18"/>
              </w:rPr>
              <w:t xml:space="preserve"> data from excel files to a database</w:t>
            </w:r>
          </w:p>
          <w:p w:rsidR="004C5966" w:rsidRPr="00B34D5B" w:rsidRDefault="004C5966" w:rsidP="00055D4A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a java application to integrate with</w:t>
            </w:r>
          </w:p>
          <w:p w:rsidR="00280B3C" w:rsidRPr="00280B3C" w:rsidRDefault="00280B3C" w:rsidP="00055D4A">
            <w:pPr>
              <w:tabs>
                <w:tab w:val="left" w:pos="2235"/>
              </w:tabs>
              <w:rPr>
                <w:sz w:val="10"/>
                <w:szCs w:val="10"/>
              </w:rPr>
            </w:pPr>
          </w:p>
          <w:p w:rsidR="00FC14CD" w:rsidRPr="00B34D5B" w:rsidRDefault="009F5FF8" w:rsidP="00055D4A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Franklin County Emergency Management and Homeland Security</w:t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>
              <w:rPr>
                <w:sz w:val="18"/>
                <w:szCs w:val="18"/>
              </w:rPr>
              <w:t>May</w:t>
            </w:r>
            <w:r w:rsidRPr="00B34D5B">
              <w:rPr>
                <w:sz w:val="18"/>
                <w:szCs w:val="18"/>
              </w:rPr>
              <w:t xml:space="preserve"> 2014</w:t>
            </w:r>
            <w:r w:rsidR="000D5C1F">
              <w:rPr>
                <w:sz w:val="18"/>
                <w:szCs w:val="18"/>
              </w:rPr>
              <w:t>-August 2014</w:t>
            </w:r>
          </w:p>
          <w:p w:rsidR="00FC14CD" w:rsidRPr="00B34D5B" w:rsidRDefault="000D5C1F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Assistant to the IT Manager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proofErr w:type="spellStart"/>
            <w:r w:rsidR="009F5FF8" w:rsidRPr="00B34D5B">
              <w:rPr>
                <w:b/>
                <w:bCs/>
                <w:sz w:val="18"/>
                <w:szCs w:val="18"/>
              </w:rPr>
              <w:t>Java|PHP|MySQL</w:t>
            </w:r>
            <w:proofErr w:type="spellEnd"/>
          </w:p>
          <w:p w:rsidR="00FC14CD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an application to direct staff through the flood management procedure</w:t>
            </w:r>
          </w:p>
          <w:p w:rsidR="000E489D" w:rsidRPr="000E489D" w:rsidRDefault="000E489D" w:rsidP="000E489D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software to monitor water levels throughout central Ohio</w:t>
            </w:r>
            <w:r>
              <w:rPr>
                <w:sz w:val="18"/>
                <w:szCs w:val="18"/>
              </w:rPr>
              <w:t xml:space="preserve"> for automated tracking of floods</w:t>
            </w:r>
          </w:p>
          <w:p w:rsidR="00FC14CD" w:rsidRPr="00B34D5B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Set up a server to run automated data logging</w:t>
            </w:r>
          </w:p>
          <w:p w:rsidR="00FC14CD" w:rsidRPr="00B34D5B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Worked with a team of</w:t>
            </w:r>
            <w:r w:rsidR="009A399F">
              <w:rPr>
                <w:sz w:val="18"/>
                <w:szCs w:val="18"/>
              </w:rPr>
              <w:t xml:space="preserve"> software development</w:t>
            </w:r>
            <w:r w:rsidRPr="00B34D5B">
              <w:rPr>
                <w:sz w:val="18"/>
                <w:szCs w:val="18"/>
              </w:rPr>
              <w:t xml:space="preserve"> interns in an agile environment</w:t>
            </w:r>
          </w:p>
          <w:p w:rsidR="00FC14CD" w:rsidRDefault="00FC14CD">
            <w:pPr>
              <w:tabs>
                <w:tab w:val="left" w:pos="2235"/>
              </w:tabs>
              <w:rPr>
                <w:sz w:val="10"/>
                <w:szCs w:val="10"/>
              </w:rPr>
            </w:pPr>
          </w:p>
          <w:p w:rsidR="00FC14CD" w:rsidRPr="00B34D5B" w:rsidRDefault="009F5FF8">
            <w:pPr>
              <w:tabs>
                <w:tab w:val="left" w:pos="2235"/>
              </w:tabs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</w:rPr>
              <w:t>Zoombezi</w:t>
            </w:r>
            <w:proofErr w:type="spellEnd"/>
            <w:r>
              <w:rPr>
                <w:b/>
                <w:bCs/>
              </w:rPr>
              <w:t xml:space="preserve"> Bay</w:t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34D5B">
              <w:rPr>
                <w:sz w:val="18"/>
                <w:szCs w:val="18"/>
              </w:rPr>
              <w:t>Summer 2012-2014</w:t>
            </w:r>
          </w:p>
          <w:p w:rsidR="00FC14CD" w:rsidRPr="00B34D5B" w:rsidRDefault="009F5FF8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i/>
                <w:iCs/>
                <w:sz w:val="18"/>
                <w:szCs w:val="18"/>
              </w:rPr>
              <w:t>Lifeguard</w:t>
            </w:r>
          </w:p>
          <w:p w:rsidR="00FC14CD" w:rsidRPr="00B34D5B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Responsibilities included enforcement of rules, safety of guests, and maintenance of park appearance</w:t>
            </w:r>
          </w:p>
          <w:p w:rsidR="00FC14CD" w:rsidRDefault="00FC14CD">
            <w:pPr>
              <w:tabs>
                <w:tab w:val="left" w:pos="2235"/>
              </w:tabs>
              <w:rPr>
                <w:sz w:val="10"/>
                <w:szCs w:val="10"/>
              </w:rPr>
            </w:pPr>
          </w:p>
        </w:tc>
      </w:tr>
      <w:tr w:rsidR="00FC14CD">
        <w:tc>
          <w:tcPr>
            <w:tcW w:w="10187" w:type="dxa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Default="009F5F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Additional Experience</w:t>
            </w:r>
          </w:p>
        </w:tc>
      </w:tr>
      <w:tr w:rsidR="00FC14CD">
        <w:tc>
          <w:tcPr>
            <w:tcW w:w="10187" w:type="dxa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34D5B" w:rsidRDefault="00FC14CD">
            <w:pPr>
              <w:tabs>
                <w:tab w:val="left" w:pos="2235"/>
              </w:tabs>
              <w:rPr>
                <w:bCs/>
                <w:sz w:val="10"/>
                <w:szCs w:val="10"/>
              </w:rPr>
            </w:pPr>
          </w:p>
          <w:p w:rsidR="00FC14CD" w:rsidRPr="00B34D5B" w:rsidRDefault="009F5FF8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Programming Language Experience</w:t>
            </w:r>
          </w:p>
          <w:p w:rsidR="00FC14CD" w:rsidRPr="00B34D5B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Proficient: Java, C++, C</w:t>
            </w:r>
            <w:r w:rsidR="00CF634A">
              <w:rPr>
                <w:sz w:val="18"/>
                <w:szCs w:val="18"/>
              </w:rPr>
              <w:t xml:space="preserve">, </w:t>
            </w:r>
            <w:r w:rsidR="00F007AA">
              <w:rPr>
                <w:sz w:val="18"/>
                <w:szCs w:val="18"/>
              </w:rPr>
              <w:t>VB</w:t>
            </w:r>
            <w:r w:rsidR="00CF634A">
              <w:rPr>
                <w:sz w:val="18"/>
                <w:szCs w:val="18"/>
              </w:rPr>
              <w:t>.NET</w:t>
            </w:r>
          </w:p>
          <w:p w:rsidR="00FC14CD" w:rsidRPr="00B34D5B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 xml:space="preserve">Moderate: PHP, HTML/CSS, </w:t>
            </w:r>
            <w:proofErr w:type="spellStart"/>
            <w:r w:rsidRPr="00B34D5B">
              <w:rPr>
                <w:sz w:val="18"/>
                <w:szCs w:val="18"/>
              </w:rPr>
              <w:t>Javascript</w:t>
            </w:r>
            <w:proofErr w:type="spellEnd"/>
            <w:r w:rsidRPr="00B34D5B">
              <w:rPr>
                <w:sz w:val="18"/>
                <w:szCs w:val="18"/>
              </w:rPr>
              <w:t>, BASH</w:t>
            </w:r>
          </w:p>
          <w:p w:rsidR="00FC14CD" w:rsidRPr="00B34D5B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Familiar: MySQL, MATLAB</w:t>
            </w:r>
          </w:p>
          <w:p w:rsidR="00FC14CD" w:rsidRPr="00B34D5B" w:rsidRDefault="00FC14CD">
            <w:pPr>
              <w:tabs>
                <w:tab w:val="left" w:pos="2235"/>
              </w:tabs>
              <w:rPr>
                <w:bCs/>
                <w:sz w:val="10"/>
                <w:szCs w:val="10"/>
              </w:rPr>
            </w:pPr>
          </w:p>
          <w:p w:rsidR="00FC14CD" w:rsidRPr="00B34D5B" w:rsidRDefault="009F5FF8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Fundamentals of Engineering Honors Robotics Competition</w:t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34D5B">
              <w:rPr>
                <w:sz w:val="18"/>
                <w:szCs w:val="18"/>
              </w:rPr>
              <w:t>Spring 2014</w:t>
            </w:r>
          </w:p>
          <w:p w:rsidR="00FC14CD" w:rsidRPr="00B34D5B" w:rsidRDefault="000D5C1F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Lead Programmer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9F5FF8" w:rsidRPr="00B34D5B">
              <w:rPr>
                <w:b/>
                <w:bCs/>
                <w:sz w:val="18"/>
                <w:szCs w:val="18"/>
              </w:rPr>
              <w:t>C|C++</w:t>
            </w:r>
          </w:p>
          <w:p w:rsidR="00FC14CD" w:rsidRPr="00B34D5B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software which allowed a robot to run the operations of a factory</w:t>
            </w:r>
          </w:p>
          <w:p w:rsidR="00FC14CD" w:rsidRPr="00B34D5B" w:rsidRDefault="00FC14CD">
            <w:pPr>
              <w:tabs>
                <w:tab w:val="left" w:pos="2235"/>
              </w:tabs>
              <w:rPr>
                <w:sz w:val="10"/>
                <w:szCs w:val="10"/>
              </w:rPr>
            </w:pPr>
          </w:p>
          <w:p w:rsidR="00FC14CD" w:rsidRPr="00055D4A" w:rsidRDefault="009F5FF8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Hack OHI/O</w:t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055D4A">
              <w:rPr>
                <w:sz w:val="18"/>
                <w:szCs w:val="18"/>
              </w:rPr>
              <w:t>October 2014</w:t>
            </w:r>
          </w:p>
          <w:p w:rsidR="00FC14CD" w:rsidRPr="00055D4A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Participated in a 36 ho</w:t>
            </w:r>
            <w:r w:rsidR="000D5C1F">
              <w:rPr>
                <w:sz w:val="18"/>
                <w:szCs w:val="18"/>
              </w:rPr>
              <w:t>ur hackathon</w:t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055D4A">
              <w:rPr>
                <w:b/>
                <w:bCs/>
                <w:sz w:val="18"/>
                <w:szCs w:val="18"/>
              </w:rPr>
              <w:t>Java</w:t>
            </w:r>
          </w:p>
          <w:p w:rsidR="009F5FF8" w:rsidRPr="00055D4A" w:rsidRDefault="009F5FF8" w:rsidP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Placed in the top 10 out of 60 teams</w:t>
            </w:r>
          </w:p>
          <w:p w:rsidR="009F5FF8" w:rsidRPr="00055D4A" w:rsidRDefault="009F5FF8" w:rsidP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Won the Best Demo award</w:t>
            </w:r>
          </w:p>
          <w:p w:rsidR="00FC14CD" w:rsidRDefault="009F5FF8" w:rsidP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Programmed an Android app named “</w:t>
            </w:r>
            <w:proofErr w:type="spellStart"/>
            <w:r w:rsidRPr="00055D4A">
              <w:rPr>
                <w:sz w:val="18"/>
                <w:szCs w:val="18"/>
              </w:rPr>
              <w:t>TraffiClock</w:t>
            </w:r>
            <w:proofErr w:type="spellEnd"/>
            <w:r w:rsidRPr="00055D4A">
              <w:rPr>
                <w:sz w:val="18"/>
                <w:szCs w:val="18"/>
              </w:rPr>
              <w:t>” which was a smart a</w:t>
            </w:r>
            <w:r w:rsidR="00D27543" w:rsidRPr="00055D4A">
              <w:rPr>
                <w:sz w:val="18"/>
                <w:szCs w:val="18"/>
              </w:rPr>
              <w:t>larm clock that would adjust an</w:t>
            </w:r>
            <w:r w:rsidRPr="00055D4A">
              <w:rPr>
                <w:sz w:val="18"/>
                <w:szCs w:val="18"/>
              </w:rPr>
              <w:t xml:space="preserve"> alarm to an earlier time based on traffic and weather patterns</w:t>
            </w:r>
          </w:p>
          <w:p w:rsidR="00B34D5B" w:rsidRPr="00B34D5B" w:rsidRDefault="00B34D5B" w:rsidP="00B34D5B">
            <w:pPr>
              <w:tabs>
                <w:tab w:val="left" w:pos="2235"/>
              </w:tabs>
              <w:rPr>
                <w:sz w:val="10"/>
                <w:szCs w:val="10"/>
              </w:rPr>
            </w:pPr>
          </w:p>
          <w:p w:rsidR="00FC14CD" w:rsidRPr="00055D4A" w:rsidRDefault="009F5FF8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Cardinal Health Hackathon</w:t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D27543" w:rsidRPr="00055D4A">
              <w:rPr>
                <w:sz w:val="18"/>
                <w:szCs w:val="18"/>
              </w:rPr>
              <w:t>April 2014</w:t>
            </w:r>
          </w:p>
          <w:p w:rsidR="00FC14CD" w:rsidRPr="00055D4A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Participated in a 24 hour hackathon</w:t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proofErr w:type="spellStart"/>
            <w:r w:rsidR="00D27543" w:rsidRPr="00055D4A">
              <w:rPr>
                <w:b/>
                <w:bCs/>
                <w:sz w:val="18"/>
                <w:szCs w:val="18"/>
              </w:rPr>
              <w:t>JS|PHP|MySQL</w:t>
            </w:r>
            <w:proofErr w:type="spellEnd"/>
          </w:p>
          <w:p w:rsidR="00FC14CD" w:rsidRPr="00055D4A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Programmed a website which allowed patients with similar medical conditions to talk to each other about their conditions</w:t>
            </w:r>
          </w:p>
          <w:p w:rsidR="00FC14CD" w:rsidRDefault="00FC14CD">
            <w:pPr>
              <w:tabs>
                <w:tab w:val="left" w:pos="2235"/>
              </w:tabs>
              <w:rPr>
                <w:sz w:val="10"/>
                <w:szCs w:val="10"/>
              </w:rPr>
            </w:pPr>
          </w:p>
        </w:tc>
      </w:tr>
      <w:tr w:rsidR="00FC14CD">
        <w:tc>
          <w:tcPr>
            <w:tcW w:w="10187" w:type="dxa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Default="009F5F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Activities</w:t>
            </w:r>
          </w:p>
        </w:tc>
      </w:tr>
      <w:tr w:rsidR="00FC14CD">
        <w:tc>
          <w:tcPr>
            <w:tcW w:w="10187" w:type="dxa"/>
            <w:tcBorders>
              <w:top w:val="single" w:sz="12" w:space="0" w:color="000001"/>
              <w:left w:val="nil"/>
              <w:bottom w:val="nil"/>
              <w:right w:val="nil"/>
            </w:tcBorders>
            <w:shd w:val="clear" w:color="auto" w:fill="auto"/>
          </w:tcPr>
          <w:p w:rsidR="00FC14CD" w:rsidRPr="00B34D5B" w:rsidRDefault="00FC14CD">
            <w:pPr>
              <w:tabs>
                <w:tab w:val="left" w:pos="2235"/>
              </w:tabs>
              <w:rPr>
                <w:bCs/>
                <w:sz w:val="10"/>
                <w:szCs w:val="10"/>
              </w:rPr>
            </w:pPr>
          </w:p>
          <w:p w:rsidR="00FC14CD" w:rsidRPr="000D5C1F" w:rsidRDefault="009F5FF8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Professional Development Program</w:t>
            </w:r>
            <w:r w:rsidR="0069658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9658F">
              <w:rPr>
                <w:rFonts w:cs="Times New Roman"/>
                <w:bCs/>
                <w:sz w:val="18"/>
                <w:szCs w:val="18"/>
              </w:rPr>
              <w:t>Fall 2014-Spring 2015</w:t>
            </w:r>
          </w:p>
          <w:p w:rsidR="00FC14CD" w:rsidRPr="000D5C1F" w:rsidRDefault="009F5FF8">
            <w:pPr>
              <w:tabs>
                <w:tab w:val="left" w:pos="2235"/>
              </w:tabs>
              <w:rPr>
                <w:i/>
                <w:iCs/>
                <w:sz w:val="18"/>
                <w:szCs w:val="18"/>
              </w:rPr>
            </w:pPr>
            <w:r w:rsidRPr="000D5C1F">
              <w:rPr>
                <w:i/>
                <w:iCs/>
                <w:sz w:val="18"/>
                <w:szCs w:val="18"/>
              </w:rPr>
              <w:t>Vice President of Marketing and Web Development</w:t>
            </w:r>
          </w:p>
          <w:p w:rsidR="00FC14CD" w:rsidRPr="000D5C1F" w:rsidRDefault="009F5FF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D5C1F">
              <w:rPr>
                <w:sz w:val="18"/>
                <w:szCs w:val="18"/>
              </w:rPr>
              <w:t>Designed flyers to distribute at student organization fairs</w:t>
            </w:r>
          </w:p>
          <w:p w:rsidR="00FC14CD" w:rsidRPr="000D5C1F" w:rsidRDefault="00280B3C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D5C1F">
              <w:rPr>
                <w:sz w:val="18"/>
                <w:szCs w:val="18"/>
              </w:rPr>
              <w:t>Improved and maintained club</w:t>
            </w:r>
            <w:r w:rsidR="009F5FF8" w:rsidRPr="000D5C1F">
              <w:rPr>
                <w:sz w:val="18"/>
                <w:szCs w:val="18"/>
              </w:rPr>
              <w:t xml:space="preserve"> website</w:t>
            </w:r>
          </w:p>
          <w:p w:rsidR="00FC14CD" w:rsidRDefault="009F5FF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0D5C1F">
              <w:rPr>
                <w:sz w:val="18"/>
                <w:szCs w:val="18"/>
              </w:rPr>
              <w:t>Managed general club affairs</w:t>
            </w:r>
          </w:p>
        </w:tc>
      </w:tr>
    </w:tbl>
    <w:p w:rsidR="00FC14CD" w:rsidRDefault="00FC14CD">
      <w:pPr>
        <w:tabs>
          <w:tab w:val="left" w:pos="2235"/>
        </w:tabs>
      </w:pPr>
    </w:p>
    <w:sectPr w:rsidR="00FC14C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218A5"/>
    <w:multiLevelType w:val="multilevel"/>
    <w:tmpl w:val="43E4F0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3D261FDF"/>
    <w:multiLevelType w:val="multilevel"/>
    <w:tmpl w:val="EF1EE5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E807AFA"/>
    <w:multiLevelType w:val="multilevel"/>
    <w:tmpl w:val="B2863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38A40A2"/>
    <w:multiLevelType w:val="multilevel"/>
    <w:tmpl w:val="85E66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9410A8C"/>
    <w:multiLevelType w:val="multilevel"/>
    <w:tmpl w:val="AAEA6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42B6D12"/>
    <w:multiLevelType w:val="hybridMultilevel"/>
    <w:tmpl w:val="1806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CD"/>
    <w:rsid w:val="00055D4A"/>
    <w:rsid w:val="000B0E46"/>
    <w:rsid w:val="000D5C1F"/>
    <w:rsid w:val="000E489D"/>
    <w:rsid w:val="00113A84"/>
    <w:rsid w:val="00162497"/>
    <w:rsid w:val="001E26EB"/>
    <w:rsid w:val="00272E95"/>
    <w:rsid w:val="00280B3C"/>
    <w:rsid w:val="003548EA"/>
    <w:rsid w:val="004820DA"/>
    <w:rsid w:val="004A3E63"/>
    <w:rsid w:val="004C5966"/>
    <w:rsid w:val="005918A6"/>
    <w:rsid w:val="00682DB8"/>
    <w:rsid w:val="0069658F"/>
    <w:rsid w:val="006D67FA"/>
    <w:rsid w:val="00865CED"/>
    <w:rsid w:val="008E1AA4"/>
    <w:rsid w:val="009A399F"/>
    <w:rsid w:val="009C5F90"/>
    <w:rsid w:val="009F5FF8"/>
    <w:rsid w:val="00B34D5B"/>
    <w:rsid w:val="00C64460"/>
    <w:rsid w:val="00CF634A"/>
    <w:rsid w:val="00D27543"/>
    <w:rsid w:val="00F007AA"/>
    <w:rsid w:val="00FC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3D33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table" w:styleId="TableGrid">
    <w:name w:val="Table Grid"/>
    <w:basedOn w:val="TableNormal"/>
    <w:uiPriority w:val="59"/>
    <w:rsid w:val="00D15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3D33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table" w:styleId="TableGrid">
    <w:name w:val="Table Grid"/>
    <w:basedOn w:val="TableNormal"/>
    <w:uiPriority w:val="59"/>
    <w:rsid w:val="00D15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D4E3F-39B5-44F2-9935-038BA47DE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michael robert</dc:creator>
  <cp:lastModifiedBy>Abbott, Michael</cp:lastModifiedBy>
  <cp:revision>82</cp:revision>
  <cp:lastPrinted>2014-10-19T06:14:00Z</cp:lastPrinted>
  <dcterms:created xsi:type="dcterms:W3CDTF">2014-10-20T15:57:00Z</dcterms:created>
  <dcterms:modified xsi:type="dcterms:W3CDTF">2015-08-03T15:18:00Z</dcterms:modified>
  <dc:language>en-US</dc:language>
</cp:coreProperties>
</file>