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drawing>
          <wp:inline distB="0" distL="0" distR="0" distT="0">
            <wp:extent cx="5048250" cy="4572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link="rId2"/>
                    <a:srcRect/>
                    <a:stretch>
                      <a:fillRect/>
                    </a:stretch>
                  </pic:blipFill>
                  <pic:spPr bwMode="auto">
                    <a:xfrm>
                      <a:off x="0" y="0"/>
                      <a:ext cx="5048250" cy="457200"/>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t>Hello, this part is William. Welcome.</w:t>
      </w:r>
    </w:p>
    <w:p>
      <w:pPr>
        <w:pStyle w:val="style0"/>
      </w:pPr>
      <w:r>
        <w:rPr/>
        <w:t>Here are some quick instructions to get started with Python on your computer:</w:t>
      </w:r>
    </w:p>
    <w:p>
      <w:pPr>
        <w:pStyle w:val="style0"/>
      </w:pPr>
      <w:r>
        <w:rPr/>
      </w:r>
    </w:p>
    <w:p>
      <w:pPr>
        <w:pStyle w:val="style0"/>
      </w:pPr>
      <w:r>
        <w:rPr/>
        <w:t>1. You have to install the Python programming language on your computer...like an app.</w:t>
      </w:r>
    </w:p>
    <w:p>
      <w:pPr>
        <w:pStyle w:val="style0"/>
        <w:numPr>
          <w:ilvl w:val="0"/>
          <w:numId w:val="5"/>
        </w:numPr>
      </w:pPr>
      <w:r>
        <w:rPr/>
        <w:t xml:space="preserve">- go here: </w:t>
      </w:r>
      <w:hyperlink r:id="rId3">
        <w:r>
          <w:rPr>
            <w:rStyle w:val="style16"/>
          </w:rPr>
          <w:t>https://www.python.org/downloads/release/python-340/</w:t>
        </w:r>
      </w:hyperlink>
    </w:p>
    <w:p>
      <w:pPr>
        <w:pStyle w:val="style0"/>
        <w:numPr>
          <w:ilvl w:val="0"/>
          <w:numId w:val="5"/>
        </w:numPr>
      </w:pPr>
      <w:r>
        <w:rPr/>
        <w:t>- click on the one that says “</w:t>
      </w:r>
      <w:hyperlink r:id="rId4">
        <w:r>
          <w:rPr>
            <w:rStyle w:val="style16"/>
          </w:rPr>
          <w:t>Windows x86 MSI installer</w:t>
        </w:r>
      </w:hyperlink>
      <w:r>
        <w:rPr/>
        <w:t xml:space="preserve"> “</w:t>
      </w:r>
    </w:p>
    <w:p>
      <w:pPr>
        <w:pStyle w:val="style0"/>
        <w:numPr>
          <w:ilvl w:val="0"/>
          <w:numId w:val="5"/>
        </w:numPr>
      </w:pPr>
      <w:r>
        <w:rPr/>
        <w:t>- open up the downloaded file, follow the prompts to install python. No need to change anything, just use all default settings.</w:t>
      </w:r>
    </w:p>
    <w:p>
      <w:pPr>
        <w:pStyle w:val="style0"/>
      </w:pPr>
      <w:r>
        <w:rPr/>
      </w:r>
    </w:p>
    <w:p>
      <w:pPr>
        <w:pStyle w:val="style0"/>
      </w:pPr>
      <w:r>
        <w:rPr/>
        <w:tab/>
      </w:r>
    </w:p>
    <w:p>
      <w:pPr>
        <w:pStyle w:val="style0"/>
      </w:pPr>
      <w:r>
        <w:rPr/>
        <w:t xml:space="preserve">2. get a Python IDE (Integrated Development Environment) to work in. This is the code editor you use. The best free one out there I think is this one: </w:t>
      </w:r>
      <w:hyperlink r:id="rId5">
        <w:r>
          <w:rPr>
            <w:rStyle w:val="style16"/>
          </w:rPr>
          <w:t>http://www.jetbrains.com/pycharm/</w:t>
        </w:r>
      </w:hyperlink>
    </w:p>
    <w:p>
      <w:pPr>
        <w:pStyle w:val="style0"/>
        <w:numPr>
          <w:ilvl w:val="0"/>
          <w:numId w:val="6"/>
        </w:numPr>
      </w:pPr>
      <w:r>
        <w:rPr/>
        <w:t>-install it</w:t>
      </w:r>
    </w:p>
    <w:p>
      <w:pPr>
        <w:pStyle w:val="style0"/>
        <w:numPr>
          <w:ilvl w:val="0"/>
          <w:numId w:val="6"/>
        </w:numPr>
      </w:pPr>
      <w:r>
        <w:rPr/>
        <w:t>-start it up, and click on the “create new project” ico</w:t>
      </w:r>
      <w:r>
        <w:rPr/>
        <w:t>n</w:t>
      </w:r>
    </w:p>
    <w:p>
      <w:pPr>
        <w:pStyle w:val="style0"/>
        <w:numPr>
          <w:ilvl w:val="1"/>
          <w:numId w:val="6"/>
        </w:numPr>
      </w:pPr>
      <w:r>
        <w:rPr/>
        <w:t xml:space="preserve"> </w:t>
      </w:r>
      <w:r>
        <w:rPr/>
        <w:t>name your project. I named mine, “test”</w:t>
      </w:r>
    </w:p>
    <w:p>
      <w:pPr>
        <w:pStyle w:val="style0"/>
        <w:numPr>
          <w:ilvl w:val="1"/>
          <w:numId w:val="6"/>
        </w:numPr>
      </w:pPr>
      <w:r>
        <w:rPr/>
        <w:t>“</w:t>
      </w:r>
      <w:r>
        <w:rPr/>
        <w:t>Interpreter” should have something next to it...'Python 3.4.0...' I think. If it doesnt, click on the […] button next to it.</w:t>
      </w:r>
    </w:p>
    <w:p>
      <w:pPr>
        <w:pStyle w:val="style0"/>
        <w:numPr>
          <w:ilvl w:val="2"/>
          <w:numId w:val="6"/>
        </w:numPr>
      </w:pPr>
      <w:r>
        <w:rPr/>
        <w:t>Click on the green '+' sign</w:t>
      </w:r>
    </w:p>
    <w:p>
      <w:pPr>
        <w:pStyle w:val="style0"/>
        <w:numPr>
          <w:ilvl w:val="2"/>
          <w:numId w:val="6"/>
        </w:numPr>
      </w:pPr>
      <w:r>
        <w:rPr/>
        <w:t>Click on the only option listed. It should say “Python 3.4.0...”. Note that this option will only show up if you've already installed python on your computer.</w:t>
      </w:r>
    </w:p>
    <w:p>
      <w:pPr>
        <w:pStyle w:val="style0"/>
      </w:pPr>
      <w:r>
        <w:rPr/>
        <w:drawing>
          <wp:anchor allowOverlap="1" behindDoc="0" distB="0" distL="0" distR="0" distT="0" layoutInCell="1" locked="0" relativeHeight="1" simplePos="0">
            <wp:simplePos x="0" y="0"/>
            <wp:positionH relativeFrom="column">
              <wp:posOffset>2587625</wp:posOffset>
            </wp:positionH>
            <wp:positionV relativeFrom="paragraph">
              <wp:posOffset>129540</wp:posOffset>
            </wp:positionV>
            <wp:extent cx="4128770" cy="385000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6"/>
                    <a:srcRect/>
                    <a:stretch>
                      <a:fillRect/>
                    </a:stretch>
                  </pic:blipFill>
                  <pic:spPr bwMode="auto">
                    <a:xfrm>
                      <a:off x="0" y="0"/>
                      <a:ext cx="4128770" cy="3850005"/>
                    </a:xfrm>
                    <a:prstGeom prst="rect">
                      <a:avLst/>
                    </a:prstGeom>
                    <a:noFill/>
                    <a:ln w="9525">
                      <a:noFill/>
                      <a:miter lim="800000"/>
                      <a:headEnd/>
                      <a:tailEnd/>
                    </a:ln>
                  </pic:spPr>
                </pic:pic>
              </a:graphicData>
            </a:graphic>
          </wp:anchor>
        </w:drawing>
      </w:r>
    </w:p>
    <w:p>
      <w:pPr>
        <w:pStyle w:val="style0"/>
      </w:pPr>
      <w:r>
        <w:rPr/>
        <w:t xml:space="preserve">Once your project is set up, you can add python files to it. On your left is the project navigator column. </w:t>
      </w:r>
    </w:p>
    <w:p>
      <w:pPr>
        <w:pStyle w:val="style0"/>
      </w:pPr>
      <w:r>
        <w:rPr/>
      </w:r>
    </w:p>
    <w:p>
      <w:pPr>
        <w:pStyle w:val="style0"/>
      </w:pPr>
      <w:r>
        <w:rPr/>
        <w:t>“</w:t>
      </w:r>
      <w:r>
        <w:rPr/>
        <w:t xml:space="preserve">Test” is highlighted. </w:t>
      </w:r>
    </w:p>
    <w:p>
      <w:pPr>
        <w:pStyle w:val="style0"/>
      </w:pPr>
      <w:r>
        <w:rPr/>
      </w:r>
    </w:p>
    <w:p>
      <w:pPr>
        <w:pStyle w:val="style0"/>
      </w:pPr>
      <w:r>
        <w:rPr/>
        <w:t xml:space="preserve">Right-click on “test” and select: </w:t>
      </w:r>
    </w:p>
    <w:p>
      <w:pPr>
        <w:pStyle w:val="style0"/>
      </w:pPr>
      <w:r>
        <w:rPr/>
        <w:t>'new' → 'file'</w:t>
      </w:r>
    </w:p>
    <w:p>
      <w:pPr>
        <w:pStyle w:val="style0"/>
      </w:pPr>
      <w:r>
        <w:rPr/>
      </w:r>
    </w:p>
    <w:p>
      <w:pPr>
        <w:pStyle w:val="style0"/>
      </w:pPr>
      <w:r>
        <w:rPr/>
        <w:t>Type the name “main.py” as the name of your new file. The file “main.py” will appear below your 'test' folder. Double-click it. It opens up the editor pane for your code on the right. There, you can type all the code you learned from codeAcademy.</w:t>
      </w:r>
    </w:p>
    <w:p>
      <w:pPr>
        <w:pStyle w:val="style0"/>
      </w:pPr>
      <w:r>
        <w:rPr/>
      </w:r>
    </w:p>
    <w:p>
      <w:pPr>
        <w:pStyle w:val="style0"/>
      </w:pPr>
      <w:r>
        <w:rPr/>
        <w:t>To run your code the first time, right-click on the editor pane and select 'Run: 'main'', with the green triangle. It will compile and run your code. After you run it this way one, a shortcut appears at the top of your editor....you'll recognize it as the green triangle button. Click the green triangle whenever you want to run your code.</w:t>
      </w:r>
    </w:p>
    <w:p>
      <w:pPr>
        <w:pStyle w:val="style0"/>
      </w:pPr>
      <w:r>
        <w:rPr/>
      </w:r>
    </w:p>
    <w:p>
      <w:pPr>
        <w:pStyle w:val="style0"/>
      </w:pPr>
      <w:r>
        <w:rPr/>
        <w:t>Here is some simple sample code I just wrote up in pythin. Copy and paste it to your editor, see if it runs for you. Notice the output, and see if you can figure out exactly what its doing by looking at it:</w:t>
      </w:r>
    </w:p>
    <w:p>
      <w:pPr>
        <w:pStyle w:val="style0"/>
      </w:pPr>
      <w:r>
        <w:rPr/>
      </w:r>
    </w:p>
    <w:p>
      <w:pPr>
        <w:pStyle w:val="style0"/>
      </w:pPr>
      <w:r>
        <w:rPr/>
        <w:t>################################</w:t>
      </w:r>
    </w:p>
    <w:p>
      <w:pPr>
        <w:pStyle w:val="style0"/>
      </w:pPr>
      <w:r>
        <w:rPr/>
        <w:t>print("hello world")</w:t>
      </w:r>
    </w:p>
    <w:p>
      <w:pPr>
        <w:pStyle w:val="style0"/>
      </w:pPr>
      <w:r>
        <w:rPr/>
      </w:r>
    </w:p>
    <w:p>
      <w:pPr>
        <w:pStyle w:val="style0"/>
      </w:pPr>
      <w:r>
        <w:rPr/>
        <w:t>#variables and math</w:t>
      </w:r>
    </w:p>
    <w:p>
      <w:pPr>
        <w:pStyle w:val="style0"/>
      </w:pPr>
      <w:r>
        <w:rPr/>
        <w:t>var1 = 5</w:t>
      </w:r>
    </w:p>
    <w:p>
      <w:pPr>
        <w:pStyle w:val="style0"/>
      </w:pPr>
      <w:r>
        <w:rPr/>
        <w:t>var2 = 3</w:t>
      </w:r>
    </w:p>
    <w:p>
      <w:pPr>
        <w:pStyle w:val="style0"/>
      </w:pPr>
      <w:r>
        <w:rPr/>
        <w:t>fiveTimesThree = var1 * var2</w:t>
      </w:r>
    </w:p>
    <w:p>
      <w:pPr>
        <w:pStyle w:val="style0"/>
      </w:pPr>
      <w:r>
        <w:rPr/>
        <w:t>print(fiveTimesThree)</w:t>
      </w:r>
    </w:p>
    <w:p>
      <w:pPr>
        <w:pStyle w:val="style0"/>
      </w:pPr>
      <w:r>
        <w:rPr/>
      </w:r>
    </w:p>
    <w:p>
      <w:pPr>
        <w:pStyle w:val="style0"/>
      </w:pPr>
      <w:r>
        <w:rPr/>
        <w:t>#defining a simple function</w:t>
      </w:r>
    </w:p>
    <w:p>
      <w:pPr>
        <w:pStyle w:val="style0"/>
      </w:pPr>
      <w:r>
        <w:rPr/>
        <w:t>def thisFunctionTakesAnInputAndMultipliesItByFive(x):</w:t>
      </w:r>
    </w:p>
    <w:p>
      <w:pPr>
        <w:pStyle w:val="style0"/>
      </w:pPr>
      <w:r>
        <w:rPr/>
        <w:t xml:space="preserve">    </w:t>
      </w:r>
      <w:r>
        <w:rPr/>
        <w:t>answer = x*5</w:t>
      </w:r>
    </w:p>
    <w:p>
      <w:pPr>
        <w:pStyle w:val="style0"/>
      </w:pPr>
      <w:r>
        <w:rPr/>
        <w:t xml:space="preserve">    </w:t>
      </w:r>
      <w:r>
        <w:rPr/>
        <w:t>return answer;</w:t>
      </w:r>
    </w:p>
    <w:p>
      <w:pPr>
        <w:pStyle w:val="style0"/>
      </w:pPr>
      <w:r>
        <w:rPr/>
      </w:r>
    </w:p>
    <w:p>
      <w:pPr>
        <w:pStyle w:val="style0"/>
      </w:pPr>
      <w:r>
        <w:rPr/>
        <w:t>#using the function I defined</w:t>
      </w:r>
    </w:p>
    <w:p>
      <w:pPr>
        <w:pStyle w:val="style0"/>
      </w:pPr>
      <w:r>
        <w:rPr/>
        <w:t>print(thisFunctionTakesAnInputAndMultipliesItByFive(99))</w:t>
      </w:r>
    </w:p>
    <w:p>
      <w:pPr>
        <w:pStyle w:val="style0"/>
      </w:pPr>
      <w:r>
        <w:rPr/>
      </w:r>
    </w:p>
    <w:p>
      <w:pPr>
        <w:pStyle w:val="style0"/>
      </w:pPr>
      <w:r>
        <w:rPr/>
        <w:t>######################################</w:t>
      </w:r>
    </w:p>
    <w:p>
      <w:pPr>
        <w:pStyle w:val="style0"/>
      </w:pPr>
      <w:r>
        <w:rPr/>
      </w:r>
    </w:p>
    <w:p>
      <w:pPr>
        <w:pStyle w:val="style0"/>
      </w:pPr>
      <w:r>
        <w:rPr/>
        <w:t xml:space="preserve"> </w:t>
      </w:r>
      <w:r>
        <w:rPr/>
        <w:t>^ this should</w:t>
      </w:r>
      <w:r>
        <w:rPr/>
        <w:t xml:space="preserve"> give you the feel for what's going on. </w:t>
      </w:r>
      <w:r>
        <w:rPr/>
        <w:t>Mess with it, change values, discover new and exciting error messages...then</w:t>
      </w:r>
      <w:r>
        <w:rPr/>
        <w:t xml:space="preserve"> </w:t>
      </w:r>
      <w:r>
        <w:rPr/>
        <w:t>a</w:t>
      </w:r>
      <w:r>
        <w:rPr/>
        <w:t>fter you get comfortable with Python basics, try to complete the assignment below. Its the 2</w:t>
      </w:r>
      <w:r>
        <w:rPr>
          <w:vertAlign w:val="superscript"/>
        </w:rPr>
        <w:t>nd</w:t>
      </w:r>
      <w:r>
        <w:rPr/>
        <w:t xml:space="preserve"> project given at BYU's 1</w:t>
      </w:r>
      <w:r>
        <w:rPr>
          <w:vertAlign w:val="superscript"/>
        </w:rPr>
        <w:t>st</w:t>
      </w:r>
      <w:r>
        <w:rPr/>
        <w:t xml:space="preserve"> programming class.....its a little tricky, but with google and code academy you should be able to figure it out alright.</w:t>
      </w:r>
    </w:p>
    <w:p>
      <w:pPr>
        <w:pStyle w:val="style0"/>
      </w:pPr>
      <w:r>
        <w:rPr/>
      </w:r>
    </w:p>
    <w:p>
      <w:pPr>
        <w:pStyle w:val="style0"/>
      </w:pPr>
      <w:r>
        <w:rPr/>
      </w:r>
    </w:p>
    <w:p>
      <w:pPr>
        <w:sectPr>
          <w:type w:val="nextPage"/>
          <w:pgSz w:h="15840" w:w="12240"/>
          <w:pgMar w:bottom="1134" w:footer="0" w:gutter="0" w:header="0" w:left="1134" w:right="1134" w:top="1134"/>
          <w:pgNumType w:fmt="decimal"/>
          <w:formProt w:val="false"/>
          <w:textDirection w:val="lrTb"/>
        </w:sectPr>
      </w:pPr>
    </w:p>
    <w:p>
      <w:pPr>
        <w:pStyle w:val="style0"/>
      </w:pPr>
      <w:r>
        <w:rPr/>
      </w:r>
    </w:p>
    <w:p>
      <w:pPr>
        <w:sectPr>
          <w:type w:val="continuous"/>
          <w:pgSz w:h="15840" w:w="12240"/>
          <w:pgMar w:bottom="1134" w:footer="0" w:gutter="0" w:header="0" w:left="1134" w:right="1134" w:top="1134"/>
          <w:formProt w:val="false"/>
          <w:textDirection w:val="lrTb"/>
        </w:sectPr>
      </w:pPr>
    </w:p>
    <w:p>
      <w:pPr>
        <w:pStyle w:val="style2"/>
      </w:pPr>
      <w:r>
        <w:rPr/>
        <w:t>Lab 2</w:t>
      </w:r>
    </w:p>
    <w:p>
      <w:pPr>
        <w:pStyle w:val="style3"/>
      </w:pPr>
      <w:r>
        <w:rPr/>
        <w:t>Purpose</w:t>
      </w:r>
    </w:p>
    <w:p>
      <w:pPr>
        <w:pStyle w:val="style19"/>
      </w:pPr>
      <w:r>
        <w:rPr/>
        <w:t xml:space="preserve">This lab for you introduces some of the basic components of the </w:t>
      </w:r>
      <w:r>
        <w:rPr/>
        <w:t>Python</w:t>
      </w:r>
      <w:r>
        <w:rPr/>
        <w:t xml:space="preserve"> programming language. Master these concepts and techniques, because they will be used time and time again in future lab assignments. This lab also introduces the </w:t>
      </w:r>
      <w:r>
        <w:rPr/>
        <w:t>Python</w:t>
      </w:r>
      <w:r>
        <w:rPr/>
        <w:t xml:space="preserve"> reference website with its predefined functions.</w:t>
      </w:r>
    </w:p>
    <w:p>
      <w:pPr>
        <w:pStyle w:val="style3"/>
      </w:pPr>
      <w:r>
        <w:rPr/>
        <w:t>Background</w:t>
      </w:r>
    </w:p>
    <w:p>
      <w:pPr>
        <w:pStyle w:val="style19"/>
      </w:pPr>
      <w:r>
        <w:rPr/>
        <w:t xml:space="preserve">After a laborious campaign, you've been elected as President of the Pizza Council of BYUSA. Your primary responsibility is determining how many pizzas should be ordered for each BYUSA event. To make things easier, you've decided to write a small </w:t>
      </w:r>
      <w:r>
        <w:rPr/>
        <w:t xml:space="preserve">Python </w:t>
      </w:r>
      <w:r>
        <w:rPr/>
        <w:t>program to help you do the calculations.</w:t>
      </w:r>
    </w:p>
    <w:p>
      <w:pPr>
        <w:pStyle w:val="style3"/>
      </w:pPr>
      <w:r>
        <w:rPr/>
        <w:t>Requirements</w:t>
      </w:r>
    </w:p>
    <w:p>
      <w:pPr>
        <w:pStyle w:val="style4"/>
      </w:pPr>
      <w:r>
        <w:rPr/>
        <w:t>Part 1 - Count Your Many Pizzas (7 points)</w:t>
      </w:r>
    </w:p>
    <w:p>
      <w:pPr>
        <w:pStyle w:val="style19"/>
        <w:numPr>
          <w:ilvl w:val="0"/>
          <w:numId w:val="1"/>
        </w:numPr>
        <w:tabs>
          <w:tab w:leader="none" w:pos="707" w:val="left"/>
        </w:tabs>
        <w:spacing w:after="0" w:before="0"/>
        <w:ind w:hanging="283" w:left="707" w:right="0"/>
        <w:contextualSpacing w:val="false"/>
      </w:pPr>
      <w:r>
        <w:rPr/>
        <w:t xml:space="preserve">Prompt the user for the number of guests attending the event </w:t>
      </w:r>
    </w:p>
    <w:p>
      <w:pPr>
        <w:pStyle w:val="style19"/>
        <w:numPr>
          <w:ilvl w:val="0"/>
          <w:numId w:val="1"/>
        </w:numPr>
        <w:tabs>
          <w:tab w:leader="none" w:pos="707" w:val="left"/>
        </w:tabs>
        <w:spacing w:after="0" w:before="0"/>
        <w:ind w:hanging="283" w:left="707" w:right="0"/>
        <w:contextualSpacing w:val="false"/>
      </w:pPr>
      <w:r>
        <w:rPr/>
        <w:t xml:space="preserve">Determine and report the number of large, medium, and small pizzas you need to order </w:t>
      </w:r>
    </w:p>
    <w:p>
      <w:pPr>
        <w:pStyle w:val="style19"/>
        <w:numPr>
          <w:ilvl w:val="1"/>
          <w:numId w:val="1"/>
        </w:numPr>
        <w:tabs>
          <w:tab w:leader="none" w:pos="1414" w:val="left"/>
        </w:tabs>
        <w:spacing w:after="0" w:before="0"/>
        <w:ind w:hanging="283" w:left="1414" w:right="0"/>
        <w:contextualSpacing w:val="false"/>
      </w:pPr>
      <w:r>
        <w:rPr/>
        <w:t xml:space="preserve">For every 7 guests, order one large pizza </w:t>
      </w:r>
    </w:p>
    <w:p>
      <w:pPr>
        <w:pStyle w:val="style19"/>
        <w:numPr>
          <w:ilvl w:val="1"/>
          <w:numId w:val="1"/>
        </w:numPr>
        <w:tabs>
          <w:tab w:leader="none" w:pos="1414" w:val="left"/>
        </w:tabs>
        <w:spacing w:after="0" w:before="0"/>
        <w:ind w:hanging="283" w:left="1414" w:right="0"/>
        <w:contextualSpacing w:val="false"/>
      </w:pPr>
      <w:r>
        <w:rPr/>
        <w:t xml:space="preserve">For every 3 guests left over, order one medium pizza </w:t>
      </w:r>
    </w:p>
    <w:p>
      <w:pPr>
        <w:pStyle w:val="style19"/>
        <w:numPr>
          <w:ilvl w:val="1"/>
          <w:numId w:val="1"/>
        </w:numPr>
        <w:tabs>
          <w:tab w:leader="none" w:pos="1414" w:val="left"/>
        </w:tabs>
        <w:ind w:hanging="283" w:left="1414" w:right="0"/>
      </w:pPr>
      <w:r>
        <w:rPr/>
        <w:t xml:space="preserve">For every 1 guest left over, order one small pizza </w:t>
      </w:r>
    </w:p>
    <w:p>
      <w:pPr>
        <w:pStyle w:val="style4"/>
      </w:pPr>
      <w:r>
        <w:rPr/>
        <w:t>Part 2 - Serving Size (6 points)</w:t>
      </w:r>
    </w:p>
    <w:p>
      <w:pPr>
        <w:pStyle w:val="style19"/>
        <w:numPr>
          <w:ilvl w:val="0"/>
          <w:numId w:val="2"/>
        </w:numPr>
        <w:tabs>
          <w:tab w:leader="none" w:pos="707" w:val="left"/>
        </w:tabs>
        <w:spacing w:after="0" w:before="0"/>
        <w:ind w:hanging="283" w:left="707" w:right="0"/>
        <w:contextualSpacing w:val="false"/>
      </w:pPr>
      <w:r>
        <w:rPr/>
        <w:t xml:space="preserve">Compute and report the total surface area of pizza (in square inches) you need to purchase </w:t>
      </w:r>
    </w:p>
    <w:p>
      <w:pPr>
        <w:pStyle w:val="style19"/>
        <w:numPr>
          <w:ilvl w:val="0"/>
          <w:numId w:val="2"/>
        </w:numPr>
        <w:tabs>
          <w:tab w:leader="none" w:pos="707" w:val="left"/>
        </w:tabs>
        <w:ind w:hanging="283" w:left="707" w:right="0"/>
      </w:pPr>
      <w:r>
        <w:rPr/>
        <w:t xml:space="preserve">Compute and report the total surface area of pizza (in square inches) each guest can eat </w:t>
      </w:r>
    </w:p>
    <w:p>
      <w:pPr>
        <w:pStyle w:val="style4"/>
      </w:pPr>
      <w:r>
        <w:rPr/>
        <w:t>Part 3 - Supplementing the Budget (7 points)</w:t>
      </w:r>
    </w:p>
    <w:p>
      <w:pPr>
        <w:pStyle w:val="style19"/>
        <w:numPr>
          <w:ilvl w:val="0"/>
          <w:numId w:val="3"/>
        </w:numPr>
        <w:tabs>
          <w:tab w:leader="none" w:pos="707" w:val="left"/>
        </w:tabs>
        <w:spacing w:after="0" w:before="0"/>
        <w:ind w:hanging="283" w:left="707" w:right="0"/>
        <w:contextualSpacing w:val="false"/>
      </w:pPr>
      <w:r>
        <w:rPr/>
        <w:t xml:space="preserve">Prompt the user for the percent of the total price to be paid as a tip </w:t>
      </w:r>
    </w:p>
    <w:p>
      <w:pPr>
        <w:pStyle w:val="style19"/>
        <w:numPr>
          <w:ilvl w:val="1"/>
          <w:numId w:val="3"/>
        </w:numPr>
        <w:tabs>
          <w:tab w:leader="none" w:pos="1414" w:val="left"/>
        </w:tabs>
        <w:spacing w:after="0" w:before="0"/>
        <w:ind w:hanging="283" w:left="1414" w:right="0"/>
        <w:contextualSpacing w:val="false"/>
      </w:pPr>
      <w:r>
        <w:rPr/>
        <w:t xml:space="preserve">The tip percentage will be input as an integer from 0 to 100 </w:t>
      </w:r>
    </w:p>
    <w:p>
      <w:pPr>
        <w:pStyle w:val="style19"/>
        <w:numPr>
          <w:ilvl w:val="0"/>
          <w:numId w:val="3"/>
        </w:numPr>
        <w:tabs>
          <w:tab w:leader="none" w:pos="707" w:val="left"/>
        </w:tabs>
        <w:spacing w:after="0" w:before="0"/>
        <w:ind w:hanging="283" w:left="707" w:right="0"/>
        <w:contextualSpacing w:val="false"/>
      </w:pPr>
      <w:r>
        <w:rPr/>
        <w:t xml:space="preserve">Compute and report the total cost (including tip) of all the pizzas, rounding up to the nearest dollar </w:t>
      </w:r>
    </w:p>
    <w:p>
      <w:pPr>
        <w:pStyle w:val="style19"/>
        <w:numPr>
          <w:ilvl w:val="0"/>
          <w:numId w:val="3"/>
        </w:numPr>
        <w:tabs>
          <w:tab w:leader="none" w:pos="707" w:val="left"/>
        </w:tabs>
        <w:ind w:hanging="283" w:left="707" w:right="0"/>
      </w:pPr>
      <w:r>
        <w:rPr/>
        <w:t xml:space="preserve">Compute and report the average cost per guest </w:t>
      </w:r>
    </w:p>
    <w:p>
      <w:pPr>
        <w:pStyle w:val="style3"/>
      </w:pPr>
      <w:r>
        <w:rPr/>
        <w:t>Requirement Notes</w:t>
      </w:r>
    </w:p>
    <w:p>
      <w:pPr>
        <w:pStyle w:val="style4"/>
      </w:pPr>
      <w:r>
        <w:rPr/>
        <w:t>General</w:t>
      </w:r>
    </w:p>
    <w:p>
      <w:pPr>
        <w:pStyle w:val="style19"/>
        <w:numPr>
          <w:ilvl w:val="0"/>
          <w:numId w:val="4"/>
        </w:numPr>
        <w:tabs>
          <w:tab w:leader="none" w:pos="707" w:val="left"/>
        </w:tabs>
        <w:spacing w:after="0" w:before="0"/>
        <w:ind w:hanging="283" w:left="707" w:right="0"/>
        <w:contextualSpacing w:val="false"/>
      </w:pPr>
      <w:r>
        <w:rPr/>
        <w:t xml:space="preserve">It is required that you use 3.14159 as π (pi), as </w:t>
      </w:r>
      <w:r>
        <w:rPr/>
        <w:t>Python</w:t>
      </w:r>
      <w:r>
        <w:rPr/>
        <w:t xml:space="preserve"> does not have a predefined value for π. The examples below were computed using this value. </w:t>
      </w:r>
    </w:p>
    <w:p>
      <w:pPr>
        <w:pStyle w:val="style19"/>
        <w:numPr>
          <w:ilvl w:val="0"/>
          <w:numId w:val="4"/>
        </w:numPr>
        <w:tabs>
          <w:tab w:leader="none" w:pos="707" w:val="left"/>
        </w:tabs>
        <w:spacing w:after="0" w:before="0"/>
        <w:ind w:hanging="283" w:left="707" w:right="0"/>
        <w:contextualSpacing w:val="false"/>
      </w:pPr>
      <w:r>
        <w:rPr/>
        <w:t xml:space="preserve">The following information is drawn from the menu of Jenga's Pizza: </w:t>
      </w:r>
    </w:p>
    <w:tbl>
      <w:tblPr>
        <w:jc w:val="left"/>
        <w:tblInd w:type="dxa" w:w="735"/>
        <w:tblBorders>
          <w:top w:val="none"/>
          <w:left w:val="none"/>
          <w:bottom w:val="none"/>
          <w:insideH w:val="none"/>
          <w:right w:val="none"/>
          <w:insideV w:val="none"/>
        </w:tblBorders>
        <w:tblCellMar>
          <w:top w:type="dxa" w:w="28"/>
          <w:left w:type="dxa" w:w="28"/>
          <w:bottom w:type="dxa" w:w="28"/>
          <w:right w:type="dxa" w:w="28"/>
        </w:tblCellMar>
      </w:tblPr>
      <w:tblGrid>
        <w:gridCol w:w="916"/>
        <w:gridCol w:w="766"/>
        <w:gridCol w:w="1105"/>
      </w:tblGrid>
      <w:tr>
        <w:trPr>
          <w:cantSplit w:val="false"/>
        </w:trPr>
        <w:tc>
          <w:tcPr>
            <w:tcW w:type="dxa" w:w="916"/>
            <w:tcBorders>
              <w:top w:val="none"/>
              <w:left w:val="none"/>
              <w:bottom w:val="none"/>
              <w:right w:val="none"/>
            </w:tcBorders>
            <w:shd w:fill="auto" w:val="clear"/>
            <w:vAlign w:val="center"/>
          </w:tcPr>
          <w:p>
            <w:pPr>
              <w:pStyle w:val="style24"/>
            </w:pPr>
            <w:r>
              <w:rPr/>
              <w:t>Pizza</w:t>
            </w:r>
          </w:p>
        </w:tc>
        <w:tc>
          <w:tcPr>
            <w:tcW w:type="dxa" w:w="766"/>
            <w:tcBorders>
              <w:top w:val="none"/>
              <w:left w:val="none"/>
              <w:bottom w:val="none"/>
              <w:right w:val="none"/>
            </w:tcBorders>
            <w:shd w:fill="auto" w:val="clear"/>
            <w:vAlign w:val="center"/>
          </w:tcPr>
          <w:p>
            <w:pPr>
              <w:pStyle w:val="style24"/>
            </w:pPr>
            <w:r>
              <w:rPr/>
              <w:t>Price</w:t>
            </w:r>
          </w:p>
        </w:tc>
        <w:tc>
          <w:tcPr>
            <w:tcW w:type="dxa" w:w="1105"/>
            <w:tcBorders>
              <w:top w:val="none"/>
              <w:left w:val="none"/>
              <w:bottom w:val="none"/>
              <w:right w:val="none"/>
            </w:tcBorders>
            <w:shd w:fill="auto" w:val="clear"/>
            <w:vAlign w:val="center"/>
          </w:tcPr>
          <w:p>
            <w:pPr>
              <w:pStyle w:val="style24"/>
            </w:pPr>
            <w:r>
              <w:rPr/>
              <w:t>Diameter</w:t>
            </w:r>
          </w:p>
        </w:tc>
      </w:tr>
      <w:tr>
        <w:trPr>
          <w:cantSplit w:val="false"/>
        </w:trPr>
        <w:tc>
          <w:tcPr>
            <w:tcW w:type="dxa" w:w="916"/>
            <w:tcBorders>
              <w:top w:val="none"/>
              <w:left w:val="none"/>
              <w:bottom w:val="none"/>
              <w:right w:val="none"/>
            </w:tcBorders>
            <w:shd w:fill="auto" w:val="clear"/>
            <w:vAlign w:val="center"/>
          </w:tcPr>
          <w:p>
            <w:pPr>
              <w:pStyle w:val="style23"/>
            </w:pPr>
            <w:r>
              <w:rPr/>
              <w:t>Large</w:t>
            </w:r>
          </w:p>
        </w:tc>
        <w:tc>
          <w:tcPr>
            <w:tcW w:type="dxa" w:w="766"/>
            <w:tcBorders>
              <w:top w:val="none"/>
              <w:left w:val="none"/>
              <w:bottom w:val="none"/>
              <w:right w:val="none"/>
            </w:tcBorders>
            <w:shd w:fill="auto" w:val="clear"/>
            <w:vAlign w:val="center"/>
          </w:tcPr>
          <w:p>
            <w:pPr>
              <w:pStyle w:val="style23"/>
            </w:pPr>
            <w:r>
              <w:rPr/>
              <w:t>$14.68</w:t>
            </w:r>
          </w:p>
        </w:tc>
        <w:tc>
          <w:tcPr>
            <w:tcW w:type="dxa" w:w="1105"/>
            <w:tcBorders>
              <w:top w:val="none"/>
              <w:left w:val="none"/>
              <w:bottom w:val="none"/>
              <w:right w:val="none"/>
            </w:tcBorders>
            <w:shd w:fill="auto" w:val="clear"/>
            <w:vAlign w:val="center"/>
          </w:tcPr>
          <w:p>
            <w:pPr>
              <w:pStyle w:val="style23"/>
            </w:pPr>
            <w:r>
              <w:rPr/>
              <w:t>20 inches</w:t>
            </w:r>
          </w:p>
        </w:tc>
      </w:tr>
      <w:tr>
        <w:trPr>
          <w:cantSplit w:val="false"/>
        </w:trPr>
        <w:tc>
          <w:tcPr>
            <w:tcW w:type="dxa" w:w="916"/>
            <w:tcBorders>
              <w:top w:val="none"/>
              <w:left w:val="none"/>
              <w:bottom w:val="none"/>
              <w:right w:val="none"/>
            </w:tcBorders>
            <w:shd w:fill="auto" w:val="clear"/>
            <w:vAlign w:val="center"/>
          </w:tcPr>
          <w:p>
            <w:pPr>
              <w:pStyle w:val="style23"/>
            </w:pPr>
            <w:r>
              <w:rPr/>
              <w:t>Medium</w:t>
            </w:r>
          </w:p>
        </w:tc>
        <w:tc>
          <w:tcPr>
            <w:tcW w:type="dxa" w:w="766"/>
            <w:tcBorders>
              <w:top w:val="none"/>
              <w:left w:val="none"/>
              <w:bottom w:val="none"/>
              <w:right w:val="none"/>
            </w:tcBorders>
            <w:shd w:fill="auto" w:val="clear"/>
            <w:vAlign w:val="center"/>
          </w:tcPr>
          <w:p>
            <w:pPr>
              <w:pStyle w:val="style23"/>
            </w:pPr>
            <w:r>
              <w:rPr/>
              <w:t>$11.48</w:t>
            </w:r>
          </w:p>
        </w:tc>
        <w:tc>
          <w:tcPr>
            <w:tcW w:type="dxa" w:w="1105"/>
            <w:tcBorders>
              <w:top w:val="none"/>
              <w:left w:val="none"/>
              <w:bottom w:val="none"/>
              <w:right w:val="none"/>
            </w:tcBorders>
            <w:shd w:fill="auto" w:val="clear"/>
            <w:vAlign w:val="center"/>
          </w:tcPr>
          <w:p>
            <w:pPr>
              <w:pStyle w:val="style23"/>
            </w:pPr>
            <w:r>
              <w:rPr/>
              <w:t>16 inches</w:t>
            </w:r>
          </w:p>
        </w:tc>
      </w:tr>
      <w:tr>
        <w:trPr>
          <w:cantSplit w:val="false"/>
        </w:trPr>
        <w:tc>
          <w:tcPr>
            <w:tcW w:type="dxa" w:w="916"/>
            <w:tcBorders>
              <w:top w:val="none"/>
              <w:left w:val="none"/>
              <w:bottom w:val="none"/>
              <w:right w:val="none"/>
            </w:tcBorders>
            <w:shd w:fill="auto" w:val="clear"/>
            <w:vAlign w:val="center"/>
          </w:tcPr>
          <w:p>
            <w:pPr>
              <w:pStyle w:val="style23"/>
            </w:pPr>
            <w:r>
              <w:rPr/>
              <w:t>Small</w:t>
            </w:r>
          </w:p>
        </w:tc>
        <w:tc>
          <w:tcPr>
            <w:tcW w:type="dxa" w:w="766"/>
            <w:tcBorders>
              <w:top w:val="none"/>
              <w:left w:val="none"/>
              <w:bottom w:val="none"/>
              <w:right w:val="none"/>
            </w:tcBorders>
            <w:shd w:fill="auto" w:val="clear"/>
            <w:vAlign w:val="center"/>
          </w:tcPr>
          <w:p>
            <w:pPr>
              <w:pStyle w:val="style23"/>
            </w:pPr>
            <w:r>
              <w:rPr/>
              <w:t>$7.28</w:t>
            </w:r>
          </w:p>
        </w:tc>
        <w:tc>
          <w:tcPr>
            <w:tcW w:type="dxa" w:w="1105"/>
            <w:tcBorders>
              <w:top w:val="none"/>
              <w:left w:val="none"/>
              <w:bottom w:val="none"/>
              <w:right w:val="none"/>
            </w:tcBorders>
            <w:shd w:fill="auto" w:val="clear"/>
            <w:vAlign w:val="center"/>
          </w:tcPr>
          <w:p>
            <w:pPr>
              <w:pStyle w:val="style23"/>
            </w:pPr>
            <w:r>
              <w:rPr/>
              <w:t>12 inches</w:t>
            </w:r>
          </w:p>
        </w:tc>
      </w:tr>
    </w:tbl>
    <w:p>
      <w:pPr>
        <w:pStyle w:val="style19"/>
        <w:numPr>
          <w:ilvl w:val="0"/>
          <w:numId w:val="4"/>
        </w:numPr>
        <w:tabs>
          <w:tab w:leader="none" w:pos="707" w:val="left"/>
        </w:tabs>
        <w:spacing w:after="0" w:before="0"/>
        <w:ind w:hanging="283" w:left="707" w:right="0"/>
        <w:contextualSpacing w:val="false"/>
      </w:pPr>
      <w:r>
        <w:rPr/>
        <w:t xml:space="preserve">The following table shows some example input and output (input is bolded): </w:t>
      </w:r>
    </w:p>
    <w:tbl>
      <w:tblPr>
        <w:jc w:val="left"/>
        <w:tblInd w:type="dxa" w:w="735"/>
        <w:tblBorders>
          <w:top w:val="none"/>
          <w:left w:val="none"/>
          <w:bottom w:val="none"/>
          <w:insideH w:val="none"/>
          <w:right w:val="none"/>
          <w:insideV w:val="none"/>
        </w:tblBorders>
        <w:tblCellMar>
          <w:top w:type="dxa" w:w="28"/>
          <w:left w:type="dxa" w:w="28"/>
          <w:bottom w:type="dxa" w:w="28"/>
          <w:right w:type="dxa" w:w="28"/>
        </w:tblCellMar>
      </w:tblPr>
      <w:tblGrid>
        <w:gridCol w:w="804"/>
        <w:gridCol w:w="564"/>
        <w:gridCol w:w="820"/>
        <w:gridCol w:w="1064"/>
        <w:gridCol w:w="788"/>
        <w:gridCol w:w="1080"/>
        <w:gridCol w:w="1716"/>
        <w:gridCol w:w="855"/>
        <w:gridCol w:w="1574"/>
      </w:tblGrid>
      <w:tr>
        <w:trPr>
          <w:cantSplit w:val="false"/>
        </w:trPr>
        <w:tc>
          <w:tcPr>
            <w:tcW w:type="dxa" w:w="804"/>
            <w:tcBorders>
              <w:top w:val="none"/>
              <w:left w:val="none"/>
              <w:bottom w:val="none"/>
              <w:right w:val="none"/>
            </w:tcBorders>
            <w:shd w:fill="auto" w:val="clear"/>
            <w:vAlign w:val="center"/>
          </w:tcPr>
          <w:p>
            <w:pPr>
              <w:pStyle w:val="style24"/>
            </w:pPr>
            <w:r>
              <w:rPr/>
              <w:t>People</w:t>
            </w:r>
          </w:p>
        </w:tc>
        <w:tc>
          <w:tcPr>
            <w:tcW w:type="dxa" w:w="564"/>
            <w:tcBorders>
              <w:top w:val="none"/>
              <w:left w:val="none"/>
              <w:bottom w:val="none"/>
              <w:right w:val="none"/>
            </w:tcBorders>
            <w:shd w:fill="auto" w:val="clear"/>
            <w:vAlign w:val="center"/>
          </w:tcPr>
          <w:p>
            <w:pPr>
              <w:pStyle w:val="style24"/>
            </w:pPr>
            <w:r>
              <w:rPr/>
              <w:t>Tip</w:t>
            </w:r>
          </w:p>
        </w:tc>
        <w:tc>
          <w:tcPr>
            <w:tcW w:type="dxa" w:w="820"/>
            <w:tcBorders>
              <w:top w:val="none"/>
              <w:left w:val="none"/>
              <w:bottom w:val="none"/>
              <w:right w:val="none"/>
            </w:tcBorders>
            <w:shd w:fill="auto" w:val="clear"/>
            <w:vAlign w:val="center"/>
          </w:tcPr>
          <w:p>
            <w:pPr>
              <w:pStyle w:val="style24"/>
            </w:pPr>
            <w:r>
              <w:rPr/>
              <w:t>Larges</w:t>
            </w:r>
          </w:p>
        </w:tc>
        <w:tc>
          <w:tcPr>
            <w:tcW w:type="dxa" w:w="1064"/>
            <w:tcBorders>
              <w:top w:val="none"/>
              <w:left w:val="none"/>
              <w:bottom w:val="none"/>
              <w:right w:val="none"/>
            </w:tcBorders>
            <w:shd w:fill="auto" w:val="clear"/>
            <w:vAlign w:val="center"/>
          </w:tcPr>
          <w:p>
            <w:pPr>
              <w:pStyle w:val="style24"/>
            </w:pPr>
            <w:r>
              <w:rPr/>
              <w:t>Mediums</w:t>
            </w:r>
          </w:p>
        </w:tc>
        <w:tc>
          <w:tcPr>
            <w:tcW w:type="dxa" w:w="788"/>
            <w:tcBorders>
              <w:top w:val="none"/>
              <w:left w:val="none"/>
              <w:bottom w:val="none"/>
              <w:right w:val="none"/>
            </w:tcBorders>
            <w:shd w:fill="auto" w:val="clear"/>
            <w:vAlign w:val="center"/>
          </w:tcPr>
          <w:p>
            <w:pPr>
              <w:pStyle w:val="style24"/>
            </w:pPr>
            <w:r>
              <w:rPr/>
              <w:t>Smalls</w:t>
            </w:r>
          </w:p>
        </w:tc>
        <w:tc>
          <w:tcPr>
            <w:tcW w:type="dxa" w:w="1080"/>
            <w:tcBorders>
              <w:top w:val="none"/>
              <w:left w:val="none"/>
              <w:bottom w:val="none"/>
              <w:right w:val="none"/>
            </w:tcBorders>
            <w:shd w:fill="auto" w:val="clear"/>
            <w:vAlign w:val="center"/>
          </w:tcPr>
          <w:p>
            <w:pPr>
              <w:pStyle w:val="style24"/>
            </w:pPr>
            <w:r>
              <w:rPr/>
              <w:t>Area (in</w:t>
            </w:r>
            <w:r>
              <w:rPr>
                <w:position w:val="8"/>
                <w:sz w:val="19"/>
              </w:rPr>
              <w:t>2</w:t>
            </w:r>
            <w:r>
              <w:rPr/>
              <w:t>)</w:t>
            </w:r>
          </w:p>
        </w:tc>
        <w:tc>
          <w:tcPr>
            <w:tcW w:type="dxa" w:w="1716"/>
            <w:tcBorders>
              <w:top w:val="none"/>
              <w:left w:val="none"/>
              <w:bottom w:val="none"/>
              <w:right w:val="none"/>
            </w:tcBorders>
            <w:shd w:fill="auto" w:val="clear"/>
            <w:vAlign w:val="center"/>
          </w:tcPr>
          <w:p>
            <w:pPr>
              <w:pStyle w:val="style24"/>
            </w:pPr>
            <w:r>
              <w:rPr/>
              <w:t>Area/Person (in</w:t>
            </w:r>
            <w:r>
              <w:rPr>
                <w:position w:val="8"/>
                <w:sz w:val="19"/>
              </w:rPr>
              <w:t>2</w:t>
            </w:r>
            <w:r>
              <w:rPr/>
              <w:t>)</w:t>
            </w:r>
          </w:p>
        </w:tc>
        <w:tc>
          <w:tcPr>
            <w:tcW w:type="dxa" w:w="855"/>
            <w:tcBorders>
              <w:top w:val="none"/>
              <w:left w:val="none"/>
              <w:bottom w:val="none"/>
              <w:right w:val="none"/>
            </w:tcBorders>
            <w:shd w:fill="auto" w:val="clear"/>
            <w:vAlign w:val="center"/>
          </w:tcPr>
          <w:p>
            <w:pPr>
              <w:pStyle w:val="style24"/>
            </w:pPr>
            <w:r>
              <w:rPr/>
              <w:t>Cost ($)</w:t>
            </w:r>
          </w:p>
        </w:tc>
        <w:tc>
          <w:tcPr>
            <w:tcW w:type="dxa" w:w="1574"/>
            <w:tcBorders>
              <w:top w:val="none"/>
              <w:left w:val="none"/>
              <w:bottom w:val="none"/>
              <w:right w:val="none"/>
            </w:tcBorders>
            <w:shd w:fill="auto" w:val="clear"/>
            <w:vAlign w:val="center"/>
          </w:tcPr>
          <w:p>
            <w:pPr>
              <w:pStyle w:val="style24"/>
            </w:pPr>
            <w:r>
              <w:rPr/>
              <w:t>Cost/Person ($)</w:t>
            </w:r>
          </w:p>
        </w:tc>
      </w:tr>
      <w:tr>
        <w:trPr>
          <w:cantSplit w:val="false"/>
        </w:trPr>
        <w:tc>
          <w:tcPr>
            <w:tcW w:type="dxa" w:w="804"/>
            <w:tcBorders>
              <w:top w:val="none"/>
              <w:left w:val="none"/>
              <w:bottom w:val="none"/>
              <w:right w:val="none"/>
            </w:tcBorders>
            <w:shd w:fill="auto" w:val="clear"/>
            <w:vAlign w:val="center"/>
          </w:tcPr>
          <w:p>
            <w:pPr>
              <w:pStyle w:val="style23"/>
            </w:pPr>
            <w:r>
              <w:rPr>
                <w:b/>
              </w:rPr>
              <w:t>2</w:t>
            </w:r>
          </w:p>
        </w:tc>
        <w:tc>
          <w:tcPr>
            <w:tcW w:type="dxa" w:w="564"/>
            <w:tcBorders>
              <w:top w:val="none"/>
              <w:left w:val="none"/>
              <w:bottom w:val="none"/>
              <w:right w:val="none"/>
            </w:tcBorders>
            <w:shd w:fill="auto" w:val="clear"/>
            <w:vAlign w:val="center"/>
          </w:tcPr>
          <w:p>
            <w:pPr>
              <w:pStyle w:val="style23"/>
            </w:pPr>
            <w:r>
              <w:rPr>
                <w:b/>
              </w:rPr>
              <w:t>15%</w:t>
            </w:r>
          </w:p>
        </w:tc>
        <w:tc>
          <w:tcPr>
            <w:tcW w:type="dxa" w:w="820"/>
            <w:tcBorders>
              <w:top w:val="none"/>
              <w:left w:val="none"/>
              <w:bottom w:val="none"/>
              <w:right w:val="none"/>
            </w:tcBorders>
            <w:shd w:fill="auto" w:val="clear"/>
            <w:vAlign w:val="center"/>
          </w:tcPr>
          <w:p>
            <w:pPr>
              <w:pStyle w:val="style23"/>
            </w:pPr>
            <w:r>
              <w:rPr/>
              <w:t>0</w:t>
            </w:r>
          </w:p>
        </w:tc>
        <w:tc>
          <w:tcPr>
            <w:tcW w:type="dxa" w:w="1064"/>
            <w:tcBorders>
              <w:top w:val="none"/>
              <w:left w:val="none"/>
              <w:bottom w:val="none"/>
              <w:right w:val="none"/>
            </w:tcBorders>
            <w:shd w:fill="auto" w:val="clear"/>
            <w:vAlign w:val="center"/>
          </w:tcPr>
          <w:p>
            <w:pPr>
              <w:pStyle w:val="style23"/>
            </w:pPr>
            <w:r>
              <w:rPr/>
              <w:t>0</w:t>
            </w:r>
          </w:p>
        </w:tc>
        <w:tc>
          <w:tcPr>
            <w:tcW w:type="dxa" w:w="788"/>
            <w:tcBorders>
              <w:top w:val="none"/>
              <w:left w:val="none"/>
              <w:bottom w:val="none"/>
              <w:right w:val="none"/>
            </w:tcBorders>
            <w:shd w:fill="auto" w:val="clear"/>
            <w:vAlign w:val="center"/>
          </w:tcPr>
          <w:p>
            <w:pPr>
              <w:pStyle w:val="style23"/>
            </w:pPr>
            <w:r>
              <w:rPr/>
              <w:t>2</w:t>
            </w:r>
          </w:p>
        </w:tc>
        <w:tc>
          <w:tcPr>
            <w:tcW w:type="dxa" w:w="1080"/>
            <w:tcBorders>
              <w:top w:val="none"/>
              <w:left w:val="none"/>
              <w:bottom w:val="none"/>
              <w:right w:val="none"/>
            </w:tcBorders>
            <w:shd w:fill="auto" w:val="clear"/>
            <w:vAlign w:val="center"/>
          </w:tcPr>
          <w:p>
            <w:pPr>
              <w:pStyle w:val="style23"/>
            </w:pPr>
            <w:r>
              <w:rPr/>
              <w:t>226.194</w:t>
            </w:r>
          </w:p>
        </w:tc>
        <w:tc>
          <w:tcPr>
            <w:tcW w:type="dxa" w:w="1716"/>
            <w:tcBorders>
              <w:top w:val="none"/>
              <w:left w:val="none"/>
              <w:bottom w:val="none"/>
              <w:right w:val="none"/>
            </w:tcBorders>
            <w:shd w:fill="auto" w:val="clear"/>
            <w:vAlign w:val="center"/>
          </w:tcPr>
          <w:p>
            <w:pPr>
              <w:pStyle w:val="style23"/>
            </w:pPr>
            <w:r>
              <w:rPr/>
              <w:t>113.097</w:t>
            </w:r>
          </w:p>
        </w:tc>
        <w:tc>
          <w:tcPr>
            <w:tcW w:type="dxa" w:w="855"/>
            <w:tcBorders>
              <w:top w:val="none"/>
              <w:left w:val="none"/>
              <w:bottom w:val="none"/>
              <w:right w:val="none"/>
            </w:tcBorders>
            <w:shd w:fill="auto" w:val="clear"/>
            <w:vAlign w:val="center"/>
          </w:tcPr>
          <w:p>
            <w:pPr>
              <w:pStyle w:val="style23"/>
            </w:pPr>
            <w:r>
              <w:rPr/>
              <w:t>$17</w:t>
            </w:r>
          </w:p>
        </w:tc>
        <w:tc>
          <w:tcPr>
            <w:tcW w:type="dxa" w:w="1574"/>
            <w:tcBorders>
              <w:top w:val="none"/>
              <w:left w:val="none"/>
              <w:bottom w:val="none"/>
              <w:right w:val="none"/>
            </w:tcBorders>
            <w:shd w:fill="auto" w:val="clear"/>
            <w:vAlign w:val="center"/>
          </w:tcPr>
          <w:p>
            <w:pPr>
              <w:pStyle w:val="style23"/>
            </w:pPr>
            <w:r>
              <w:rPr/>
              <w:t>$8.50</w:t>
            </w:r>
          </w:p>
        </w:tc>
      </w:tr>
      <w:tr>
        <w:trPr>
          <w:cantSplit w:val="false"/>
        </w:trPr>
        <w:tc>
          <w:tcPr>
            <w:tcW w:type="dxa" w:w="804"/>
            <w:tcBorders>
              <w:top w:val="none"/>
              <w:left w:val="none"/>
              <w:bottom w:val="none"/>
              <w:right w:val="none"/>
            </w:tcBorders>
            <w:shd w:fill="auto" w:val="clear"/>
            <w:vAlign w:val="center"/>
          </w:tcPr>
          <w:p>
            <w:pPr>
              <w:pStyle w:val="style23"/>
            </w:pPr>
            <w:r>
              <w:rPr>
                <w:b/>
              </w:rPr>
              <w:t>4</w:t>
            </w:r>
          </w:p>
        </w:tc>
        <w:tc>
          <w:tcPr>
            <w:tcW w:type="dxa" w:w="564"/>
            <w:tcBorders>
              <w:top w:val="none"/>
              <w:left w:val="none"/>
              <w:bottom w:val="none"/>
              <w:right w:val="none"/>
            </w:tcBorders>
            <w:shd w:fill="auto" w:val="clear"/>
            <w:vAlign w:val="center"/>
          </w:tcPr>
          <w:p>
            <w:pPr>
              <w:pStyle w:val="style23"/>
            </w:pPr>
            <w:r>
              <w:rPr>
                <w:b/>
              </w:rPr>
              <w:t>10%</w:t>
            </w:r>
          </w:p>
        </w:tc>
        <w:tc>
          <w:tcPr>
            <w:tcW w:type="dxa" w:w="820"/>
            <w:tcBorders>
              <w:top w:val="none"/>
              <w:left w:val="none"/>
              <w:bottom w:val="none"/>
              <w:right w:val="none"/>
            </w:tcBorders>
            <w:shd w:fill="auto" w:val="clear"/>
            <w:vAlign w:val="center"/>
          </w:tcPr>
          <w:p>
            <w:pPr>
              <w:pStyle w:val="style23"/>
            </w:pPr>
            <w:r>
              <w:rPr/>
              <w:t>0</w:t>
            </w:r>
          </w:p>
        </w:tc>
        <w:tc>
          <w:tcPr>
            <w:tcW w:type="dxa" w:w="1064"/>
            <w:tcBorders>
              <w:top w:val="none"/>
              <w:left w:val="none"/>
              <w:bottom w:val="none"/>
              <w:right w:val="none"/>
            </w:tcBorders>
            <w:shd w:fill="auto" w:val="clear"/>
            <w:vAlign w:val="center"/>
          </w:tcPr>
          <w:p>
            <w:pPr>
              <w:pStyle w:val="style23"/>
            </w:pPr>
            <w:r>
              <w:rPr/>
              <w:t>1</w:t>
            </w:r>
          </w:p>
        </w:tc>
        <w:tc>
          <w:tcPr>
            <w:tcW w:type="dxa" w:w="788"/>
            <w:tcBorders>
              <w:top w:val="none"/>
              <w:left w:val="none"/>
              <w:bottom w:val="none"/>
              <w:right w:val="none"/>
            </w:tcBorders>
            <w:shd w:fill="auto" w:val="clear"/>
            <w:vAlign w:val="center"/>
          </w:tcPr>
          <w:p>
            <w:pPr>
              <w:pStyle w:val="style23"/>
            </w:pPr>
            <w:r>
              <w:rPr/>
              <w:t>1</w:t>
            </w:r>
          </w:p>
        </w:tc>
        <w:tc>
          <w:tcPr>
            <w:tcW w:type="dxa" w:w="1080"/>
            <w:tcBorders>
              <w:top w:val="none"/>
              <w:left w:val="none"/>
              <w:bottom w:val="none"/>
              <w:right w:val="none"/>
            </w:tcBorders>
            <w:shd w:fill="auto" w:val="clear"/>
            <w:vAlign w:val="center"/>
          </w:tcPr>
          <w:p>
            <w:pPr>
              <w:pStyle w:val="style23"/>
            </w:pPr>
            <w:r>
              <w:rPr/>
              <w:t>314.159</w:t>
            </w:r>
          </w:p>
        </w:tc>
        <w:tc>
          <w:tcPr>
            <w:tcW w:type="dxa" w:w="1716"/>
            <w:tcBorders>
              <w:top w:val="none"/>
              <w:left w:val="none"/>
              <w:bottom w:val="none"/>
              <w:right w:val="none"/>
            </w:tcBorders>
            <w:shd w:fill="auto" w:val="clear"/>
            <w:vAlign w:val="center"/>
          </w:tcPr>
          <w:p>
            <w:pPr>
              <w:pStyle w:val="style23"/>
            </w:pPr>
            <w:r>
              <w:rPr/>
              <w:t>78.5397</w:t>
            </w:r>
          </w:p>
        </w:tc>
        <w:tc>
          <w:tcPr>
            <w:tcW w:type="dxa" w:w="855"/>
            <w:tcBorders>
              <w:top w:val="none"/>
              <w:left w:val="none"/>
              <w:bottom w:val="none"/>
              <w:right w:val="none"/>
            </w:tcBorders>
            <w:shd w:fill="auto" w:val="clear"/>
            <w:vAlign w:val="center"/>
          </w:tcPr>
          <w:p>
            <w:pPr>
              <w:pStyle w:val="style23"/>
            </w:pPr>
            <w:r>
              <w:rPr/>
              <w:t>$21</w:t>
            </w:r>
          </w:p>
        </w:tc>
        <w:tc>
          <w:tcPr>
            <w:tcW w:type="dxa" w:w="1574"/>
            <w:tcBorders>
              <w:top w:val="none"/>
              <w:left w:val="none"/>
              <w:bottom w:val="none"/>
              <w:right w:val="none"/>
            </w:tcBorders>
            <w:shd w:fill="auto" w:val="clear"/>
            <w:vAlign w:val="center"/>
          </w:tcPr>
          <w:p>
            <w:pPr>
              <w:pStyle w:val="style23"/>
            </w:pPr>
            <w:r>
              <w:rPr/>
              <w:t>$5.25</w:t>
            </w:r>
          </w:p>
        </w:tc>
      </w:tr>
      <w:tr>
        <w:trPr>
          <w:cantSplit w:val="false"/>
        </w:trPr>
        <w:tc>
          <w:tcPr>
            <w:tcW w:type="dxa" w:w="804"/>
            <w:tcBorders>
              <w:top w:val="none"/>
              <w:left w:val="none"/>
              <w:bottom w:val="none"/>
              <w:right w:val="none"/>
            </w:tcBorders>
            <w:shd w:fill="auto" w:val="clear"/>
            <w:vAlign w:val="center"/>
          </w:tcPr>
          <w:p>
            <w:pPr>
              <w:pStyle w:val="style23"/>
            </w:pPr>
            <w:r>
              <w:rPr>
                <w:b/>
              </w:rPr>
              <w:t>12</w:t>
            </w:r>
          </w:p>
        </w:tc>
        <w:tc>
          <w:tcPr>
            <w:tcW w:type="dxa" w:w="564"/>
            <w:tcBorders>
              <w:top w:val="none"/>
              <w:left w:val="none"/>
              <w:bottom w:val="none"/>
              <w:right w:val="none"/>
            </w:tcBorders>
            <w:shd w:fill="auto" w:val="clear"/>
            <w:vAlign w:val="center"/>
          </w:tcPr>
          <w:p>
            <w:pPr>
              <w:pStyle w:val="style23"/>
            </w:pPr>
            <w:r>
              <w:rPr>
                <w:b/>
              </w:rPr>
              <w:t>8%</w:t>
            </w:r>
          </w:p>
        </w:tc>
        <w:tc>
          <w:tcPr>
            <w:tcW w:type="dxa" w:w="820"/>
            <w:tcBorders>
              <w:top w:val="none"/>
              <w:left w:val="none"/>
              <w:bottom w:val="none"/>
              <w:right w:val="none"/>
            </w:tcBorders>
            <w:shd w:fill="auto" w:val="clear"/>
            <w:vAlign w:val="center"/>
          </w:tcPr>
          <w:p>
            <w:pPr>
              <w:pStyle w:val="style23"/>
            </w:pPr>
            <w:r>
              <w:rPr/>
              <w:t>1</w:t>
            </w:r>
          </w:p>
        </w:tc>
        <w:tc>
          <w:tcPr>
            <w:tcW w:type="dxa" w:w="1064"/>
            <w:tcBorders>
              <w:top w:val="none"/>
              <w:left w:val="none"/>
              <w:bottom w:val="none"/>
              <w:right w:val="none"/>
            </w:tcBorders>
            <w:shd w:fill="auto" w:val="clear"/>
            <w:vAlign w:val="center"/>
          </w:tcPr>
          <w:p>
            <w:pPr>
              <w:pStyle w:val="style23"/>
            </w:pPr>
            <w:r>
              <w:rPr/>
              <w:t>1</w:t>
            </w:r>
          </w:p>
        </w:tc>
        <w:tc>
          <w:tcPr>
            <w:tcW w:type="dxa" w:w="788"/>
            <w:tcBorders>
              <w:top w:val="none"/>
              <w:left w:val="none"/>
              <w:bottom w:val="none"/>
              <w:right w:val="none"/>
            </w:tcBorders>
            <w:shd w:fill="auto" w:val="clear"/>
            <w:vAlign w:val="center"/>
          </w:tcPr>
          <w:p>
            <w:pPr>
              <w:pStyle w:val="style23"/>
            </w:pPr>
            <w:r>
              <w:rPr/>
              <w:t>2</w:t>
            </w:r>
          </w:p>
        </w:tc>
        <w:tc>
          <w:tcPr>
            <w:tcW w:type="dxa" w:w="1080"/>
            <w:tcBorders>
              <w:top w:val="none"/>
              <w:left w:val="none"/>
              <w:bottom w:val="none"/>
              <w:right w:val="none"/>
            </w:tcBorders>
            <w:shd w:fill="auto" w:val="clear"/>
            <w:vAlign w:val="center"/>
          </w:tcPr>
          <w:p>
            <w:pPr>
              <w:pStyle w:val="style23"/>
            </w:pPr>
            <w:r>
              <w:rPr/>
              <w:t>741.415</w:t>
            </w:r>
          </w:p>
        </w:tc>
        <w:tc>
          <w:tcPr>
            <w:tcW w:type="dxa" w:w="1716"/>
            <w:tcBorders>
              <w:top w:val="none"/>
              <w:left w:val="none"/>
              <w:bottom w:val="none"/>
              <w:right w:val="none"/>
            </w:tcBorders>
            <w:shd w:fill="auto" w:val="clear"/>
            <w:vAlign w:val="center"/>
          </w:tcPr>
          <w:p>
            <w:pPr>
              <w:pStyle w:val="style23"/>
            </w:pPr>
            <w:r>
              <w:rPr/>
              <w:t>61.7846</w:t>
            </w:r>
          </w:p>
        </w:tc>
        <w:tc>
          <w:tcPr>
            <w:tcW w:type="dxa" w:w="855"/>
            <w:tcBorders>
              <w:top w:val="none"/>
              <w:left w:val="none"/>
              <w:bottom w:val="none"/>
              <w:right w:val="none"/>
            </w:tcBorders>
            <w:shd w:fill="auto" w:val="clear"/>
            <w:vAlign w:val="center"/>
          </w:tcPr>
          <w:p>
            <w:pPr>
              <w:pStyle w:val="style23"/>
            </w:pPr>
            <w:r>
              <w:rPr/>
              <w:t>$44</w:t>
            </w:r>
          </w:p>
        </w:tc>
        <w:tc>
          <w:tcPr>
            <w:tcW w:type="dxa" w:w="1574"/>
            <w:tcBorders>
              <w:top w:val="none"/>
              <w:left w:val="none"/>
              <w:bottom w:val="none"/>
              <w:right w:val="none"/>
            </w:tcBorders>
            <w:shd w:fill="auto" w:val="clear"/>
            <w:vAlign w:val="center"/>
          </w:tcPr>
          <w:p>
            <w:pPr>
              <w:pStyle w:val="style23"/>
            </w:pPr>
            <w:r>
              <w:rPr/>
              <w:t>$3.67</w:t>
            </w:r>
          </w:p>
        </w:tc>
      </w:tr>
      <w:tr>
        <w:trPr>
          <w:cantSplit w:val="false"/>
        </w:trPr>
        <w:tc>
          <w:tcPr>
            <w:tcW w:type="dxa" w:w="804"/>
            <w:tcBorders>
              <w:top w:val="none"/>
              <w:left w:val="none"/>
              <w:bottom w:val="none"/>
              <w:right w:val="none"/>
            </w:tcBorders>
            <w:shd w:fill="auto" w:val="clear"/>
            <w:vAlign w:val="center"/>
          </w:tcPr>
          <w:p>
            <w:pPr>
              <w:pStyle w:val="style23"/>
            </w:pPr>
            <w:r>
              <w:rPr>
                <w:b/>
              </w:rPr>
              <w:t>48</w:t>
            </w:r>
          </w:p>
        </w:tc>
        <w:tc>
          <w:tcPr>
            <w:tcW w:type="dxa" w:w="564"/>
            <w:tcBorders>
              <w:top w:val="none"/>
              <w:left w:val="none"/>
              <w:bottom w:val="none"/>
              <w:right w:val="none"/>
            </w:tcBorders>
            <w:shd w:fill="auto" w:val="clear"/>
            <w:vAlign w:val="center"/>
          </w:tcPr>
          <w:p>
            <w:pPr>
              <w:pStyle w:val="style23"/>
            </w:pPr>
            <w:r>
              <w:rPr>
                <w:b/>
              </w:rPr>
              <w:t>17%</w:t>
            </w:r>
          </w:p>
        </w:tc>
        <w:tc>
          <w:tcPr>
            <w:tcW w:type="dxa" w:w="820"/>
            <w:tcBorders>
              <w:top w:val="none"/>
              <w:left w:val="none"/>
              <w:bottom w:val="none"/>
              <w:right w:val="none"/>
            </w:tcBorders>
            <w:shd w:fill="auto" w:val="clear"/>
            <w:vAlign w:val="center"/>
          </w:tcPr>
          <w:p>
            <w:pPr>
              <w:pStyle w:val="style23"/>
            </w:pPr>
            <w:r>
              <w:rPr/>
              <w:t>6</w:t>
            </w:r>
          </w:p>
        </w:tc>
        <w:tc>
          <w:tcPr>
            <w:tcW w:type="dxa" w:w="1064"/>
            <w:tcBorders>
              <w:top w:val="none"/>
              <w:left w:val="none"/>
              <w:bottom w:val="none"/>
              <w:right w:val="none"/>
            </w:tcBorders>
            <w:shd w:fill="auto" w:val="clear"/>
            <w:vAlign w:val="center"/>
          </w:tcPr>
          <w:p>
            <w:pPr>
              <w:pStyle w:val="style23"/>
            </w:pPr>
            <w:r>
              <w:rPr/>
              <w:t>2</w:t>
            </w:r>
          </w:p>
        </w:tc>
        <w:tc>
          <w:tcPr>
            <w:tcW w:type="dxa" w:w="788"/>
            <w:tcBorders>
              <w:top w:val="none"/>
              <w:left w:val="none"/>
              <w:bottom w:val="none"/>
              <w:right w:val="none"/>
            </w:tcBorders>
            <w:shd w:fill="auto" w:val="clear"/>
            <w:vAlign w:val="center"/>
          </w:tcPr>
          <w:p>
            <w:pPr>
              <w:pStyle w:val="style23"/>
            </w:pPr>
            <w:r>
              <w:rPr/>
              <w:t>0</w:t>
            </w:r>
          </w:p>
        </w:tc>
        <w:tc>
          <w:tcPr>
            <w:tcW w:type="dxa" w:w="1080"/>
            <w:tcBorders>
              <w:top w:val="none"/>
              <w:left w:val="none"/>
              <w:bottom w:val="none"/>
              <w:right w:val="none"/>
            </w:tcBorders>
            <w:shd w:fill="auto" w:val="clear"/>
            <w:vAlign w:val="center"/>
          </w:tcPr>
          <w:p>
            <w:pPr>
              <w:pStyle w:val="style23"/>
            </w:pPr>
            <w:r>
              <w:rPr/>
              <w:t>2287.08</w:t>
            </w:r>
          </w:p>
        </w:tc>
        <w:tc>
          <w:tcPr>
            <w:tcW w:type="dxa" w:w="1716"/>
            <w:tcBorders>
              <w:top w:val="none"/>
              <w:left w:val="none"/>
              <w:bottom w:val="none"/>
              <w:right w:val="none"/>
            </w:tcBorders>
            <w:shd w:fill="auto" w:val="clear"/>
            <w:vAlign w:val="center"/>
          </w:tcPr>
          <w:p>
            <w:pPr>
              <w:pStyle w:val="style23"/>
            </w:pPr>
            <w:r>
              <w:rPr/>
              <w:t>47.6474</w:t>
            </w:r>
          </w:p>
        </w:tc>
        <w:tc>
          <w:tcPr>
            <w:tcW w:type="dxa" w:w="855"/>
            <w:tcBorders>
              <w:top w:val="none"/>
              <w:left w:val="none"/>
              <w:bottom w:val="none"/>
              <w:right w:val="none"/>
            </w:tcBorders>
            <w:shd w:fill="auto" w:val="clear"/>
            <w:vAlign w:val="center"/>
          </w:tcPr>
          <w:p>
            <w:pPr>
              <w:pStyle w:val="style23"/>
            </w:pPr>
            <w:r>
              <w:rPr/>
              <w:t>$130</w:t>
            </w:r>
          </w:p>
        </w:tc>
        <w:tc>
          <w:tcPr>
            <w:tcW w:type="dxa" w:w="1574"/>
            <w:tcBorders>
              <w:top w:val="none"/>
              <w:left w:val="none"/>
              <w:bottom w:val="none"/>
              <w:right w:val="none"/>
            </w:tcBorders>
            <w:shd w:fill="auto" w:val="clear"/>
            <w:vAlign w:val="center"/>
          </w:tcPr>
          <w:p>
            <w:pPr>
              <w:pStyle w:val="style23"/>
            </w:pPr>
            <w:r>
              <w:rPr/>
              <w:t>$2.71</w:t>
            </w:r>
          </w:p>
        </w:tc>
      </w:tr>
      <w:tr>
        <w:trPr>
          <w:cantSplit w:val="false"/>
        </w:trPr>
        <w:tc>
          <w:tcPr>
            <w:tcW w:type="dxa" w:w="804"/>
            <w:tcBorders>
              <w:top w:val="none"/>
              <w:left w:val="none"/>
              <w:bottom w:val="none"/>
              <w:right w:val="none"/>
            </w:tcBorders>
            <w:shd w:fill="auto" w:val="clear"/>
            <w:vAlign w:val="center"/>
          </w:tcPr>
          <w:p>
            <w:pPr>
              <w:pStyle w:val="style23"/>
            </w:pPr>
            <w:r>
              <w:rPr>
                <w:b/>
              </w:rPr>
              <w:t>120</w:t>
            </w:r>
          </w:p>
        </w:tc>
        <w:tc>
          <w:tcPr>
            <w:tcW w:type="dxa" w:w="564"/>
            <w:tcBorders>
              <w:top w:val="none"/>
              <w:left w:val="none"/>
              <w:bottom w:val="none"/>
              <w:right w:val="none"/>
            </w:tcBorders>
            <w:shd w:fill="auto" w:val="clear"/>
            <w:vAlign w:val="center"/>
          </w:tcPr>
          <w:p>
            <w:pPr>
              <w:pStyle w:val="style23"/>
            </w:pPr>
            <w:r>
              <w:rPr>
                <w:b/>
              </w:rPr>
              <w:t>25%</w:t>
            </w:r>
          </w:p>
        </w:tc>
        <w:tc>
          <w:tcPr>
            <w:tcW w:type="dxa" w:w="820"/>
            <w:tcBorders>
              <w:top w:val="none"/>
              <w:left w:val="none"/>
              <w:bottom w:val="none"/>
              <w:right w:val="none"/>
            </w:tcBorders>
            <w:shd w:fill="auto" w:val="clear"/>
            <w:vAlign w:val="center"/>
          </w:tcPr>
          <w:p>
            <w:pPr>
              <w:pStyle w:val="style23"/>
            </w:pPr>
            <w:r>
              <w:rPr/>
              <w:t>17</w:t>
            </w:r>
          </w:p>
        </w:tc>
        <w:tc>
          <w:tcPr>
            <w:tcW w:type="dxa" w:w="1064"/>
            <w:tcBorders>
              <w:top w:val="none"/>
              <w:left w:val="none"/>
              <w:bottom w:val="none"/>
              <w:right w:val="none"/>
            </w:tcBorders>
            <w:shd w:fill="auto" w:val="clear"/>
            <w:vAlign w:val="center"/>
          </w:tcPr>
          <w:p>
            <w:pPr>
              <w:pStyle w:val="style23"/>
            </w:pPr>
            <w:r>
              <w:rPr/>
              <w:t>0</w:t>
            </w:r>
          </w:p>
        </w:tc>
        <w:tc>
          <w:tcPr>
            <w:tcW w:type="dxa" w:w="788"/>
            <w:tcBorders>
              <w:top w:val="none"/>
              <w:left w:val="none"/>
              <w:bottom w:val="none"/>
              <w:right w:val="none"/>
            </w:tcBorders>
            <w:shd w:fill="auto" w:val="clear"/>
            <w:vAlign w:val="center"/>
          </w:tcPr>
          <w:p>
            <w:pPr>
              <w:pStyle w:val="style23"/>
            </w:pPr>
            <w:r>
              <w:rPr/>
              <w:t>1</w:t>
            </w:r>
          </w:p>
        </w:tc>
        <w:tc>
          <w:tcPr>
            <w:tcW w:type="dxa" w:w="1080"/>
            <w:tcBorders>
              <w:top w:val="none"/>
              <w:left w:val="none"/>
              <w:bottom w:val="none"/>
              <w:right w:val="none"/>
            </w:tcBorders>
            <w:shd w:fill="auto" w:val="clear"/>
            <w:vAlign w:val="center"/>
          </w:tcPr>
          <w:p>
            <w:pPr>
              <w:pStyle w:val="style23"/>
            </w:pPr>
            <w:r>
              <w:rPr/>
              <w:t>5453.8</w:t>
            </w:r>
          </w:p>
        </w:tc>
        <w:tc>
          <w:tcPr>
            <w:tcW w:type="dxa" w:w="1716"/>
            <w:tcBorders>
              <w:top w:val="none"/>
              <w:left w:val="none"/>
              <w:bottom w:val="none"/>
              <w:right w:val="none"/>
            </w:tcBorders>
            <w:shd w:fill="auto" w:val="clear"/>
            <w:vAlign w:val="center"/>
          </w:tcPr>
          <w:p>
            <w:pPr>
              <w:pStyle w:val="style23"/>
            </w:pPr>
            <w:r>
              <w:rPr/>
              <w:t>45.4483</w:t>
            </w:r>
          </w:p>
        </w:tc>
        <w:tc>
          <w:tcPr>
            <w:tcW w:type="dxa" w:w="855"/>
            <w:tcBorders>
              <w:top w:val="none"/>
              <w:left w:val="none"/>
              <w:bottom w:val="none"/>
              <w:right w:val="none"/>
            </w:tcBorders>
            <w:shd w:fill="auto" w:val="clear"/>
            <w:vAlign w:val="center"/>
          </w:tcPr>
          <w:p>
            <w:pPr>
              <w:pStyle w:val="style23"/>
            </w:pPr>
            <w:r>
              <w:rPr/>
              <w:t>$322</w:t>
            </w:r>
          </w:p>
        </w:tc>
        <w:tc>
          <w:tcPr>
            <w:tcW w:type="dxa" w:w="1574"/>
            <w:tcBorders>
              <w:top w:val="none"/>
              <w:left w:val="none"/>
              <w:bottom w:val="none"/>
              <w:right w:val="none"/>
            </w:tcBorders>
            <w:shd w:fill="auto" w:val="clear"/>
            <w:vAlign w:val="center"/>
          </w:tcPr>
          <w:p>
            <w:pPr>
              <w:pStyle w:val="style23"/>
            </w:pPr>
            <w:r>
              <w:rPr/>
              <w:t>$2.68</w:t>
            </w:r>
          </w:p>
        </w:tc>
      </w:tr>
      <w:tr>
        <w:trPr>
          <w:cantSplit w:val="false"/>
        </w:trPr>
        <w:tc>
          <w:tcPr>
            <w:tcW w:type="dxa" w:w="804"/>
            <w:tcBorders>
              <w:top w:val="none"/>
              <w:left w:val="none"/>
              <w:bottom w:val="none"/>
              <w:right w:val="none"/>
            </w:tcBorders>
            <w:shd w:fill="auto" w:val="clear"/>
            <w:vAlign w:val="center"/>
          </w:tcPr>
          <w:p>
            <w:pPr>
              <w:pStyle w:val="style23"/>
            </w:pPr>
            <w:r>
              <w:rPr>
                <w:b/>
              </w:rPr>
              <w:t>305</w:t>
            </w:r>
          </w:p>
        </w:tc>
        <w:tc>
          <w:tcPr>
            <w:tcW w:type="dxa" w:w="564"/>
            <w:tcBorders>
              <w:top w:val="none"/>
              <w:left w:val="none"/>
              <w:bottom w:val="none"/>
              <w:right w:val="none"/>
            </w:tcBorders>
            <w:shd w:fill="auto" w:val="clear"/>
            <w:vAlign w:val="center"/>
          </w:tcPr>
          <w:p>
            <w:pPr>
              <w:pStyle w:val="style23"/>
            </w:pPr>
            <w:r>
              <w:rPr>
                <w:b/>
              </w:rPr>
              <w:t>20%</w:t>
            </w:r>
          </w:p>
        </w:tc>
        <w:tc>
          <w:tcPr>
            <w:tcW w:type="dxa" w:w="820"/>
            <w:tcBorders>
              <w:top w:val="none"/>
              <w:left w:val="none"/>
              <w:bottom w:val="none"/>
              <w:right w:val="none"/>
            </w:tcBorders>
            <w:shd w:fill="auto" w:val="clear"/>
            <w:vAlign w:val="center"/>
          </w:tcPr>
          <w:p>
            <w:pPr>
              <w:pStyle w:val="style23"/>
            </w:pPr>
            <w:r>
              <w:rPr/>
              <w:t>43</w:t>
            </w:r>
          </w:p>
        </w:tc>
        <w:tc>
          <w:tcPr>
            <w:tcW w:type="dxa" w:w="1064"/>
            <w:tcBorders>
              <w:top w:val="none"/>
              <w:left w:val="none"/>
              <w:bottom w:val="none"/>
              <w:right w:val="none"/>
            </w:tcBorders>
            <w:shd w:fill="auto" w:val="clear"/>
            <w:vAlign w:val="center"/>
          </w:tcPr>
          <w:p>
            <w:pPr>
              <w:pStyle w:val="style23"/>
            </w:pPr>
            <w:r>
              <w:rPr/>
              <w:t>1</w:t>
            </w:r>
          </w:p>
        </w:tc>
        <w:tc>
          <w:tcPr>
            <w:tcW w:type="dxa" w:w="788"/>
            <w:tcBorders>
              <w:top w:val="none"/>
              <w:left w:val="none"/>
              <w:bottom w:val="none"/>
              <w:right w:val="none"/>
            </w:tcBorders>
            <w:shd w:fill="auto" w:val="clear"/>
            <w:vAlign w:val="center"/>
          </w:tcPr>
          <w:p>
            <w:pPr>
              <w:pStyle w:val="style23"/>
            </w:pPr>
            <w:r>
              <w:rPr/>
              <w:t>1</w:t>
            </w:r>
          </w:p>
        </w:tc>
        <w:tc>
          <w:tcPr>
            <w:tcW w:type="dxa" w:w="1080"/>
            <w:tcBorders>
              <w:top w:val="none"/>
              <w:left w:val="none"/>
              <w:bottom w:val="none"/>
              <w:right w:val="none"/>
            </w:tcBorders>
            <w:shd w:fill="auto" w:val="clear"/>
            <w:vAlign w:val="center"/>
          </w:tcPr>
          <w:p>
            <w:pPr>
              <w:pStyle w:val="style23"/>
            </w:pPr>
            <w:r>
              <w:rPr/>
              <w:t>13823</w:t>
            </w:r>
          </w:p>
        </w:tc>
        <w:tc>
          <w:tcPr>
            <w:tcW w:type="dxa" w:w="1716"/>
            <w:tcBorders>
              <w:top w:val="none"/>
              <w:left w:val="none"/>
              <w:bottom w:val="none"/>
              <w:right w:val="none"/>
            </w:tcBorders>
            <w:shd w:fill="auto" w:val="clear"/>
            <w:vAlign w:val="center"/>
          </w:tcPr>
          <w:p>
            <w:pPr>
              <w:pStyle w:val="style23"/>
            </w:pPr>
            <w:r>
              <w:rPr/>
              <w:t>45.3213</w:t>
            </w:r>
          </w:p>
        </w:tc>
        <w:tc>
          <w:tcPr>
            <w:tcW w:type="dxa" w:w="855"/>
            <w:tcBorders>
              <w:top w:val="none"/>
              <w:left w:val="none"/>
              <w:bottom w:val="none"/>
              <w:right w:val="none"/>
            </w:tcBorders>
            <w:shd w:fill="auto" w:val="clear"/>
            <w:vAlign w:val="center"/>
          </w:tcPr>
          <w:p>
            <w:pPr>
              <w:pStyle w:val="style23"/>
            </w:pPr>
            <w:r>
              <w:rPr/>
              <w:t>$780</w:t>
            </w:r>
          </w:p>
        </w:tc>
        <w:tc>
          <w:tcPr>
            <w:tcW w:type="dxa" w:w="1574"/>
            <w:tcBorders>
              <w:top w:val="none"/>
              <w:left w:val="none"/>
              <w:bottom w:val="none"/>
              <w:right w:val="none"/>
            </w:tcBorders>
            <w:shd w:fill="auto" w:val="clear"/>
            <w:vAlign w:val="center"/>
          </w:tcPr>
          <w:p>
            <w:pPr>
              <w:pStyle w:val="style23"/>
            </w:pPr>
            <w:r>
              <w:rPr/>
              <w:t>$2.56</w:t>
            </w:r>
          </w:p>
        </w:tc>
      </w:tr>
    </w:tbl>
    <w:p>
      <w:pPr>
        <w:sectPr>
          <w:type w:val="continuous"/>
          <w:pgSz w:h="15840" w:w="12240"/>
          <w:pgMar w:bottom="1134" w:footer="0" w:gutter="0" w:header="0" w:left="1134" w:right="1134" w:top="1134"/>
          <w:formProt w:val="false"/>
          <w:textDirection w:val="lrTb"/>
        </w:sectPr>
      </w:pPr>
    </w:p>
    <w:p>
      <w:pPr>
        <w:pStyle w:val="style0"/>
      </w:pPr>
      <w:r>
        <w:rPr/>
      </w:r>
    </w:p>
    <w:sectPr>
      <w:type w:val="continuous"/>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80"/>
    <w:family w:val="auto"/>
    <w:pitch w:val="default"/>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2" w:type="paragraph">
    <w:name w:val="Heading 2"/>
    <w:basedOn w:val="style18"/>
    <w:next w:val="style19"/>
    <w:pPr>
      <w:outlineLvl w:val="1"/>
    </w:pPr>
    <w:rPr>
      <w:rFonts w:ascii="Times New Roman" w:cs="Mangal" w:eastAsia="SimSun" w:hAnsi="Times New Roman"/>
      <w:b/>
      <w:bCs/>
      <w:sz w:val="36"/>
      <w:szCs w:val="36"/>
    </w:rPr>
  </w:style>
  <w:style w:styleId="style3" w:type="paragraph">
    <w:name w:val="Heading 3"/>
    <w:basedOn w:val="style18"/>
    <w:next w:val="style19"/>
    <w:pPr>
      <w:outlineLvl w:val="2"/>
    </w:pPr>
    <w:rPr>
      <w:rFonts w:ascii="Times New Roman" w:cs="Mangal" w:eastAsia="SimSun" w:hAnsi="Times New Roman"/>
      <w:b/>
      <w:bCs/>
      <w:sz w:val="28"/>
      <w:szCs w:val="28"/>
    </w:rPr>
  </w:style>
  <w:style w:styleId="style4" w:type="paragraph">
    <w:name w:val="Heading 4"/>
    <w:basedOn w:val="style18"/>
    <w:next w:val="style19"/>
    <w:pPr>
      <w:outlineLvl w:val="3"/>
    </w:pPr>
    <w:rPr>
      <w:rFonts w:ascii="Times New Roman" w:cs="Mangal" w:eastAsia="SimSun" w:hAnsi="Times New Roman"/>
      <w:b/>
      <w:bCs/>
      <w:sz w:val="24"/>
      <w:szCs w:val="24"/>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zxx-" w:eastAsia="zxx-" w:val="zxx-"/>
    </w:rPr>
  </w:style>
  <w:style w:styleId="style17" w:type="character">
    <w:name w:val="Numbering Symbols"/>
    <w:next w:val="style17"/>
    <w:rPr/>
  </w:style>
  <w:style w:styleId="style18" w:type="paragraph">
    <w:name w:val="Heading"/>
    <w:basedOn w:val="style0"/>
    <w:next w:val="style19"/>
    <w:pPr>
      <w:keepNext/>
      <w:spacing w:after="120" w:before="240"/>
      <w:contextualSpacing w:val="false"/>
    </w:pPr>
    <w:rPr>
      <w:rFonts w:ascii="Arial" w:cs="Mangal" w:eastAsia="Microsoft YaHei"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Mangal"/>
    </w:rPr>
  </w:style>
  <w:style w:styleId="style21" w:type="paragraph">
    <w:name w:val="Caption"/>
    <w:basedOn w:val="style0"/>
    <w:next w:val="style21"/>
    <w:pPr>
      <w:suppressLineNumbers/>
      <w:spacing w:after="120" w:before="120"/>
      <w:contextualSpacing w:val="false"/>
    </w:pPr>
    <w:rPr>
      <w:rFonts w:cs="Mangal"/>
      <w:i/>
      <w:iCs/>
      <w:sz w:val="24"/>
      <w:szCs w:val="24"/>
    </w:rPr>
  </w:style>
  <w:style w:styleId="style22" w:type="paragraph">
    <w:name w:val="Index"/>
    <w:basedOn w:val="style0"/>
    <w:next w:val="style22"/>
    <w:pPr>
      <w:suppressLineNumbers/>
    </w:pPr>
    <w:rPr>
      <w:rFonts w:cs="Mangal"/>
    </w:rPr>
  </w:style>
  <w:style w:styleId="style23" w:type="paragraph">
    <w:name w:val="Table Contents"/>
    <w:basedOn w:val="style0"/>
    <w:next w:val="style23"/>
    <w:pPr>
      <w:suppressLineNumbers/>
    </w:pPr>
    <w:rPr/>
  </w:style>
  <w:style w:styleId="style24" w:type="paragraph">
    <w:name w:val="Table Heading"/>
    <w:basedOn w:val="style23"/>
    <w:next w:val="style24"/>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tudents.cs.byu.edu/%7Ecs142headta/imgs/title.png" TargetMode="External"/><Relationship Id="rId3" Type="http://schemas.openxmlformats.org/officeDocument/2006/relationships/hyperlink" Target="https://www.python.org/downloads/release/python-340/" TargetMode="External"/><Relationship Id="rId4" Type="http://schemas.openxmlformats.org/officeDocument/2006/relationships/hyperlink" Target="https://www.python.org/ftp/python/3.4.0/python-3.4.0.msi" TargetMode="External"/><Relationship Id="rId5" Type="http://schemas.openxmlformats.org/officeDocument/2006/relationships/hyperlink" Target="http://www.jetbrains.com/pycharm/" TargetMode="External"/><Relationship Id="rId6" Type="http://schemas.openxmlformats.org/officeDocument/2006/relationships/image" Target="media/image1.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2014-05-07T23:07:52.12Z</dcterms:created>
  <cp:revision>0</cp:revision>
</cp:coreProperties>
</file>