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3332C" w:rsidRDefault="00C3332C" w:rsidP="00C3332C">
      <w:pPr>
        <w:pStyle w:val="af4"/>
      </w:pPr>
      <w:r>
        <w:t>А</w:t>
      </w:r>
      <w:r w:rsidRPr="0021549C">
        <w:t>лгоритм неискажающе</w:t>
      </w:r>
      <w:r>
        <w:t>го сглаживания</w:t>
      </w:r>
      <w:r w:rsidRPr="0021549C">
        <w:t xml:space="preserve"> экспериментальных зависимостей и </w:t>
      </w:r>
      <w:r>
        <w:t xml:space="preserve">его </w:t>
      </w:r>
      <w:r w:rsidRPr="0021549C">
        <w:t>применение для удаления шумов из цифровых фотографий</w:t>
      </w:r>
      <w:r w:rsidRPr="00C3332C">
        <w:t xml:space="preserve"> </w:t>
      </w:r>
    </w:p>
    <w:p w:rsidR="00C3332C" w:rsidRDefault="00C3332C">
      <w:pPr>
        <w:suppressAutoHyphens w:val="0"/>
      </w:pPr>
    </w:p>
    <w:p w:rsidR="00C3332C" w:rsidRDefault="00C3332C">
      <w:pPr>
        <w:suppressAutoHyphens w:val="0"/>
      </w:pPr>
    </w:p>
    <w:p w:rsidR="00C3332C" w:rsidRDefault="00C3332C">
      <w:pPr>
        <w:suppressAutoHyphens w:val="0"/>
      </w:pPr>
    </w:p>
    <w:p w:rsidR="00C3332C" w:rsidRDefault="00C3332C">
      <w:pPr>
        <w:suppressAutoHyphens w:val="0"/>
      </w:pPr>
    </w:p>
    <w:p w:rsidR="00C3332C" w:rsidRDefault="00C3332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BF5A0C" w:rsidRDefault="00BF5A0C">
      <w:pPr>
        <w:suppressAutoHyphens w:val="0"/>
      </w:pPr>
    </w:p>
    <w:p w:rsidR="00C3332C" w:rsidRDefault="00C3332C">
      <w:pPr>
        <w:suppressAutoHyphens w:val="0"/>
      </w:pPr>
    </w:p>
    <w:p w:rsidR="00C3332C" w:rsidRDefault="00C3332C">
      <w:pPr>
        <w:suppressAutoHyphens w:val="0"/>
        <w:rPr>
          <w:rFonts w:asciiTheme="minorHAnsi" w:hAnsiTheme="minorHAnsi" w:cstheme="minorHAnsi"/>
        </w:rPr>
      </w:pPr>
    </w:p>
    <w:p w:rsidR="00BF5A0C" w:rsidRDefault="00BF5A0C">
      <w:pPr>
        <w:suppressAutoHyphens w:val="0"/>
        <w:rPr>
          <w:rFonts w:asciiTheme="minorHAnsi" w:hAnsiTheme="minorHAnsi" w:cstheme="minorHAnsi"/>
        </w:rPr>
      </w:pPr>
    </w:p>
    <w:p w:rsidR="00BF5A0C" w:rsidRDefault="00BF5A0C">
      <w:pPr>
        <w:suppressAutoHyphens w:val="0"/>
        <w:rPr>
          <w:rFonts w:asciiTheme="minorHAnsi" w:hAnsiTheme="minorHAnsi" w:cstheme="minorHAnsi"/>
        </w:rPr>
      </w:pPr>
    </w:p>
    <w:p w:rsidR="00BF5A0C" w:rsidRPr="00C3332C" w:rsidRDefault="00BF5A0C">
      <w:pPr>
        <w:suppressAutoHyphens w:val="0"/>
        <w:rPr>
          <w:rFonts w:asciiTheme="minorHAnsi" w:hAnsiTheme="minorHAnsi" w:cstheme="minorHAnsi"/>
        </w:rPr>
      </w:pPr>
    </w:p>
    <w:p w:rsidR="00D3197D" w:rsidRPr="00326BBB" w:rsidRDefault="00C3332C" w:rsidP="00BF5A0C">
      <w:pPr>
        <w:suppressAutoHyphens w:val="0"/>
        <w:jc w:val="right"/>
        <w:rPr>
          <w:rFonts w:asciiTheme="minorHAnsi" w:hAnsiTheme="minorHAnsi" w:cstheme="minorHAnsi"/>
          <w:sz w:val="28"/>
          <w:szCs w:val="28"/>
        </w:rPr>
      </w:pPr>
      <w:r w:rsidRPr="00BF5A0C">
        <w:rPr>
          <w:rFonts w:asciiTheme="minorHAnsi" w:hAnsiTheme="minorHAnsi" w:cstheme="minorHAnsi"/>
          <w:sz w:val="28"/>
          <w:szCs w:val="28"/>
        </w:rPr>
        <w:t xml:space="preserve">Работа представлена Николаем Амиантовым, </w:t>
      </w:r>
    </w:p>
    <w:p w:rsidR="00D3197D" w:rsidRPr="00326BBB" w:rsidRDefault="00C3332C" w:rsidP="00BF5A0C">
      <w:pPr>
        <w:suppressAutoHyphens w:val="0"/>
        <w:jc w:val="right"/>
        <w:rPr>
          <w:rFonts w:asciiTheme="minorHAnsi" w:hAnsiTheme="minorHAnsi" w:cstheme="minorHAnsi"/>
          <w:sz w:val="28"/>
          <w:szCs w:val="28"/>
        </w:rPr>
      </w:pPr>
      <w:r w:rsidRPr="00BF5A0C">
        <w:rPr>
          <w:rFonts w:asciiTheme="minorHAnsi" w:hAnsiTheme="minorHAnsi" w:cstheme="minorHAnsi"/>
          <w:sz w:val="28"/>
          <w:szCs w:val="28"/>
        </w:rPr>
        <w:t>учеником 10 «В» класса 444 школы г. Москвы</w:t>
      </w:r>
    </w:p>
    <w:p w:rsidR="00C3332C" w:rsidRPr="00BF5A0C" w:rsidRDefault="00C3332C" w:rsidP="00BF5A0C">
      <w:pPr>
        <w:suppressAutoHyphens w:val="0"/>
        <w:jc w:val="right"/>
        <w:rPr>
          <w:rFonts w:asciiTheme="minorHAnsi" w:hAnsiTheme="minorHAnsi" w:cstheme="minorHAnsi"/>
          <w:sz w:val="28"/>
          <w:szCs w:val="28"/>
        </w:rPr>
      </w:pPr>
      <w:r w:rsidRPr="00BF5A0C">
        <w:rPr>
          <w:rFonts w:asciiTheme="minorHAnsi" w:hAnsiTheme="minorHAnsi" w:cstheme="minorHAnsi"/>
          <w:sz w:val="28"/>
          <w:szCs w:val="28"/>
        </w:rPr>
        <w:t xml:space="preserve"> на конкурс по программе МГТУ им. Баумана «Шаг в будущее»</w:t>
      </w:r>
    </w:p>
    <w:sdt>
      <w:sdtPr>
        <w:rPr>
          <w:rFonts w:ascii="Times New Roman" w:eastAsia="Times New Roman" w:hAnsi="Times New Roman" w:cs="Times New Roman"/>
          <w:b w:val="0"/>
          <w:bCs w:val="0"/>
          <w:color w:val="auto"/>
          <w:sz w:val="24"/>
          <w:szCs w:val="24"/>
          <w:lang w:eastAsia="ar-SA"/>
        </w:rPr>
        <w:id w:val="92307283"/>
        <w:docPartObj>
          <w:docPartGallery w:val="Table of Contents"/>
          <w:docPartUnique/>
        </w:docPartObj>
      </w:sdtPr>
      <w:sdtContent>
        <w:p w:rsidR="00260A63" w:rsidRDefault="00260A63">
          <w:pPr>
            <w:pStyle w:val="af2"/>
          </w:pPr>
          <w:r>
            <w:t>Оглавление</w:t>
          </w:r>
        </w:p>
        <w:p w:rsidR="00D3197D" w:rsidRDefault="00227A16">
          <w:pPr>
            <w:pStyle w:val="21"/>
            <w:tabs>
              <w:tab w:val="right" w:leader="dot" w:pos="9344"/>
            </w:tabs>
            <w:rPr>
              <w:noProof/>
              <w:lang w:eastAsia="ru-RU"/>
            </w:rPr>
          </w:pPr>
          <w:r w:rsidRPr="00227A16">
            <w:fldChar w:fldCharType="begin"/>
          </w:r>
          <w:r w:rsidR="00260A63">
            <w:instrText xml:space="preserve"> TOC \o "1-3" \h \z \u </w:instrText>
          </w:r>
          <w:r w:rsidRPr="00227A16">
            <w:fldChar w:fldCharType="separate"/>
          </w:r>
          <w:hyperlink w:anchor="_Toc252877007" w:history="1">
            <w:r w:rsidR="00D3197D" w:rsidRPr="00335E8F">
              <w:rPr>
                <w:rStyle w:val="ad"/>
                <w:noProof/>
              </w:rPr>
              <w:t>Введение</w:t>
            </w:r>
            <w:r w:rsidR="00D3197D">
              <w:rPr>
                <w:noProof/>
                <w:webHidden/>
              </w:rPr>
              <w:tab/>
            </w:r>
            <w:r>
              <w:rPr>
                <w:noProof/>
                <w:webHidden/>
              </w:rPr>
              <w:fldChar w:fldCharType="begin"/>
            </w:r>
            <w:r w:rsidR="00D3197D">
              <w:rPr>
                <w:noProof/>
                <w:webHidden/>
              </w:rPr>
              <w:instrText xml:space="preserve"> PAGEREF _Toc252877007 \h </w:instrText>
            </w:r>
            <w:r>
              <w:rPr>
                <w:noProof/>
                <w:webHidden/>
              </w:rPr>
            </w:r>
            <w:r>
              <w:rPr>
                <w:noProof/>
                <w:webHidden/>
              </w:rPr>
              <w:fldChar w:fldCharType="separate"/>
            </w:r>
            <w:r w:rsidR="00D3197D">
              <w:rPr>
                <w:noProof/>
                <w:webHidden/>
              </w:rPr>
              <w:t>2</w:t>
            </w:r>
            <w:r>
              <w:rPr>
                <w:noProof/>
                <w:webHidden/>
              </w:rPr>
              <w:fldChar w:fldCharType="end"/>
            </w:r>
          </w:hyperlink>
        </w:p>
        <w:p w:rsidR="00D3197D" w:rsidRDefault="00227A16">
          <w:pPr>
            <w:pStyle w:val="21"/>
            <w:tabs>
              <w:tab w:val="right" w:leader="dot" w:pos="9344"/>
            </w:tabs>
            <w:rPr>
              <w:noProof/>
              <w:lang w:eastAsia="ru-RU"/>
            </w:rPr>
          </w:pPr>
          <w:hyperlink w:anchor="_Toc252877008" w:history="1">
            <w:r w:rsidR="00D3197D" w:rsidRPr="00335E8F">
              <w:rPr>
                <w:rStyle w:val="ad"/>
                <w:noProof/>
              </w:rPr>
              <w:t>Постановка задачи</w:t>
            </w:r>
            <w:r w:rsidR="00D3197D">
              <w:rPr>
                <w:noProof/>
                <w:webHidden/>
              </w:rPr>
              <w:tab/>
            </w:r>
            <w:r>
              <w:rPr>
                <w:noProof/>
                <w:webHidden/>
              </w:rPr>
              <w:fldChar w:fldCharType="begin"/>
            </w:r>
            <w:r w:rsidR="00D3197D">
              <w:rPr>
                <w:noProof/>
                <w:webHidden/>
              </w:rPr>
              <w:instrText xml:space="preserve"> PAGEREF _Toc252877008 \h </w:instrText>
            </w:r>
            <w:r>
              <w:rPr>
                <w:noProof/>
                <w:webHidden/>
              </w:rPr>
            </w:r>
            <w:r>
              <w:rPr>
                <w:noProof/>
                <w:webHidden/>
              </w:rPr>
              <w:fldChar w:fldCharType="separate"/>
            </w:r>
            <w:r w:rsidR="00D3197D">
              <w:rPr>
                <w:noProof/>
                <w:webHidden/>
              </w:rPr>
              <w:t>3</w:t>
            </w:r>
            <w:r>
              <w:rPr>
                <w:noProof/>
                <w:webHidden/>
              </w:rPr>
              <w:fldChar w:fldCharType="end"/>
            </w:r>
          </w:hyperlink>
        </w:p>
        <w:p w:rsidR="00D3197D" w:rsidRDefault="00227A16">
          <w:pPr>
            <w:pStyle w:val="31"/>
            <w:tabs>
              <w:tab w:val="right" w:leader="dot" w:pos="9344"/>
            </w:tabs>
            <w:rPr>
              <w:noProof/>
              <w:lang w:eastAsia="ru-RU"/>
            </w:rPr>
          </w:pPr>
          <w:hyperlink w:anchor="_Toc252877009" w:history="1">
            <w:r w:rsidR="00D3197D" w:rsidRPr="00335E8F">
              <w:rPr>
                <w:rStyle w:val="ad"/>
                <w:noProof/>
              </w:rPr>
              <w:t>Основные понятия и термины</w:t>
            </w:r>
            <w:r w:rsidR="00D3197D">
              <w:rPr>
                <w:noProof/>
                <w:webHidden/>
              </w:rPr>
              <w:tab/>
            </w:r>
            <w:r>
              <w:rPr>
                <w:noProof/>
                <w:webHidden/>
              </w:rPr>
              <w:fldChar w:fldCharType="begin"/>
            </w:r>
            <w:r w:rsidR="00D3197D">
              <w:rPr>
                <w:noProof/>
                <w:webHidden/>
              </w:rPr>
              <w:instrText xml:space="preserve"> PAGEREF _Toc252877009 \h </w:instrText>
            </w:r>
            <w:r>
              <w:rPr>
                <w:noProof/>
                <w:webHidden/>
              </w:rPr>
            </w:r>
            <w:r>
              <w:rPr>
                <w:noProof/>
                <w:webHidden/>
              </w:rPr>
              <w:fldChar w:fldCharType="separate"/>
            </w:r>
            <w:r w:rsidR="00D3197D">
              <w:rPr>
                <w:noProof/>
                <w:webHidden/>
              </w:rPr>
              <w:t>3</w:t>
            </w:r>
            <w:r>
              <w:rPr>
                <w:noProof/>
                <w:webHidden/>
              </w:rPr>
              <w:fldChar w:fldCharType="end"/>
            </w:r>
          </w:hyperlink>
        </w:p>
        <w:p w:rsidR="00D3197D" w:rsidRDefault="00227A16">
          <w:pPr>
            <w:pStyle w:val="31"/>
            <w:tabs>
              <w:tab w:val="right" w:leader="dot" w:pos="9344"/>
            </w:tabs>
            <w:rPr>
              <w:noProof/>
              <w:lang w:eastAsia="ru-RU"/>
            </w:rPr>
          </w:pPr>
          <w:hyperlink w:anchor="_Toc252877010" w:history="1">
            <w:r w:rsidR="00D3197D" w:rsidRPr="00335E8F">
              <w:rPr>
                <w:rStyle w:val="ad"/>
                <w:noProof/>
              </w:rPr>
              <w:t>Задача и план исследования</w:t>
            </w:r>
            <w:r w:rsidR="00D3197D">
              <w:rPr>
                <w:noProof/>
                <w:webHidden/>
              </w:rPr>
              <w:tab/>
            </w:r>
            <w:r>
              <w:rPr>
                <w:noProof/>
                <w:webHidden/>
              </w:rPr>
              <w:fldChar w:fldCharType="begin"/>
            </w:r>
            <w:r w:rsidR="00D3197D">
              <w:rPr>
                <w:noProof/>
                <w:webHidden/>
              </w:rPr>
              <w:instrText xml:space="preserve"> PAGEREF _Toc252877010 \h </w:instrText>
            </w:r>
            <w:r>
              <w:rPr>
                <w:noProof/>
                <w:webHidden/>
              </w:rPr>
            </w:r>
            <w:r>
              <w:rPr>
                <w:noProof/>
                <w:webHidden/>
              </w:rPr>
              <w:fldChar w:fldCharType="separate"/>
            </w:r>
            <w:r w:rsidR="00D3197D">
              <w:rPr>
                <w:noProof/>
                <w:webHidden/>
              </w:rPr>
              <w:t>7</w:t>
            </w:r>
            <w:r>
              <w:rPr>
                <w:noProof/>
                <w:webHidden/>
              </w:rPr>
              <w:fldChar w:fldCharType="end"/>
            </w:r>
          </w:hyperlink>
        </w:p>
        <w:p w:rsidR="00D3197D" w:rsidRDefault="00227A16">
          <w:pPr>
            <w:pStyle w:val="21"/>
            <w:tabs>
              <w:tab w:val="right" w:leader="dot" w:pos="9344"/>
            </w:tabs>
            <w:rPr>
              <w:noProof/>
              <w:lang w:eastAsia="ru-RU"/>
            </w:rPr>
          </w:pPr>
          <w:hyperlink w:anchor="_Toc252877011" w:history="1">
            <w:r w:rsidR="00D3197D" w:rsidRPr="00335E8F">
              <w:rPr>
                <w:rStyle w:val="ad"/>
                <w:noProof/>
              </w:rPr>
              <w:t>Исходные положения</w:t>
            </w:r>
            <w:r w:rsidR="00D3197D">
              <w:rPr>
                <w:noProof/>
                <w:webHidden/>
              </w:rPr>
              <w:tab/>
            </w:r>
            <w:r>
              <w:rPr>
                <w:noProof/>
                <w:webHidden/>
              </w:rPr>
              <w:fldChar w:fldCharType="begin"/>
            </w:r>
            <w:r w:rsidR="00D3197D">
              <w:rPr>
                <w:noProof/>
                <w:webHidden/>
              </w:rPr>
              <w:instrText xml:space="preserve"> PAGEREF _Toc252877011 \h </w:instrText>
            </w:r>
            <w:r>
              <w:rPr>
                <w:noProof/>
                <w:webHidden/>
              </w:rPr>
            </w:r>
            <w:r>
              <w:rPr>
                <w:noProof/>
                <w:webHidden/>
              </w:rPr>
              <w:fldChar w:fldCharType="separate"/>
            </w:r>
            <w:r w:rsidR="00D3197D">
              <w:rPr>
                <w:noProof/>
                <w:webHidden/>
              </w:rPr>
              <w:t>8</w:t>
            </w:r>
            <w:r>
              <w:rPr>
                <w:noProof/>
                <w:webHidden/>
              </w:rPr>
              <w:fldChar w:fldCharType="end"/>
            </w:r>
          </w:hyperlink>
        </w:p>
        <w:p w:rsidR="00D3197D" w:rsidRDefault="00227A16">
          <w:pPr>
            <w:pStyle w:val="31"/>
            <w:tabs>
              <w:tab w:val="right" w:leader="dot" w:pos="9344"/>
            </w:tabs>
            <w:rPr>
              <w:noProof/>
              <w:lang w:eastAsia="ru-RU"/>
            </w:rPr>
          </w:pPr>
          <w:hyperlink w:anchor="_Toc252877012" w:history="1">
            <w:r w:rsidR="00D3197D" w:rsidRPr="00335E8F">
              <w:rPr>
                <w:rStyle w:val="ad"/>
                <w:noProof/>
              </w:rPr>
              <w:t>Основные теоретические понятия и формулы</w:t>
            </w:r>
            <w:r w:rsidR="00D3197D">
              <w:rPr>
                <w:noProof/>
                <w:webHidden/>
              </w:rPr>
              <w:tab/>
            </w:r>
            <w:r>
              <w:rPr>
                <w:noProof/>
                <w:webHidden/>
              </w:rPr>
              <w:fldChar w:fldCharType="begin"/>
            </w:r>
            <w:r w:rsidR="00D3197D">
              <w:rPr>
                <w:noProof/>
                <w:webHidden/>
              </w:rPr>
              <w:instrText xml:space="preserve"> PAGEREF _Toc252877012 \h </w:instrText>
            </w:r>
            <w:r>
              <w:rPr>
                <w:noProof/>
                <w:webHidden/>
              </w:rPr>
            </w:r>
            <w:r>
              <w:rPr>
                <w:noProof/>
                <w:webHidden/>
              </w:rPr>
              <w:fldChar w:fldCharType="separate"/>
            </w:r>
            <w:r w:rsidR="00D3197D">
              <w:rPr>
                <w:noProof/>
                <w:webHidden/>
              </w:rPr>
              <w:t>8</w:t>
            </w:r>
            <w:r>
              <w:rPr>
                <w:noProof/>
                <w:webHidden/>
              </w:rPr>
              <w:fldChar w:fldCharType="end"/>
            </w:r>
          </w:hyperlink>
        </w:p>
        <w:p w:rsidR="00D3197D" w:rsidRDefault="00227A16">
          <w:pPr>
            <w:pStyle w:val="31"/>
            <w:tabs>
              <w:tab w:val="right" w:leader="dot" w:pos="9344"/>
            </w:tabs>
            <w:rPr>
              <w:noProof/>
              <w:lang w:eastAsia="ru-RU"/>
            </w:rPr>
          </w:pPr>
          <w:hyperlink w:anchor="_Toc252877013" w:history="1">
            <w:r w:rsidR="00D3197D" w:rsidRPr="00335E8F">
              <w:rPr>
                <w:rStyle w:val="ad"/>
                <w:noProof/>
              </w:rPr>
              <w:t>Метод наименьших квадратов</w:t>
            </w:r>
            <w:r w:rsidR="00D3197D">
              <w:rPr>
                <w:noProof/>
                <w:webHidden/>
              </w:rPr>
              <w:tab/>
            </w:r>
            <w:r>
              <w:rPr>
                <w:noProof/>
                <w:webHidden/>
              </w:rPr>
              <w:fldChar w:fldCharType="begin"/>
            </w:r>
            <w:r w:rsidR="00D3197D">
              <w:rPr>
                <w:noProof/>
                <w:webHidden/>
              </w:rPr>
              <w:instrText xml:space="preserve"> PAGEREF _Toc252877013 \h </w:instrText>
            </w:r>
            <w:r>
              <w:rPr>
                <w:noProof/>
                <w:webHidden/>
              </w:rPr>
            </w:r>
            <w:r>
              <w:rPr>
                <w:noProof/>
                <w:webHidden/>
              </w:rPr>
              <w:fldChar w:fldCharType="separate"/>
            </w:r>
            <w:r w:rsidR="00D3197D">
              <w:rPr>
                <w:noProof/>
                <w:webHidden/>
              </w:rPr>
              <w:t>10</w:t>
            </w:r>
            <w:r>
              <w:rPr>
                <w:noProof/>
                <w:webHidden/>
              </w:rPr>
              <w:fldChar w:fldCharType="end"/>
            </w:r>
          </w:hyperlink>
        </w:p>
        <w:p w:rsidR="00D3197D" w:rsidRDefault="00227A16">
          <w:pPr>
            <w:pStyle w:val="21"/>
            <w:tabs>
              <w:tab w:val="right" w:leader="dot" w:pos="9344"/>
            </w:tabs>
            <w:rPr>
              <w:noProof/>
              <w:lang w:eastAsia="ru-RU"/>
            </w:rPr>
          </w:pPr>
          <w:hyperlink w:anchor="_Toc252877014" w:history="1">
            <w:r w:rsidR="00D3197D" w:rsidRPr="00335E8F">
              <w:rPr>
                <w:rStyle w:val="ad"/>
                <w:noProof/>
              </w:rPr>
              <w:t>Вывод основных формул и алгоритмов</w:t>
            </w:r>
            <w:r w:rsidR="00D3197D">
              <w:rPr>
                <w:noProof/>
                <w:webHidden/>
              </w:rPr>
              <w:tab/>
            </w:r>
            <w:r>
              <w:rPr>
                <w:noProof/>
                <w:webHidden/>
              </w:rPr>
              <w:fldChar w:fldCharType="begin"/>
            </w:r>
            <w:r w:rsidR="00D3197D">
              <w:rPr>
                <w:noProof/>
                <w:webHidden/>
              </w:rPr>
              <w:instrText xml:space="preserve"> PAGEREF _Toc252877014 \h </w:instrText>
            </w:r>
            <w:r>
              <w:rPr>
                <w:noProof/>
                <w:webHidden/>
              </w:rPr>
            </w:r>
            <w:r>
              <w:rPr>
                <w:noProof/>
                <w:webHidden/>
              </w:rPr>
              <w:fldChar w:fldCharType="separate"/>
            </w:r>
            <w:r w:rsidR="00D3197D">
              <w:rPr>
                <w:noProof/>
                <w:webHidden/>
              </w:rPr>
              <w:t>11</w:t>
            </w:r>
            <w:r>
              <w:rPr>
                <w:noProof/>
                <w:webHidden/>
              </w:rPr>
              <w:fldChar w:fldCharType="end"/>
            </w:r>
          </w:hyperlink>
        </w:p>
        <w:p w:rsidR="00D3197D" w:rsidRDefault="00227A16">
          <w:pPr>
            <w:pStyle w:val="31"/>
            <w:tabs>
              <w:tab w:val="right" w:leader="dot" w:pos="9344"/>
            </w:tabs>
            <w:rPr>
              <w:noProof/>
              <w:lang w:eastAsia="ru-RU"/>
            </w:rPr>
          </w:pPr>
          <w:hyperlink w:anchor="_Toc252877015" w:history="1">
            <w:r w:rsidR="00D3197D" w:rsidRPr="00335E8F">
              <w:rPr>
                <w:rStyle w:val="ad"/>
                <w:noProof/>
              </w:rPr>
              <w:t>Характеристические соотношения для серий в составе дифференциальных кривых</w:t>
            </w:r>
            <w:r w:rsidR="00D3197D">
              <w:rPr>
                <w:noProof/>
                <w:webHidden/>
              </w:rPr>
              <w:tab/>
            </w:r>
            <w:r>
              <w:rPr>
                <w:noProof/>
                <w:webHidden/>
              </w:rPr>
              <w:fldChar w:fldCharType="begin"/>
            </w:r>
            <w:r w:rsidR="00D3197D">
              <w:rPr>
                <w:noProof/>
                <w:webHidden/>
              </w:rPr>
              <w:instrText xml:space="preserve"> PAGEREF _Toc252877015 \h </w:instrText>
            </w:r>
            <w:r>
              <w:rPr>
                <w:noProof/>
                <w:webHidden/>
              </w:rPr>
            </w:r>
            <w:r>
              <w:rPr>
                <w:noProof/>
                <w:webHidden/>
              </w:rPr>
              <w:fldChar w:fldCharType="separate"/>
            </w:r>
            <w:r w:rsidR="00D3197D">
              <w:rPr>
                <w:noProof/>
                <w:webHidden/>
              </w:rPr>
              <w:t>11</w:t>
            </w:r>
            <w:r>
              <w:rPr>
                <w:noProof/>
                <w:webHidden/>
              </w:rPr>
              <w:fldChar w:fldCharType="end"/>
            </w:r>
          </w:hyperlink>
        </w:p>
        <w:p w:rsidR="00D3197D" w:rsidRDefault="00227A16">
          <w:pPr>
            <w:pStyle w:val="31"/>
            <w:tabs>
              <w:tab w:val="right" w:leader="dot" w:pos="9344"/>
            </w:tabs>
            <w:rPr>
              <w:noProof/>
              <w:lang w:eastAsia="ru-RU"/>
            </w:rPr>
          </w:pPr>
          <w:hyperlink w:anchor="_Toc252877016" w:history="1">
            <w:r w:rsidR="00D3197D" w:rsidRPr="00335E8F">
              <w:rPr>
                <w:rStyle w:val="ad"/>
                <w:noProof/>
              </w:rPr>
              <w:t>Устойчивая оценка среднеквадратичного отклонения шума при наличии сигнала в составе экспериментальной зависимости</w:t>
            </w:r>
            <w:r w:rsidR="00D3197D">
              <w:rPr>
                <w:noProof/>
                <w:webHidden/>
              </w:rPr>
              <w:tab/>
            </w:r>
            <w:r>
              <w:rPr>
                <w:noProof/>
                <w:webHidden/>
              </w:rPr>
              <w:fldChar w:fldCharType="begin"/>
            </w:r>
            <w:r w:rsidR="00D3197D">
              <w:rPr>
                <w:noProof/>
                <w:webHidden/>
              </w:rPr>
              <w:instrText xml:space="preserve"> PAGEREF _Toc252877016 \h </w:instrText>
            </w:r>
            <w:r>
              <w:rPr>
                <w:noProof/>
                <w:webHidden/>
              </w:rPr>
            </w:r>
            <w:r>
              <w:rPr>
                <w:noProof/>
                <w:webHidden/>
              </w:rPr>
              <w:fldChar w:fldCharType="separate"/>
            </w:r>
            <w:r w:rsidR="00D3197D">
              <w:rPr>
                <w:noProof/>
                <w:webHidden/>
              </w:rPr>
              <w:t>12</w:t>
            </w:r>
            <w:r>
              <w:rPr>
                <w:noProof/>
                <w:webHidden/>
              </w:rPr>
              <w:fldChar w:fldCharType="end"/>
            </w:r>
          </w:hyperlink>
        </w:p>
        <w:p w:rsidR="00D3197D" w:rsidRDefault="00227A16">
          <w:pPr>
            <w:pStyle w:val="31"/>
            <w:tabs>
              <w:tab w:val="right" w:leader="dot" w:pos="9344"/>
            </w:tabs>
            <w:rPr>
              <w:noProof/>
              <w:lang w:eastAsia="ru-RU"/>
            </w:rPr>
          </w:pPr>
          <w:hyperlink w:anchor="_Toc252877017" w:history="1">
            <w:r w:rsidR="00D3197D" w:rsidRPr="00335E8F">
              <w:rPr>
                <w:rStyle w:val="ad"/>
                <w:noProof/>
              </w:rPr>
              <w:t xml:space="preserve">Критические значения для приведенной амплитуды серии </w:t>
            </w:r>
            <m:oMath>
              <m:r>
                <m:rPr>
                  <m:sty m:val="bi"/>
                </m:rPr>
                <w:rPr>
                  <w:rStyle w:val="ad"/>
                  <w:rFonts w:ascii="Cambria Math" w:hAnsi="Cambria Math"/>
                  <w:noProof/>
                  <w:lang w:val="en-US"/>
                </w:rPr>
                <m:t>A</m:t>
              </m:r>
              <m:r>
                <m:rPr>
                  <m:sty m:val="bi"/>
                </m:rPr>
                <w:rPr>
                  <w:rStyle w:val="ad"/>
                  <w:rFonts w:ascii="Cambria Math" w:hAnsi="Cambria Math"/>
                  <w:noProof/>
                </w:rPr>
                <m:t>s</m:t>
              </m:r>
            </m:oMath>
            <w:r w:rsidR="00D3197D">
              <w:rPr>
                <w:noProof/>
                <w:webHidden/>
              </w:rPr>
              <w:tab/>
            </w:r>
            <w:r>
              <w:rPr>
                <w:noProof/>
                <w:webHidden/>
              </w:rPr>
              <w:fldChar w:fldCharType="begin"/>
            </w:r>
            <w:r w:rsidR="00D3197D">
              <w:rPr>
                <w:noProof/>
                <w:webHidden/>
              </w:rPr>
              <w:instrText xml:space="preserve"> PAGEREF _Toc252877017 \h </w:instrText>
            </w:r>
            <w:r>
              <w:rPr>
                <w:noProof/>
                <w:webHidden/>
              </w:rPr>
            </w:r>
            <w:r>
              <w:rPr>
                <w:noProof/>
                <w:webHidden/>
              </w:rPr>
              <w:fldChar w:fldCharType="separate"/>
            </w:r>
            <w:r w:rsidR="00D3197D">
              <w:rPr>
                <w:noProof/>
                <w:webHidden/>
              </w:rPr>
              <w:t>13</w:t>
            </w:r>
            <w:r>
              <w:rPr>
                <w:noProof/>
                <w:webHidden/>
              </w:rPr>
              <w:fldChar w:fldCharType="end"/>
            </w:r>
          </w:hyperlink>
        </w:p>
        <w:p w:rsidR="00D3197D" w:rsidRDefault="00227A16">
          <w:pPr>
            <w:pStyle w:val="31"/>
            <w:tabs>
              <w:tab w:val="right" w:leader="dot" w:pos="9344"/>
            </w:tabs>
            <w:rPr>
              <w:noProof/>
              <w:lang w:eastAsia="ru-RU"/>
            </w:rPr>
          </w:pPr>
          <w:hyperlink w:anchor="_Toc252877018" w:history="1">
            <w:r w:rsidR="00D3197D" w:rsidRPr="00335E8F">
              <w:rPr>
                <w:rStyle w:val="ad"/>
                <w:noProof/>
              </w:rPr>
              <w:t>Кусочная полиномиальная аппроксимация исследуемой экспериментальной зависимости</w:t>
            </w:r>
            <w:r w:rsidR="00D3197D">
              <w:rPr>
                <w:noProof/>
                <w:webHidden/>
              </w:rPr>
              <w:tab/>
            </w:r>
            <w:r>
              <w:rPr>
                <w:noProof/>
                <w:webHidden/>
              </w:rPr>
              <w:fldChar w:fldCharType="begin"/>
            </w:r>
            <w:r w:rsidR="00D3197D">
              <w:rPr>
                <w:noProof/>
                <w:webHidden/>
              </w:rPr>
              <w:instrText xml:space="preserve"> PAGEREF _Toc252877018 \h </w:instrText>
            </w:r>
            <w:r>
              <w:rPr>
                <w:noProof/>
                <w:webHidden/>
              </w:rPr>
            </w:r>
            <w:r>
              <w:rPr>
                <w:noProof/>
                <w:webHidden/>
              </w:rPr>
              <w:fldChar w:fldCharType="separate"/>
            </w:r>
            <w:r w:rsidR="00D3197D">
              <w:rPr>
                <w:noProof/>
                <w:webHidden/>
              </w:rPr>
              <w:t>14</w:t>
            </w:r>
            <w:r>
              <w:rPr>
                <w:noProof/>
                <w:webHidden/>
              </w:rPr>
              <w:fldChar w:fldCharType="end"/>
            </w:r>
          </w:hyperlink>
        </w:p>
        <w:p w:rsidR="00D3197D" w:rsidRDefault="00227A16">
          <w:pPr>
            <w:pStyle w:val="21"/>
            <w:tabs>
              <w:tab w:val="right" w:leader="dot" w:pos="9344"/>
            </w:tabs>
            <w:rPr>
              <w:noProof/>
              <w:lang w:eastAsia="ru-RU"/>
            </w:rPr>
          </w:pPr>
          <w:hyperlink w:anchor="_Toc252877019" w:history="1">
            <w:r w:rsidR="00D3197D" w:rsidRPr="00335E8F">
              <w:rPr>
                <w:rStyle w:val="ad"/>
                <w:noProof/>
              </w:rPr>
              <w:t>Программа обработки фотографий</w:t>
            </w:r>
            <w:r w:rsidR="00D3197D">
              <w:rPr>
                <w:noProof/>
                <w:webHidden/>
              </w:rPr>
              <w:tab/>
            </w:r>
            <w:r>
              <w:rPr>
                <w:noProof/>
                <w:webHidden/>
              </w:rPr>
              <w:fldChar w:fldCharType="begin"/>
            </w:r>
            <w:r w:rsidR="00D3197D">
              <w:rPr>
                <w:noProof/>
                <w:webHidden/>
              </w:rPr>
              <w:instrText xml:space="preserve"> PAGEREF _Toc252877019 \h </w:instrText>
            </w:r>
            <w:r>
              <w:rPr>
                <w:noProof/>
                <w:webHidden/>
              </w:rPr>
            </w:r>
            <w:r>
              <w:rPr>
                <w:noProof/>
                <w:webHidden/>
              </w:rPr>
              <w:fldChar w:fldCharType="separate"/>
            </w:r>
            <w:r w:rsidR="00D3197D">
              <w:rPr>
                <w:noProof/>
                <w:webHidden/>
              </w:rPr>
              <w:t>16</w:t>
            </w:r>
            <w:r>
              <w:rPr>
                <w:noProof/>
                <w:webHidden/>
              </w:rPr>
              <w:fldChar w:fldCharType="end"/>
            </w:r>
          </w:hyperlink>
        </w:p>
        <w:p w:rsidR="00D3197D" w:rsidRDefault="00227A16">
          <w:pPr>
            <w:pStyle w:val="21"/>
            <w:tabs>
              <w:tab w:val="right" w:leader="dot" w:pos="9344"/>
            </w:tabs>
            <w:rPr>
              <w:noProof/>
              <w:lang w:eastAsia="ru-RU"/>
            </w:rPr>
          </w:pPr>
          <w:hyperlink w:anchor="_Toc252877020" w:history="1">
            <w:r w:rsidR="00D3197D" w:rsidRPr="00335E8F">
              <w:rPr>
                <w:rStyle w:val="ad"/>
                <w:noProof/>
              </w:rPr>
              <w:t>Заключение и выводы</w:t>
            </w:r>
            <w:r w:rsidR="00D3197D">
              <w:rPr>
                <w:noProof/>
                <w:webHidden/>
              </w:rPr>
              <w:tab/>
            </w:r>
            <w:r>
              <w:rPr>
                <w:noProof/>
                <w:webHidden/>
              </w:rPr>
              <w:fldChar w:fldCharType="begin"/>
            </w:r>
            <w:r w:rsidR="00D3197D">
              <w:rPr>
                <w:noProof/>
                <w:webHidden/>
              </w:rPr>
              <w:instrText xml:space="preserve"> PAGEREF _Toc252877020 \h </w:instrText>
            </w:r>
            <w:r>
              <w:rPr>
                <w:noProof/>
                <w:webHidden/>
              </w:rPr>
            </w:r>
            <w:r>
              <w:rPr>
                <w:noProof/>
                <w:webHidden/>
              </w:rPr>
              <w:fldChar w:fldCharType="separate"/>
            </w:r>
            <w:r w:rsidR="00D3197D">
              <w:rPr>
                <w:noProof/>
                <w:webHidden/>
              </w:rPr>
              <w:t>20</w:t>
            </w:r>
            <w:r>
              <w:rPr>
                <w:noProof/>
                <w:webHidden/>
              </w:rPr>
              <w:fldChar w:fldCharType="end"/>
            </w:r>
          </w:hyperlink>
        </w:p>
        <w:p w:rsidR="00D3197D" w:rsidRDefault="00227A16">
          <w:pPr>
            <w:pStyle w:val="21"/>
            <w:tabs>
              <w:tab w:val="right" w:leader="dot" w:pos="9344"/>
            </w:tabs>
            <w:rPr>
              <w:noProof/>
              <w:lang w:eastAsia="ru-RU"/>
            </w:rPr>
          </w:pPr>
          <w:hyperlink w:anchor="_Toc252877021" w:history="1">
            <w:r w:rsidR="00D3197D" w:rsidRPr="00335E8F">
              <w:rPr>
                <w:rStyle w:val="ad"/>
                <w:noProof/>
              </w:rPr>
              <w:t>Список используемых терминов</w:t>
            </w:r>
            <w:r w:rsidR="00D3197D">
              <w:rPr>
                <w:noProof/>
                <w:webHidden/>
              </w:rPr>
              <w:tab/>
            </w:r>
            <w:r>
              <w:rPr>
                <w:noProof/>
                <w:webHidden/>
              </w:rPr>
              <w:fldChar w:fldCharType="begin"/>
            </w:r>
            <w:r w:rsidR="00D3197D">
              <w:rPr>
                <w:noProof/>
                <w:webHidden/>
              </w:rPr>
              <w:instrText xml:space="preserve"> PAGEREF _Toc252877021 \h </w:instrText>
            </w:r>
            <w:r>
              <w:rPr>
                <w:noProof/>
                <w:webHidden/>
              </w:rPr>
            </w:r>
            <w:r>
              <w:rPr>
                <w:noProof/>
                <w:webHidden/>
              </w:rPr>
              <w:fldChar w:fldCharType="separate"/>
            </w:r>
            <w:r w:rsidR="00D3197D">
              <w:rPr>
                <w:noProof/>
                <w:webHidden/>
              </w:rPr>
              <w:t>21</w:t>
            </w:r>
            <w:r>
              <w:rPr>
                <w:noProof/>
                <w:webHidden/>
              </w:rPr>
              <w:fldChar w:fldCharType="end"/>
            </w:r>
          </w:hyperlink>
        </w:p>
        <w:p w:rsidR="00AD1832" w:rsidRPr="00AD1832" w:rsidRDefault="00227A16">
          <w:pPr>
            <w:rPr>
              <w:rFonts w:asciiTheme="minorHAnsi" w:hAnsiTheme="minorHAnsi" w:cstheme="minorHAnsi"/>
              <w:sz w:val="22"/>
              <w:szCs w:val="22"/>
            </w:rPr>
          </w:pPr>
          <w:r>
            <w:fldChar w:fldCharType="end"/>
          </w:r>
          <w:r w:rsidR="00AD1832" w:rsidRPr="00AD1832">
            <w:rPr>
              <w:rFonts w:asciiTheme="minorHAnsi" w:hAnsiTheme="minorHAnsi" w:cstheme="minorHAnsi"/>
              <w:sz w:val="22"/>
              <w:szCs w:val="22"/>
            </w:rPr>
            <w:t>Приложение 1. Примеры обработки фотографий</w:t>
          </w:r>
        </w:p>
        <w:p w:rsidR="00AD1832" w:rsidRPr="00AD1832" w:rsidRDefault="00AD1832">
          <w:pPr>
            <w:rPr>
              <w:rFonts w:asciiTheme="minorHAnsi" w:hAnsiTheme="minorHAnsi" w:cstheme="minorHAnsi"/>
              <w:sz w:val="22"/>
              <w:szCs w:val="22"/>
            </w:rPr>
          </w:pPr>
          <w:r w:rsidRPr="00AD1832">
            <w:rPr>
              <w:rFonts w:asciiTheme="minorHAnsi" w:hAnsiTheme="minorHAnsi" w:cstheme="minorHAnsi"/>
              <w:sz w:val="22"/>
              <w:szCs w:val="22"/>
            </w:rPr>
            <w:t>Приложение 2. Инструкция пользователя программы обработки фотографий</w:t>
          </w:r>
        </w:p>
        <w:p w:rsidR="00260A63" w:rsidRDefault="00AD1832">
          <w:r w:rsidRPr="00AD1832">
            <w:rPr>
              <w:rFonts w:asciiTheme="minorHAnsi" w:hAnsiTheme="minorHAnsi" w:cstheme="minorHAnsi"/>
              <w:sz w:val="22"/>
              <w:szCs w:val="22"/>
            </w:rPr>
            <w:t>Приложение 3. Листинги программы обработки фотографий</w:t>
          </w:r>
          <w:r>
            <w:t xml:space="preserve"> </w:t>
          </w:r>
        </w:p>
      </w:sdtContent>
    </w:sdt>
    <w:p w:rsidR="001E2168" w:rsidRPr="00AD1832" w:rsidRDefault="001E2168">
      <w:pPr>
        <w:rPr>
          <w:rFonts w:ascii="Arial" w:hAnsi="Arial" w:cs="Arial"/>
          <w:b/>
        </w:rPr>
      </w:pPr>
    </w:p>
    <w:p w:rsidR="00BD20B9" w:rsidRPr="00AD1832" w:rsidRDefault="00BD20B9">
      <w:pPr>
        <w:rPr>
          <w:rFonts w:ascii="Arial" w:hAnsi="Arial" w:cs="Arial"/>
          <w:b/>
        </w:rPr>
      </w:pPr>
    </w:p>
    <w:p w:rsidR="00BD20B9" w:rsidRPr="00AD1832" w:rsidRDefault="00BD20B9">
      <w:pPr>
        <w:rPr>
          <w:rFonts w:ascii="Arial" w:hAnsi="Arial" w:cs="Arial"/>
          <w:b/>
        </w:rPr>
      </w:pPr>
    </w:p>
    <w:p w:rsidR="00221158" w:rsidRPr="0021549C" w:rsidRDefault="00221158">
      <w:pPr>
        <w:suppressAutoHyphens w:val="0"/>
        <w:rPr>
          <w:b/>
          <w:bCs/>
          <w:kern w:val="36"/>
          <w:lang w:eastAsia="ru-RU"/>
        </w:rPr>
      </w:pPr>
      <w:r w:rsidRPr="0021549C">
        <w:br w:type="page"/>
      </w:r>
    </w:p>
    <w:p w:rsidR="001E2168" w:rsidRPr="0021549C" w:rsidRDefault="001E2168" w:rsidP="003110D4">
      <w:pPr>
        <w:pStyle w:val="2"/>
      </w:pPr>
      <w:bookmarkStart w:id="0" w:name="_Toc252877007"/>
      <w:r w:rsidRPr="0021549C">
        <w:lastRenderedPageBreak/>
        <w:t>Введение</w:t>
      </w:r>
      <w:bookmarkEnd w:id="0"/>
    </w:p>
    <w:p w:rsidR="001E2168" w:rsidRPr="0021549C" w:rsidRDefault="001E2168">
      <w:pPr>
        <w:rPr>
          <w:rFonts w:ascii="Arial" w:hAnsi="Arial" w:cs="Arial"/>
          <w:b/>
        </w:rPr>
      </w:pPr>
    </w:p>
    <w:p w:rsidR="008F63AD" w:rsidRPr="0021549C" w:rsidRDefault="008F63AD">
      <w:pPr>
        <w:rPr>
          <w:rFonts w:ascii="Arial" w:hAnsi="Arial" w:cs="Arial"/>
        </w:rPr>
      </w:pPr>
      <w:r w:rsidRPr="0021549C">
        <w:rPr>
          <w:rFonts w:ascii="Arial" w:hAnsi="Arial" w:cs="Arial"/>
        </w:rPr>
        <w:t>Человек уже более ста лет назад научился записывать голос и фиксировать на пленку изображение. Почти в каждой семье хранятся старые фотографии, или фильмы, или магнитофонные записи с голосами прадедушек и прабабушек. Все эти старые записи</w:t>
      </w:r>
      <w:r w:rsidR="00E03800" w:rsidRPr="0021549C">
        <w:rPr>
          <w:rFonts w:ascii="Arial" w:hAnsi="Arial" w:cs="Arial"/>
        </w:rPr>
        <w:t xml:space="preserve"> и изображения</w:t>
      </w:r>
      <w:r w:rsidRPr="0021549C">
        <w:rPr>
          <w:rFonts w:ascii="Arial" w:hAnsi="Arial" w:cs="Arial"/>
        </w:rPr>
        <w:t>, как правило, нуждаются в реставрации, имеют невысокое качество, искажены шумами.</w:t>
      </w:r>
    </w:p>
    <w:p w:rsidR="008F63AD" w:rsidRPr="0021549C" w:rsidRDefault="008F63AD">
      <w:pPr>
        <w:rPr>
          <w:rFonts w:ascii="Arial" w:hAnsi="Arial" w:cs="Arial"/>
        </w:rPr>
      </w:pPr>
    </w:p>
    <w:p w:rsidR="004E6453" w:rsidRPr="0021549C" w:rsidRDefault="008F63AD">
      <w:pPr>
        <w:rPr>
          <w:rFonts w:ascii="Arial" w:hAnsi="Arial" w:cs="Arial"/>
        </w:rPr>
      </w:pPr>
      <w:r w:rsidRPr="0021549C">
        <w:rPr>
          <w:rFonts w:ascii="Arial" w:hAnsi="Arial" w:cs="Arial"/>
        </w:rPr>
        <w:t xml:space="preserve">Еще несколько лет назад обработка и улучшение качества таких материалов были доступны только специалистам, владеющим соответствующей специальной техникой, знаниями и навыками. </w:t>
      </w:r>
      <w:r w:rsidR="001E2168" w:rsidRPr="0021549C">
        <w:rPr>
          <w:rFonts w:ascii="Arial" w:hAnsi="Arial" w:cs="Arial"/>
        </w:rPr>
        <w:t xml:space="preserve">Развитие вычислительной техники привело к тому, что мы можем в массовом порядке </w:t>
      </w:r>
      <w:r w:rsidRPr="0021549C">
        <w:rPr>
          <w:rFonts w:ascii="Arial" w:hAnsi="Arial" w:cs="Arial"/>
        </w:rPr>
        <w:t xml:space="preserve">приводить в порядок семейные архивы уже самостоятельно на домашних компьютерах. </w:t>
      </w:r>
      <w:r w:rsidR="00E360B8">
        <w:rPr>
          <w:rFonts w:ascii="Arial" w:hAnsi="Arial" w:cs="Arial"/>
        </w:rPr>
        <w:t>Однако</w:t>
      </w:r>
      <w:r w:rsidR="00E360B8" w:rsidRPr="0021549C">
        <w:rPr>
          <w:rFonts w:ascii="Arial" w:hAnsi="Arial" w:cs="Arial"/>
        </w:rPr>
        <w:t xml:space="preserve"> </w:t>
      </w:r>
      <w:r w:rsidR="00E360B8" w:rsidRPr="009305E0">
        <w:rPr>
          <w:rFonts w:ascii="Arial" w:hAnsi="Arial" w:cs="Arial"/>
        </w:rPr>
        <w:t>е</w:t>
      </w:r>
      <w:r w:rsidR="00E360B8" w:rsidRPr="0021549C">
        <w:rPr>
          <w:rFonts w:ascii="Arial" w:hAnsi="Arial" w:cs="Arial"/>
        </w:rPr>
        <w:t>сли говорить именно об удалени</w:t>
      </w:r>
      <w:r w:rsidR="00E360B8">
        <w:rPr>
          <w:rFonts w:ascii="Arial" w:hAnsi="Arial" w:cs="Arial"/>
        </w:rPr>
        <w:t>и</w:t>
      </w:r>
      <w:r w:rsidR="00E360B8" w:rsidRPr="0021549C">
        <w:rPr>
          <w:rFonts w:ascii="Arial" w:hAnsi="Arial" w:cs="Arial"/>
        </w:rPr>
        <w:t xml:space="preserve"> шумов </w:t>
      </w:r>
      <w:r w:rsidR="00E360B8">
        <w:rPr>
          <w:rFonts w:ascii="Arial" w:hAnsi="Arial" w:cs="Arial"/>
        </w:rPr>
        <w:t xml:space="preserve">при </w:t>
      </w:r>
      <w:r w:rsidR="00E360B8" w:rsidRPr="0021549C">
        <w:rPr>
          <w:rFonts w:ascii="Arial" w:hAnsi="Arial" w:cs="Arial"/>
        </w:rPr>
        <w:t xml:space="preserve">обработке изображений (фотографий, видеокадров), то алгоритмы, используемые даже в профессиональных программах, далеко не всегда соответствуют требованиям пользователей. </w:t>
      </w:r>
      <w:r w:rsidR="00A64F4C" w:rsidRPr="0021549C">
        <w:rPr>
          <w:rFonts w:ascii="Arial" w:hAnsi="Arial" w:cs="Arial"/>
        </w:rPr>
        <w:t>П</w:t>
      </w:r>
      <w:r w:rsidR="004E6453" w:rsidRPr="0021549C">
        <w:rPr>
          <w:rFonts w:ascii="Arial" w:hAnsi="Arial" w:cs="Arial"/>
        </w:rPr>
        <w:t xml:space="preserve">ри </w:t>
      </w:r>
      <w:r w:rsidR="008532E4" w:rsidRPr="0021549C">
        <w:rPr>
          <w:rFonts w:ascii="Arial" w:hAnsi="Arial" w:cs="Arial"/>
        </w:rPr>
        <w:t>очистк</w:t>
      </w:r>
      <w:r w:rsidR="00A64F4C" w:rsidRPr="0021549C">
        <w:rPr>
          <w:rFonts w:ascii="Arial" w:hAnsi="Arial" w:cs="Arial"/>
        </w:rPr>
        <w:t>е</w:t>
      </w:r>
      <w:r w:rsidR="008532E4" w:rsidRPr="0021549C">
        <w:rPr>
          <w:rFonts w:ascii="Arial" w:hAnsi="Arial" w:cs="Arial"/>
        </w:rPr>
        <w:t xml:space="preserve"> от</w:t>
      </w:r>
      <w:r w:rsidR="004E6453" w:rsidRPr="0021549C">
        <w:rPr>
          <w:rFonts w:ascii="Arial" w:hAnsi="Arial" w:cs="Arial"/>
        </w:rPr>
        <w:t xml:space="preserve"> шумов фотографи</w:t>
      </w:r>
      <w:r w:rsidR="008532E4" w:rsidRPr="0021549C">
        <w:rPr>
          <w:rFonts w:ascii="Arial" w:hAnsi="Arial" w:cs="Arial"/>
        </w:rPr>
        <w:t>й</w:t>
      </w:r>
      <w:r w:rsidR="004E6453" w:rsidRPr="0021549C">
        <w:rPr>
          <w:rFonts w:ascii="Arial" w:hAnsi="Arial" w:cs="Arial"/>
        </w:rPr>
        <w:t xml:space="preserve"> либо </w:t>
      </w:r>
      <w:r w:rsidR="00E03800" w:rsidRPr="0021549C">
        <w:rPr>
          <w:rFonts w:ascii="Arial" w:hAnsi="Arial" w:cs="Arial"/>
        </w:rPr>
        <w:t xml:space="preserve">наблюдаемый </w:t>
      </w:r>
      <w:r w:rsidR="004E6453" w:rsidRPr="0021549C">
        <w:rPr>
          <w:rFonts w:ascii="Arial" w:hAnsi="Arial" w:cs="Arial"/>
        </w:rPr>
        <w:t>эффект очень слабый, либо наряду с шумами удаляются детали самого изображения</w:t>
      </w:r>
      <w:r w:rsidR="00E03800" w:rsidRPr="0021549C">
        <w:rPr>
          <w:rFonts w:ascii="Arial" w:hAnsi="Arial" w:cs="Arial"/>
        </w:rPr>
        <w:t xml:space="preserve">, </w:t>
      </w:r>
      <w:r w:rsidR="00F306BE">
        <w:rPr>
          <w:rFonts w:ascii="Arial" w:hAnsi="Arial" w:cs="Arial"/>
        </w:rPr>
        <w:t xml:space="preserve">размываются границы объектов, </w:t>
      </w:r>
      <w:r w:rsidR="00E03800" w:rsidRPr="0021549C">
        <w:rPr>
          <w:rFonts w:ascii="Arial" w:hAnsi="Arial" w:cs="Arial"/>
        </w:rPr>
        <w:t>картинка ухудшается</w:t>
      </w:r>
      <w:r w:rsidR="004E6453" w:rsidRPr="0021549C">
        <w:rPr>
          <w:rFonts w:ascii="Arial" w:hAnsi="Arial" w:cs="Arial"/>
        </w:rPr>
        <w:t>.</w:t>
      </w:r>
      <w:r w:rsidR="00A64F4C" w:rsidRPr="0021549C">
        <w:rPr>
          <w:rFonts w:ascii="Arial" w:hAnsi="Arial" w:cs="Arial"/>
        </w:rPr>
        <w:t xml:space="preserve"> Об этом, в частности, свидетельствуют отзывы пользователей в интернете. Данные алгоритмы не являются открытыми, поэтому провести детальный их анализ и сделать предложения по усовершенствованию не представляется возможным.</w:t>
      </w:r>
      <w:r w:rsidR="009305E0">
        <w:rPr>
          <w:rFonts w:ascii="Arial" w:hAnsi="Arial" w:cs="Arial"/>
        </w:rPr>
        <w:t xml:space="preserve"> </w:t>
      </w:r>
    </w:p>
    <w:p w:rsidR="004E6453" w:rsidRPr="0021549C" w:rsidRDefault="004E6453">
      <w:pPr>
        <w:rPr>
          <w:rFonts w:ascii="Arial" w:hAnsi="Arial" w:cs="Arial"/>
        </w:rPr>
      </w:pPr>
    </w:p>
    <w:p w:rsidR="004E6453" w:rsidRPr="0021549C" w:rsidRDefault="004E6453">
      <w:pPr>
        <w:rPr>
          <w:rFonts w:ascii="Arial" w:hAnsi="Arial" w:cs="Arial"/>
        </w:rPr>
      </w:pPr>
      <w:r w:rsidRPr="0021549C">
        <w:rPr>
          <w:rFonts w:ascii="Arial" w:hAnsi="Arial" w:cs="Arial"/>
        </w:rPr>
        <w:t xml:space="preserve">Ощущается потребность в общедоступном программном продукте, который бы позволил выполнять обработку фото-, видео- и аудиоархивов, улучшающую их качество, избавляющую от шумов, но не искажающую исходный материал, позволяющую сохранить мелкие детали и </w:t>
      </w:r>
      <w:r w:rsidR="00F306BE">
        <w:rPr>
          <w:rFonts w:ascii="Arial" w:hAnsi="Arial" w:cs="Arial"/>
        </w:rPr>
        <w:t>подробности</w:t>
      </w:r>
      <w:r w:rsidRPr="0021549C">
        <w:rPr>
          <w:rFonts w:ascii="Arial" w:hAnsi="Arial" w:cs="Arial"/>
        </w:rPr>
        <w:t>.</w:t>
      </w:r>
    </w:p>
    <w:p w:rsidR="004E6453" w:rsidRPr="0021549C" w:rsidRDefault="004E6453">
      <w:pPr>
        <w:rPr>
          <w:rFonts w:ascii="Arial" w:hAnsi="Arial" w:cs="Arial"/>
        </w:rPr>
      </w:pPr>
    </w:p>
    <w:p w:rsidR="00975DAB" w:rsidRPr="0021549C" w:rsidRDefault="00E03800">
      <w:pPr>
        <w:rPr>
          <w:rFonts w:ascii="Arial" w:hAnsi="Arial" w:cs="Arial"/>
        </w:rPr>
      </w:pPr>
      <w:r w:rsidRPr="0021549C">
        <w:rPr>
          <w:rFonts w:ascii="Arial" w:hAnsi="Arial" w:cs="Arial"/>
        </w:rPr>
        <w:t xml:space="preserve">Понятно, что речь идет об </w:t>
      </w:r>
      <w:r w:rsidR="00975DAB" w:rsidRPr="0021549C">
        <w:rPr>
          <w:rFonts w:ascii="Arial" w:hAnsi="Arial" w:cs="Arial"/>
        </w:rPr>
        <w:t>обраб</w:t>
      </w:r>
      <w:r w:rsidRPr="0021549C">
        <w:rPr>
          <w:rFonts w:ascii="Arial" w:hAnsi="Arial" w:cs="Arial"/>
        </w:rPr>
        <w:t>отке предварительно оцифрованных</w:t>
      </w:r>
      <w:r w:rsidR="00975DAB" w:rsidRPr="0021549C">
        <w:rPr>
          <w:rFonts w:ascii="Arial" w:hAnsi="Arial" w:cs="Arial"/>
        </w:rPr>
        <w:t xml:space="preserve"> материал</w:t>
      </w:r>
      <w:r w:rsidRPr="0021549C">
        <w:rPr>
          <w:rFonts w:ascii="Arial" w:hAnsi="Arial" w:cs="Arial"/>
        </w:rPr>
        <w:t>ов. Т</w:t>
      </w:r>
      <w:r w:rsidR="00975DAB" w:rsidRPr="0021549C">
        <w:rPr>
          <w:rFonts w:ascii="Arial" w:hAnsi="Arial" w:cs="Arial"/>
        </w:rPr>
        <w:t>о есть</w:t>
      </w:r>
      <w:r w:rsidRPr="0021549C">
        <w:rPr>
          <w:rFonts w:ascii="Arial" w:hAnsi="Arial" w:cs="Arial"/>
        </w:rPr>
        <w:t>, предполагается работа над</w:t>
      </w:r>
      <w:r w:rsidR="00975DAB" w:rsidRPr="0021549C">
        <w:rPr>
          <w:rFonts w:ascii="Arial" w:hAnsi="Arial" w:cs="Arial"/>
        </w:rPr>
        <w:t xml:space="preserve"> упорядоченны</w:t>
      </w:r>
      <w:r w:rsidRPr="0021549C">
        <w:rPr>
          <w:rFonts w:ascii="Arial" w:hAnsi="Arial" w:cs="Arial"/>
        </w:rPr>
        <w:t>ми</w:t>
      </w:r>
      <w:r w:rsidR="00975DAB" w:rsidRPr="0021549C">
        <w:rPr>
          <w:rFonts w:ascii="Arial" w:hAnsi="Arial" w:cs="Arial"/>
        </w:rPr>
        <w:t xml:space="preserve"> ряд</w:t>
      </w:r>
      <w:r w:rsidRPr="0021549C">
        <w:rPr>
          <w:rFonts w:ascii="Arial" w:hAnsi="Arial" w:cs="Arial"/>
        </w:rPr>
        <w:t>ами</w:t>
      </w:r>
      <w:r w:rsidR="00975DAB" w:rsidRPr="0021549C">
        <w:rPr>
          <w:rFonts w:ascii="Arial" w:hAnsi="Arial" w:cs="Arial"/>
        </w:rPr>
        <w:t xml:space="preserve"> чисел, которые можно рассматривать как смесь полезного сигнала и шума</w:t>
      </w:r>
      <w:r w:rsidR="00DE14B6">
        <w:rPr>
          <w:rFonts w:ascii="Arial" w:hAnsi="Arial" w:cs="Arial"/>
        </w:rPr>
        <w:t xml:space="preserve"> (логично будет в дальнейшем такие ряды называть «экспериментальными зависимостями»)</w:t>
      </w:r>
      <w:r w:rsidR="00975DAB" w:rsidRPr="0021549C">
        <w:rPr>
          <w:rFonts w:ascii="Arial" w:hAnsi="Arial" w:cs="Arial"/>
        </w:rPr>
        <w:t xml:space="preserve">. Отсюда следует </w:t>
      </w:r>
      <w:r w:rsidR="00AA3CB6" w:rsidRPr="00DE14B6">
        <w:rPr>
          <w:rFonts w:ascii="Arial" w:hAnsi="Arial" w:cs="Arial"/>
        </w:rPr>
        <w:t xml:space="preserve">предварительная </w:t>
      </w:r>
      <w:r w:rsidR="00975DAB" w:rsidRPr="0021549C">
        <w:rPr>
          <w:rFonts w:ascii="Arial" w:hAnsi="Arial" w:cs="Arial"/>
        </w:rPr>
        <w:t>формулировка задачи исследования:</w:t>
      </w:r>
    </w:p>
    <w:p w:rsidR="00AA3CB6" w:rsidRPr="00DE14B6" w:rsidRDefault="00AA3CB6">
      <w:pPr>
        <w:rPr>
          <w:rFonts w:ascii="Arial" w:hAnsi="Arial" w:cs="Arial"/>
        </w:rPr>
      </w:pPr>
    </w:p>
    <w:p w:rsidR="00975DAB" w:rsidRPr="0021549C" w:rsidRDefault="00975DAB" w:rsidP="00975DAB">
      <w:pPr>
        <w:pStyle w:val="ab"/>
        <w:numPr>
          <w:ilvl w:val="0"/>
          <w:numId w:val="23"/>
        </w:numPr>
        <w:rPr>
          <w:rFonts w:ascii="Arial" w:hAnsi="Arial" w:cs="Arial"/>
          <w:sz w:val="24"/>
          <w:szCs w:val="24"/>
        </w:rPr>
      </w:pPr>
      <w:r w:rsidRPr="0021549C">
        <w:rPr>
          <w:rFonts w:ascii="Arial" w:hAnsi="Arial" w:cs="Arial"/>
          <w:sz w:val="24"/>
          <w:szCs w:val="24"/>
        </w:rPr>
        <w:t xml:space="preserve">Найти способы </w:t>
      </w:r>
      <w:r w:rsidR="00DE14B6">
        <w:rPr>
          <w:rFonts w:ascii="Arial" w:hAnsi="Arial" w:cs="Arial"/>
          <w:sz w:val="24"/>
          <w:szCs w:val="24"/>
        </w:rPr>
        <w:t>эффективного подавления</w:t>
      </w:r>
      <w:r w:rsidRPr="0021549C">
        <w:rPr>
          <w:rFonts w:ascii="Arial" w:hAnsi="Arial" w:cs="Arial"/>
          <w:sz w:val="24"/>
          <w:szCs w:val="24"/>
        </w:rPr>
        <w:t xml:space="preserve"> шума</w:t>
      </w:r>
      <w:r w:rsidR="00DE14B6">
        <w:rPr>
          <w:rFonts w:ascii="Arial" w:hAnsi="Arial" w:cs="Arial"/>
          <w:sz w:val="24"/>
          <w:szCs w:val="24"/>
        </w:rPr>
        <w:t xml:space="preserve"> в экспериментальной зависимости</w:t>
      </w:r>
      <w:r w:rsidRPr="0021549C">
        <w:rPr>
          <w:rFonts w:ascii="Arial" w:hAnsi="Arial" w:cs="Arial"/>
          <w:sz w:val="24"/>
          <w:szCs w:val="24"/>
        </w:rPr>
        <w:t xml:space="preserve">, которые бы </w:t>
      </w:r>
      <w:r w:rsidR="00F92246" w:rsidRPr="0021549C">
        <w:rPr>
          <w:rFonts w:ascii="Arial" w:hAnsi="Arial" w:cs="Arial"/>
          <w:sz w:val="24"/>
          <w:szCs w:val="24"/>
        </w:rPr>
        <w:t>минимально</w:t>
      </w:r>
      <w:r w:rsidRPr="0021549C">
        <w:rPr>
          <w:rFonts w:ascii="Arial" w:hAnsi="Arial" w:cs="Arial"/>
          <w:sz w:val="24"/>
          <w:szCs w:val="24"/>
        </w:rPr>
        <w:t xml:space="preserve"> искажали </w:t>
      </w:r>
      <w:r w:rsidR="00F92246" w:rsidRPr="0021549C">
        <w:rPr>
          <w:rFonts w:ascii="Arial" w:hAnsi="Arial" w:cs="Arial"/>
          <w:sz w:val="24"/>
          <w:szCs w:val="24"/>
        </w:rPr>
        <w:t>полезную информацию</w:t>
      </w:r>
    </w:p>
    <w:p w:rsidR="00975DAB" w:rsidRPr="0021549C" w:rsidRDefault="00975DAB" w:rsidP="00975DAB">
      <w:pPr>
        <w:pStyle w:val="ab"/>
        <w:numPr>
          <w:ilvl w:val="0"/>
          <w:numId w:val="23"/>
        </w:numPr>
        <w:rPr>
          <w:rFonts w:ascii="Arial" w:hAnsi="Arial" w:cs="Arial"/>
          <w:sz w:val="24"/>
          <w:szCs w:val="24"/>
        </w:rPr>
      </w:pPr>
      <w:r w:rsidRPr="0021549C">
        <w:rPr>
          <w:rFonts w:ascii="Arial" w:hAnsi="Arial" w:cs="Arial"/>
          <w:sz w:val="24"/>
          <w:szCs w:val="24"/>
        </w:rPr>
        <w:t>Построить на основе найденных способов практические</w:t>
      </w:r>
      <w:r w:rsidR="0052451A" w:rsidRPr="0021549C">
        <w:rPr>
          <w:rFonts w:ascii="Arial" w:hAnsi="Arial" w:cs="Arial"/>
          <w:sz w:val="24"/>
          <w:szCs w:val="24"/>
        </w:rPr>
        <w:t xml:space="preserve"> алгоритмы для «неискажающего» удаления шумов из</w:t>
      </w:r>
      <w:r w:rsidRPr="0021549C">
        <w:rPr>
          <w:rFonts w:ascii="Arial" w:hAnsi="Arial" w:cs="Arial"/>
          <w:sz w:val="24"/>
          <w:szCs w:val="24"/>
        </w:rPr>
        <w:t>:</w:t>
      </w:r>
    </w:p>
    <w:p w:rsidR="0052451A" w:rsidRPr="0021549C" w:rsidRDefault="00975DAB" w:rsidP="00975DAB">
      <w:pPr>
        <w:pStyle w:val="ab"/>
        <w:numPr>
          <w:ilvl w:val="1"/>
          <w:numId w:val="23"/>
        </w:numPr>
        <w:rPr>
          <w:rFonts w:ascii="Arial" w:hAnsi="Arial" w:cs="Arial"/>
          <w:sz w:val="24"/>
          <w:szCs w:val="24"/>
        </w:rPr>
      </w:pPr>
      <w:r w:rsidRPr="0021549C">
        <w:rPr>
          <w:rFonts w:ascii="Arial" w:hAnsi="Arial" w:cs="Arial"/>
          <w:sz w:val="24"/>
          <w:szCs w:val="24"/>
        </w:rPr>
        <w:t>Различных экспериментальных кривых</w:t>
      </w:r>
    </w:p>
    <w:p w:rsidR="0052451A" w:rsidRPr="0021549C" w:rsidRDefault="0052451A" w:rsidP="00975DAB">
      <w:pPr>
        <w:pStyle w:val="ab"/>
        <w:numPr>
          <w:ilvl w:val="1"/>
          <w:numId w:val="23"/>
        </w:numPr>
        <w:rPr>
          <w:rFonts w:ascii="Arial" w:hAnsi="Arial" w:cs="Arial"/>
          <w:sz w:val="24"/>
          <w:szCs w:val="24"/>
        </w:rPr>
      </w:pPr>
      <w:r w:rsidRPr="0021549C">
        <w:rPr>
          <w:rFonts w:ascii="Arial" w:hAnsi="Arial" w:cs="Arial"/>
          <w:sz w:val="24"/>
          <w:szCs w:val="24"/>
        </w:rPr>
        <w:t xml:space="preserve">Архивных </w:t>
      </w:r>
      <w:r w:rsidR="00E03800" w:rsidRPr="0021549C">
        <w:rPr>
          <w:rFonts w:ascii="Arial" w:hAnsi="Arial" w:cs="Arial"/>
          <w:sz w:val="24"/>
          <w:szCs w:val="24"/>
        </w:rPr>
        <w:t>музы</w:t>
      </w:r>
      <w:r w:rsidRPr="0021549C">
        <w:rPr>
          <w:rFonts w:ascii="Arial" w:hAnsi="Arial" w:cs="Arial"/>
          <w:sz w:val="24"/>
          <w:szCs w:val="24"/>
        </w:rPr>
        <w:t>кальных записей</w:t>
      </w:r>
    </w:p>
    <w:p w:rsidR="0052451A" w:rsidRPr="0021549C" w:rsidRDefault="0052451A" w:rsidP="00975DAB">
      <w:pPr>
        <w:pStyle w:val="ab"/>
        <w:numPr>
          <w:ilvl w:val="1"/>
          <w:numId w:val="23"/>
        </w:numPr>
        <w:rPr>
          <w:rFonts w:ascii="Arial" w:hAnsi="Arial" w:cs="Arial"/>
          <w:sz w:val="24"/>
          <w:szCs w:val="24"/>
        </w:rPr>
      </w:pPr>
      <w:r w:rsidRPr="0021549C">
        <w:rPr>
          <w:rFonts w:ascii="Arial" w:hAnsi="Arial" w:cs="Arial"/>
          <w:sz w:val="24"/>
          <w:szCs w:val="24"/>
        </w:rPr>
        <w:t>Старых архивных фотографий</w:t>
      </w:r>
    </w:p>
    <w:p w:rsidR="0052451A" w:rsidRPr="0021549C" w:rsidRDefault="0052451A" w:rsidP="00975DAB">
      <w:pPr>
        <w:pStyle w:val="ab"/>
        <w:numPr>
          <w:ilvl w:val="1"/>
          <w:numId w:val="23"/>
        </w:numPr>
        <w:rPr>
          <w:rFonts w:ascii="Arial" w:hAnsi="Arial" w:cs="Arial"/>
          <w:sz w:val="24"/>
          <w:szCs w:val="24"/>
        </w:rPr>
      </w:pPr>
      <w:r w:rsidRPr="0021549C">
        <w:rPr>
          <w:rFonts w:ascii="Arial" w:hAnsi="Arial" w:cs="Arial"/>
          <w:sz w:val="24"/>
          <w:szCs w:val="24"/>
        </w:rPr>
        <w:t>Видеоматериалов</w:t>
      </w:r>
    </w:p>
    <w:p w:rsidR="0052451A" w:rsidRPr="0021549C" w:rsidRDefault="0052451A" w:rsidP="0052451A">
      <w:pPr>
        <w:rPr>
          <w:rFonts w:ascii="Arial" w:hAnsi="Arial" w:cs="Arial"/>
        </w:rPr>
      </w:pPr>
      <w:r w:rsidRPr="0021549C">
        <w:rPr>
          <w:rFonts w:ascii="Arial" w:hAnsi="Arial" w:cs="Arial"/>
        </w:rPr>
        <w:t>Мы надеемся, что предложенные нами способы и алгоритмы найдут применения не только при уже упомянутой обработке семейных архивов, но и для конкретных практических применений:</w:t>
      </w:r>
    </w:p>
    <w:p w:rsidR="0052451A" w:rsidRPr="0021549C" w:rsidRDefault="0052451A" w:rsidP="0052451A">
      <w:pPr>
        <w:pStyle w:val="ab"/>
        <w:numPr>
          <w:ilvl w:val="0"/>
          <w:numId w:val="24"/>
        </w:numPr>
        <w:rPr>
          <w:rFonts w:ascii="Arial" w:hAnsi="Arial" w:cs="Arial"/>
          <w:sz w:val="24"/>
          <w:szCs w:val="24"/>
        </w:rPr>
      </w:pPr>
      <w:r w:rsidRPr="0021549C">
        <w:rPr>
          <w:rFonts w:ascii="Arial" w:hAnsi="Arial" w:cs="Arial"/>
          <w:sz w:val="24"/>
          <w:szCs w:val="24"/>
        </w:rPr>
        <w:t>Поиск слабых сигналов на фоне шумов (радиолокация, астрономия, м</w:t>
      </w:r>
      <w:r w:rsidR="00EC0698">
        <w:rPr>
          <w:rFonts w:ascii="Arial" w:hAnsi="Arial" w:cs="Arial"/>
          <w:sz w:val="24"/>
          <w:szCs w:val="24"/>
        </w:rPr>
        <w:t>ногие области экспериментальной</w:t>
      </w:r>
      <w:r w:rsidRPr="0021549C">
        <w:rPr>
          <w:rFonts w:ascii="Arial" w:hAnsi="Arial" w:cs="Arial"/>
          <w:sz w:val="24"/>
          <w:szCs w:val="24"/>
        </w:rPr>
        <w:t xml:space="preserve"> науки)</w:t>
      </w:r>
    </w:p>
    <w:p w:rsidR="0052451A" w:rsidRPr="0021549C" w:rsidRDefault="0052451A" w:rsidP="0052451A">
      <w:pPr>
        <w:pStyle w:val="ab"/>
        <w:numPr>
          <w:ilvl w:val="0"/>
          <w:numId w:val="24"/>
        </w:numPr>
        <w:rPr>
          <w:rFonts w:ascii="Arial" w:hAnsi="Arial" w:cs="Arial"/>
          <w:sz w:val="24"/>
          <w:szCs w:val="24"/>
        </w:rPr>
      </w:pPr>
      <w:r w:rsidRPr="0021549C">
        <w:rPr>
          <w:rFonts w:ascii="Arial" w:hAnsi="Arial" w:cs="Arial"/>
          <w:sz w:val="24"/>
          <w:szCs w:val="24"/>
        </w:rPr>
        <w:lastRenderedPageBreak/>
        <w:t>Анализ видеоизображений с высоким уровнем шумов, полученных видеокамерами охранных систем в условиях слабой освещенности (важный фактор в борьбе с возможными террористическими угрозами)</w:t>
      </w:r>
    </w:p>
    <w:p w:rsidR="0052451A" w:rsidRPr="0021549C" w:rsidRDefault="0052451A" w:rsidP="0052451A">
      <w:pPr>
        <w:pStyle w:val="ab"/>
        <w:numPr>
          <w:ilvl w:val="0"/>
          <w:numId w:val="24"/>
        </w:numPr>
        <w:rPr>
          <w:rFonts w:ascii="Arial" w:hAnsi="Arial" w:cs="Arial"/>
          <w:sz w:val="24"/>
          <w:szCs w:val="24"/>
        </w:rPr>
      </w:pPr>
      <w:r w:rsidRPr="0021549C">
        <w:rPr>
          <w:rFonts w:ascii="Arial" w:hAnsi="Arial" w:cs="Arial"/>
          <w:sz w:val="24"/>
          <w:szCs w:val="24"/>
        </w:rPr>
        <w:t xml:space="preserve">Алгоритмы распознавания голоса (антитерроризм) </w:t>
      </w:r>
    </w:p>
    <w:p w:rsidR="0052451A" w:rsidRPr="0021549C" w:rsidRDefault="0052451A" w:rsidP="0052451A">
      <w:pPr>
        <w:pStyle w:val="ab"/>
        <w:numPr>
          <w:ilvl w:val="0"/>
          <w:numId w:val="24"/>
        </w:numPr>
        <w:rPr>
          <w:rFonts w:ascii="Arial" w:hAnsi="Arial" w:cs="Arial"/>
          <w:sz w:val="24"/>
          <w:szCs w:val="24"/>
        </w:rPr>
      </w:pPr>
      <w:r w:rsidRPr="0021549C">
        <w:rPr>
          <w:rFonts w:ascii="Arial" w:hAnsi="Arial" w:cs="Arial"/>
          <w:sz w:val="24"/>
          <w:szCs w:val="24"/>
        </w:rPr>
        <w:t>Алгоритмы  распознавания образов (искусственный интеллект, антитерроризм)</w:t>
      </w:r>
    </w:p>
    <w:p w:rsidR="004E6453" w:rsidRPr="0021549C" w:rsidRDefault="00F92246">
      <w:pPr>
        <w:rPr>
          <w:rFonts w:ascii="Arial" w:hAnsi="Arial" w:cs="Arial"/>
        </w:rPr>
      </w:pPr>
      <w:r w:rsidRPr="0021549C">
        <w:rPr>
          <w:rFonts w:ascii="Arial" w:hAnsi="Arial" w:cs="Arial"/>
        </w:rPr>
        <w:t>Для</w:t>
      </w:r>
      <w:r w:rsidR="0052451A" w:rsidRPr="0021549C">
        <w:rPr>
          <w:rFonts w:ascii="Arial" w:hAnsi="Arial" w:cs="Arial"/>
        </w:rPr>
        <w:t xml:space="preserve"> данного </w:t>
      </w:r>
      <w:r w:rsidRPr="0021549C">
        <w:rPr>
          <w:rFonts w:ascii="Arial" w:hAnsi="Arial" w:cs="Arial"/>
        </w:rPr>
        <w:t xml:space="preserve">конкретного </w:t>
      </w:r>
      <w:r w:rsidR="0052451A" w:rsidRPr="0021549C">
        <w:rPr>
          <w:rFonts w:ascii="Arial" w:hAnsi="Arial" w:cs="Arial"/>
        </w:rPr>
        <w:t xml:space="preserve">исследования </w:t>
      </w:r>
      <w:r w:rsidRPr="0021549C">
        <w:rPr>
          <w:rFonts w:ascii="Arial" w:hAnsi="Arial" w:cs="Arial"/>
        </w:rPr>
        <w:t>круг сформулированных задач слишком обширен,</w:t>
      </w:r>
      <w:r w:rsidR="0052451A" w:rsidRPr="0021549C">
        <w:rPr>
          <w:rFonts w:ascii="Arial" w:hAnsi="Arial" w:cs="Arial"/>
        </w:rPr>
        <w:t xml:space="preserve"> поэтому следующим нашим шагом будет уточнение и постановка задачи</w:t>
      </w:r>
      <w:r w:rsidR="00E03800" w:rsidRPr="0021549C">
        <w:rPr>
          <w:rFonts w:ascii="Arial" w:hAnsi="Arial" w:cs="Arial"/>
        </w:rPr>
        <w:t xml:space="preserve"> именно для нашей работы. </w:t>
      </w:r>
    </w:p>
    <w:p w:rsidR="00A26D46" w:rsidRPr="0021549C" w:rsidRDefault="001E2168" w:rsidP="00260A63">
      <w:pPr>
        <w:pStyle w:val="2"/>
      </w:pPr>
      <w:bookmarkStart w:id="1" w:name="_Toc252877008"/>
      <w:r w:rsidRPr="0021549C">
        <w:t>Постановка задачи</w:t>
      </w:r>
      <w:bookmarkEnd w:id="1"/>
    </w:p>
    <w:p w:rsidR="003110D4" w:rsidRDefault="00260A63" w:rsidP="00260A63">
      <w:pPr>
        <w:pStyle w:val="3"/>
      </w:pPr>
      <w:bookmarkStart w:id="2" w:name="_Toc252877009"/>
      <w:r>
        <w:t>Основные понятия и термины</w:t>
      </w:r>
      <w:bookmarkEnd w:id="2"/>
    </w:p>
    <w:p w:rsidR="002216E1" w:rsidRPr="0021549C" w:rsidRDefault="00A26D46">
      <w:pPr>
        <w:rPr>
          <w:rFonts w:ascii="Arial" w:hAnsi="Arial" w:cs="Arial"/>
        </w:rPr>
      </w:pPr>
      <w:r w:rsidRPr="0021549C">
        <w:rPr>
          <w:rFonts w:ascii="Arial" w:hAnsi="Arial" w:cs="Arial"/>
        </w:rPr>
        <w:t>Представим себе, что</w:t>
      </w:r>
      <w:r w:rsidR="00747856" w:rsidRPr="0021549C">
        <w:rPr>
          <w:rFonts w:ascii="Arial" w:hAnsi="Arial" w:cs="Arial"/>
        </w:rPr>
        <w:t xml:space="preserve"> во время</w:t>
      </w:r>
      <w:r w:rsidR="002216E1" w:rsidRPr="0021549C">
        <w:rPr>
          <w:rFonts w:ascii="Arial" w:hAnsi="Arial" w:cs="Arial"/>
        </w:rPr>
        <w:t xml:space="preserve"> </w:t>
      </w:r>
      <w:r w:rsidR="00546416" w:rsidRPr="0021549C">
        <w:rPr>
          <w:rFonts w:ascii="Arial" w:hAnsi="Arial" w:cs="Arial"/>
        </w:rPr>
        <w:t xml:space="preserve">физического </w:t>
      </w:r>
      <w:r w:rsidR="00E03800" w:rsidRPr="0021549C">
        <w:rPr>
          <w:rFonts w:ascii="Arial" w:hAnsi="Arial" w:cs="Arial"/>
        </w:rPr>
        <w:t xml:space="preserve">или иного эксперимента </w:t>
      </w:r>
      <w:r w:rsidR="00747856" w:rsidRPr="0021549C">
        <w:rPr>
          <w:rFonts w:ascii="Arial" w:hAnsi="Arial" w:cs="Arial"/>
        </w:rPr>
        <w:t>фиксируются</w:t>
      </w:r>
      <w:r w:rsidR="002216E1" w:rsidRPr="0021549C">
        <w:rPr>
          <w:rFonts w:ascii="Arial" w:hAnsi="Arial" w:cs="Arial"/>
        </w:rPr>
        <w:t xml:space="preserve"> зависимости</w:t>
      </w:r>
      <w:r w:rsidRPr="0021549C">
        <w:rPr>
          <w:rFonts w:ascii="Arial" w:hAnsi="Arial" w:cs="Arial"/>
        </w:rPr>
        <w:t xml:space="preserve"> </w:t>
      </w:r>
      <w:r w:rsidR="00180128" w:rsidRPr="0021549C">
        <w:rPr>
          <w:rFonts w:ascii="Arial" w:hAnsi="Arial" w:cs="Arial"/>
        </w:rPr>
        <w:t>амплитуды сигнала от времени</w:t>
      </w:r>
      <w:r w:rsidR="002216E1" w:rsidRPr="0021549C">
        <w:rPr>
          <w:rFonts w:ascii="Arial" w:hAnsi="Arial" w:cs="Arial"/>
        </w:rPr>
        <w:t>, изображенные на рисунке 1</w:t>
      </w:r>
      <w:r w:rsidR="00180128" w:rsidRPr="0021549C">
        <w:rPr>
          <w:rFonts w:ascii="Arial" w:hAnsi="Arial" w:cs="Arial"/>
        </w:rPr>
        <w:t xml:space="preserve"> синими линиями</w:t>
      </w:r>
      <w:r w:rsidR="002216E1" w:rsidRPr="0021549C">
        <w:rPr>
          <w:rFonts w:ascii="Arial" w:hAnsi="Arial" w:cs="Arial"/>
        </w:rPr>
        <w:t>. На измерения оказывают влияние случайные факторы (шум), поэтому наблюдаемые зависимости не являются «гладкими».</w:t>
      </w:r>
    </w:p>
    <w:p w:rsidR="002216E1" w:rsidRPr="0021549C" w:rsidRDefault="002216E1">
      <w:pPr>
        <w:rPr>
          <w:rFonts w:ascii="Arial" w:hAnsi="Arial" w:cs="Arial"/>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41"/>
        <w:gridCol w:w="2129"/>
      </w:tblGrid>
      <w:tr w:rsidR="00DA6B02" w:rsidRPr="0021549C" w:rsidTr="0021549C">
        <w:tc>
          <w:tcPr>
            <w:tcW w:w="7441" w:type="dxa"/>
          </w:tcPr>
          <w:p w:rsidR="00DA6B02" w:rsidRPr="0021549C" w:rsidRDefault="00DA6B02">
            <w:pPr>
              <w:rPr>
                <w:rFonts w:ascii="Arial" w:hAnsi="Arial" w:cs="Arial"/>
              </w:rPr>
            </w:pPr>
            <w:r w:rsidRPr="0021549C">
              <w:rPr>
                <w:rFonts w:ascii="Arial" w:hAnsi="Arial" w:cs="Arial"/>
                <w:noProof/>
                <w:lang w:eastAsia="ru-RU"/>
              </w:rPr>
              <w:drawing>
                <wp:inline distT="0" distB="0" distL="0" distR="0">
                  <wp:extent cx="4569599" cy="1903949"/>
                  <wp:effectExtent l="12184" t="4226" r="6092" b="0"/>
                  <wp:docPr id="4" name="Диаграмма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A6B02" w:rsidRPr="0021549C" w:rsidRDefault="00DA6B02">
            <w:pPr>
              <w:rPr>
                <w:rFonts w:ascii="Arial" w:hAnsi="Arial" w:cs="Arial"/>
              </w:rPr>
            </w:pPr>
          </w:p>
        </w:tc>
        <w:tc>
          <w:tcPr>
            <w:tcW w:w="3240" w:type="dxa"/>
          </w:tcPr>
          <w:p w:rsidR="00DA6B02" w:rsidRPr="00B34DED" w:rsidRDefault="00DA6B02">
            <w:pPr>
              <w:rPr>
                <w:rFonts w:ascii="Arial" w:hAnsi="Arial" w:cs="Arial"/>
                <w:i/>
                <w:sz w:val="20"/>
                <w:szCs w:val="20"/>
              </w:rPr>
            </w:pPr>
            <w:r w:rsidRPr="00B34DED">
              <w:rPr>
                <w:rFonts w:ascii="Arial" w:hAnsi="Arial" w:cs="Arial"/>
                <w:i/>
                <w:sz w:val="20"/>
                <w:szCs w:val="20"/>
              </w:rPr>
              <w:t>Рис. 1а. Пример «неискажающего» сглаживания экс</w:t>
            </w:r>
            <w:r w:rsidR="00B34DED">
              <w:rPr>
                <w:rFonts w:ascii="Arial" w:hAnsi="Arial" w:cs="Arial"/>
                <w:i/>
                <w:sz w:val="20"/>
                <w:szCs w:val="20"/>
              </w:rPr>
              <w:t>-</w:t>
            </w:r>
            <w:r w:rsidRPr="00B34DED">
              <w:rPr>
                <w:rFonts w:ascii="Arial" w:hAnsi="Arial" w:cs="Arial"/>
                <w:i/>
                <w:sz w:val="20"/>
                <w:szCs w:val="20"/>
              </w:rPr>
              <w:t>периментальной зависимости</w:t>
            </w:r>
          </w:p>
        </w:tc>
      </w:tr>
      <w:tr w:rsidR="00DA6B02" w:rsidRPr="0021549C" w:rsidTr="0021549C">
        <w:tc>
          <w:tcPr>
            <w:tcW w:w="7441" w:type="dxa"/>
          </w:tcPr>
          <w:p w:rsidR="00DA6B02" w:rsidRPr="0021549C" w:rsidRDefault="00DA6B02">
            <w:pPr>
              <w:rPr>
                <w:rFonts w:ascii="Arial" w:hAnsi="Arial" w:cs="Arial"/>
              </w:rPr>
            </w:pPr>
            <w:r w:rsidRPr="0021549C">
              <w:rPr>
                <w:rFonts w:ascii="Arial" w:hAnsi="Arial" w:cs="Arial"/>
                <w:noProof/>
                <w:lang w:eastAsia="ru-RU"/>
              </w:rPr>
              <w:drawing>
                <wp:inline distT="0" distB="0" distL="0" distR="0">
                  <wp:extent cx="4569599" cy="1618198"/>
                  <wp:effectExtent l="12184" t="3592" r="6092" b="0"/>
                  <wp:docPr id="5" name="Диаграмма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c>
          <w:tcPr>
            <w:tcW w:w="3240" w:type="dxa"/>
          </w:tcPr>
          <w:p w:rsidR="00DA6B02" w:rsidRPr="00B34DED" w:rsidRDefault="00DA6B02" w:rsidP="00DA6B02">
            <w:pPr>
              <w:rPr>
                <w:rFonts w:ascii="Arial" w:hAnsi="Arial" w:cs="Arial"/>
                <w:i/>
                <w:sz w:val="20"/>
                <w:szCs w:val="20"/>
              </w:rPr>
            </w:pPr>
            <w:r w:rsidRPr="00B34DED">
              <w:rPr>
                <w:rFonts w:ascii="Arial" w:hAnsi="Arial" w:cs="Arial"/>
                <w:i/>
                <w:sz w:val="20"/>
                <w:szCs w:val="20"/>
              </w:rPr>
              <w:t>Рис. 1б. Дифференциальная кривая в случае «неискажающего» сглаживания экс</w:t>
            </w:r>
            <w:r w:rsidR="00B34DED">
              <w:rPr>
                <w:rFonts w:ascii="Arial" w:hAnsi="Arial" w:cs="Arial"/>
                <w:i/>
                <w:sz w:val="20"/>
                <w:szCs w:val="20"/>
              </w:rPr>
              <w:t>-</w:t>
            </w:r>
            <w:r w:rsidRPr="00B34DED">
              <w:rPr>
                <w:rFonts w:ascii="Arial" w:hAnsi="Arial" w:cs="Arial"/>
                <w:i/>
                <w:sz w:val="20"/>
                <w:szCs w:val="20"/>
              </w:rPr>
              <w:t>периментальной зависимости</w:t>
            </w:r>
          </w:p>
        </w:tc>
      </w:tr>
      <w:tr w:rsidR="00DA6B02" w:rsidRPr="0021549C" w:rsidTr="0021549C">
        <w:tc>
          <w:tcPr>
            <w:tcW w:w="7441" w:type="dxa"/>
          </w:tcPr>
          <w:p w:rsidR="00DA6B02" w:rsidRPr="0021549C" w:rsidRDefault="00DA6B02">
            <w:pPr>
              <w:rPr>
                <w:rFonts w:ascii="Arial" w:hAnsi="Arial" w:cs="Arial"/>
              </w:rPr>
            </w:pPr>
            <w:r w:rsidRPr="0021549C">
              <w:rPr>
                <w:rFonts w:ascii="Arial" w:hAnsi="Arial" w:cs="Arial"/>
                <w:noProof/>
                <w:lang w:eastAsia="ru-RU"/>
              </w:rPr>
              <w:lastRenderedPageBreak/>
              <w:drawing>
                <wp:inline distT="0" distB="0" distL="0" distR="0">
                  <wp:extent cx="4569599" cy="1912186"/>
                  <wp:effectExtent l="12184" t="4244" r="6092" b="0"/>
                  <wp:docPr id="12" name="Диаграмма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c>
          <w:tcPr>
            <w:tcW w:w="3240" w:type="dxa"/>
          </w:tcPr>
          <w:p w:rsidR="00DA6B02" w:rsidRPr="00B34DED" w:rsidRDefault="00B34DED" w:rsidP="00DA6B02">
            <w:pPr>
              <w:rPr>
                <w:rFonts w:ascii="Arial" w:hAnsi="Arial" w:cs="Arial"/>
                <w:i/>
                <w:sz w:val="20"/>
                <w:szCs w:val="20"/>
              </w:rPr>
            </w:pPr>
            <w:r>
              <w:rPr>
                <w:rFonts w:ascii="Arial" w:hAnsi="Arial" w:cs="Arial"/>
                <w:i/>
                <w:sz w:val="20"/>
                <w:szCs w:val="20"/>
              </w:rPr>
              <w:t>Рис. 1в. Пример сглаживания экс-п</w:t>
            </w:r>
            <w:r w:rsidR="00DA6B02" w:rsidRPr="00B34DED">
              <w:rPr>
                <w:rFonts w:ascii="Arial" w:hAnsi="Arial" w:cs="Arial"/>
                <w:i/>
                <w:sz w:val="20"/>
                <w:szCs w:val="20"/>
              </w:rPr>
              <w:t>ериментальной зависимости, искажающего результат</w:t>
            </w:r>
          </w:p>
        </w:tc>
      </w:tr>
      <w:tr w:rsidR="00DA6B02" w:rsidRPr="00B34DED" w:rsidTr="0021549C">
        <w:tc>
          <w:tcPr>
            <w:tcW w:w="7441" w:type="dxa"/>
          </w:tcPr>
          <w:p w:rsidR="00DA6B02" w:rsidRPr="00B34DED" w:rsidRDefault="00DA6B02">
            <w:pPr>
              <w:rPr>
                <w:rFonts w:ascii="Arial" w:hAnsi="Arial" w:cs="Arial"/>
                <w:sz w:val="20"/>
                <w:szCs w:val="20"/>
              </w:rPr>
            </w:pPr>
            <w:r w:rsidRPr="00B34DED">
              <w:rPr>
                <w:rFonts w:ascii="Arial" w:hAnsi="Arial" w:cs="Arial"/>
                <w:noProof/>
                <w:sz w:val="20"/>
                <w:szCs w:val="20"/>
                <w:lang w:eastAsia="ru-RU"/>
              </w:rPr>
              <w:drawing>
                <wp:inline distT="0" distB="0" distL="0" distR="0">
                  <wp:extent cx="4569599" cy="1578916"/>
                  <wp:effectExtent l="12184" t="3504" r="6092" b="0"/>
                  <wp:docPr id="13" name="Диаграмма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3240" w:type="dxa"/>
          </w:tcPr>
          <w:p w:rsidR="00DA6B02" w:rsidRPr="00B34DED" w:rsidRDefault="00DA6B02" w:rsidP="00B34DED">
            <w:pPr>
              <w:rPr>
                <w:rFonts w:ascii="Arial" w:hAnsi="Arial" w:cs="Arial"/>
                <w:i/>
                <w:sz w:val="20"/>
                <w:szCs w:val="20"/>
              </w:rPr>
            </w:pPr>
            <w:r w:rsidRPr="00B34DED">
              <w:rPr>
                <w:rFonts w:ascii="Arial" w:hAnsi="Arial" w:cs="Arial"/>
                <w:i/>
                <w:sz w:val="20"/>
                <w:szCs w:val="20"/>
              </w:rPr>
              <w:t>Рис. 1г. Дифференциальная кривая в случае «искажающего» сглаживания экс</w:t>
            </w:r>
            <w:r w:rsidR="00B34DED">
              <w:rPr>
                <w:rFonts w:ascii="Arial" w:hAnsi="Arial" w:cs="Arial"/>
                <w:i/>
                <w:sz w:val="20"/>
                <w:szCs w:val="20"/>
              </w:rPr>
              <w:t xml:space="preserve">-   </w:t>
            </w:r>
            <w:r w:rsidRPr="00B34DED">
              <w:rPr>
                <w:rFonts w:ascii="Arial" w:hAnsi="Arial" w:cs="Arial"/>
                <w:i/>
                <w:sz w:val="20"/>
                <w:szCs w:val="20"/>
              </w:rPr>
              <w:t>периментально</w:t>
            </w:r>
            <w:r w:rsidR="00B34DED">
              <w:rPr>
                <w:rFonts w:ascii="Arial" w:hAnsi="Arial" w:cs="Arial"/>
                <w:i/>
                <w:sz w:val="20"/>
                <w:szCs w:val="20"/>
              </w:rPr>
              <w:t>й</w:t>
            </w:r>
            <w:r w:rsidRPr="00B34DED">
              <w:rPr>
                <w:rFonts w:ascii="Arial" w:hAnsi="Arial" w:cs="Arial"/>
                <w:i/>
                <w:sz w:val="20"/>
                <w:szCs w:val="20"/>
              </w:rPr>
              <w:t xml:space="preserve"> зависимости</w:t>
            </w:r>
          </w:p>
        </w:tc>
      </w:tr>
    </w:tbl>
    <w:p w:rsidR="00F45422" w:rsidRPr="00B34DED" w:rsidRDefault="00F45422">
      <w:pPr>
        <w:rPr>
          <w:rFonts w:ascii="Arial" w:hAnsi="Arial" w:cs="Arial"/>
          <w:noProof/>
          <w:sz w:val="20"/>
          <w:szCs w:val="20"/>
          <w:lang w:eastAsia="ru-RU"/>
        </w:rPr>
      </w:pPr>
    </w:p>
    <w:p w:rsidR="008532E4" w:rsidRPr="0021549C" w:rsidRDefault="008532E4" w:rsidP="008532E4">
      <w:pPr>
        <w:rPr>
          <w:rFonts w:ascii="Arial" w:hAnsi="Arial" w:cs="Arial"/>
        </w:rPr>
      </w:pPr>
      <w:r w:rsidRPr="0021549C">
        <w:rPr>
          <w:rFonts w:ascii="Arial" w:hAnsi="Arial" w:cs="Arial"/>
        </w:rPr>
        <w:t xml:space="preserve">Согласно теории и практике обработки эксперимента самым простым способом «очистить от шумов» экспериментальные </w:t>
      </w:r>
      <w:r w:rsidR="00DE14B6">
        <w:rPr>
          <w:rFonts w:ascii="Arial" w:hAnsi="Arial" w:cs="Arial"/>
        </w:rPr>
        <w:t>зависимости</w:t>
      </w:r>
      <w:r w:rsidRPr="0021549C">
        <w:rPr>
          <w:rFonts w:ascii="Arial" w:hAnsi="Arial" w:cs="Arial"/>
        </w:rPr>
        <w:t xml:space="preserve"> является замена </w:t>
      </w:r>
      <w:r w:rsidR="00DE14B6">
        <w:rPr>
          <w:rFonts w:ascii="Arial" w:hAnsi="Arial" w:cs="Arial"/>
        </w:rPr>
        <w:t xml:space="preserve">амплитуды </w:t>
      </w:r>
      <w:r w:rsidRPr="0021549C">
        <w:rPr>
          <w:rFonts w:ascii="Arial" w:hAnsi="Arial" w:cs="Arial"/>
        </w:rPr>
        <w:t>экспериментальн</w:t>
      </w:r>
      <w:r w:rsidR="00DE14B6">
        <w:rPr>
          <w:rFonts w:ascii="Arial" w:hAnsi="Arial" w:cs="Arial"/>
        </w:rPr>
        <w:t xml:space="preserve">ой функции </w:t>
      </w:r>
      <w:r w:rsidRPr="0021549C">
        <w:rPr>
          <w:rFonts w:ascii="Arial" w:hAnsi="Arial" w:cs="Arial"/>
        </w:rPr>
        <w:t>в каждой точке на средн</w:t>
      </w:r>
      <w:r w:rsidR="00DE14B6">
        <w:rPr>
          <w:rFonts w:ascii="Arial" w:hAnsi="Arial" w:cs="Arial"/>
        </w:rPr>
        <w:t>ее арифметическое амплитуд</w:t>
      </w:r>
      <w:r w:rsidRPr="0021549C">
        <w:rPr>
          <w:rFonts w:ascii="Arial" w:hAnsi="Arial" w:cs="Arial"/>
        </w:rPr>
        <w:t xml:space="preserve"> </w:t>
      </w:r>
      <w:r w:rsidR="00DE14B6">
        <w:rPr>
          <w:rFonts w:ascii="Arial" w:hAnsi="Arial" w:cs="Arial"/>
        </w:rPr>
        <w:t xml:space="preserve">в </w:t>
      </w:r>
      <w:r w:rsidRPr="0021549C">
        <w:rPr>
          <w:rFonts w:ascii="Arial" w:hAnsi="Arial" w:cs="Arial"/>
        </w:rPr>
        <w:t xml:space="preserve">нескольких </w:t>
      </w:r>
      <w:r w:rsidR="00DE14B6">
        <w:rPr>
          <w:rFonts w:ascii="Arial" w:hAnsi="Arial" w:cs="Arial"/>
        </w:rPr>
        <w:t>соседних</w:t>
      </w:r>
      <w:r w:rsidRPr="0021549C">
        <w:rPr>
          <w:rFonts w:ascii="Arial" w:hAnsi="Arial" w:cs="Arial"/>
        </w:rPr>
        <w:t xml:space="preserve"> точ</w:t>
      </w:r>
      <w:r w:rsidR="00DE14B6">
        <w:rPr>
          <w:rFonts w:ascii="Arial" w:hAnsi="Arial" w:cs="Arial"/>
        </w:rPr>
        <w:t>ках</w:t>
      </w:r>
      <w:r w:rsidRPr="0021549C">
        <w:rPr>
          <w:rFonts w:ascii="Arial" w:hAnsi="Arial" w:cs="Arial"/>
        </w:rPr>
        <w:t>. Результаты такой процедуры, которую обычно называют "сглаживание", представлены на рисунке 1 красными линиями.</w:t>
      </w:r>
      <w:r w:rsidR="00DE14B6">
        <w:rPr>
          <w:rFonts w:ascii="Arial" w:hAnsi="Arial" w:cs="Arial"/>
        </w:rPr>
        <w:t xml:space="preserve"> Теоретических основ сглаживания мы кратко коснемся в следующей главе. </w:t>
      </w:r>
    </w:p>
    <w:p w:rsidR="008532E4" w:rsidRPr="0021549C" w:rsidRDefault="008532E4" w:rsidP="006B2016">
      <w:pPr>
        <w:rPr>
          <w:rFonts w:ascii="Arial" w:hAnsi="Arial" w:cs="Arial"/>
        </w:rPr>
      </w:pPr>
    </w:p>
    <w:p w:rsidR="008B4CB4" w:rsidRPr="0021549C" w:rsidRDefault="00DE1048" w:rsidP="006B2016">
      <w:pPr>
        <w:rPr>
          <w:rFonts w:ascii="Arial" w:hAnsi="Arial" w:cs="Arial"/>
        </w:rPr>
      </w:pPr>
      <w:r w:rsidRPr="0021549C">
        <w:rPr>
          <w:rFonts w:ascii="Arial" w:hAnsi="Arial" w:cs="Arial"/>
        </w:rPr>
        <w:t>Сглаживание</w:t>
      </w:r>
      <w:r w:rsidR="008B4CB4" w:rsidRPr="0021549C">
        <w:rPr>
          <w:rFonts w:ascii="Arial" w:hAnsi="Arial" w:cs="Arial"/>
        </w:rPr>
        <w:t xml:space="preserve"> в конечном итоге лежит в основе </w:t>
      </w:r>
      <w:r w:rsidR="00BC72F4" w:rsidRPr="0021549C">
        <w:rPr>
          <w:rFonts w:ascii="Arial" w:hAnsi="Arial" w:cs="Arial"/>
        </w:rPr>
        <w:t>многих</w:t>
      </w:r>
      <w:r w:rsidR="008B4CB4" w:rsidRPr="0021549C">
        <w:rPr>
          <w:rFonts w:ascii="Arial" w:hAnsi="Arial" w:cs="Arial"/>
        </w:rPr>
        <w:t xml:space="preserve"> алгоритмов очистки сигналов от шумов и даже алгоритмов сжатия аудио- и видеорядов. Как очистка от шумов, так и сжатие </w:t>
      </w:r>
      <w:r w:rsidR="004516C9">
        <w:rPr>
          <w:rFonts w:ascii="Arial" w:hAnsi="Arial" w:cs="Arial"/>
        </w:rPr>
        <w:t xml:space="preserve">используют процедуру аппроксимации - </w:t>
      </w:r>
      <w:r w:rsidR="008B4CB4" w:rsidRPr="0021549C">
        <w:rPr>
          <w:rFonts w:ascii="Arial" w:hAnsi="Arial" w:cs="Arial"/>
        </w:rPr>
        <w:t xml:space="preserve"> замену </w:t>
      </w:r>
      <w:r w:rsidRPr="0021549C">
        <w:rPr>
          <w:rFonts w:ascii="Arial" w:hAnsi="Arial" w:cs="Arial"/>
        </w:rPr>
        <w:t xml:space="preserve">"негладкой" </w:t>
      </w:r>
      <w:r w:rsidR="008B4CB4" w:rsidRPr="0021549C">
        <w:rPr>
          <w:rFonts w:ascii="Arial" w:hAnsi="Arial" w:cs="Arial"/>
        </w:rPr>
        <w:t xml:space="preserve">экспериментальной зависимости на </w:t>
      </w:r>
      <w:r w:rsidRPr="0021549C">
        <w:rPr>
          <w:rFonts w:ascii="Arial" w:hAnsi="Arial" w:cs="Arial"/>
        </w:rPr>
        <w:t xml:space="preserve">гладкую </w:t>
      </w:r>
      <w:r w:rsidR="008B4CB4" w:rsidRPr="0021549C">
        <w:rPr>
          <w:rFonts w:ascii="Arial" w:hAnsi="Arial" w:cs="Arial"/>
        </w:rPr>
        <w:t xml:space="preserve">функцию, приближенно описывающую эту зависимость, которую легко восстановить по нескольким параметрам. </w:t>
      </w:r>
      <w:r w:rsidR="00495C76" w:rsidRPr="0021549C">
        <w:rPr>
          <w:rFonts w:ascii="Arial" w:hAnsi="Arial" w:cs="Arial"/>
        </w:rPr>
        <w:t xml:space="preserve">Для подбора параметров этой </w:t>
      </w:r>
      <w:r w:rsidR="007D5370" w:rsidRPr="0021549C">
        <w:rPr>
          <w:rFonts w:ascii="Arial" w:hAnsi="Arial" w:cs="Arial"/>
        </w:rPr>
        <w:t>функции,</w:t>
      </w:r>
      <w:r w:rsidR="00495C76" w:rsidRPr="0021549C">
        <w:rPr>
          <w:rFonts w:ascii="Arial" w:hAnsi="Arial" w:cs="Arial"/>
        </w:rPr>
        <w:t xml:space="preserve"> как </w:t>
      </w:r>
      <w:r w:rsidR="007D5370" w:rsidRPr="0021549C">
        <w:rPr>
          <w:rFonts w:ascii="Arial" w:hAnsi="Arial" w:cs="Arial"/>
        </w:rPr>
        <w:t>правило,</w:t>
      </w:r>
      <w:r w:rsidR="00495C76" w:rsidRPr="0021549C">
        <w:rPr>
          <w:rFonts w:ascii="Arial" w:hAnsi="Arial" w:cs="Arial"/>
        </w:rPr>
        <w:t xml:space="preserve"> используется широко распространенный метод наименьших квадратов</w:t>
      </w:r>
      <w:r w:rsidR="00324F49" w:rsidRPr="0021549C">
        <w:rPr>
          <w:rFonts w:ascii="Arial" w:hAnsi="Arial" w:cs="Arial"/>
        </w:rPr>
        <w:t>, которым мы в дальнейшем также будем пользоваться</w:t>
      </w:r>
      <w:r w:rsidR="00495C76" w:rsidRPr="0021549C">
        <w:rPr>
          <w:rFonts w:ascii="Arial" w:hAnsi="Arial" w:cs="Arial"/>
        </w:rPr>
        <w:t xml:space="preserve">. </w:t>
      </w:r>
      <w:r w:rsidR="008B4CB4" w:rsidRPr="0021549C">
        <w:rPr>
          <w:rFonts w:ascii="Arial" w:hAnsi="Arial" w:cs="Arial"/>
        </w:rPr>
        <w:t>Поэтому наши простые примеры имеют множество п</w:t>
      </w:r>
      <w:r w:rsidR="008532E4" w:rsidRPr="0021549C">
        <w:rPr>
          <w:rFonts w:ascii="Arial" w:hAnsi="Arial" w:cs="Arial"/>
        </w:rPr>
        <w:t>олезных практических применений, и мы внимательно разберем эти примеры с целью детальной формулировки задач настоящей работы.</w:t>
      </w:r>
    </w:p>
    <w:p w:rsidR="008B4CB4" w:rsidRPr="0021549C" w:rsidRDefault="008B4CB4" w:rsidP="006B2016">
      <w:pPr>
        <w:rPr>
          <w:rFonts w:ascii="Arial" w:hAnsi="Arial" w:cs="Arial"/>
        </w:rPr>
      </w:pPr>
    </w:p>
    <w:p w:rsidR="008B4CB4" w:rsidRPr="0021549C" w:rsidRDefault="001A18F2" w:rsidP="006B2016">
      <w:pPr>
        <w:rPr>
          <w:rFonts w:ascii="Arial" w:hAnsi="Arial" w:cs="Arial"/>
        </w:rPr>
      </w:pPr>
      <w:r w:rsidRPr="0021549C">
        <w:rPr>
          <w:rFonts w:ascii="Arial" w:hAnsi="Arial" w:cs="Arial"/>
        </w:rPr>
        <w:t>О</w:t>
      </w:r>
      <w:r w:rsidR="006B2016" w:rsidRPr="0021549C">
        <w:rPr>
          <w:rFonts w:ascii="Arial" w:hAnsi="Arial" w:cs="Arial"/>
        </w:rPr>
        <w:t xml:space="preserve">чевидно, что </w:t>
      </w:r>
      <w:r w:rsidR="00DE1048" w:rsidRPr="0021549C">
        <w:rPr>
          <w:rFonts w:ascii="Arial" w:hAnsi="Arial" w:cs="Arial"/>
        </w:rPr>
        <w:t>сглаживание</w:t>
      </w:r>
      <w:r w:rsidR="006B2016" w:rsidRPr="0021549C">
        <w:rPr>
          <w:rFonts w:ascii="Arial" w:hAnsi="Arial" w:cs="Arial"/>
        </w:rPr>
        <w:t xml:space="preserve"> </w:t>
      </w:r>
      <w:r w:rsidR="00324F49" w:rsidRPr="0021549C">
        <w:rPr>
          <w:rFonts w:ascii="Arial" w:hAnsi="Arial" w:cs="Arial"/>
        </w:rPr>
        <w:t>может</w:t>
      </w:r>
      <w:r w:rsidR="006B2016" w:rsidRPr="0021549C">
        <w:rPr>
          <w:rFonts w:ascii="Arial" w:hAnsi="Arial" w:cs="Arial"/>
        </w:rPr>
        <w:t xml:space="preserve"> не только снижать шум, но и влиять на форму наблюдаемого сигнала, искажать результаты измерений, что, вообще говоря</w:t>
      </w:r>
      <w:r w:rsidR="00F45422" w:rsidRPr="0021549C">
        <w:rPr>
          <w:rFonts w:ascii="Arial" w:hAnsi="Arial" w:cs="Arial"/>
        </w:rPr>
        <w:t>,</w:t>
      </w:r>
      <w:r w:rsidR="006B2016" w:rsidRPr="0021549C">
        <w:rPr>
          <w:rFonts w:ascii="Arial" w:hAnsi="Arial" w:cs="Arial"/>
        </w:rPr>
        <w:t xml:space="preserve"> крайне нежелательно.  </w:t>
      </w:r>
      <w:r w:rsidR="00655E99" w:rsidRPr="0021549C">
        <w:rPr>
          <w:rFonts w:ascii="Arial" w:hAnsi="Arial" w:cs="Arial"/>
        </w:rPr>
        <w:t xml:space="preserve">Чем сильнее сглаживание, тем ниже результирующий шум, но и выше уровень вносимых в сигнал искажений. </w:t>
      </w:r>
      <w:r w:rsidR="006B2016" w:rsidRPr="0021549C">
        <w:rPr>
          <w:rFonts w:ascii="Arial" w:hAnsi="Arial" w:cs="Arial"/>
        </w:rPr>
        <w:t xml:space="preserve">Искажения второго сигнала на </w:t>
      </w:r>
      <w:r w:rsidR="00DA6B02" w:rsidRPr="0021549C">
        <w:rPr>
          <w:rFonts w:ascii="Arial" w:hAnsi="Arial" w:cs="Arial"/>
        </w:rPr>
        <w:t>Р</w:t>
      </w:r>
      <w:r w:rsidR="006B2016" w:rsidRPr="0021549C">
        <w:rPr>
          <w:rFonts w:ascii="Arial" w:hAnsi="Arial" w:cs="Arial"/>
        </w:rPr>
        <w:t>ис</w:t>
      </w:r>
      <w:r w:rsidR="00DA6B02" w:rsidRPr="0021549C">
        <w:rPr>
          <w:rFonts w:ascii="Arial" w:hAnsi="Arial" w:cs="Arial"/>
        </w:rPr>
        <w:t>.</w:t>
      </w:r>
      <w:r w:rsidR="006B2016" w:rsidRPr="0021549C">
        <w:rPr>
          <w:rFonts w:ascii="Arial" w:hAnsi="Arial" w:cs="Arial"/>
        </w:rPr>
        <w:t xml:space="preserve"> 1</w:t>
      </w:r>
      <w:r w:rsidR="00DA6B02" w:rsidRPr="0021549C">
        <w:rPr>
          <w:rFonts w:ascii="Arial" w:hAnsi="Arial" w:cs="Arial"/>
        </w:rPr>
        <w:t>в</w:t>
      </w:r>
      <w:r w:rsidR="006B2016" w:rsidRPr="0021549C">
        <w:rPr>
          <w:rFonts w:ascii="Arial" w:hAnsi="Arial" w:cs="Arial"/>
        </w:rPr>
        <w:t xml:space="preserve"> видны </w:t>
      </w:r>
      <w:r w:rsidR="00934207" w:rsidRPr="0021549C">
        <w:rPr>
          <w:rFonts w:ascii="Arial" w:hAnsi="Arial" w:cs="Arial"/>
        </w:rPr>
        <w:t>невооруженным глазом</w:t>
      </w:r>
      <w:r w:rsidR="006B2016" w:rsidRPr="0021549C">
        <w:rPr>
          <w:rFonts w:ascii="Arial" w:hAnsi="Arial" w:cs="Arial"/>
        </w:rPr>
        <w:t>, в то время</w:t>
      </w:r>
      <w:r w:rsidR="00634916" w:rsidRPr="0021549C">
        <w:rPr>
          <w:rFonts w:ascii="Arial" w:hAnsi="Arial" w:cs="Arial"/>
        </w:rPr>
        <w:t xml:space="preserve"> </w:t>
      </w:r>
      <w:r w:rsidR="006B2016" w:rsidRPr="0021549C">
        <w:rPr>
          <w:rFonts w:ascii="Arial" w:hAnsi="Arial" w:cs="Arial"/>
        </w:rPr>
        <w:t>как искаже</w:t>
      </w:r>
      <w:r w:rsidR="00C42683" w:rsidRPr="0021549C">
        <w:rPr>
          <w:rFonts w:ascii="Arial" w:hAnsi="Arial" w:cs="Arial"/>
        </w:rPr>
        <w:t xml:space="preserve">ния первого сигнала </w:t>
      </w:r>
      <w:r w:rsidR="00DA6B02" w:rsidRPr="0021549C">
        <w:rPr>
          <w:rFonts w:ascii="Arial" w:hAnsi="Arial" w:cs="Arial"/>
        </w:rPr>
        <w:t xml:space="preserve">на Рис. 1а </w:t>
      </w:r>
      <w:r w:rsidR="00C42683" w:rsidRPr="0021549C">
        <w:rPr>
          <w:rFonts w:ascii="Arial" w:hAnsi="Arial" w:cs="Arial"/>
        </w:rPr>
        <w:t>визуально мало</w:t>
      </w:r>
      <w:r w:rsidR="006B2016" w:rsidRPr="0021549C">
        <w:rPr>
          <w:rFonts w:ascii="Arial" w:hAnsi="Arial" w:cs="Arial"/>
        </w:rPr>
        <w:t xml:space="preserve">заметны.  </w:t>
      </w:r>
    </w:p>
    <w:p w:rsidR="008B4CB4" w:rsidRPr="0021549C" w:rsidRDefault="008B4CB4" w:rsidP="006B2016">
      <w:pPr>
        <w:rPr>
          <w:rFonts w:ascii="Arial" w:hAnsi="Arial" w:cs="Arial"/>
        </w:rPr>
      </w:pPr>
    </w:p>
    <w:p w:rsidR="001A18F2" w:rsidRPr="0021549C" w:rsidRDefault="006B2016" w:rsidP="006B2016">
      <w:pPr>
        <w:rPr>
          <w:rFonts w:ascii="Arial" w:hAnsi="Arial" w:cs="Arial"/>
        </w:rPr>
      </w:pPr>
      <w:r w:rsidRPr="0021549C">
        <w:rPr>
          <w:rFonts w:ascii="Arial" w:hAnsi="Arial" w:cs="Arial"/>
        </w:rPr>
        <w:t xml:space="preserve">Рассмотрим разности между </w:t>
      </w:r>
      <w:r w:rsidR="00E74C44" w:rsidRPr="0021549C">
        <w:rPr>
          <w:rFonts w:ascii="Arial" w:hAnsi="Arial" w:cs="Arial"/>
        </w:rPr>
        <w:t>графиками исходных</w:t>
      </w:r>
      <w:r w:rsidRPr="0021549C">
        <w:rPr>
          <w:rFonts w:ascii="Arial" w:hAnsi="Arial" w:cs="Arial"/>
        </w:rPr>
        <w:t xml:space="preserve"> </w:t>
      </w:r>
      <w:r w:rsidR="00E74C44" w:rsidRPr="0021549C">
        <w:rPr>
          <w:rFonts w:ascii="Arial" w:hAnsi="Arial" w:cs="Arial"/>
        </w:rPr>
        <w:t>экспериментальных и сглаженных зависимостей</w:t>
      </w:r>
      <w:r w:rsidRPr="0021549C">
        <w:rPr>
          <w:rFonts w:ascii="Arial" w:hAnsi="Arial" w:cs="Arial"/>
        </w:rPr>
        <w:t xml:space="preserve"> (зеленые </w:t>
      </w:r>
      <w:r w:rsidR="00E74C44" w:rsidRPr="0021549C">
        <w:rPr>
          <w:rFonts w:ascii="Arial" w:hAnsi="Arial" w:cs="Arial"/>
        </w:rPr>
        <w:t>кривые</w:t>
      </w:r>
      <w:r w:rsidRPr="0021549C">
        <w:rPr>
          <w:rFonts w:ascii="Arial" w:hAnsi="Arial" w:cs="Arial"/>
        </w:rPr>
        <w:t xml:space="preserve"> на </w:t>
      </w:r>
      <w:r w:rsidR="00DA6B02" w:rsidRPr="0021549C">
        <w:rPr>
          <w:rFonts w:ascii="Arial" w:hAnsi="Arial" w:cs="Arial"/>
        </w:rPr>
        <w:t>Р</w:t>
      </w:r>
      <w:r w:rsidRPr="0021549C">
        <w:rPr>
          <w:rFonts w:ascii="Arial" w:hAnsi="Arial" w:cs="Arial"/>
        </w:rPr>
        <w:t>ис</w:t>
      </w:r>
      <w:r w:rsidR="00DA6B02" w:rsidRPr="0021549C">
        <w:rPr>
          <w:rFonts w:ascii="Arial" w:hAnsi="Arial" w:cs="Arial"/>
        </w:rPr>
        <w:t>.</w:t>
      </w:r>
      <w:r w:rsidRPr="0021549C">
        <w:rPr>
          <w:rFonts w:ascii="Arial" w:hAnsi="Arial" w:cs="Arial"/>
        </w:rPr>
        <w:t xml:space="preserve"> 1</w:t>
      </w:r>
      <w:r w:rsidR="00DA6B02" w:rsidRPr="0021549C">
        <w:rPr>
          <w:rFonts w:ascii="Arial" w:hAnsi="Arial" w:cs="Arial"/>
        </w:rPr>
        <w:t>б и 1г</w:t>
      </w:r>
      <w:r w:rsidR="00E74C44" w:rsidRPr="0021549C">
        <w:rPr>
          <w:rFonts w:ascii="Arial" w:hAnsi="Arial" w:cs="Arial"/>
        </w:rPr>
        <w:t xml:space="preserve">, которые </w:t>
      </w:r>
      <w:r w:rsidRPr="0021549C">
        <w:rPr>
          <w:rFonts w:ascii="Arial" w:hAnsi="Arial" w:cs="Arial"/>
        </w:rPr>
        <w:t xml:space="preserve"> </w:t>
      </w:r>
      <w:r w:rsidR="00E74C44" w:rsidRPr="0021549C">
        <w:rPr>
          <w:rFonts w:ascii="Arial" w:hAnsi="Arial" w:cs="Arial"/>
        </w:rPr>
        <w:t xml:space="preserve">в </w:t>
      </w:r>
      <w:r w:rsidRPr="0021549C">
        <w:rPr>
          <w:rFonts w:ascii="Arial" w:hAnsi="Arial" w:cs="Arial"/>
        </w:rPr>
        <w:t xml:space="preserve">дальнейшем будем </w:t>
      </w:r>
      <w:r w:rsidR="00E74C44" w:rsidRPr="0021549C">
        <w:rPr>
          <w:rFonts w:ascii="Arial" w:hAnsi="Arial" w:cs="Arial"/>
        </w:rPr>
        <w:t>называть</w:t>
      </w:r>
      <w:r w:rsidRPr="0021549C">
        <w:rPr>
          <w:rFonts w:ascii="Arial" w:hAnsi="Arial" w:cs="Arial"/>
        </w:rPr>
        <w:t xml:space="preserve"> «дифференциальные кривые»</w:t>
      </w:r>
      <w:r w:rsidR="00E74C44" w:rsidRPr="0021549C">
        <w:rPr>
          <w:rFonts w:ascii="Arial" w:hAnsi="Arial" w:cs="Arial"/>
        </w:rPr>
        <w:t>)</w:t>
      </w:r>
      <w:r w:rsidRPr="0021549C">
        <w:rPr>
          <w:rFonts w:ascii="Arial" w:hAnsi="Arial" w:cs="Arial"/>
        </w:rPr>
        <w:t>.  В первом случае искажение сигнала мало</w:t>
      </w:r>
      <w:r w:rsidR="00DE1048" w:rsidRPr="0021549C">
        <w:rPr>
          <w:rFonts w:ascii="Arial" w:hAnsi="Arial" w:cs="Arial"/>
        </w:rPr>
        <w:t xml:space="preserve"> и</w:t>
      </w:r>
      <w:r w:rsidRPr="0021549C">
        <w:rPr>
          <w:rFonts w:ascii="Arial" w:hAnsi="Arial" w:cs="Arial"/>
        </w:rPr>
        <w:t xml:space="preserve"> </w:t>
      </w:r>
      <w:r w:rsidR="00BC72F4" w:rsidRPr="0021549C">
        <w:rPr>
          <w:rFonts w:ascii="Arial" w:hAnsi="Arial" w:cs="Arial"/>
        </w:rPr>
        <w:t>мы не замечаем каких-то особых групп точек</w:t>
      </w:r>
      <w:r w:rsidR="00CD487B" w:rsidRPr="0021549C">
        <w:rPr>
          <w:rFonts w:ascii="Arial" w:hAnsi="Arial" w:cs="Arial"/>
        </w:rPr>
        <w:t xml:space="preserve"> в составе дифференциальной кривой (в дальнейшем мы будем называть </w:t>
      </w:r>
      <w:r w:rsidR="00CD487B" w:rsidRPr="0021549C">
        <w:rPr>
          <w:rFonts w:ascii="Arial" w:hAnsi="Arial" w:cs="Arial"/>
        </w:rPr>
        <w:lastRenderedPageBreak/>
        <w:t>дифференциальные кривые, в которых не наблюдается аномалий, «шумовыми дорожками»)</w:t>
      </w:r>
      <w:r w:rsidRPr="0021549C">
        <w:rPr>
          <w:rFonts w:ascii="Arial" w:hAnsi="Arial" w:cs="Arial"/>
        </w:rPr>
        <w:t xml:space="preserve">. Во втором случае на </w:t>
      </w:r>
      <w:r w:rsidR="00E74C44" w:rsidRPr="0021549C">
        <w:rPr>
          <w:rFonts w:ascii="Arial" w:hAnsi="Arial" w:cs="Arial"/>
        </w:rPr>
        <w:t>дифференциальной</w:t>
      </w:r>
      <w:r w:rsidRPr="0021549C">
        <w:rPr>
          <w:rFonts w:ascii="Arial" w:hAnsi="Arial" w:cs="Arial"/>
        </w:rPr>
        <w:t xml:space="preserve"> кривой явно прослеживаются несколько </w:t>
      </w:r>
      <w:r w:rsidR="00934207" w:rsidRPr="0021549C">
        <w:rPr>
          <w:rFonts w:ascii="Arial" w:hAnsi="Arial" w:cs="Arial"/>
        </w:rPr>
        <w:t xml:space="preserve">аномальных </w:t>
      </w:r>
      <w:r w:rsidRPr="0021549C">
        <w:rPr>
          <w:rFonts w:ascii="Arial" w:hAnsi="Arial" w:cs="Arial"/>
        </w:rPr>
        <w:t>«серий»</w:t>
      </w:r>
      <w:r w:rsidR="00934207" w:rsidRPr="0021549C">
        <w:rPr>
          <w:rFonts w:ascii="Arial" w:hAnsi="Arial" w:cs="Arial"/>
        </w:rPr>
        <w:t xml:space="preserve">. «Серия» </w:t>
      </w:r>
      <w:r w:rsidR="00B34DED">
        <w:rPr>
          <w:rFonts w:ascii="Arial" w:hAnsi="Arial" w:cs="Arial"/>
        </w:rPr>
        <w:t>-  это непрерывный участок</w:t>
      </w:r>
      <w:r w:rsidR="00B34DED" w:rsidRPr="0021549C">
        <w:rPr>
          <w:rFonts w:ascii="Arial" w:hAnsi="Arial" w:cs="Arial"/>
        </w:rPr>
        <w:t xml:space="preserve"> знакопеременной </w:t>
      </w:r>
      <w:r w:rsidR="00B34DED">
        <w:rPr>
          <w:rFonts w:ascii="Arial" w:hAnsi="Arial" w:cs="Arial"/>
        </w:rPr>
        <w:t>функции</w:t>
      </w:r>
      <w:r w:rsidR="00B34DED" w:rsidRPr="0021549C">
        <w:rPr>
          <w:rFonts w:ascii="Arial" w:hAnsi="Arial" w:cs="Arial"/>
        </w:rPr>
        <w:t xml:space="preserve">, </w:t>
      </w:r>
      <w:r w:rsidR="00B34DED">
        <w:rPr>
          <w:rFonts w:ascii="Arial" w:hAnsi="Arial" w:cs="Arial"/>
        </w:rPr>
        <w:t>все точки которого имеют один</w:t>
      </w:r>
      <w:r w:rsidR="00B34DED" w:rsidRPr="0021549C">
        <w:rPr>
          <w:rFonts w:ascii="Arial" w:hAnsi="Arial" w:cs="Arial"/>
        </w:rPr>
        <w:t xml:space="preserve"> знак отклонения от нулевой линии</w:t>
      </w:r>
      <w:r w:rsidR="00B34DED">
        <w:rPr>
          <w:rFonts w:ascii="Arial" w:hAnsi="Arial" w:cs="Arial"/>
        </w:rPr>
        <w:t>, заключенный между точками противоположного знака</w:t>
      </w:r>
      <w:r w:rsidRPr="0021549C">
        <w:rPr>
          <w:rFonts w:ascii="Arial" w:hAnsi="Arial" w:cs="Arial"/>
        </w:rPr>
        <w:t>.</w:t>
      </w:r>
      <w:r w:rsidR="001A18F2" w:rsidRPr="0021549C">
        <w:rPr>
          <w:rFonts w:ascii="Arial" w:hAnsi="Arial" w:cs="Arial"/>
        </w:rPr>
        <w:t xml:space="preserve"> Ниже приведен рисунок</w:t>
      </w:r>
      <w:r w:rsidR="000152A3" w:rsidRPr="0021549C">
        <w:rPr>
          <w:rFonts w:ascii="Arial" w:hAnsi="Arial" w:cs="Arial"/>
        </w:rPr>
        <w:t xml:space="preserve"> </w:t>
      </w:r>
      <w:r w:rsidR="00CD487B" w:rsidRPr="0021549C">
        <w:rPr>
          <w:rFonts w:ascii="Arial" w:hAnsi="Arial" w:cs="Arial"/>
        </w:rPr>
        <w:t xml:space="preserve"> </w:t>
      </w:r>
      <w:r w:rsidR="000152A3" w:rsidRPr="0021549C">
        <w:rPr>
          <w:rFonts w:ascii="Arial" w:hAnsi="Arial" w:cs="Arial"/>
        </w:rPr>
        <w:t>2</w:t>
      </w:r>
      <w:r w:rsidR="001A18F2" w:rsidRPr="0021549C">
        <w:rPr>
          <w:rFonts w:ascii="Arial" w:hAnsi="Arial" w:cs="Arial"/>
        </w:rPr>
        <w:t>, поясняющий понятие «серии».</w:t>
      </w:r>
    </w:p>
    <w:p w:rsidR="000152A3" w:rsidRPr="0021549C" w:rsidRDefault="000152A3" w:rsidP="006B2016">
      <w:pPr>
        <w:rPr>
          <w:rFonts w:ascii="Arial" w:hAnsi="Arial" w:cs="Arial"/>
        </w:rPr>
      </w:pPr>
    </w:p>
    <w:p w:rsidR="00655E99" w:rsidRPr="0021549C" w:rsidRDefault="00655E99" w:rsidP="006B2016">
      <w:pPr>
        <w:rPr>
          <w:rFonts w:ascii="Arial" w:hAnsi="Arial" w:cs="Arial"/>
        </w:rPr>
      </w:pPr>
    </w:p>
    <w:p w:rsidR="001A18F2" w:rsidRPr="0021549C" w:rsidRDefault="006B2016" w:rsidP="006B2016">
      <w:pPr>
        <w:rPr>
          <w:rFonts w:ascii="Arial" w:hAnsi="Arial" w:cs="Arial"/>
        </w:rPr>
      </w:pPr>
      <w:r w:rsidRPr="0021549C">
        <w:rPr>
          <w:rFonts w:ascii="Arial" w:hAnsi="Arial" w:cs="Arial"/>
        </w:rPr>
        <w:t xml:space="preserve"> </w:t>
      </w:r>
      <w:r w:rsidR="000152A3" w:rsidRPr="0021549C">
        <w:rPr>
          <w:rFonts w:ascii="Arial" w:hAnsi="Arial" w:cs="Arial"/>
          <w:noProof/>
          <w:lang w:eastAsia="ru-RU"/>
        </w:rPr>
        <w:drawing>
          <wp:inline distT="0" distB="0" distL="0" distR="0">
            <wp:extent cx="5692140" cy="2289810"/>
            <wp:effectExtent l="19050" t="0" r="3810" b="0"/>
            <wp:docPr id="1" name="Рисунок 1" descr="C:\Users\Илья\Desktop\Шаг в будущее\Основной документ\Понятие сер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Шаг в будущее\Основной документ\Понятие серии.jpg"/>
                    <pic:cNvPicPr>
                      <a:picLocks noChangeAspect="1" noChangeArrowheads="1"/>
                    </pic:cNvPicPr>
                  </pic:nvPicPr>
                  <pic:blipFill>
                    <a:blip r:embed="rId12" cstate="print"/>
                    <a:srcRect/>
                    <a:stretch>
                      <a:fillRect/>
                    </a:stretch>
                  </pic:blipFill>
                  <pic:spPr bwMode="auto">
                    <a:xfrm>
                      <a:off x="0" y="0"/>
                      <a:ext cx="5692140" cy="2289810"/>
                    </a:xfrm>
                    <a:prstGeom prst="rect">
                      <a:avLst/>
                    </a:prstGeom>
                    <a:noFill/>
                    <a:ln w="9525">
                      <a:noFill/>
                      <a:miter lim="800000"/>
                      <a:headEnd/>
                      <a:tailEnd/>
                    </a:ln>
                  </pic:spPr>
                </pic:pic>
              </a:graphicData>
            </a:graphic>
          </wp:inline>
        </w:drawing>
      </w:r>
    </w:p>
    <w:p w:rsidR="001A18F2" w:rsidRPr="0021549C" w:rsidRDefault="001A18F2" w:rsidP="006B2016">
      <w:pPr>
        <w:rPr>
          <w:rFonts w:ascii="Arial" w:hAnsi="Arial" w:cs="Arial"/>
        </w:rPr>
      </w:pPr>
    </w:p>
    <w:p w:rsidR="00DA6B02" w:rsidRPr="0021549C" w:rsidRDefault="00DA6B02" w:rsidP="006B2016">
      <w:pPr>
        <w:rPr>
          <w:rFonts w:ascii="Arial" w:hAnsi="Arial" w:cs="Arial"/>
          <w:i/>
        </w:rPr>
      </w:pPr>
      <w:r w:rsidRPr="0021549C">
        <w:rPr>
          <w:rFonts w:ascii="Arial" w:hAnsi="Arial" w:cs="Arial"/>
          <w:i/>
        </w:rPr>
        <w:t xml:space="preserve">Рис. 2. Серии в составе упорядоченной </w:t>
      </w:r>
      <w:r w:rsidR="000152A3" w:rsidRPr="0021549C">
        <w:rPr>
          <w:rFonts w:ascii="Arial" w:hAnsi="Arial" w:cs="Arial"/>
          <w:i/>
        </w:rPr>
        <w:t xml:space="preserve">знакопеременной </w:t>
      </w:r>
      <w:r w:rsidRPr="0021549C">
        <w:rPr>
          <w:rFonts w:ascii="Arial" w:hAnsi="Arial" w:cs="Arial"/>
          <w:i/>
        </w:rPr>
        <w:t xml:space="preserve">выборки случайных величин, например </w:t>
      </w:r>
      <w:r w:rsidR="00CD487B" w:rsidRPr="0021549C">
        <w:rPr>
          <w:rFonts w:ascii="Arial" w:hAnsi="Arial" w:cs="Arial"/>
          <w:i/>
        </w:rPr>
        <w:t xml:space="preserve">в </w:t>
      </w:r>
      <w:r w:rsidRPr="0021549C">
        <w:rPr>
          <w:rFonts w:ascii="Arial" w:hAnsi="Arial" w:cs="Arial"/>
          <w:i/>
        </w:rPr>
        <w:t>«дифференциальной кривой»</w:t>
      </w:r>
    </w:p>
    <w:p w:rsidR="00DA6B02" w:rsidRPr="0021549C" w:rsidRDefault="00DA6B02" w:rsidP="006B2016">
      <w:pPr>
        <w:rPr>
          <w:rFonts w:ascii="Arial" w:hAnsi="Arial" w:cs="Arial"/>
        </w:rPr>
      </w:pPr>
      <w:r w:rsidRPr="0021549C">
        <w:rPr>
          <w:rFonts w:ascii="Arial" w:hAnsi="Arial" w:cs="Arial"/>
        </w:rPr>
        <w:t xml:space="preserve">   </w:t>
      </w:r>
    </w:p>
    <w:p w:rsidR="00CD487B" w:rsidRPr="0021549C" w:rsidRDefault="00934207" w:rsidP="00124760">
      <w:pPr>
        <w:rPr>
          <w:rFonts w:ascii="Arial" w:hAnsi="Arial" w:cs="Arial"/>
        </w:rPr>
      </w:pPr>
      <w:r w:rsidRPr="0021549C">
        <w:rPr>
          <w:rFonts w:ascii="Arial" w:hAnsi="Arial" w:cs="Arial"/>
        </w:rPr>
        <w:t>Любая диффер</w:t>
      </w:r>
      <w:r w:rsidR="00C42683" w:rsidRPr="0021549C">
        <w:rPr>
          <w:rFonts w:ascii="Arial" w:hAnsi="Arial" w:cs="Arial"/>
        </w:rPr>
        <w:t>е</w:t>
      </w:r>
      <w:r w:rsidRPr="0021549C">
        <w:rPr>
          <w:rFonts w:ascii="Arial" w:hAnsi="Arial" w:cs="Arial"/>
        </w:rPr>
        <w:t>нц</w:t>
      </w:r>
      <w:r w:rsidR="00DE5A7A" w:rsidRPr="0021549C">
        <w:rPr>
          <w:rFonts w:ascii="Arial" w:hAnsi="Arial" w:cs="Arial"/>
        </w:rPr>
        <w:t>иальная кривая</w:t>
      </w:r>
      <w:r w:rsidR="00DE1048" w:rsidRPr="0021549C">
        <w:rPr>
          <w:rFonts w:ascii="Arial" w:hAnsi="Arial" w:cs="Arial"/>
        </w:rPr>
        <w:t xml:space="preserve"> </w:t>
      </w:r>
      <w:r w:rsidR="00CD487B" w:rsidRPr="0021549C">
        <w:rPr>
          <w:rFonts w:ascii="Arial" w:hAnsi="Arial" w:cs="Arial"/>
        </w:rPr>
        <w:t xml:space="preserve">как разность между исходной и аппроксимирующей функциями </w:t>
      </w:r>
      <w:r w:rsidR="00DE1048" w:rsidRPr="0021549C">
        <w:rPr>
          <w:rFonts w:ascii="Arial" w:hAnsi="Arial" w:cs="Arial"/>
        </w:rPr>
        <w:t>по построению должна</w:t>
      </w:r>
      <w:r w:rsidR="007B604D" w:rsidRPr="0021549C">
        <w:rPr>
          <w:rFonts w:ascii="Arial" w:hAnsi="Arial" w:cs="Arial"/>
        </w:rPr>
        <w:t xml:space="preserve"> </w:t>
      </w:r>
      <w:r w:rsidR="00DE1048" w:rsidRPr="0021549C">
        <w:rPr>
          <w:rFonts w:ascii="Arial" w:hAnsi="Arial" w:cs="Arial"/>
        </w:rPr>
        <w:t xml:space="preserve">быть знакопеременной, то есть, </w:t>
      </w:r>
      <w:r w:rsidR="00DE5A7A" w:rsidRPr="0021549C">
        <w:rPr>
          <w:rFonts w:ascii="Arial" w:hAnsi="Arial" w:cs="Arial"/>
        </w:rPr>
        <w:t xml:space="preserve"> состо</w:t>
      </w:r>
      <w:r w:rsidR="00DE1048" w:rsidRPr="0021549C">
        <w:rPr>
          <w:rFonts w:ascii="Arial" w:hAnsi="Arial" w:cs="Arial"/>
        </w:rPr>
        <w:t>ять</w:t>
      </w:r>
      <w:r w:rsidR="00DE5A7A" w:rsidRPr="0021549C">
        <w:rPr>
          <w:rFonts w:ascii="Arial" w:hAnsi="Arial" w:cs="Arial"/>
        </w:rPr>
        <w:t xml:space="preserve"> из серий. </w:t>
      </w:r>
      <w:r w:rsidR="000152A3" w:rsidRPr="0021549C">
        <w:rPr>
          <w:rFonts w:ascii="Arial" w:hAnsi="Arial" w:cs="Arial"/>
        </w:rPr>
        <w:t xml:space="preserve">Из наших примеров можно предварительно заключить, что у дифференциальной </w:t>
      </w:r>
      <w:r w:rsidR="007C1697" w:rsidRPr="0021549C">
        <w:rPr>
          <w:rFonts w:ascii="Arial" w:hAnsi="Arial" w:cs="Arial"/>
        </w:rPr>
        <w:t>кривой</w:t>
      </w:r>
      <w:r w:rsidR="000152A3" w:rsidRPr="0021549C">
        <w:rPr>
          <w:rFonts w:ascii="Arial" w:hAnsi="Arial" w:cs="Arial"/>
        </w:rPr>
        <w:t xml:space="preserve"> типа </w:t>
      </w:r>
      <w:r w:rsidR="00DE5A7A" w:rsidRPr="0021549C">
        <w:rPr>
          <w:rFonts w:ascii="Arial" w:hAnsi="Arial" w:cs="Arial"/>
        </w:rPr>
        <w:t xml:space="preserve"> «шумов</w:t>
      </w:r>
      <w:r w:rsidR="000152A3" w:rsidRPr="0021549C">
        <w:rPr>
          <w:rFonts w:ascii="Arial" w:hAnsi="Arial" w:cs="Arial"/>
        </w:rPr>
        <w:t>ая</w:t>
      </w:r>
      <w:r w:rsidR="00DE5A7A" w:rsidRPr="0021549C">
        <w:rPr>
          <w:rFonts w:ascii="Arial" w:hAnsi="Arial" w:cs="Arial"/>
        </w:rPr>
        <w:t xml:space="preserve"> дорожк</w:t>
      </w:r>
      <w:r w:rsidR="000152A3" w:rsidRPr="0021549C">
        <w:rPr>
          <w:rFonts w:ascii="Arial" w:hAnsi="Arial" w:cs="Arial"/>
        </w:rPr>
        <w:t>а</w:t>
      </w:r>
      <w:r w:rsidR="00DE5A7A" w:rsidRPr="0021549C">
        <w:rPr>
          <w:rFonts w:ascii="Arial" w:hAnsi="Arial" w:cs="Arial"/>
        </w:rPr>
        <w:t xml:space="preserve">» </w:t>
      </w:r>
      <w:r w:rsidR="007D5370" w:rsidRPr="0021549C">
        <w:rPr>
          <w:rFonts w:ascii="Arial" w:hAnsi="Arial" w:cs="Arial"/>
        </w:rPr>
        <w:t>серии,</w:t>
      </w:r>
      <w:r w:rsidR="00CD487B" w:rsidRPr="0021549C">
        <w:rPr>
          <w:rFonts w:ascii="Arial" w:hAnsi="Arial" w:cs="Arial"/>
        </w:rPr>
        <w:t xml:space="preserve"> как </w:t>
      </w:r>
      <w:r w:rsidR="007D5370" w:rsidRPr="0021549C">
        <w:rPr>
          <w:rFonts w:ascii="Arial" w:hAnsi="Arial" w:cs="Arial"/>
        </w:rPr>
        <w:t>правило,</w:t>
      </w:r>
      <w:r w:rsidRPr="0021549C">
        <w:rPr>
          <w:rFonts w:ascii="Arial" w:hAnsi="Arial" w:cs="Arial"/>
        </w:rPr>
        <w:t xml:space="preserve"> короткие, и точки, входящие в них, не сильно отклоняются от нулевой линии. Однако в ситуации, когда </w:t>
      </w:r>
      <w:r w:rsidR="000152A3" w:rsidRPr="0021549C">
        <w:rPr>
          <w:rFonts w:ascii="Arial" w:hAnsi="Arial" w:cs="Arial"/>
        </w:rPr>
        <w:t xml:space="preserve">сглаживающая функция искажает </w:t>
      </w:r>
      <w:r w:rsidRPr="0021549C">
        <w:rPr>
          <w:rFonts w:ascii="Arial" w:hAnsi="Arial" w:cs="Arial"/>
        </w:rPr>
        <w:t>форм</w:t>
      </w:r>
      <w:r w:rsidR="000152A3" w:rsidRPr="0021549C">
        <w:rPr>
          <w:rFonts w:ascii="Arial" w:hAnsi="Arial" w:cs="Arial"/>
        </w:rPr>
        <w:t>у</w:t>
      </w:r>
      <w:r w:rsidRPr="0021549C">
        <w:rPr>
          <w:rFonts w:ascii="Arial" w:hAnsi="Arial" w:cs="Arial"/>
        </w:rPr>
        <w:t xml:space="preserve"> сигнала, </w:t>
      </w:r>
      <w:r w:rsidR="007C1697" w:rsidRPr="0021549C">
        <w:rPr>
          <w:rFonts w:ascii="Arial" w:hAnsi="Arial" w:cs="Arial"/>
        </w:rPr>
        <w:t xml:space="preserve">в составе дифференциальной кривой появляются </w:t>
      </w:r>
      <w:r w:rsidRPr="0021549C">
        <w:rPr>
          <w:rFonts w:ascii="Arial" w:hAnsi="Arial" w:cs="Arial"/>
        </w:rPr>
        <w:t xml:space="preserve">серии аномально </w:t>
      </w:r>
      <w:r w:rsidR="007C1697" w:rsidRPr="0021549C">
        <w:rPr>
          <w:rFonts w:ascii="Arial" w:hAnsi="Arial" w:cs="Arial"/>
        </w:rPr>
        <w:t xml:space="preserve">большой </w:t>
      </w:r>
      <w:r w:rsidRPr="0021549C">
        <w:rPr>
          <w:rFonts w:ascii="Arial" w:hAnsi="Arial" w:cs="Arial"/>
        </w:rPr>
        <w:t>длин</w:t>
      </w:r>
      <w:r w:rsidR="007C1697" w:rsidRPr="0021549C">
        <w:rPr>
          <w:rFonts w:ascii="Arial" w:hAnsi="Arial" w:cs="Arial"/>
        </w:rPr>
        <w:t>ы</w:t>
      </w:r>
      <w:r w:rsidRPr="0021549C">
        <w:rPr>
          <w:rFonts w:ascii="Arial" w:hAnsi="Arial" w:cs="Arial"/>
        </w:rPr>
        <w:t xml:space="preserve"> </w:t>
      </w:r>
      <w:r w:rsidR="007C1697" w:rsidRPr="0021549C">
        <w:rPr>
          <w:rFonts w:ascii="Arial" w:hAnsi="Arial" w:cs="Arial"/>
        </w:rPr>
        <w:t>с</w:t>
      </w:r>
      <w:r w:rsidRPr="0021549C">
        <w:rPr>
          <w:rFonts w:ascii="Arial" w:hAnsi="Arial" w:cs="Arial"/>
        </w:rPr>
        <w:t xml:space="preserve"> амплитуд</w:t>
      </w:r>
      <w:r w:rsidR="007C1697" w:rsidRPr="0021549C">
        <w:rPr>
          <w:rFonts w:ascii="Arial" w:hAnsi="Arial" w:cs="Arial"/>
        </w:rPr>
        <w:t>ой</w:t>
      </w:r>
      <w:r w:rsidRPr="0021549C">
        <w:rPr>
          <w:rFonts w:ascii="Arial" w:hAnsi="Arial" w:cs="Arial"/>
        </w:rPr>
        <w:t xml:space="preserve"> отклонений от нулевой линии входящих в них точек выше средней. </w:t>
      </w:r>
      <w:r w:rsidR="00CD487B" w:rsidRPr="0021549C">
        <w:rPr>
          <w:rFonts w:ascii="Arial" w:hAnsi="Arial" w:cs="Arial"/>
        </w:rPr>
        <w:t xml:space="preserve">Самое важное, что такие аномальные серии обнаруживаются именно на тех участках дифференциальных кривых, которым соответствуют максимальные искажения сигнала аппроксимирующей функцией. То есть, аномальные серии «локализуют» участок, на котором искажается сигнал.  </w:t>
      </w:r>
    </w:p>
    <w:p w:rsidR="00CD487B" w:rsidRPr="0021549C" w:rsidRDefault="00CD487B" w:rsidP="00124760">
      <w:pPr>
        <w:rPr>
          <w:rFonts w:ascii="Arial" w:hAnsi="Arial" w:cs="Arial"/>
        </w:rPr>
      </w:pPr>
    </w:p>
    <w:p w:rsidR="00124760" w:rsidRPr="0021549C" w:rsidRDefault="00DA6B02" w:rsidP="00124760">
      <w:pPr>
        <w:rPr>
          <w:rFonts w:ascii="Arial" w:hAnsi="Arial" w:cs="Arial"/>
        </w:rPr>
      </w:pPr>
      <w:r w:rsidRPr="0021549C">
        <w:rPr>
          <w:rFonts w:ascii="Arial" w:hAnsi="Arial" w:cs="Arial"/>
        </w:rPr>
        <w:t>Возникает предположение, что именно наличие аномальных серий можно рассматривать как важный признак регулярных, неслучайных изменений в составе дифференциальных кривых.</w:t>
      </w:r>
      <w:r w:rsidR="000F2EA1" w:rsidRPr="0021549C">
        <w:rPr>
          <w:rFonts w:ascii="Arial" w:hAnsi="Arial" w:cs="Arial"/>
        </w:rPr>
        <w:t xml:space="preserve"> </w:t>
      </w:r>
      <w:r w:rsidR="00124760" w:rsidRPr="0021549C">
        <w:rPr>
          <w:rFonts w:ascii="Arial" w:hAnsi="Arial" w:cs="Arial"/>
        </w:rPr>
        <w:t xml:space="preserve">Таким образом, </w:t>
      </w:r>
      <w:r w:rsidR="00CD487B" w:rsidRPr="0021549C">
        <w:rPr>
          <w:rFonts w:ascii="Arial" w:hAnsi="Arial" w:cs="Arial"/>
        </w:rPr>
        <w:t>предварительное</w:t>
      </w:r>
      <w:r w:rsidR="00124760" w:rsidRPr="0021549C">
        <w:rPr>
          <w:rFonts w:ascii="Arial" w:hAnsi="Arial" w:cs="Arial"/>
        </w:rPr>
        <w:t xml:space="preserve"> рассмотрение нескольких графиков подсказывает</w:t>
      </w:r>
      <w:r w:rsidR="00CD487B" w:rsidRPr="0021549C">
        <w:rPr>
          <w:rFonts w:ascii="Arial" w:hAnsi="Arial" w:cs="Arial"/>
        </w:rPr>
        <w:t xml:space="preserve"> нам</w:t>
      </w:r>
      <w:r w:rsidR="00124760" w:rsidRPr="0021549C">
        <w:rPr>
          <w:rFonts w:ascii="Arial" w:hAnsi="Arial" w:cs="Arial"/>
        </w:rPr>
        <w:t>, что анализ серий в составе диффер</w:t>
      </w:r>
      <w:r w:rsidR="00CD487B" w:rsidRPr="0021549C">
        <w:rPr>
          <w:rFonts w:ascii="Arial" w:hAnsi="Arial" w:cs="Arial"/>
        </w:rPr>
        <w:t>енциальных кривых может служить</w:t>
      </w:r>
      <w:r w:rsidR="00124760" w:rsidRPr="0021549C">
        <w:rPr>
          <w:rFonts w:ascii="Arial" w:hAnsi="Arial" w:cs="Arial"/>
        </w:rPr>
        <w:t xml:space="preserve"> эффективной основой для решения целого круга задач по обработке сигналов. Например, </w:t>
      </w:r>
      <w:r w:rsidR="007C1697" w:rsidRPr="0021549C">
        <w:rPr>
          <w:rFonts w:ascii="Arial" w:hAnsi="Arial" w:cs="Arial"/>
        </w:rPr>
        <w:t xml:space="preserve">наличие аномальных серий </w:t>
      </w:r>
      <w:r w:rsidR="00124760" w:rsidRPr="0021549C">
        <w:rPr>
          <w:rFonts w:ascii="Arial" w:hAnsi="Arial" w:cs="Arial"/>
        </w:rPr>
        <w:t>свидетельствует о наличии искажения сигнала сглаживающей функцией. Можно обобщить наши предположения и попытаться построить на основе анализа серий метод</w:t>
      </w:r>
      <w:r w:rsidR="001F263D" w:rsidRPr="0021549C">
        <w:rPr>
          <w:rFonts w:ascii="Arial" w:hAnsi="Arial" w:cs="Arial"/>
        </w:rPr>
        <w:t>ы</w:t>
      </w:r>
      <w:r w:rsidR="00124760" w:rsidRPr="0021549C">
        <w:rPr>
          <w:rFonts w:ascii="Arial" w:hAnsi="Arial" w:cs="Arial"/>
        </w:rPr>
        <w:t xml:space="preserve"> обработки экспериментальных зависимостей, </w:t>
      </w:r>
      <w:r w:rsidR="001F263D" w:rsidRPr="0021549C">
        <w:rPr>
          <w:rFonts w:ascii="Arial" w:hAnsi="Arial" w:cs="Arial"/>
        </w:rPr>
        <w:t>которые будут эффективны для многих практических задач</w:t>
      </w:r>
      <w:r w:rsidR="00124760" w:rsidRPr="0021549C">
        <w:rPr>
          <w:rFonts w:ascii="Arial" w:hAnsi="Arial" w:cs="Arial"/>
        </w:rPr>
        <w:t>.</w:t>
      </w:r>
    </w:p>
    <w:p w:rsidR="00124760" w:rsidRPr="0021549C" w:rsidRDefault="00124760" w:rsidP="006B2016">
      <w:pPr>
        <w:rPr>
          <w:rFonts w:ascii="Arial" w:hAnsi="Arial" w:cs="Arial"/>
        </w:rPr>
      </w:pPr>
    </w:p>
    <w:p w:rsidR="0019007A" w:rsidRPr="0021549C" w:rsidRDefault="001F263D" w:rsidP="006B2016">
      <w:pPr>
        <w:rPr>
          <w:rFonts w:ascii="Arial" w:hAnsi="Arial" w:cs="Arial"/>
        </w:rPr>
      </w:pPr>
      <w:r w:rsidRPr="0021549C">
        <w:rPr>
          <w:rFonts w:ascii="Arial" w:hAnsi="Arial" w:cs="Arial"/>
        </w:rPr>
        <w:t>Чтобы убедиться в наших предварительных предположениях,</w:t>
      </w:r>
      <w:r w:rsidR="00124760" w:rsidRPr="0021549C">
        <w:rPr>
          <w:rFonts w:ascii="Arial" w:hAnsi="Arial" w:cs="Arial"/>
        </w:rPr>
        <w:t xml:space="preserve"> м</w:t>
      </w:r>
      <w:r w:rsidR="000F2EA1" w:rsidRPr="0021549C">
        <w:rPr>
          <w:rFonts w:ascii="Arial" w:hAnsi="Arial" w:cs="Arial"/>
        </w:rPr>
        <w:t>ы провели пробные расчеты, позволившие окончательно сформулировать задачу исследования и план работы.</w:t>
      </w:r>
      <w:r w:rsidR="00124760" w:rsidRPr="0021549C">
        <w:rPr>
          <w:rFonts w:ascii="Arial" w:hAnsi="Arial" w:cs="Arial"/>
        </w:rPr>
        <w:t xml:space="preserve"> </w:t>
      </w:r>
      <w:r w:rsidR="0019007A" w:rsidRPr="0021549C">
        <w:rPr>
          <w:rFonts w:ascii="Arial" w:hAnsi="Arial" w:cs="Arial"/>
        </w:rPr>
        <w:t xml:space="preserve">Приведем здесь один из примеров наших </w:t>
      </w:r>
      <w:r w:rsidR="0019007A" w:rsidRPr="0021549C">
        <w:rPr>
          <w:rFonts w:ascii="Arial" w:hAnsi="Arial" w:cs="Arial"/>
        </w:rPr>
        <w:lastRenderedPageBreak/>
        <w:t xml:space="preserve">предварительных расчетов. </w:t>
      </w:r>
      <w:r w:rsidR="000F2EA1" w:rsidRPr="0021549C">
        <w:rPr>
          <w:rFonts w:ascii="Arial" w:hAnsi="Arial" w:cs="Arial"/>
        </w:rPr>
        <w:t xml:space="preserve">На Рис. 3 изображен модельный сигнал с примесью шума (синяя кривая). Область </w:t>
      </w:r>
      <w:r w:rsidR="0019007A" w:rsidRPr="0021549C">
        <w:rPr>
          <w:rFonts w:ascii="Arial" w:hAnsi="Arial" w:cs="Arial"/>
        </w:rPr>
        <w:t xml:space="preserve">существования сигнала </w:t>
      </w:r>
      <w:r w:rsidR="000F2EA1" w:rsidRPr="0021549C">
        <w:rPr>
          <w:rFonts w:ascii="Arial" w:hAnsi="Arial" w:cs="Arial"/>
        </w:rPr>
        <w:t xml:space="preserve"> разбит</w:t>
      </w:r>
      <w:r w:rsidR="0019007A" w:rsidRPr="0021549C">
        <w:rPr>
          <w:rFonts w:ascii="Arial" w:hAnsi="Arial" w:cs="Arial"/>
        </w:rPr>
        <w:t>а</w:t>
      </w:r>
      <w:r w:rsidR="000F2EA1" w:rsidRPr="0021549C">
        <w:rPr>
          <w:rFonts w:ascii="Arial" w:hAnsi="Arial" w:cs="Arial"/>
        </w:rPr>
        <w:t xml:space="preserve"> на </w:t>
      </w:r>
      <w:r w:rsidR="0019007A" w:rsidRPr="0021549C">
        <w:rPr>
          <w:rFonts w:ascii="Arial" w:hAnsi="Arial" w:cs="Arial"/>
        </w:rPr>
        <w:t xml:space="preserve">несколько непрерывных </w:t>
      </w:r>
      <w:r w:rsidR="00694834" w:rsidRPr="0021549C">
        <w:rPr>
          <w:rFonts w:ascii="Arial" w:hAnsi="Arial" w:cs="Arial"/>
        </w:rPr>
        <w:t>интервалов</w:t>
      </w:r>
      <w:r w:rsidR="000F2EA1" w:rsidRPr="0021549C">
        <w:rPr>
          <w:rFonts w:ascii="Arial" w:hAnsi="Arial" w:cs="Arial"/>
        </w:rPr>
        <w:t xml:space="preserve">, </w:t>
      </w:r>
      <w:r w:rsidR="0019007A" w:rsidRPr="0021549C">
        <w:rPr>
          <w:rFonts w:ascii="Arial" w:hAnsi="Arial" w:cs="Arial"/>
        </w:rPr>
        <w:t>в пределах</w:t>
      </w:r>
      <w:r w:rsidR="000F2EA1" w:rsidRPr="0021549C">
        <w:rPr>
          <w:rFonts w:ascii="Arial" w:hAnsi="Arial" w:cs="Arial"/>
        </w:rPr>
        <w:t xml:space="preserve"> каждо</w:t>
      </w:r>
      <w:r w:rsidR="0019007A" w:rsidRPr="0021549C">
        <w:rPr>
          <w:rFonts w:ascii="Arial" w:hAnsi="Arial" w:cs="Arial"/>
        </w:rPr>
        <w:t>го</w:t>
      </w:r>
      <w:r w:rsidR="000F2EA1" w:rsidRPr="0021549C">
        <w:rPr>
          <w:rFonts w:ascii="Arial" w:hAnsi="Arial" w:cs="Arial"/>
        </w:rPr>
        <w:t xml:space="preserve"> из которых сделана </w:t>
      </w:r>
      <w:r w:rsidR="0019007A" w:rsidRPr="0021549C">
        <w:rPr>
          <w:rFonts w:ascii="Arial" w:hAnsi="Arial" w:cs="Arial"/>
        </w:rPr>
        <w:t xml:space="preserve">методом наименьших квадратов </w:t>
      </w:r>
      <w:r w:rsidR="000F2EA1" w:rsidRPr="0021549C">
        <w:rPr>
          <w:rFonts w:ascii="Arial" w:hAnsi="Arial" w:cs="Arial"/>
        </w:rPr>
        <w:t>аппроксимация</w:t>
      </w:r>
      <w:r w:rsidR="0019007A" w:rsidRPr="0021549C">
        <w:rPr>
          <w:rFonts w:ascii="Arial" w:hAnsi="Arial" w:cs="Arial"/>
        </w:rPr>
        <w:t xml:space="preserve"> сигнала прямыми линиями (этим линиям соответствуют точки красного цвета). Ниже изображена дифференциальная функция (зеленая кривая). Нулевая линия (черная прямая) подчеркивает знакопеременность дифференциальной функции и позволяет наблюдать серии в ее составе. </w:t>
      </w:r>
    </w:p>
    <w:p w:rsidR="000F2EA1" w:rsidRPr="0021549C" w:rsidRDefault="0019007A" w:rsidP="006B2016">
      <w:pPr>
        <w:rPr>
          <w:rFonts w:ascii="Arial" w:hAnsi="Arial" w:cs="Arial"/>
        </w:rPr>
      </w:pPr>
      <w:r w:rsidRPr="0021549C">
        <w:rPr>
          <w:rFonts w:ascii="Arial" w:hAnsi="Arial" w:cs="Arial"/>
          <w:noProof/>
          <w:lang w:eastAsia="ru-RU"/>
        </w:rPr>
        <w:drawing>
          <wp:inline distT="0" distB="0" distL="0" distR="0">
            <wp:extent cx="6645275" cy="3190875"/>
            <wp:effectExtent l="19050" t="0" r="3175" b="0"/>
            <wp:docPr id="7" name="Рисунок 5" descr="Аппроксимация прямым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ппроксимация прямыми.jpg"/>
                    <pic:cNvPicPr/>
                  </pic:nvPicPr>
                  <pic:blipFill>
                    <a:blip r:embed="rId13" cstate="print"/>
                    <a:stretch>
                      <a:fillRect/>
                    </a:stretch>
                  </pic:blipFill>
                  <pic:spPr>
                    <a:xfrm>
                      <a:off x="0" y="0"/>
                      <a:ext cx="6645275" cy="3190875"/>
                    </a:xfrm>
                    <a:prstGeom prst="rect">
                      <a:avLst/>
                    </a:prstGeom>
                  </pic:spPr>
                </pic:pic>
              </a:graphicData>
            </a:graphic>
          </wp:inline>
        </w:drawing>
      </w:r>
    </w:p>
    <w:p w:rsidR="0019007A" w:rsidRPr="0021549C" w:rsidRDefault="0019007A" w:rsidP="006B2016">
      <w:pPr>
        <w:rPr>
          <w:rFonts w:ascii="Arial" w:hAnsi="Arial" w:cs="Arial"/>
        </w:rPr>
      </w:pPr>
    </w:p>
    <w:p w:rsidR="0019007A" w:rsidRPr="0021549C" w:rsidRDefault="0019007A" w:rsidP="006B2016">
      <w:pPr>
        <w:rPr>
          <w:rFonts w:ascii="Arial" w:hAnsi="Arial" w:cs="Arial"/>
          <w:i/>
        </w:rPr>
      </w:pPr>
      <w:r w:rsidRPr="0021549C">
        <w:rPr>
          <w:rFonts w:ascii="Arial" w:hAnsi="Arial" w:cs="Arial"/>
          <w:i/>
        </w:rPr>
        <w:t xml:space="preserve">Рис. 3. Модельный расчет: кусочная аппроксимация сигнала </w:t>
      </w:r>
      <w:r w:rsidR="000152A3" w:rsidRPr="0021549C">
        <w:rPr>
          <w:rFonts w:ascii="Arial" w:hAnsi="Arial" w:cs="Arial"/>
          <w:i/>
        </w:rPr>
        <w:t xml:space="preserve">прямыми </w:t>
      </w:r>
      <w:r w:rsidRPr="0021549C">
        <w:rPr>
          <w:rFonts w:ascii="Arial" w:hAnsi="Arial" w:cs="Arial"/>
          <w:i/>
        </w:rPr>
        <w:t>с подбором интервалов аппроксимации.</w:t>
      </w:r>
    </w:p>
    <w:p w:rsidR="00694834" w:rsidRPr="0021549C" w:rsidRDefault="00694834" w:rsidP="0019007A">
      <w:pPr>
        <w:rPr>
          <w:rFonts w:ascii="Arial" w:hAnsi="Arial" w:cs="Arial"/>
        </w:rPr>
      </w:pPr>
      <w:r w:rsidRPr="0021549C">
        <w:rPr>
          <w:rFonts w:ascii="Arial" w:hAnsi="Arial" w:cs="Arial"/>
        </w:rPr>
        <w:t xml:space="preserve"> </w:t>
      </w:r>
    </w:p>
    <w:p w:rsidR="0019007A" w:rsidRPr="0021549C" w:rsidRDefault="0019007A" w:rsidP="0019007A">
      <w:pPr>
        <w:rPr>
          <w:rFonts w:ascii="Arial" w:hAnsi="Arial" w:cs="Arial"/>
        </w:rPr>
      </w:pPr>
      <w:r w:rsidRPr="0021549C">
        <w:rPr>
          <w:rFonts w:ascii="Arial" w:hAnsi="Arial" w:cs="Arial"/>
        </w:rPr>
        <w:t>Особенность данного расчета состоит в том, что интервалы аппроксимации подбираются таким образом, чтобы в составе дифференциальной функции на всем ее протяжении не было бы аномальных серий.</w:t>
      </w:r>
      <w:r w:rsidR="00694834" w:rsidRPr="0021549C">
        <w:rPr>
          <w:rFonts w:ascii="Arial" w:hAnsi="Arial" w:cs="Arial"/>
        </w:rPr>
        <w:t xml:space="preserve"> Именно поэтому </w:t>
      </w:r>
      <w:r w:rsidRPr="0021549C">
        <w:rPr>
          <w:rFonts w:ascii="Arial" w:hAnsi="Arial" w:cs="Arial"/>
        </w:rPr>
        <w:t xml:space="preserve"> </w:t>
      </w:r>
      <w:r w:rsidR="00694834" w:rsidRPr="0021549C">
        <w:rPr>
          <w:rFonts w:ascii="Arial" w:hAnsi="Arial" w:cs="Arial"/>
        </w:rPr>
        <w:t xml:space="preserve">интервалы на Рис. 3 имеют разную длину. </w:t>
      </w:r>
      <w:r w:rsidRPr="0021549C">
        <w:rPr>
          <w:rFonts w:ascii="Arial" w:hAnsi="Arial" w:cs="Arial"/>
        </w:rPr>
        <w:t>Дифференциальная кривая в данном случае, по крайней мере «на глаз»</w:t>
      </w:r>
      <w:r w:rsidR="000152A3" w:rsidRPr="0021549C">
        <w:rPr>
          <w:rFonts w:ascii="Arial" w:hAnsi="Arial" w:cs="Arial"/>
        </w:rPr>
        <w:t>,</w:t>
      </w:r>
      <w:r w:rsidRPr="0021549C">
        <w:rPr>
          <w:rFonts w:ascii="Arial" w:hAnsi="Arial" w:cs="Arial"/>
        </w:rPr>
        <w:t xml:space="preserve"> выглядит как шумовая дорожка. </w:t>
      </w:r>
      <w:r w:rsidR="00C8674B" w:rsidRPr="0021549C">
        <w:rPr>
          <w:rFonts w:ascii="Arial" w:hAnsi="Arial" w:cs="Arial"/>
        </w:rPr>
        <w:t xml:space="preserve">В определенном смысле можно говорить, что в примере Рис. 3 используется неискажающая сигнал аппроксимация (в той мере, в которой это вообще возможно с помощью прямых), поскольку в составе дифференциальной кривой </w:t>
      </w:r>
      <w:r w:rsidR="007C1697" w:rsidRPr="0021549C">
        <w:rPr>
          <w:rFonts w:ascii="Arial" w:hAnsi="Arial" w:cs="Arial"/>
        </w:rPr>
        <w:t xml:space="preserve">аномальные серии </w:t>
      </w:r>
      <w:r w:rsidR="00C8674B" w:rsidRPr="0021549C">
        <w:rPr>
          <w:rFonts w:ascii="Arial" w:hAnsi="Arial" w:cs="Arial"/>
        </w:rPr>
        <w:t>отсутствуют.</w:t>
      </w:r>
    </w:p>
    <w:p w:rsidR="0019007A" w:rsidRPr="0021549C" w:rsidRDefault="0019007A" w:rsidP="006B2016">
      <w:pPr>
        <w:rPr>
          <w:rFonts w:ascii="Arial" w:hAnsi="Arial" w:cs="Arial"/>
        </w:rPr>
      </w:pPr>
      <w:r w:rsidRPr="0021549C">
        <w:rPr>
          <w:rFonts w:ascii="Arial" w:hAnsi="Arial" w:cs="Arial"/>
        </w:rPr>
        <w:t xml:space="preserve"> </w:t>
      </w:r>
    </w:p>
    <w:p w:rsidR="00124760" w:rsidRPr="0021549C" w:rsidRDefault="00124760" w:rsidP="006B2016">
      <w:pPr>
        <w:rPr>
          <w:rFonts w:ascii="Arial" w:hAnsi="Arial" w:cs="Arial"/>
        </w:rPr>
      </w:pPr>
      <w:r w:rsidRPr="0021549C">
        <w:rPr>
          <w:rFonts w:ascii="Arial" w:hAnsi="Arial" w:cs="Arial"/>
        </w:rPr>
        <w:t xml:space="preserve">Множество подобных подготовительных расчетов позволило понять, что на основе анализа серий в составе дифференциальных кривых можно создать эффективные алгоритмы для оптимального подбора участков кусочно-непрерывных аппроксимаций зашумленных сигналов. Мы </w:t>
      </w:r>
      <w:r w:rsidR="00FB05D8" w:rsidRPr="0021549C">
        <w:rPr>
          <w:rFonts w:ascii="Arial" w:hAnsi="Arial" w:cs="Arial"/>
        </w:rPr>
        <w:t>сформировали</w:t>
      </w:r>
      <w:r w:rsidRPr="0021549C">
        <w:rPr>
          <w:rFonts w:ascii="Arial" w:hAnsi="Arial" w:cs="Arial"/>
        </w:rPr>
        <w:t xml:space="preserve"> состав задач, которые нам предстоит решить в рамках основной </w:t>
      </w:r>
      <w:r w:rsidR="00E360B8" w:rsidRPr="0021549C">
        <w:rPr>
          <w:rFonts w:ascii="Arial" w:hAnsi="Arial" w:cs="Arial"/>
        </w:rPr>
        <w:t>темы,</w:t>
      </w:r>
      <w:r w:rsidRPr="0021549C">
        <w:rPr>
          <w:rFonts w:ascii="Arial" w:hAnsi="Arial" w:cs="Arial"/>
        </w:rPr>
        <w:t xml:space="preserve"> и смогли детально сформулировать план исследования.</w:t>
      </w:r>
    </w:p>
    <w:p w:rsidR="00A26D46" w:rsidRPr="0021549C" w:rsidRDefault="00124760">
      <w:pPr>
        <w:rPr>
          <w:rFonts w:ascii="Arial" w:hAnsi="Arial" w:cs="Arial"/>
        </w:rPr>
      </w:pPr>
      <w:r w:rsidRPr="0021549C">
        <w:rPr>
          <w:rFonts w:ascii="Arial" w:hAnsi="Arial" w:cs="Arial"/>
        </w:rPr>
        <w:t xml:space="preserve"> </w:t>
      </w:r>
    </w:p>
    <w:p w:rsidR="00CB05C0" w:rsidRPr="0021549C" w:rsidRDefault="00CB05C0" w:rsidP="00CB05C0">
      <w:pPr>
        <w:rPr>
          <w:rFonts w:ascii="Arial" w:hAnsi="Arial" w:cs="Arial"/>
        </w:rPr>
      </w:pPr>
      <w:r w:rsidRPr="0021549C">
        <w:rPr>
          <w:rFonts w:ascii="Arial" w:hAnsi="Arial" w:cs="Arial"/>
        </w:rPr>
        <w:t xml:space="preserve">Следует также оговориться, что все предыдущие рассуждения можно обобщить для анализа не только дифференциальных кривых, но и </w:t>
      </w:r>
      <w:r w:rsidR="00C8674B" w:rsidRPr="0021549C">
        <w:rPr>
          <w:rFonts w:ascii="Arial" w:hAnsi="Arial" w:cs="Arial"/>
        </w:rPr>
        <w:t xml:space="preserve">любых знакопеременных функций на предмет соответствия их понятию </w:t>
      </w:r>
      <w:r w:rsidRPr="0021549C">
        <w:rPr>
          <w:rFonts w:ascii="Arial" w:hAnsi="Arial" w:cs="Arial"/>
        </w:rPr>
        <w:t xml:space="preserve">«шумовых дорожек». </w:t>
      </w:r>
      <w:r w:rsidR="00C8674B" w:rsidRPr="0021549C">
        <w:rPr>
          <w:rFonts w:ascii="Arial" w:hAnsi="Arial" w:cs="Arial"/>
        </w:rPr>
        <w:t>Это может иметь практические применения, например, для обнаружения</w:t>
      </w:r>
      <w:r w:rsidRPr="0021549C">
        <w:rPr>
          <w:rFonts w:ascii="Arial" w:hAnsi="Arial" w:cs="Arial"/>
        </w:rPr>
        <w:t xml:space="preserve"> сигнала на фоне шума.</w:t>
      </w:r>
    </w:p>
    <w:p w:rsidR="00CB05C0" w:rsidRPr="0021549C" w:rsidRDefault="00CB05C0">
      <w:pPr>
        <w:rPr>
          <w:rFonts w:ascii="Arial" w:hAnsi="Arial" w:cs="Arial"/>
        </w:rPr>
      </w:pPr>
    </w:p>
    <w:p w:rsidR="00CB05C0" w:rsidRPr="0021549C" w:rsidRDefault="00CB05C0" w:rsidP="00CB05C0">
      <w:pPr>
        <w:rPr>
          <w:rFonts w:ascii="Arial" w:hAnsi="Arial" w:cs="Arial"/>
          <w:bCs/>
          <w:iCs/>
          <w:lang w:eastAsia="ru-RU"/>
        </w:rPr>
      </w:pPr>
      <w:r w:rsidRPr="0021549C">
        <w:rPr>
          <w:rFonts w:ascii="Arial" w:hAnsi="Arial" w:cs="Arial"/>
        </w:rPr>
        <w:lastRenderedPageBreak/>
        <w:t>Н</w:t>
      </w:r>
      <w:r w:rsidR="00C8674B" w:rsidRPr="0021549C">
        <w:rPr>
          <w:rFonts w:ascii="Arial" w:hAnsi="Arial" w:cs="Arial"/>
        </w:rPr>
        <w:t>ельзя сказать, что</w:t>
      </w:r>
      <w:r w:rsidRPr="0021549C">
        <w:rPr>
          <w:rFonts w:ascii="Arial" w:hAnsi="Arial" w:cs="Arial"/>
        </w:rPr>
        <w:t xml:space="preserve"> сериям в теоретической литературе ранее не уделялось внимания. Например, известен критерий «количества серий» для упорядоченной выборки случайных величин </w:t>
      </w:r>
      <w:r w:rsidR="00D349DA" w:rsidRPr="0021549C">
        <w:rPr>
          <w:rFonts w:ascii="Arial" w:hAnsi="Arial" w:cs="Arial"/>
        </w:rPr>
        <w:t>[</w:t>
      </w:r>
      <w:r w:rsidRPr="0021549C">
        <w:rPr>
          <w:rFonts w:ascii="Arial" w:hAnsi="Arial" w:cs="Arial"/>
        </w:rPr>
        <w:t>Л.Н.Болшев, Н.В.Смирнов. Таблицы математической статистики</w:t>
      </w:r>
      <w:r w:rsidR="00D349DA" w:rsidRPr="0021549C">
        <w:rPr>
          <w:rFonts w:ascii="Arial" w:hAnsi="Arial" w:cs="Arial"/>
        </w:rPr>
        <w:t>. М.: «Наука», 1983</w:t>
      </w:r>
      <w:r w:rsidR="00D349DA" w:rsidRPr="001F49E1">
        <w:rPr>
          <w:rFonts w:ascii="Arial" w:hAnsi="Arial" w:cs="Arial"/>
        </w:rPr>
        <w:t>]</w:t>
      </w:r>
      <w:r w:rsidRPr="0021549C">
        <w:rPr>
          <w:rFonts w:ascii="Arial" w:hAnsi="Arial" w:cs="Arial"/>
        </w:rPr>
        <w:t>. В интернете можно найти свидетельства, что в программах для биржевых маклеров используются методы</w:t>
      </w:r>
      <w:r w:rsidRPr="0021549C">
        <w:rPr>
          <w:rFonts w:ascii="Arial" w:hAnsi="Arial" w:cs="Arial"/>
          <w:bCs/>
          <w:iCs/>
          <w:lang w:eastAsia="ru-RU"/>
        </w:rPr>
        <w:t xml:space="preserve">, связанные с максимальной длиной серии. </w:t>
      </w:r>
    </w:p>
    <w:p w:rsidR="0072225A" w:rsidRPr="0021549C" w:rsidRDefault="0072225A" w:rsidP="0072225A">
      <w:pPr>
        <w:spacing w:before="100" w:beforeAutospacing="1" w:after="100" w:afterAutospacing="1"/>
        <w:rPr>
          <w:rFonts w:ascii="Arial" w:hAnsi="Arial" w:cs="Arial"/>
          <w:bCs/>
          <w:iCs/>
          <w:lang w:eastAsia="ru-RU"/>
        </w:rPr>
      </w:pPr>
      <w:r w:rsidRPr="0021549C">
        <w:rPr>
          <w:rFonts w:ascii="Arial" w:hAnsi="Arial" w:cs="Arial"/>
        </w:rPr>
        <w:t>Однако, описанные методы</w:t>
      </w:r>
      <w:r w:rsidR="00C8674B" w:rsidRPr="0021549C">
        <w:rPr>
          <w:rFonts w:ascii="Arial" w:hAnsi="Arial" w:cs="Arial"/>
        </w:rPr>
        <w:t>, связанные с сериями,</w:t>
      </w:r>
      <w:r w:rsidRPr="0021549C">
        <w:rPr>
          <w:rFonts w:ascii="Arial" w:hAnsi="Arial" w:cs="Arial"/>
        </w:rPr>
        <w:t xml:space="preserve"> имеют один общий недостаток. В них не учитывается информация об амплитудных характеристиках серии. Действительно, из Рис.</w:t>
      </w:r>
      <w:r w:rsidR="00C8674B" w:rsidRPr="0021549C">
        <w:rPr>
          <w:rFonts w:ascii="Arial" w:hAnsi="Arial" w:cs="Arial"/>
        </w:rPr>
        <w:t>1г и Рис.</w:t>
      </w:r>
      <w:r w:rsidRPr="0021549C">
        <w:rPr>
          <w:rFonts w:ascii="Arial" w:hAnsi="Arial" w:cs="Arial"/>
        </w:rPr>
        <w:t xml:space="preserve"> 2 </w:t>
      </w:r>
      <w:r w:rsidR="00C8674B" w:rsidRPr="0021549C">
        <w:rPr>
          <w:rFonts w:ascii="Arial" w:hAnsi="Arial" w:cs="Arial"/>
        </w:rPr>
        <w:t>следует</w:t>
      </w:r>
      <w:r w:rsidRPr="0021549C">
        <w:rPr>
          <w:rFonts w:ascii="Arial" w:hAnsi="Arial" w:cs="Arial"/>
        </w:rPr>
        <w:t xml:space="preserve">, что для серии можно, вообще говоря, ввести две основные характеристики – «длину» и «амплитуду». Под «длиной» серии понимается число точек, из которых она состоит. </w:t>
      </w:r>
      <w:r w:rsidR="00D349DA" w:rsidRPr="0021549C">
        <w:rPr>
          <w:rFonts w:ascii="Arial" w:hAnsi="Arial" w:cs="Arial"/>
        </w:rPr>
        <w:t>«</w:t>
      </w:r>
      <w:r w:rsidRPr="0021549C">
        <w:rPr>
          <w:rFonts w:ascii="Arial" w:hAnsi="Arial" w:cs="Arial"/>
          <w:bCs/>
          <w:iCs/>
          <w:lang w:eastAsia="ru-RU"/>
        </w:rPr>
        <w:t>Амплитудой серии</w:t>
      </w:r>
      <w:r w:rsidR="00D349DA" w:rsidRPr="0021549C">
        <w:rPr>
          <w:rFonts w:ascii="Arial" w:hAnsi="Arial" w:cs="Arial"/>
          <w:bCs/>
          <w:iCs/>
          <w:lang w:eastAsia="ru-RU"/>
        </w:rPr>
        <w:t>»</w:t>
      </w:r>
      <w:r w:rsidRPr="0021549C">
        <w:rPr>
          <w:rFonts w:ascii="Arial" w:hAnsi="Arial" w:cs="Arial"/>
          <w:bCs/>
          <w:iCs/>
          <w:lang w:eastAsia="ru-RU"/>
        </w:rPr>
        <w:t xml:space="preserve">  будем </w:t>
      </w:r>
      <w:r w:rsidR="00D349DA" w:rsidRPr="0021549C">
        <w:rPr>
          <w:rFonts w:ascii="Arial" w:hAnsi="Arial" w:cs="Arial"/>
          <w:bCs/>
          <w:iCs/>
          <w:lang w:eastAsia="ru-RU"/>
        </w:rPr>
        <w:t xml:space="preserve">в дальнейшем </w:t>
      </w:r>
      <w:r w:rsidRPr="0021549C">
        <w:rPr>
          <w:rFonts w:ascii="Arial" w:hAnsi="Arial" w:cs="Arial"/>
          <w:bCs/>
          <w:iCs/>
          <w:lang w:eastAsia="ru-RU"/>
        </w:rPr>
        <w:t xml:space="preserve">называть сумму </w:t>
      </w:r>
      <w:r w:rsidR="00D349DA" w:rsidRPr="0021549C">
        <w:rPr>
          <w:rFonts w:ascii="Arial" w:hAnsi="Arial" w:cs="Arial"/>
          <w:bCs/>
          <w:iCs/>
          <w:lang w:eastAsia="ru-RU"/>
        </w:rPr>
        <w:t xml:space="preserve">модулей </w:t>
      </w:r>
      <w:r w:rsidR="001F263D" w:rsidRPr="0021549C">
        <w:rPr>
          <w:rFonts w:ascii="Arial" w:hAnsi="Arial" w:cs="Arial"/>
          <w:bCs/>
          <w:iCs/>
          <w:lang w:eastAsia="ru-RU"/>
        </w:rPr>
        <w:t xml:space="preserve">амплитуд </w:t>
      </w:r>
      <w:r w:rsidRPr="0021549C">
        <w:rPr>
          <w:rFonts w:ascii="Arial" w:hAnsi="Arial" w:cs="Arial"/>
          <w:bCs/>
          <w:iCs/>
          <w:lang w:eastAsia="ru-RU"/>
        </w:rPr>
        <w:t xml:space="preserve">всех </w:t>
      </w:r>
      <w:r w:rsidR="00D349DA" w:rsidRPr="0021549C">
        <w:rPr>
          <w:rFonts w:ascii="Arial" w:hAnsi="Arial" w:cs="Arial"/>
          <w:bCs/>
          <w:iCs/>
          <w:lang w:eastAsia="ru-RU"/>
        </w:rPr>
        <w:t>членов серии</w:t>
      </w:r>
      <w:r w:rsidRPr="0021549C">
        <w:rPr>
          <w:rFonts w:ascii="Arial" w:hAnsi="Arial" w:cs="Arial"/>
          <w:bCs/>
          <w:iCs/>
          <w:lang w:eastAsia="ru-RU"/>
        </w:rPr>
        <w:t xml:space="preserve">. </w:t>
      </w:r>
    </w:p>
    <w:p w:rsidR="001056B9" w:rsidRPr="0021549C" w:rsidRDefault="0072225A">
      <w:pPr>
        <w:rPr>
          <w:rFonts w:ascii="Arial" w:hAnsi="Arial" w:cs="Arial"/>
        </w:rPr>
      </w:pPr>
      <w:r w:rsidRPr="0021549C">
        <w:rPr>
          <w:rFonts w:ascii="Arial" w:hAnsi="Arial" w:cs="Arial"/>
          <w:bCs/>
          <w:iCs/>
          <w:lang w:eastAsia="ru-RU"/>
        </w:rPr>
        <w:t>Как уже было отмечено,</w:t>
      </w:r>
      <w:r w:rsidR="00CB05C0" w:rsidRPr="0021549C">
        <w:rPr>
          <w:rFonts w:ascii="Arial" w:hAnsi="Arial" w:cs="Arial"/>
          <w:bCs/>
          <w:iCs/>
          <w:lang w:eastAsia="ru-RU"/>
        </w:rPr>
        <w:t xml:space="preserve"> нам не удалось </w:t>
      </w:r>
      <w:r w:rsidRPr="0021549C">
        <w:rPr>
          <w:rFonts w:ascii="Arial" w:hAnsi="Arial" w:cs="Arial"/>
          <w:bCs/>
          <w:iCs/>
          <w:lang w:eastAsia="ru-RU"/>
        </w:rPr>
        <w:t xml:space="preserve">в литературе </w:t>
      </w:r>
      <w:r w:rsidR="00CB05C0" w:rsidRPr="0021549C">
        <w:rPr>
          <w:rFonts w:ascii="Arial" w:hAnsi="Arial" w:cs="Arial"/>
          <w:bCs/>
          <w:iCs/>
          <w:lang w:eastAsia="ru-RU"/>
        </w:rPr>
        <w:t>найти алгоритмов, которые используют в комплексе данные о длине и амплитуд</w:t>
      </w:r>
      <w:r w:rsidR="00D349DA" w:rsidRPr="0021549C">
        <w:rPr>
          <w:rFonts w:ascii="Arial" w:hAnsi="Arial" w:cs="Arial"/>
          <w:bCs/>
          <w:iCs/>
          <w:lang w:eastAsia="ru-RU"/>
        </w:rPr>
        <w:t>е</w:t>
      </w:r>
      <w:r w:rsidR="00CB05C0" w:rsidRPr="0021549C">
        <w:rPr>
          <w:rFonts w:ascii="Arial" w:hAnsi="Arial" w:cs="Arial"/>
          <w:bCs/>
          <w:iCs/>
          <w:lang w:eastAsia="ru-RU"/>
        </w:rPr>
        <w:t xml:space="preserve"> </w:t>
      </w:r>
      <w:r w:rsidR="00D349DA" w:rsidRPr="0021549C">
        <w:rPr>
          <w:rFonts w:ascii="Arial" w:hAnsi="Arial" w:cs="Arial"/>
          <w:bCs/>
          <w:iCs/>
          <w:lang w:eastAsia="ru-RU"/>
        </w:rPr>
        <w:t>серии</w:t>
      </w:r>
      <w:r w:rsidR="00CB05C0" w:rsidRPr="0021549C">
        <w:rPr>
          <w:rFonts w:ascii="Arial" w:hAnsi="Arial" w:cs="Arial"/>
          <w:bCs/>
          <w:iCs/>
          <w:lang w:eastAsia="ru-RU"/>
        </w:rPr>
        <w:t xml:space="preserve">. </w:t>
      </w:r>
      <w:r w:rsidR="00CB05C0" w:rsidRPr="0021549C">
        <w:rPr>
          <w:rFonts w:ascii="Arial" w:hAnsi="Arial" w:cs="Arial"/>
        </w:rPr>
        <w:t>Популярные сегодня аппаратные и программные методы  их не используют (в этом легко убедиться, просмотрев, например, арсенал фильтрационно-сглаживающих алгоритмов, входящих в состав программных пакетов обработки музыки или изображений).</w:t>
      </w:r>
      <w:r w:rsidR="00D63281" w:rsidRPr="0021549C">
        <w:rPr>
          <w:rFonts w:ascii="Arial" w:hAnsi="Arial" w:cs="Arial"/>
        </w:rPr>
        <w:t xml:space="preserve"> </w:t>
      </w:r>
    </w:p>
    <w:p w:rsidR="001056B9" w:rsidRPr="0021549C" w:rsidRDefault="001056B9">
      <w:pPr>
        <w:rPr>
          <w:rFonts w:ascii="Arial" w:hAnsi="Arial" w:cs="Arial"/>
        </w:rPr>
      </w:pPr>
    </w:p>
    <w:p w:rsidR="0072225A" w:rsidRPr="0021549C" w:rsidRDefault="00D63281">
      <w:pPr>
        <w:rPr>
          <w:rFonts w:ascii="Arial" w:hAnsi="Arial" w:cs="Arial"/>
        </w:rPr>
      </w:pPr>
      <w:r w:rsidRPr="0021549C">
        <w:rPr>
          <w:rFonts w:ascii="Arial" w:hAnsi="Arial" w:cs="Arial"/>
        </w:rPr>
        <w:t xml:space="preserve">Таким образом, </w:t>
      </w:r>
      <w:r w:rsidR="0072225A" w:rsidRPr="0021549C">
        <w:rPr>
          <w:rFonts w:ascii="Arial" w:hAnsi="Arial" w:cs="Arial"/>
        </w:rPr>
        <w:t>анализ</w:t>
      </w:r>
      <w:r w:rsidR="001056B9" w:rsidRPr="0021549C">
        <w:rPr>
          <w:rFonts w:ascii="Arial" w:hAnsi="Arial" w:cs="Arial"/>
        </w:rPr>
        <w:t xml:space="preserve"> именно</w:t>
      </w:r>
      <w:r w:rsidR="0072225A" w:rsidRPr="0021549C">
        <w:rPr>
          <w:rFonts w:ascii="Arial" w:hAnsi="Arial" w:cs="Arial"/>
        </w:rPr>
        <w:t xml:space="preserve"> амплитудных характеристик серий предоставляет нам</w:t>
      </w:r>
      <w:r w:rsidRPr="0021549C">
        <w:rPr>
          <w:rFonts w:ascii="Arial" w:hAnsi="Arial" w:cs="Arial"/>
        </w:rPr>
        <w:t xml:space="preserve"> </w:t>
      </w:r>
      <w:r w:rsidR="0072225A" w:rsidRPr="0021549C">
        <w:rPr>
          <w:rFonts w:ascii="Arial" w:hAnsi="Arial" w:cs="Arial"/>
        </w:rPr>
        <w:t xml:space="preserve">новые, до сих пор не исследованные возможности для формирования </w:t>
      </w:r>
      <w:r w:rsidRPr="0021549C">
        <w:rPr>
          <w:rFonts w:ascii="Arial" w:hAnsi="Arial" w:cs="Arial"/>
        </w:rPr>
        <w:t>алгоритмов обработки зависимостей.</w:t>
      </w:r>
    </w:p>
    <w:p w:rsidR="00D349DA" w:rsidRPr="00D37CDF" w:rsidRDefault="00D349DA" w:rsidP="00D37CDF">
      <w:pPr>
        <w:pStyle w:val="3"/>
      </w:pPr>
      <w:bookmarkStart w:id="3" w:name="_Toc252877010"/>
      <w:r w:rsidRPr="00D37CDF">
        <w:t>Задача и план исследования</w:t>
      </w:r>
      <w:bookmarkEnd w:id="3"/>
    </w:p>
    <w:p w:rsidR="00D63281" w:rsidRPr="0021549C" w:rsidRDefault="00D63281">
      <w:pPr>
        <w:rPr>
          <w:rFonts w:ascii="Arial" w:hAnsi="Arial" w:cs="Arial"/>
        </w:rPr>
      </w:pPr>
      <w:r w:rsidRPr="0021549C">
        <w:rPr>
          <w:rFonts w:ascii="Arial" w:hAnsi="Arial" w:cs="Arial"/>
        </w:rPr>
        <w:t xml:space="preserve">Теперь можно </w:t>
      </w:r>
      <w:r w:rsidR="00D349DA" w:rsidRPr="0021549C">
        <w:rPr>
          <w:rFonts w:ascii="Arial" w:hAnsi="Arial" w:cs="Arial"/>
        </w:rPr>
        <w:t xml:space="preserve">окончательно </w:t>
      </w:r>
      <w:r w:rsidRPr="0021549C">
        <w:rPr>
          <w:rFonts w:ascii="Arial" w:hAnsi="Arial" w:cs="Arial"/>
        </w:rPr>
        <w:t>сформулировать</w:t>
      </w:r>
      <w:r w:rsidR="001E2168" w:rsidRPr="0021549C">
        <w:rPr>
          <w:rFonts w:ascii="Arial" w:hAnsi="Arial" w:cs="Arial"/>
        </w:rPr>
        <w:t xml:space="preserve"> задачу</w:t>
      </w:r>
      <w:r w:rsidRPr="0021549C">
        <w:rPr>
          <w:rFonts w:ascii="Arial" w:hAnsi="Arial" w:cs="Arial"/>
        </w:rPr>
        <w:t xml:space="preserve"> нашего исследования:</w:t>
      </w:r>
    </w:p>
    <w:p w:rsidR="001E2168" w:rsidRPr="0021549C" w:rsidRDefault="00D63281">
      <w:pPr>
        <w:rPr>
          <w:rFonts w:ascii="Arial" w:hAnsi="Arial" w:cs="Arial"/>
        </w:rPr>
      </w:pPr>
      <w:r w:rsidRPr="0021549C">
        <w:rPr>
          <w:rFonts w:ascii="Arial" w:hAnsi="Arial" w:cs="Arial"/>
        </w:rPr>
        <w:t>«</w:t>
      </w:r>
      <w:r w:rsidR="004C774F">
        <w:rPr>
          <w:rFonts w:ascii="Arial" w:hAnsi="Arial" w:cs="Arial"/>
        </w:rPr>
        <w:t>А</w:t>
      </w:r>
      <w:r w:rsidR="001E2168" w:rsidRPr="0021549C">
        <w:rPr>
          <w:rFonts w:ascii="Arial" w:hAnsi="Arial" w:cs="Arial"/>
        </w:rPr>
        <w:t xml:space="preserve">лгоритм </w:t>
      </w:r>
      <w:r w:rsidRPr="0021549C">
        <w:rPr>
          <w:rFonts w:ascii="Arial" w:hAnsi="Arial" w:cs="Arial"/>
        </w:rPr>
        <w:t>неискажающе</w:t>
      </w:r>
      <w:r w:rsidR="004C774F">
        <w:rPr>
          <w:rFonts w:ascii="Arial" w:hAnsi="Arial" w:cs="Arial"/>
        </w:rPr>
        <w:t>го сглаживания</w:t>
      </w:r>
      <w:r w:rsidR="001E2168" w:rsidRPr="0021549C">
        <w:rPr>
          <w:rFonts w:ascii="Arial" w:hAnsi="Arial" w:cs="Arial"/>
        </w:rPr>
        <w:t xml:space="preserve"> </w:t>
      </w:r>
      <w:r w:rsidRPr="0021549C">
        <w:rPr>
          <w:rFonts w:ascii="Arial" w:hAnsi="Arial" w:cs="Arial"/>
        </w:rPr>
        <w:t>экспериментальных зависимостей</w:t>
      </w:r>
      <w:r w:rsidR="001E2168" w:rsidRPr="0021549C">
        <w:rPr>
          <w:rFonts w:ascii="Arial" w:hAnsi="Arial" w:cs="Arial"/>
        </w:rPr>
        <w:t xml:space="preserve"> и</w:t>
      </w:r>
      <w:r w:rsidR="00B31A82" w:rsidRPr="0021549C">
        <w:rPr>
          <w:rFonts w:ascii="Arial" w:hAnsi="Arial" w:cs="Arial"/>
        </w:rPr>
        <w:t xml:space="preserve"> </w:t>
      </w:r>
      <w:r w:rsidR="004C774F">
        <w:rPr>
          <w:rFonts w:ascii="Arial" w:hAnsi="Arial" w:cs="Arial"/>
        </w:rPr>
        <w:t xml:space="preserve">его </w:t>
      </w:r>
      <w:r w:rsidR="001E2168" w:rsidRPr="0021549C">
        <w:rPr>
          <w:rFonts w:ascii="Arial" w:hAnsi="Arial" w:cs="Arial"/>
        </w:rPr>
        <w:t>примен</w:t>
      </w:r>
      <w:r w:rsidRPr="0021549C">
        <w:rPr>
          <w:rFonts w:ascii="Arial" w:hAnsi="Arial" w:cs="Arial"/>
        </w:rPr>
        <w:t>ение</w:t>
      </w:r>
      <w:r w:rsidR="001E2168" w:rsidRPr="0021549C">
        <w:rPr>
          <w:rFonts w:ascii="Arial" w:hAnsi="Arial" w:cs="Arial"/>
        </w:rPr>
        <w:t xml:space="preserve"> для </w:t>
      </w:r>
      <w:r w:rsidRPr="0021549C">
        <w:rPr>
          <w:rFonts w:ascii="Arial" w:hAnsi="Arial" w:cs="Arial"/>
        </w:rPr>
        <w:t xml:space="preserve">удаления шумов из цифровых </w:t>
      </w:r>
      <w:r w:rsidR="00E03800" w:rsidRPr="0021549C">
        <w:rPr>
          <w:rFonts w:ascii="Arial" w:hAnsi="Arial" w:cs="Arial"/>
        </w:rPr>
        <w:t>фотографий</w:t>
      </w:r>
      <w:r w:rsidRPr="0021549C">
        <w:rPr>
          <w:rFonts w:ascii="Arial" w:hAnsi="Arial" w:cs="Arial"/>
        </w:rPr>
        <w:t>»</w:t>
      </w:r>
      <w:r w:rsidR="00E03800" w:rsidRPr="0021549C">
        <w:rPr>
          <w:rFonts w:ascii="Arial" w:hAnsi="Arial" w:cs="Arial"/>
        </w:rPr>
        <w:t>.</w:t>
      </w:r>
      <w:r w:rsidR="00D349DA" w:rsidRPr="0021549C">
        <w:rPr>
          <w:rFonts w:ascii="Arial" w:hAnsi="Arial" w:cs="Arial"/>
        </w:rPr>
        <w:t xml:space="preserve"> В ходе работы мы руководствовались следующим планом:</w:t>
      </w:r>
    </w:p>
    <w:p w:rsidR="0069384B" w:rsidRPr="0021549C" w:rsidRDefault="0069384B">
      <w:pPr>
        <w:rPr>
          <w:rFonts w:ascii="Arial" w:hAnsi="Arial" w:cs="Arial"/>
        </w:rPr>
      </w:pPr>
    </w:p>
    <w:p w:rsidR="003C39A3" w:rsidRPr="003110D4" w:rsidRDefault="003C39A3" w:rsidP="003C39A3">
      <w:pPr>
        <w:pStyle w:val="ab"/>
        <w:numPr>
          <w:ilvl w:val="0"/>
          <w:numId w:val="25"/>
        </w:numPr>
        <w:rPr>
          <w:rFonts w:ascii="Arial" w:hAnsi="Arial" w:cs="Arial"/>
          <w:bCs/>
          <w:iCs/>
          <w:sz w:val="24"/>
          <w:szCs w:val="24"/>
          <w:lang w:eastAsia="ru-RU"/>
        </w:rPr>
      </w:pPr>
      <w:r>
        <w:rPr>
          <w:rFonts w:ascii="Arial" w:hAnsi="Arial" w:cs="Arial"/>
          <w:bCs/>
          <w:iCs/>
          <w:sz w:val="24"/>
          <w:szCs w:val="24"/>
          <w:lang w:eastAsia="ru-RU"/>
        </w:rPr>
        <w:t>Разработать</w:t>
      </w:r>
      <w:r w:rsidRPr="003110D4">
        <w:rPr>
          <w:rFonts w:ascii="Arial" w:hAnsi="Arial" w:cs="Arial"/>
          <w:bCs/>
          <w:iCs/>
          <w:sz w:val="24"/>
          <w:szCs w:val="24"/>
          <w:lang w:eastAsia="ru-RU"/>
        </w:rPr>
        <w:t xml:space="preserve"> способ сглаживания экспериментальных зависимостей, позволяющий в максимально возможной степени подавить шумы, не искажая при этом полезного сигнала</w:t>
      </w:r>
      <w:r>
        <w:rPr>
          <w:rFonts w:ascii="Arial" w:hAnsi="Arial" w:cs="Arial"/>
          <w:bCs/>
          <w:iCs/>
          <w:sz w:val="24"/>
          <w:szCs w:val="24"/>
          <w:lang w:eastAsia="ru-RU"/>
        </w:rPr>
        <w:t xml:space="preserve">, с использованием свойств серий в составе дифференциальных кривых </w:t>
      </w:r>
    </w:p>
    <w:p w:rsidR="00E41140" w:rsidRPr="0021549C" w:rsidRDefault="001056B9" w:rsidP="00124760">
      <w:pPr>
        <w:pStyle w:val="ab"/>
        <w:numPr>
          <w:ilvl w:val="0"/>
          <w:numId w:val="25"/>
        </w:numPr>
        <w:rPr>
          <w:rFonts w:ascii="Arial" w:hAnsi="Arial" w:cs="Arial"/>
          <w:sz w:val="24"/>
          <w:szCs w:val="24"/>
        </w:rPr>
      </w:pPr>
      <w:r w:rsidRPr="0021549C">
        <w:rPr>
          <w:rFonts w:ascii="Arial" w:hAnsi="Arial" w:cs="Arial"/>
          <w:sz w:val="24"/>
          <w:szCs w:val="24"/>
        </w:rPr>
        <w:t>В р</w:t>
      </w:r>
      <w:r w:rsidR="00B31A82" w:rsidRPr="0021549C">
        <w:rPr>
          <w:rFonts w:ascii="Arial" w:hAnsi="Arial" w:cs="Arial"/>
          <w:sz w:val="24"/>
          <w:szCs w:val="24"/>
        </w:rPr>
        <w:t xml:space="preserve">азделе </w:t>
      </w:r>
      <w:r w:rsidR="00260A63">
        <w:rPr>
          <w:rFonts w:ascii="Arial" w:hAnsi="Arial" w:cs="Arial"/>
          <w:sz w:val="24"/>
          <w:szCs w:val="24"/>
        </w:rPr>
        <w:t>«Основные понятия и термины»</w:t>
      </w:r>
      <w:r w:rsidR="00C8674B" w:rsidRPr="0021549C">
        <w:rPr>
          <w:rFonts w:ascii="Arial" w:hAnsi="Arial" w:cs="Arial"/>
          <w:sz w:val="24"/>
          <w:szCs w:val="24"/>
        </w:rPr>
        <w:t xml:space="preserve"> </w:t>
      </w:r>
      <w:r w:rsidR="00260A63">
        <w:rPr>
          <w:rFonts w:ascii="Arial" w:hAnsi="Arial" w:cs="Arial"/>
          <w:sz w:val="24"/>
          <w:szCs w:val="24"/>
        </w:rPr>
        <w:t xml:space="preserve">постоянно </w:t>
      </w:r>
      <w:r w:rsidR="00C8674B" w:rsidRPr="0021549C">
        <w:rPr>
          <w:rFonts w:ascii="Arial" w:hAnsi="Arial" w:cs="Arial"/>
          <w:sz w:val="24"/>
          <w:szCs w:val="24"/>
        </w:rPr>
        <w:t>использу</w:t>
      </w:r>
      <w:r w:rsidRPr="0021549C">
        <w:rPr>
          <w:rFonts w:ascii="Arial" w:hAnsi="Arial" w:cs="Arial"/>
          <w:sz w:val="24"/>
          <w:szCs w:val="24"/>
        </w:rPr>
        <w:t>ются</w:t>
      </w:r>
      <w:r w:rsidR="00C8674B" w:rsidRPr="0021549C">
        <w:rPr>
          <w:rFonts w:ascii="Arial" w:hAnsi="Arial" w:cs="Arial"/>
          <w:sz w:val="24"/>
          <w:szCs w:val="24"/>
        </w:rPr>
        <w:t xml:space="preserve"> </w:t>
      </w:r>
      <w:r w:rsidR="00260A63">
        <w:rPr>
          <w:rFonts w:ascii="Arial" w:hAnsi="Arial" w:cs="Arial"/>
          <w:sz w:val="24"/>
          <w:szCs w:val="24"/>
        </w:rPr>
        <w:t>слова</w:t>
      </w:r>
      <w:r w:rsidR="00C8674B" w:rsidRPr="0021549C">
        <w:rPr>
          <w:rFonts w:ascii="Arial" w:hAnsi="Arial" w:cs="Arial"/>
          <w:sz w:val="24"/>
          <w:szCs w:val="24"/>
        </w:rPr>
        <w:t xml:space="preserve"> «видны», «заметны», «невооруженным глазом», «не сильно»</w:t>
      </w:r>
      <w:r w:rsidR="00260A63">
        <w:rPr>
          <w:rFonts w:ascii="Arial" w:hAnsi="Arial" w:cs="Arial"/>
          <w:sz w:val="24"/>
          <w:szCs w:val="24"/>
        </w:rPr>
        <w:t xml:space="preserve"> и т.д.</w:t>
      </w:r>
      <w:r w:rsidR="00C8674B" w:rsidRPr="0021549C">
        <w:rPr>
          <w:rFonts w:ascii="Arial" w:hAnsi="Arial" w:cs="Arial"/>
          <w:sz w:val="24"/>
          <w:szCs w:val="24"/>
        </w:rPr>
        <w:t xml:space="preserve"> </w:t>
      </w:r>
      <w:r w:rsidR="00260A63">
        <w:rPr>
          <w:rFonts w:ascii="Arial" w:hAnsi="Arial" w:cs="Arial"/>
          <w:sz w:val="24"/>
          <w:szCs w:val="24"/>
        </w:rPr>
        <w:t>В</w:t>
      </w:r>
      <w:r w:rsidR="00C8674B" w:rsidRPr="0021549C">
        <w:rPr>
          <w:rFonts w:ascii="Arial" w:hAnsi="Arial" w:cs="Arial"/>
          <w:sz w:val="24"/>
          <w:szCs w:val="24"/>
        </w:rPr>
        <w:t xml:space="preserve"> дальнейшем наши заключения</w:t>
      </w:r>
      <w:r w:rsidRPr="0021549C">
        <w:rPr>
          <w:rFonts w:ascii="Arial" w:hAnsi="Arial" w:cs="Arial"/>
          <w:sz w:val="24"/>
          <w:szCs w:val="24"/>
        </w:rPr>
        <w:t xml:space="preserve"> должны приобрести</w:t>
      </w:r>
      <w:r w:rsidR="00C8674B" w:rsidRPr="0021549C">
        <w:rPr>
          <w:rFonts w:ascii="Arial" w:hAnsi="Arial" w:cs="Arial"/>
          <w:sz w:val="24"/>
          <w:szCs w:val="24"/>
        </w:rPr>
        <w:t xml:space="preserve"> строгую цифровую форму, то есть, необходимо </w:t>
      </w:r>
      <w:r w:rsidR="00D37CDF">
        <w:rPr>
          <w:rFonts w:ascii="Arial" w:hAnsi="Arial" w:cs="Arial"/>
          <w:sz w:val="24"/>
          <w:szCs w:val="24"/>
        </w:rPr>
        <w:t xml:space="preserve">математически </w:t>
      </w:r>
      <w:r w:rsidR="00C8674B" w:rsidRPr="0021549C">
        <w:rPr>
          <w:rFonts w:ascii="Arial" w:hAnsi="Arial" w:cs="Arial"/>
          <w:sz w:val="24"/>
          <w:szCs w:val="24"/>
        </w:rPr>
        <w:t>сформировать</w:t>
      </w:r>
      <w:r w:rsidR="00D37CDF">
        <w:rPr>
          <w:rFonts w:ascii="Arial" w:hAnsi="Arial" w:cs="Arial"/>
          <w:sz w:val="24"/>
          <w:szCs w:val="24"/>
        </w:rPr>
        <w:t xml:space="preserve"> </w:t>
      </w:r>
      <w:r w:rsidR="00C8674B" w:rsidRPr="0021549C">
        <w:rPr>
          <w:rFonts w:ascii="Arial" w:hAnsi="Arial" w:cs="Arial"/>
          <w:sz w:val="24"/>
          <w:szCs w:val="24"/>
        </w:rPr>
        <w:t xml:space="preserve">критерии </w:t>
      </w:r>
      <w:r w:rsidR="003C39A3">
        <w:rPr>
          <w:rFonts w:ascii="Arial" w:hAnsi="Arial" w:cs="Arial"/>
          <w:sz w:val="24"/>
          <w:szCs w:val="24"/>
        </w:rPr>
        <w:t>для</w:t>
      </w:r>
      <w:r w:rsidR="00C8674B" w:rsidRPr="0021549C">
        <w:rPr>
          <w:rFonts w:ascii="Arial" w:hAnsi="Arial" w:cs="Arial"/>
          <w:sz w:val="24"/>
          <w:szCs w:val="24"/>
        </w:rPr>
        <w:t xml:space="preserve"> сери</w:t>
      </w:r>
      <w:r w:rsidR="003C39A3">
        <w:rPr>
          <w:rFonts w:ascii="Arial" w:hAnsi="Arial" w:cs="Arial"/>
          <w:sz w:val="24"/>
          <w:szCs w:val="24"/>
        </w:rPr>
        <w:t>й</w:t>
      </w:r>
      <w:r w:rsidR="00C8674B" w:rsidRPr="0021549C">
        <w:rPr>
          <w:rFonts w:ascii="Arial" w:hAnsi="Arial" w:cs="Arial"/>
          <w:sz w:val="24"/>
          <w:szCs w:val="24"/>
        </w:rPr>
        <w:t xml:space="preserve"> </w:t>
      </w:r>
      <w:r w:rsidR="00694834" w:rsidRPr="0021549C">
        <w:rPr>
          <w:rFonts w:ascii="Arial" w:hAnsi="Arial" w:cs="Arial"/>
          <w:sz w:val="24"/>
          <w:szCs w:val="24"/>
        </w:rPr>
        <w:t>с учетом как «длины», так и «амплитуды» серий.</w:t>
      </w:r>
    </w:p>
    <w:p w:rsidR="004A47F8" w:rsidRDefault="004A47F8" w:rsidP="00E41140">
      <w:pPr>
        <w:pStyle w:val="ab"/>
        <w:numPr>
          <w:ilvl w:val="0"/>
          <w:numId w:val="25"/>
        </w:numPr>
        <w:rPr>
          <w:rFonts w:ascii="Arial" w:hAnsi="Arial" w:cs="Arial"/>
          <w:sz w:val="24"/>
          <w:szCs w:val="24"/>
        </w:rPr>
      </w:pPr>
      <w:r>
        <w:rPr>
          <w:rFonts w:ascii="Arial" w:hAnsi="Arial" w:cs="Arial"/>
          <w:sz w:val="24"/>
          <w:szCs w:val="24"/>
        </w:rPr>
        <w:t>Применить разработанный способ на практике -  создать</w:t>
      </w:r>
      <w:r w:rsidRPr="0021549C">
        <w:rPr>
          <w:rFonts w:ascii="Arial" w:hAnsi="Arial" w:cs="Arial"/>
          <w:sz w:val="24"/>
          <w:szCs w:val="24"/>
        </w:rPr>
        <w:t xml:space="preserve">  прикладную  программу для удаления шумов с фотографий, включающую весь набор необходимых алгоритмов и пользовательский интерфейс.</w:t>
      </w:r>
    </w:p>
    <w:p w:rsidR="003C39A3" w:rsidRPr="003C39A3" w:rsidRDefault="004A47F8" w:rsidP="004A47F8">
      <w:pPr>
        <w:pStyle w:val="ab"/>
        <w:numPr>
          <w:ilvl w:val="0"/>
          <w:numId w:val="25"/>
        </w:numPr>
        <w:rPr>
          <w:rFonts w:ascii="Arial" w:hAnsi="Arial" w:cs="Arial"/>
          <w:sz w:val="24"/>
          <w:szCs w:val="24"/>
        </w:rPr>
      </w:pPr>
      <w:r>
        <w:rPr>
          <w:rFonts w:ascii="Arial" w:hAnsi="Arial" w:cs="Arial"/>
          <w:sz w:val="24"/>
          <w:szCs w:val="24"/>
        </w:rPr>
        <w:t>Провести массовое тестирование программного продукта, обработать различные фото из домашнего архива и других источников</w:t>
      </w:r>
    </w:p>
    <w:p w:rsidR="009305E0" w:rsidRDefault="009305E0">
      <w:pPr>
        <w:suppressAutoHyphens w:val="0"/>
        <w:rPr>
          <w:b/>
          <w:bCs/>
          <w:sz w:val="36"/>
          <w:szCs w:val="36"/>
          <w:lang w:eastAsia="ru-RU"/>
        </w:rPr>
      </w:pPr>
      <w:r>
        <w:br w:type="page"/>
      </w:r>
    </w:p>
    <w:p w:rsidR="00832F80" w:rsidRPr="0021549C" w:rsidRDefault="00BD20B9" w:rsidP="00260A63">
      <w:pPr>
        <w:pStyle w:val="2"/>
      </w:pPr>
      <w:bookmarkStart w:id="4" w:name="_Toc252877011"/>
      <w:r w:rsidRPr="00260A63">
        <w:lastRenderedPageBreak/>
        <w:t>И</w:t>
      </w:r>
      <w:r w:rsidR="005D3862" w:rsidRPr="00260A63">
        <w:t>сходные</w:t>
      </w:r>
      <w:r w:rsidR="005D3862" w:rsidRPr="0021549C">
        <w:t xml:space="preserve"> </w:t>
      </w:r>
      <w:r w:rsidRPr="0021549C">
        <w:t>положения</w:t>
      </w:r>
      <w:bookmarkEnd w:id="4"/>
    </w:p>
    <w:p w:rsidR="00832F80" w:rsidRPr="0021549C" w:rsidRDefault="00832F80" w:rsidP="009305E0">
      <w:pPr>
        <w:pStyle w:val="3"/>
      </w:pPr>
      <w:bookmarkStart w:id="5" w:name="_Toc252877012"/>
      <w:r w:rsidRPr="0021549C">
        <w:t>Основные теоретические понятия и формулы</w:t>
      </w:r>
      <w:bookmarkEnd w:id="5"/>
    </w:p>
    <w:p w:rsidR="00832F80" w:rsidRPr="0021549C" w:rsidRDefault="00190108" w:rsidP="00832F80">
      <w:pPr>
        <w:spacing w:before="100" w:beforeAutospacing="1" w:after="100" w:afterAutospacing="1"/>
        <w:rPr>
          <w:rFonts w:ascii="Arial" w:hAnsi="Arial" w:cs="Arial"/>
          <w:lang w:eastAsia="ru-RU"/>
        </w:rPr>
      </w:pPr>
      <w:r w:rsidRPr="0021549C">
        <w:rPr>
          <w:rFonts w:ascii="Arial" w:hAnsi="Arial" w:cs="Arial"/>
          <w:lang w:eastAsia="ru-RU"/>
        </w:rPr>
        <w:t xml:space="preserve">Практически все формулы данного раздела приведены «де факто» без доказательств, выходящих за рамки настоящей работы. </w:t>
      </w:r>
      <w:r w:rsidR="00D43B67" w:rsidRPr="0021549C">
        <w:rPr>
          <w:rFonts w:ascii="Arial" w:hAnsi="Arial" w:cs="Arial"/>
          <w:lang w:eastAsia="ru-RU"/>
        </w:rPr>
        <w:t>Все они взяты из литературы, в основном из [</w:t>
      </w:r>
      <w:r w:rsidR="008C1CDA" w:rsidRPr="0021549C">
        <w:rPr>
          <w:rFonts w:ascii="Arial" w:hAnsi="Arial" w:cs="Arial"/>
          <w:lang w:eastAsia="ru-RU"/>
        </w:rPr>
        <w:t>Дж.Тейлор. Введение в теорию ошибок. М.: Мир, 1985</w:t>
      </w:r>
      <w:r w:rsidR="00D43B67" w:rsidRPr="0021549C">
        <w:rPr>
          <w:rFonts w:ascii="Arial" w:hAnsi="Arial" w:cs="Arial"/>
          <w:lang w:eastAsia="ru-RU"/>
        </w:rPr>
        <w:t>]</w:t>
      </w:r>
      <w:r w:rsidR="008C1CDA" w:rsidRPr="0021549C">
        <w:rPr>
          <w:rFonts w:ascii="Arial" w:hAnsi="Arial" w:cs="Arial"/>
          <w:lang w:eastAsia="ru-RU"/>
        </w:rPr>
        <w:t xml:space="preserve">. </w:t>
      </w:r>
      <w:r w:rsidR="00832F80" w:rsidRPr="0021549C">
        <w:rPr>
          <w:rFonts w:ascii="Arial" w:hAnsi="Arial" w:cs="Arial"/>
          <w:lang w:eastAsia="ru-RU"/>
        </w:rPr>
        <w:t xml:space="preserve">Ранее мы говорили о «шумовой дорожке» - это последовательность случайных чисел, каждому из которых присвоен порядковый номер. </w:t>
      </w:r>
      <w:r w:rsidRPr="0021549C">
        <w:rPr>
          <w:rFonts w:ascii="Arial" w:hAnsi="Arial" w:cs="Arial"/>
          <w:lang w:eastAsia="ru-RU"/>
        </w:rPr>
        <w:t>Ч</w:t>
      </w:r>
      <w:r w:rsidR="00832F80" w:rsidRPr="0021549C">
        <w:rPr>
          <w:rFonts w:ascii="Arial" w:hAnsi="Arial" w:cs="Arial"/>
          <w:lang w:eastAsia="ru-RU"/>
        </w:rPr>
        <w:t xml:space="preserve">то </w:t>
      </w:r>
      <w:r w:rsidRPr="0021549C">
        <w:rPr>
          <w:rFonts w:ascii="Arial" w:hAnsi="Arial" w:cs="Arial"/>
          <w:lang w:eastAsia="ru-RU"/>
        </w:rPr>
        <w:t>такое «</w:t>
      </w:r>
      <w:r w:rsidR="00832F80" w:rsidRPr="0021549C">
        <w:rPr>
          <w:rFonts w:ascii="Arial" w:hAnsi="Arial" w:cs="Arial"/>
          <w:lang w:eastAsia="ru-RU"/>
        </w:rPr>
        <w:t>случайные</w:t>
      </w:r>
      <w:r w:rsidRPr="0021549C">
        <w:rPr>
          <w:rFonts w:ascii="Arial" w:hAnsi="Arial" w:cs="Arial"/>
          <w:lang w:eastAsia="ru-RU"/>
        </w:rPr>
        <w:t>» числа</w:t>
      </w:r>
      <w:r w:rsidR="00832F80" w:rsidRPr="0021549C">
        <w:rPr>
          <w:rFonts w:ascii="Arial" w:hAnsi="Arial" w:cs="Arial"/>
          <w:lang w:eastAsia="ru-RU"/>
        </w:rPr>
        <w:t xml:space="preserve">, </w:t>
      </w:r>
      <w:r w:rsidRPr="0021549C">
        <w:rPr>
          <w:rFonts w:ascii="Arial" w:hAnsi="Arial" w:cs="Arial"/>
          <w:lang w:eastAsia="ru-RU"/>
        </w:rPr>
        <w:t xml:space="preserve">и каким </w:t>
      </w:r>
      <w:r w:rsidR="00832F80" w:rsidRPr="0021549C">
        <w:rPr>
          <w:rFonts w:ascii="Arial" w:hAnsi="Arial" w:cs="Arial"/>
          <w:lang w:eastAsia="ru-RU"/>
        </w:rPr>
        <w:t>они подчиняются закономерностям,</w:t>
      </w:r>
      <w:r w:rsidRPr="0021549C">
        <w:rPr>
          <w:rFonts w:ascii="Arial" w:hAnsi="Arial" w:cs="Arial"/>
          <w:lang w:eastAsia="ru-RU"/>
        </w:rPr>
        <w:t xml:space="preserve"> </w:t>
      </w:r>
      <w:r w:rsidR="00832F80" w:rsidRPr="0021549C">
        <w:rPr>
          <w:rFonts w:ascii="Arial" w:hAnsi="Arial" w:cs="Arial"/>
          <w:lang w:eastAsia="ru-RU"/>
        </w:rPr>
        <w:t xml:space="preserve"> изуча</w:t>
      </w:r>
      <w:r w:rsidRPr="0021549C">
        <w:rPr>
          <w:rFonts w:ascii="Arial" w:hAnsi="Arial" w:cs="Arial"/>
          <w:lang w:eastAsia="ru-RU"/>
        </w:rPr>
        <w:t>е</w:t>
      </w:r>
      <w:r w:rsidR="00832F80" w:rsidRPr="0021549C">
        <w:rPr>
          <w:rFonts w:ascii="Arial" w:hAnsi="Arial" w:cs="Arial"/>
          <w:lang w:eastAsia="ru-RU"/>
        </w:rPr>
        <w:t>тся теорией вероятности и математической статистикой. Основным</w:t>
      </w:r>
      <w:r w:rsidR="001F263D" w:rsidRPr="0021549C">
        <w:rPr>
          <w:rFonts w:ascii="Arial" w:hAnsi="Arial" w:cs="Arial"/>
          <w:lang w:eastAsia="ru-RU"/>
        </w:rPr>
        <w:t>и понятиями</w:t>
      </w:r>
      <w:r w:rsidR="00832F80" w:rsidRPr="0021549C">
        <w:rPr>
          <w:rFonts w:ascii="Arial" w:hAnsi="Arial" w:cs="Arial"/>
          <w:lang w:eastAsia="ru-RU"/>
        </w:rPr>
        <w:t xml:space="preserve"> этих математических дисциплин являются «случайность» и «вероятность». </w:t>
      </w:r>
    </w:p>
    <w:p w:rsidR="00832F80" w:rsidRPr="0021549C" w:rsidRDefault="00832F80" w:rsidP="00832F80">
      <w:pPr>
        <w:spacing w:before="100" w:beforeAutospacing="1" w:after="100" w:afterAutospacing="1"/>
        <w:rPr>
          <w:rFonts w:ascii="Arial" w:hAnsi="Arial" w:cs="Arial"/>
          <w:lang w:eastAsia="ru-RU"/>
        </w:rPr>
      </w:pPr>
      <w:r w:rsidRPr="0021549C">
        <w:rPr>
          <w:rFonts w:ascii="Arial" w:hAnsi="Arial" w:cs="Arial"/>
          <w:lang w:eastAsia="ru-RU"/>
        </w:rPr>
        <w:t>Мы говорим о случайности</w:t>
      </w:r>
      <w:r w:rsidR="001B08CD" w:rsidRPr="0021549C">
        <w:rPr>
          <w:rFonts w:ascii="Arial" w:hAnsi="Arial" w:cs="Arial"/>
          <w:lang w:eastAsia="ru-RU"/>
        </w:rPr>
        <w:t xml:space="preserve"> процесса</w:t>
      </w:r>
      <w:r w:rsidRPr="0021549C">
        <w:rPr>
          <w:rFonts w:ascii="Arial" w:hAnsi="Arial" w:cs="Arial"/>
          <w:lang w:eastAsia="ru-RU"/>
        </w:rPr>
        <w:t xml:space="preserve">, когда </w:t>
      </w:r>
      <w:r w:rsidR="00FC001B" w:rsidRPr="0021549C">
        <w:rPr>
          <w:rFonts w:ascii="Arial" w:hAnsi="Arial" w:cs="Arial"/>
          <w:lang w:eastAsia="ru-RU"/>
        </w:rPr>
        <w:t xml:space="preserve">его исход однозначно </w:t>
      </w:r>
      <w:r w:rsidRPr="0021549C">
        <w:rPr>
          <w:rFonts w:ascii="Arial" w:hAnsi="Arial" w:cs="Arial"/>
          <w:lang w:eastAsia="ru-RU"/>
        </w:rPr>
        <w:t xml:space="preserve">не </w:t>
      </w:r>
      <w:r w:rsidR="00FC001B" w:rsidRPr="0021549C">
        <w:rPr>
          <w:rFonts w:ascii="Arial" w:hAnsi="Arial" w:cs="Arial"/>
          <w:lang w:eastAsia="ru-RU"/>
        </w:rPr>
        <w:t>предсказуем</w:t>
      </w:r>
      <w:r w:rsidRPr="0021549C">
        <w:rPr>
          <w:rFonts w:ascii="Arial" w:hAnsi="Arial" w:cs="Arial"/>
          <w:lang w:eastAsia="ru-RU"/>
        </w:rPr>
        <w:t xml:space="preserve">. </w:t>
      </w:r>
      <w:r w:rsidR="00FC001B" w:rsidRPr="0021549C">
        <w:rPr>
          <w:rFonts w:ascii="Arial" w:hAnsi="Arial" w:cs="Arial"/>
          <w:lang w:eastAsia="ru-RU"/>
        </w:rPr>
        <w:t>Н</w:t>
      </w:r>
      <w:r w:rsidRPr="0021549C">
        <w:rPr>
          <w:rFonts w:ascii="Arial" w:hAnsi="Arial" w:cs="Arial"/>
          <w:lang w:eastAsia="ru-RU"/>
        </w:rPr>
        <w:t>апример, при бросании монеты</w:t>
      </w:r>
      <w:r w:rsidR="001B08CD" w:rsidRPr="0021549C">
        <w:rPr>
          <w:rFonts w:ascii="Arial" w:hAnsi="Arial" w:cs="Arial"/>
          <w:lang w:eastAsia="ru-RU"/>
        </w:rPr>
        <w:t>,</w:t>
      </w:r>
      <w:r w:rsidRPr="0021549C">
        <w:rPr>
          <w:rFonts w:ascii="Arial" w:hAnsi="Arial" w:cs="Arial"/>
          <w:lang w:eastAsia="ru-RU"/>
        </w:rPr>
        <w:t xml:space="preserve"> </w:t>
      </w:r>
      <w:r w:rsidR="00FC001B" w:rsidRPr="0021549C">
        <w:rPr>
          <w:rFonts w:ascii="Arial" w:hAnsi="Arial" w:cs="Arial"/>
          <w:lang w:eastAsia="ru-RU"/>
        </w:rPr>
        <w:t>возможны два случайных исхода</w:t>
      </w:r>
      <w:r w:rsidRPr="0021549C">
        <w:rPr>
          <w:rFonts w:ascii="Arial" w:hAnsi="Arial" w:cs="Arial"/>
          <w:lang w:eastAsia="ru-RU"/>
        </w:rPr>
        <w:t>: выпадение орла или решки. Кажд</w:t>
      </w:r>
      <w:r w:rsidR="00FC001B" w:rsidRPr="0021549C">
        <w:rPr>
          <w:rFonts w:ascii="Arial" w:hAnsi="Arial" w:cs="Arial"/>
          <w:lang w:eastAsia="ru-RU"/>
        </w:rPr>
        <w:t>ое отдельное испытание с бросанием монеты имеет случайный исход,</w:t>
      </w:r>
      <w:r w:rsidRPr="0021549C">
        <w:rPr>
          <w:rFonts w:ascii="Arial" w:hAnsi="Arial" w:cs="Arial"/>
          <w:lang w:eastAsia="ru-RU"/>
        </w:rPr>
        <w:t xml:space="preserve"> </w:t>
      </w:r>
      <w:r w:rsidR="00FC001B" w:rsidRPr="0021549C">
        <w:rPr>
          <w:rFonts w:ascii="Arial" w:hAnsi="Arial" w:cs="Arial"/>
          <w:lang w:eastAsia="ru-RU"/>
        </w:rPr>
        <w:t>о</w:t>
      </w:r>
      <w:r w:rsidRPr="0021549C">
        <w:rPr>
          <w:rFonts w:ascii="Arial" w:hAnsi="Arial" w:cs="Arial"/>
          <w:lang w:eastAsia="ru-RU"/>
        </w:rPr>
        <w:t xml:space="preserve">днако, если монета не кривая, то много раз бросив ее, мы обнаружим, что орел и решка выпали примерно одинаковое количество раз.  На основании этого опыта мы можем говорить, что варианты выпадения орла и решки равновероятны. Вероятность – это величина, численно равная </w:t>
      </w:r>
      <w:r w:rsidR="00FC001B" w:rsidRPr="0021549C">
        <w:rPr>
          <w:rFonts w:ascii="Arial" w:hAnsi="Arial" w:cs="Arial"/>
          <w:lang w:eastAsia="ru-RU"/>
        </w:rPr>
        <w:t xml:space="preserve">отношению </w:t>
      </w:r>
      <w:r w:rsidRPr="0021549C">
        <w:rPr>
          <w:rFonts w:ascii="Arial" w:hAnsi="Arial" w:cs="Arial"/>
          <w:lang w:eastAsia="ru-RU"/>
        </w:rPr>
        <w:t>количеств</w:t>
      </w:r>
      <w:r w:rsidR="00FC001B" w:rsidRPr="0021549C">
        <w:rPr>
          <w:rFonts w:ascii="Arial" w:hAnsi="Arial" w:cs="Arial"/>
          <w:lang w:eastAsia="ru-RU"/>
        </w:rPr>
        <w:t>а</w:t>
      </w:r>
      <w:r w:rsidRPr="0021549C">
        <w:rPr>
          <w:rFonts w:ascii="Arial" w:hAnsi="Arial" w:cs="Arial"/>
          <w:lang w:eastAsia="ru-RU"/>
        </w:rPr>
        <w:t xml:space="preserve"> </w:t>
      </w:r>
      <w:r w:rsidR="00FC001B" w:rsidRPr="0021549C">
        <w:rPr>
          <w:rFonts w:ascii="Arial" w:hAnsi="Arial" w:cs="Arial"/>
          <w:lang w:eastAsia="ru-RU"/>
        </w:rPr>
        <w:t>однотипных исходов</w:t>
      </w:r>
      <w:r w:rsidRPr="0021549C">
        <w:rPr>
          <w:rFonts w:ascii="Arial" w:hAnsi="Arial" w:cs="Arial"/>
          <w:lang w:eastAsia="ru-RU"/>
        </w:rPr>
        <w:t xml:space="preserve"> случайного события </w:t>
      </w:r>
      <w:r w:rsidR="00FC001B" w:rsidRPr="0021549C">
        <w:rPr>
          <w:rFonts w:ascii="Arial" w:hAnsi="Arial" w:cs="Arial"/>
          <w:lang w:eastAsia="ru-RU"/>
        </w:rPr>
        <w:t xml:space="preserve">к </w:t>
      </w:r>
      <w:r w:rsidRPr="0021549C">
        <w:rPr>
          <w:rFonts w:ascii="Arial" w:hAnsi="Arial" w:cs="Arial"/>
          <w:lang w:eastAsia="ru-RU"/>
        </w:rPr>
        <w:t>обще</w:t>
      </w:r>
      <w:r w:rsidR="00FC001B" w:rsidRPr="0021549C">
        <w:rPr>
          <w:rFonts w:ascii="Arial" w:hAnsi="Arial" w:cs="Arial"/>
          <w:lang w:eastAsia="ru-RU"/>
        </w:rPr>
        <w:t>му</w:t>
      </w:r>
      <w:r w:rsidRPr="0021549C">
        <w:rPr>
          <w:rFonts w:ascii="Arial" w:hAnsi="Arial" w:cs="Arial"/>
          <w:lang w:eastAsia="ru-RU"/>
        </w:rPr>
        <w:t xml:space="preserve"> числ</w:t>
      </w:r>
      <w:r w:rsidR="00FC001B" w:rsidRPr="0021549C">
        <w:rPr>
          <w:rFonts w:ascii="Arial" w:hAnsi="Arial" w:cs="Arial"/>
          <w:lang w:eastAsia="ru-RU"/>
        </w:rPr>
        <w:t>у</w:t>
      </w:r>
      <w:r w:rsidRPr="0021549C">
        <w:rPr>
          <w:rFonts w:ascii="Arial" w:hAnsi="Arial" w:cs="Arial"/>
          <w:lang w:eastAsia="ru-RU"/>
        </w:rPr>
        <w:t xml:space="preserve"> испытаний</w:t>
      </w:r>
      <w:r w:rsidR="00FC001B" w:rsidRPr="0021549C">
        <w:rPr>
          <w:rFonts w:ascii="Arial" w:hAnsi="Arial" w:cs="Arial"/>
          <w:lang w:eastAsia="ru-RU"/>
        </w:rPr>
        <w:t xml:space="preserve"> при стремлении числа испытаний к бесконечности</w:t>
      </w:r>
      <w:r w:rsidRPr="0021549C">
        <w:rPr>
          <w:rFonts w:ascii="Arial" w:hAnsi="Arial" w:cs="Arial"/>
          <w:lang w:eastAsia="ru-RU"/>
        </w:rPr>
        <w:t>.  Вероятности выпадения орла и решки равны по ½, а вероятность выпадения любой из граней игральной кости равна 1/6.</w:t>
      </w:r>
      <w:r w:rsidR="00C60F4B" w:rsidRPr="0021549C">
        <w:rPr>
          <w:rFonts w:ascii="Arial" w:hAnsi="Arial" w:cs="Arial"/>
          <w:lang w:eastAsia="ru-RU"/>
        </w:rPr>
        <w:t xml:space="preserve"> Сумма вероятностей  всех возможных исходов испытания равна единице. Это означает, что один из ожидаемых исходов в очередном испытании все равно произойдет.</w:t>
      </w:r>
    </w:p>
    <w:p w:rsidR="007D4293" w:rsidRPr="0021549C" w:rsidRDefault="00832F80" w:rsidP="009C7A94">
      <w:pPr>
        <w:spacing w:before="100" w:beforeAutospacing="1" w:after="100" w:afterAutospacing="1"/>
        <w:rPr>
          <w:rFonts w:ascii="Arial" w:hAnsi="Arial" w:cs="Arial"/>
          <w:lang w:eastAsia="ru-RU"/>
        </w:rPr>
      </w:pPr>
      <w:r w:rsidRPr="0021549C">
        <w:rPr>
          <w:rFonts w:ascii="Arial" w:hAnsi="Arial" w:cs="Arial"/>
          <w:lang w:eastAsia="ru-RU"/>
        </w:rPr>
        <w:t xml:space="preserve">Хорошо, когда </w:t>
      </w:r>
      <w:r w:rsidR="001B08CD" w:rsidRPr="0021549C">
        <w:rPr>
          <w:rFonts w:ascii="Arial" w:hAnsi="Arial" w:cs="Arial"/>
          <w:lang w:eastAsia="ru-RU"/>
        </w:rPr>
        <w:t xml:space="preserve">вариантов исходов у случайного события мало, а как быть, если их много или очень много? </w:t>
      </w:r>
      <w:r w:rsidR="009C7A94" w:rsidRPr="0021549C">
        <w:rPr>
          <w:rFonts w:ascii="Arial" w:hAnsi="Arial" w:cs="Arial"/>
          <w:lang w:eastAsia="ru-RU"/>
        </w:rPr>
        <w:t>Будем бросать одновременно 100 кубиков и определять сумму всех выпавших граней. Получим много вариантов в диапазоне от 100 (на 100 кубиках выпали единицы) до 600 (на 100 кубиках выпали шестерки). А если кубиков будет миллион?</w:t>
      </w:r>
      <w:r w:rsidR="00B17B32" w:rsidRPr="0021549C">
        <w:rPr>
          <w:rFonts w:ascii="Arial" w:hAnsi="Arial" w:cs="Arial"/>
          <w:lang w:eastAsia="ru-RU"/>
        </w:rPr>
        <w:t xml:space="preserve"> А если вместо кубика будет, например, атом или молекула, в составе миллиардов миллиардов своих собратьев влияющая на результат измерения давления в газе?</w:t>
      </w:r>
      <w:r w:rsidR="009C7A94" w:rsidRPr="0021549C">
        <w:rPr>
          <w:rFonts w:ascii="Arial" w:hAnsi="Arial" w:cs="Arial"/>
          <w:lang w:eastAsia="ru-RU"/>
        </w:rPr>
        <w:t xml:space="preserve"> </w:t>
      </w:r>
    </w:p>
    <w:p w:rsidR="00B17B32" w:rsidRPr="0021549C" w:rsidRDefault="00B17B32" w:rsidP="00832F80">
      <w:pPr>
        <w:spacing w:before="100" w:beforeAutospacing="1" w:after="100" w:afterAutospacing="1"/>
        <w:rPr>
          <w:rFonts w:ascii="Arial" w:hAnsi="Arial" w:cs="Arial"/>
          <w:lang w:eastAsia="ru-RU"/>
        </w:rPr>
      </w:pPr>
      <w:r w:rsidRPr="0021549C">
        <w:rPr>
          <w:rFonts w:ascii="Arial" w:hAnsi="Arial" w:cs="Arial"/>
          <w:lang w:eastAsia="ru-RU"/>
        </w:rPr>
        <w:t>Результат измерения давления будет, вообще говоря, иметь</w:t>
      </w:r>
      <w:r w:rsidR="00832F80" w:rsidRPr="0021549C">
        <w:rPr>
          <w:rFonts w:ascii="Arial" w:hAnsi="Arial" w:cs="Arial"/>
          <w:lang w:eastAsia="ru-RU"/>
        </w:rPr>
        <w:t xml:space="preserve"> бесчисленное множество исходов</w:t>
      </w:r>
      <w:r w:rsidRPr="0021549C">
        <w:rPr>
          <w:rFonts w:ascii="Arial" w:hAnsi="Arial" w:cs="Arial"/>
          <w:lang w:eastAsia="ru-RU"/>
        </w:rPr>
        <w:t>, лежащих в определенном диапазоне значений</w:t>
      </w:r>
      <w:r w:rsidR="00832F80" w:rsidRPr="0021549C">
        <w:rPr>
          <w:rFonts w:ascii="Arial" w:hAnsi="Arial" w:cs="Arial"/>
          <w:lang w:eastAsia="ru-RU"/>
        </w:rPr>
        <w:t xml:space="preserve">. Мы </w:t>
      </w:r>
      <w:r w:rsidR="00852234" w:rsidRPr="0021549C">
        <w:rPr>
          <w:rFonts w:ascii="Arial" w:hAnsi="Arial" w:cs="Arial"/>
          <w:lang w:eastAsia="ru-RU"/>
        </w:rPr>
        <w:t>в таких случаях</w:t>
      </w:r>
      <w:r w:rsidR="00832F80" w:rsidRPr="0021549C">
        <w:rPr>
          <w:rFonts w:ascii="Arial" w:hAnsi="Arial" w:cs="Arial"/>
          <w:lang w:eastAsia="ru-RU"/>
        </w:rPr>
        <w:t xml:space="preserve"> говорим не о</w:t>
      </w:r>
      <w:r w:rsidRPr="0021549C">
        <w:rPr>
          <w:rFonts w:ascii="Arial" w:hAnsi="Arial" w:cs="Arial"/>
          <w:lang w:eastAsia="ru-RU"/>
        </w:rPr>
        <w:t xml:space="preserve"> дискретных</w:t>
      </w:r>
      <w:r w:rsidR="00832F80" w:rsidRPr="0021549C">
        <w:rPr>
          <w:rFonts w:ascii="Arial" w:hAnsi="Arial" w:cs="Arial"/>
          <w:lang w:eastAsia="ru-RU"/>
        </w:rPr>
        <w:t xml:space="preserve"> вероятностях, а о</w:t>
      </w:r>
      <w:r w:rsidRPr="0021549C">
        <w:rPr>
          <w:rFonts w:ascii="Arial" w:hAnsi="Arial" w:cs="Arial"/>
          <w:lang w:eastAsia="ru-RU"/>
        </w:rPr>
        <w:t xml:space="preserve"> непрерывных</w:t>
      </w:r>
      <w:r w:rsidR="00832F80" w:rsidRPr="0021549C">
        <w:rPr>
          <w:rFonts w:ascii="Arial" w:hAnsi="Arial" w:cs="Arial"/>
          <w:lang w:eastAsia="ru-RU"/>
        </w:rPr>
        <w:t xml:space="preserve"> функциях распределения вероятности.</w:t>
      </w:r>
      <w:r w:rsidR="00121FAF" w:rsidRPr="0021549C">
        <w:rPr>
          <w:rFonts w:ascii="Arial" w:hAnsi="Arial" w:cs="Arial"/>
          <w:lang w:eastAsia="ru-RU"/>
        </w:rPr>
        <w:t xml:space="preserve"> Функция распределения описывает вероятность</w:t>
      </w:r>
      <w:r w:rsidR="00832F80" w:rsidRPr="0021549C">
        <w:rPr>
          <w:rFonts w:ascii="Arial" w:hAnsi="Arial" w:cs="Arial"/>
          <w:lang w:eastAsia="ru-RU"/>
        </w:rPr>
        <w:t xml:space="preserve"> </w:t>
      </w:r>
      <m:oMath>
        <m:r>
          <w:rPr>
            <w:rFonts w:ascii="Cambria Math" w:hAnsi="Cambria Math" w:cs="Arial"/>
            <w:lang w:eastAsia="ru-RU"/>
          </w:rPr>
          <m:t>P</m:t>
        </m:r>
        <m:d>
          <m:dPr>
            <m:ctrlPr>
              <w:rPr>
                <w:rFonts w:ascii="Cambria Math" w:hAnsi="Arial" w:cs="Arial"/>
                <w:i/>
                <w:lang w:eastAsia="ru-RU"/>
              </w:rPr>
            </m:ctrlPr>
          </m:dPr>
          <m:e>
            <m:r>
              <w:rPr>
                <w:rFonts w:ascii="Cambria Math" w:hAnsi="Cambria Math" w:cs="Arial"/>
                <w:lang w:eastAsia="ru-RU"/>
              </w:rPr>
              <m:t>x</m:t>
            </m:r>
            <m:r>
              <w:rPr>
                <w:rFonts w:ascii="Cambria Math" w:hAnsi="Arial" w:cs="Arial"/>
                <w:lang w:eastAsia="ru-RU"/>
              </w:rPr>
              <m:t>&lt;</m:t>
            </m:r>
            <m:sSub>
              <m:sSubPr>
                <m:ctrlPr>
                  <w:rPr>
                    <w:rFonts w:ascii="Cambria Math" w:hAnsi="Arial" w:cs="Arial"/>
                    <w:i/>
                    <w:lang w:eastAsia="ru-RU"/>
                  </w:rPr>
                </m:ctrlPr>
              </m:sSubPr>
              <m:e>
                <m:r>
                  <w:rPr>
                    <w:rFonts w:ascii="Cambria Math" w:hAnsi="Cambria Math" w:cs="Arial"/>
                    <w:lang w:eastAsia="ru-RU"/>
                  </w:rPr>
                  <m:t>X</m:t>
                </m:r>
              </m:e>
              <m:sub>
                <m:r>
                  <w:rPr>
                    <w:rFonts w:ascii="Cambria Math" w:hAnsi="Arial" w:cs="Arial"/>
                    <w:lang w:eastAsia="ru-RU"/>
                  </w:rPr>
                  <m:t>0</m:t>
                </m:r>
              </m:sub>
            </m:sSub>
          </m:e>
        </m:d>
      </m:oMath>
      <w:r w:rsidR="00852925" w:rsidRPr="0021549C">
        <w:rPr>
          <w:rFonts w:ascii="Arial" w:hAnsi="Arial" w:cs="Arial"/>
          <w:lang w:eastAsia="ru-RU"/>
        </w:rPr>
        <w:t xml:space="preserve"> получить в результате испы</w:t>
      </w:r>
      <w:r w:rsidR="00121FAF" w:rsidRPr="0021549C">
        <w:rPr>
          <w:rFonts w:ascii="Arial" w:hAnsi="Arial" w:cs="Arial"/>
          <w:lang w:eastAsia="ru-RU"/>
        </w:rPr>
        <w:t xml:space="preserve">тания </w:t>
      </w:r>
      <w:r w:rsidR="00852925" w:rsidRPr="0021549C">
        <w:rPr>
          <w:rFonts w:ascii="Arial" w:hAnsi="Arial" w:cs="Arial"/>
          <w:lang w:eastAsia="ru-RU"/>
        </w:rPr>
        <w:t xml:space="preserve">значение </w:t>
      </w:r>
      <w:r w:rsidR="00121FAF" w:rsidRPr="0021549C">
        <w:rPr>
          <w:rFonts w:ascii="Arial" w:hAnsi="Arial" w:cs="Arial"/>
          <w:lang w:eastAsia="ru-RU"/>
        </w:rPr>
        <w:t>непрерывн</w:t>
      </w:r>
      <w:r w:rsidR="00852925" w:rsidRPr="0021549C">
        <w:rPr>
          <w:rFonts w:ascii="Arial" w:hAnsi="Arial" w:cs="Arial"/>
          <w:lang w:eastAsia="ru-RU"/>
        </w:rPr>
        <w:t>ой</w:t>
      </w:r>
      <w:r w:rsidR="00121FAF" w:rsidRPr="0021549C">
        <w:rPr>
          <w:rFonts w:ascii="Arial" w:hAnsi="Arial" w:cs="Arial"/>
          <w:lang w:eastAsia="ru-RU"/>
        </w:rPr>
        <w:t xml:space="preserve"> случайн</w:t>
      </w:r>
      <w:r w:rsidR="00852925" w:rsidRPr="0021549C">
        <w:rPr>
          <w:rFonts w:ascii="Arial" w:hAnsi="Arial" w:cs="Arial"/>
          <w:lang w:eastAsia="ru-RU"/>
        </w:rPr>
        <w:t>ой</w:t>
      </w:r>
      <w:r w:rsidR="00121FAF" w:rsidRPr="0021549C">
        <w:rPr>
          <w:rFonts w:ascii="Arial" w:hAnsi="Arial" w:cs="Arial"/>
          <w:lang w:eastAsia="ru-RU"/>
        </w:rPr>
        <w:t xml:space="preserve"> величин</w:t>
      </w:r>
      <w:r w:rsidR="00852925" w:rsidRPr="0021549C">
        <w:rPr>
          <w:rFonts w:ascii="Arial" w:hAnsi="Arial" w:cs="Arial"/>
          <w:lang w:eastAsia="ru-RU"/>
        </w:rPr>
        <w:t>ы</w:t>
      </w:r>
      <w:r w:rsidR="00121FAF" w:rsidRPr="0021549C">
        <w:rPr>
          <w:rFonts w:ascii="Arial" w:hAnsi="Arial" w:cs="Arial"/>
          <w:lang w:eastAsia="ru-RU"/>
        </w:rPr>
        <w:t xml:space="preserve"> </w:t>
      </w:r>
      <m:oMath>
        <m:r>
          <w:rPr>
            <w:rFonts w:ascii="Cambria Math" w:hAnsi="Cambria Math" w:cs="Arial"/>
            <w:lang w:eastAsia="ru-RU"/>
          </w:rPr>
          <m:t>x</m:t>
        </m:r>
      </m:oMath>
      <w:r w:rsidR="00852925" w:rsidRPr="0021549C">
        <w:rPr>
          <w:rFonts w:ascii="Arial" w:hAnsi="Arial" w:cs="Arial"/>
          <w:lang w:eastAsia="ru-RU"/>
        </w:rPr>
        <w:t xml:space="preserve">, меньшее некоторого значения </w:t>
      </w:r>
      <m:oMath>
        <m:sSub>
          <m:sSubPr>
            <m:ctrlPr>
              <w:rPr>
                <w:rFonts w:ascii="Cambria Math" w:hAnsi="Arial" w:cs="Arial"/>
                <w:i/>
              </w:rPr>
            </m:ctrlPr>
          </m:sSubPr>
          <m:e>
            <m:r>
              <w:rPr>
                <w:rFonts w:ascii="Cambria Math" w:hAnsi="Cambria Math" w:cs="Arial"/>
                <w:lang w:eastAsia="ru-RU"/>
              </w:rPr>
              <m:t>X</m:t>
            </m:r>
          </m:e>
          <m:sub>
            <m:r>
              <w:rPr>
                <w:rFonts w:ascii="Cambria Math" w:hAnsi="Arial" w:cs="Arial"/>
                <w:lang w:eastAsia="ru-RU"/>
              </w:rPr>
              <m:t>0</m:t>
            </m:r>
          </m:sub>
        </m:sSub>
      </m:oMath>
      <w:r w:rsidR="00852925" w:rsidRPr="0021549C">
        <w:rPr>
          <w:rFonts w:ascii="Arial" w:hAnsi="Arial" w:cs="Arial"/>
        </w:rPr>
        <w:t>.</w:t>
      </w:r>
    </w:p>
    <w:p w:rsidR="00852925" w:rsidRPr="0021549C" w:rsidRDefault="00852234" w:rsidP="00B17B32">
      <w:pPr>
        <w:spacing w:before="100" w:beforeAutospacing="1" w:after="100" w:afterAutospacing="1"/>
        <w:rPr>
          <w:rFonts w:ascii="Arial" w:hAnsi="Arial" w:cs="Arial"/>
          <w:lang w:eastAsia="ru-RU"/>
        </w:rPr>
      </w:pPr>
      <w:r w:rsidRPr="0021549C">
        <w:rPr>
          <w:rFonts w:ascii="Arial" w:hAnsi="Arial" w:cs="Arial"/>
          <w:lang w:eastAsia="ru-RU"/>
        </w:rPr>
        <w:t>В</w:t>
      </w:r>
      <w:r w:rsidR="00B17B32" w:rsidRPr="0021549C">
        <w:rPr>
          <w:rFonts w:ascii="Arial" w:hAnsi="Arial" w:cs="Arial"/>
          <w:lang w:eastAsia="ru-RU"/>
        </w:rPr>
        <w:t xml:space="preserve"> математической статистик</w:t>
      </w:r>
      <w:r w:rsidRPr="0021549C">
        <w:rPr>
          <w:rFonts w:ascii="Arial" w:hAnsi="Arial" w:cs="Arial"/>
          <w:lang w:eastAsia="ru-RU"/>
        </w:rPr>
        <w:t>е существуе</w:t>
      </w:r>
      <w:r w:rsidR="00777284" w:rsidRPr="0021549C">
        <w:rPr>
          <w:rFonts w:ascii="Arial" w:hAnsi="Arial" w:cs="Arial"/>
          <w:lang w:eastAsia="ru-RU"/>
        </w:rPr>
        <w:t>т ключевая</w:t>
      </w:r>
      <w:r w:rsidRPr="0021549C">
        <w:rPr>
          <w:rFonts w:ascii="Arial" w:hAnsi="Arial" w:cs="Arial"/>
          <w:lang w:eastAsia="ru-RU"/>
        </w:rPr>
        <w:t xml:space="preserve"> Центральная</w:t>
      </w:r>
      <w:r w:rsidR="00B17B32" w:rsidRPr="0021549C">
        <w:rPr>
          <w:rFonts w:ascii="Arial" w:hAnsi="Arial" w:cs="Arial"/>
          <w:lang w:eastAsia="ru-RU"/>
        </w:rPr>
        <w:t xml:space="preserve"> </w:t>
      </w:r>
      <w:r w:rsidRPr="0021549C">
        <w:rPr>
          <w:rFonts w:ascii="Arial" w:hAnsi="Arial" w:cs="Arial"/>
          <w:lang w:eastAsia="ru-RU"/>
        </w:rPr>
        <w:t xml:space="preserve">предельная теорема. Согласно ей </w:t>
      </w:r>
      <w:r w:rsidR="00B17B32" w:rsidRPr="0021549C">
        <w:rPr>
          <w:rFonts w:ascii="Arial" w:hAnsi="Arial" w:cs="Arial"/>
          <w:lang w:eastAsia="ru-RU"/>
        </w:rPr>
        <w:t xml:space="preserve">случайные процессы, являющиеся результатом суммирования множества </w:t>
      </w:r>
      <w:r w:rsidR="00C45747" w:rsidRPr="0021549C">
        <w:rPr>
          <w:rFonts w:ascii="Arial" w:hAnsi="Arial" w:cs="Arial"/>
          <w:lang w:eastAsia="ru-RU"/>
        </w:rPr>
        <w:t xml:space="preserve">также случайных </w:t>
      </w:r>
      <w:r w:rsidR="00B17B32" w:rsidRPr="0021549C">
        <w:rPr>
          <w:rFonts w:ascii="Arial" w:hAnsi="Arial" w:cs="Arial"/>
          <w:lang w:eastAsia="ru-RU"/>
        </w:rPr>
        <w:t xml:space="preserve">микроскопических воздействий, подчиняются так называемому закону нормального распределения (или распределения Гаусса). </w:t>
      </w:r>
    </w:p>
    <w:p w:rsidR="00832F80" w:rsidRPr="0021549C" w:rsidRDefault="00832F80" w:rsidP="00832F80">
      <w:pPr>
        <w:spacing w:before="100" w:beforeAutospacing="1" w:after="100" w:afterAutospacing="1"/>
        <w:rPr>
          <w:rFonts w:ascii="Arial" w:hAnsi="Arial" w:cs="Arial"/>
          <w:lang w:eastAsia="ru-RU"/>
        </w:rPr>
      </w:pPr>
      <w:r w:rsidRPr="0021549C">
        <w:rPr>
          <w:rFonts w:ascii="Arial" w:hAnsi="Arial" w:cs="Arial"/>
          <w:lang w:eastAsia="ru-RU"/>
        </w:rPr>
        <w:t xml:space="preserve">Согласно нормальному распределению вероятность </w:t>
      </w:r>
      <m:oMath>
        <m:r>
          <w:rPr>
            <w:rFonts w:ascii="Cambria Math" w:hAnsi="Cambria Math" w:cs="Arial"/>
            <w:lang w:eastAsia="ru-RU"/>
          </w:rPr>
          <m:t>P</m:t>
        </m:r>
        <m:d>
          <m:dPr>
            <m:ctrlPr>
              <w:rPr>
                <w:rFonts w:ascii="Cambria Math" w:hAnsi="Arial" w:cs="Arial"/>
                <w:i/>
                <w:lang w:eastAsia="ru-RU"/>
              </w:rPr>
            </m:ctrlPr>
          </m:dPr>
          <m:e>
            <m:r>
              <w:rPr>
                <w:rFonts w:ascii="Cambria Math" w:hAnsi="Cambria Math" w:cs="Arial"/>
                <w:lang w:eastAsia="ru-RU"/>
              </w:rPr>
              <m:t>x</m:t>
            </m:r>
            <m:r>
              <w:rPr>
                <w:rFonts w:ascii="Cambria Math" w:hAnsi="Arial" w:cs="Arial"/>
                <w:lang w:eastAsia="ru-RU"/>
              </w:rPr>
              <m:t>&lt;</m:t>
            </m:r>
            <m:sSub>
              <m:sSubPr>
                <m:ctrlPr>
                  <w:rPr>
                    <w:rFonts w:ascii="Cambria Math" w:hAnsi="Arial" w:cs="Arial"/>
                    <w:i/>
                    <w:lang w:eastAsia="ru-RU"/>
                  </w:rPr>
                </m:ctrlPr>
              </m:sSubPr>
              <m:e>
                <m:r>
                  <w:rPr>
                    <w:rFonts w:ascii="Cambria Math" w:hAnsi="Cambria Math" w:cs="Arial"/>
                    <w:lang w:eastAsia="ru-RU"/>
                  </w:rPr>
                  <m:t>X</m:t>
                </m:r>
              </m:e>
              <m:sub>
                <m:r>
                  <w:rPr>
                    <w:rFonts w:ascii="Cambria Math" w:hAnsi="Arial" w:cs="Arial"/>
                    <w:lang w:eastAsia="ru-RU"/>
                  </w:rPr>
                  <m:t>0</m:t>
                </m:r>
              </m:sub>
            </m:sSub>
          </m:e>
        </m:d>
      </m:oMath>
      <w:r w:rsidRPr="0021549C">
        <w:rPr>
          <w:rFonts w:ascii="Arial" w:hAnsi="Arial" w:cs="Arial"/>
          <w:lang w:eastAsia="ru-RU"/>
        </w:rPr>
        <w:t xml:space="preserve"> встретить в «шумовой дорожке»  число, </w:t>
      </w:r>
      <w:r w:rsidR="0094640E" w:rsidRPr="0021549C">
        <w:rPr>
          <w:rFonts w:ascii="Arial" w:hAnsi="Arial" w:cs="Arial"/>
          <w:lang w:eastAsia="ru-RU"/>
        </w:rPr>
        <w:t xml:space="preserve">не </w:t>
      </w:r>
      <w:r w:rsidRPr="0021549C">
        <w:rPr>
          <w:rFonts w:ascii="Arial" w:hAnsi="Arial" w:cs="Arial"/>
          <w:lang w:eastAsia="ru-RU"/>
        </w:rPr>
        <w:t xml:space="preserve">превышающее определенную величину </w:t>
      </w:r>
      <m:oMath>
        <m:sSub>
          <m:sSubPr>
            <m:ctrlPr>
              <w:rPr>
                <w:rFonts w:ascii="Cambria Math" w:hAnsi="Arial" w:cs="Arial"/>
                <w:i/>
                <w:lang w:eastAsia="ru-RU"/>
              </w:rPr>
            </m:ctrlPr>
          </m:sSubPr>
          <m:e>
            <m:r>
              <w:rPr>
                <w:rFonts w:ascii="Cambria Math" w:hAnsi="Cambria Math" w:cs="Arial"/>
                <w:lang w:eastAsia="ru-RU"/>
              </w:rPr>
              <m:t>X</m:t>
            </m:r>
          </m:e>
          <m:sub>
            <m:r>
              <w:rPr>
                <w:rFonts w:ascii="Cambria Math" w:hAnsi="Arial" w:cs="Arial"/>
                <w:lang w:eastAsia="ru-RU"/>
              </w:rPr>
              <m:t>0</m:t>
            </m:r>
          </m:sub>
        </m:sSub>
      </m:oMath>
      <w:r w:rsidR="00634916" w:rsidRPr="0021549C">
        <w:rPr>
          <w:rFonts w:ascii="Arial" w:hAnsi="Arial" w:cs="Arial"/>
          <w:lang w:eastAsia="ru-RU"/>
        </w:rPr>
        <w:t>,</w:t>
      </w:r>
      <w:r w:rsidRPr="0021549C">
        <w:rPr>
          <w:rFonts w:ascii="Arial" w:hAnsi="Arial" w:cs="Arial"/>
          <w:lang w:eastAsia="ru-RU"/>
        </w:rPr>
        <w:t xml:space="preserve"> описывается интегралом, носящим название «интеграл вероятности»:</w:t>
      </w:r>
    </w:p>
    <w:tbl>
      <w:tblPr>
        <w:tblW w:w="0" w:type="auto"/>
        <w:tblLook w:val="04A0"/>
      </w:tblPr>
      <w:tblGrid>
        <w:gridCol w:w="4593"/>
        <w:gridCol w:w="4977"/>
      </w:tblGrid>
      <w:tr w:rsidR="00832F80" w:rsidRPr="0021549C" w:rsidTr="0021549C">
        <w:tc>
          <w:tcPr>
            <w:tcW w:w="4785" w:type="dxa"/>
            <w:vAlign w:val="center"/>
          </w:tcPr>
          <w:p w:rsidR="00832F80" w:rsidRPr="0021549C" w:rsidRDefault="00852925" w:rsidP="00325F08">
            <w:pPr>
              <w:spacing w:before="100" w:beforeAutospacing="1" w:after="100" w:afterAutospacing="1"/>
              <w:jc w:val="center"/>
              <w:rPr>
                <w:rFonts w:ascii="Arial" w:hAnsi="Arial" w:cs="Arial"/>
                <w:lang w:eastAsia="ru-RU"/>
              </w:rPr>
            </w:pPr>
            <m:oMathPara>
              <m:oMath>
                <m:r>
                  <w:rPr>
                    <w:rFonts w:ascii="Cambria Math" w:hAnsi="Cambria Math" w:cs="Arial"/>
                    <w:lang w:eastAsia="ru-RU"/>
                  </w:rPr>
                  <w:lastRenderedPageBreak/>
                  <m:t>P</m:t>
                </m:r>
                <m:d>
                  <m:dPr>
                    <m:ctrlPr>
                      <w:rPr>
                        <w:rFonts w:ascii="Cambria Math" w:hAnsi="Arial" w:cs="Arial"/>
                        <w:i/>
                        <w:lang w:eastAsia="ru-RU"/>
                      </w:rPr>
                    </m:ctrlPr>
                  </m:dPr>
                  <m:e>
                    <m:r>
                      <w:rPr>
                        <w:rFonts w:ascii="Cambria Math" w:hAnsi="Cambria Math" w:cs="Arial"/>
                        <w:lang w:eastAsia="ru-RU"/>
                      </w:rPr>
                      <m:t>x</m:t>
                    </m:r>
                    <m:r>
                      <w:rPr>
                        <w:rFonts w:ascii="Cambria Math" w:hAnsi="Arial" w:cs="Arial"/>
                        <w:lang w:eastAsia="ru-RU"/>
                      </w:rPr>
                      <m:t>&lt;</m:t>
                    </m:r>
                    <m:sSub>
                      <m:sSubPr>
                        <m:ctrlPr>
                          <w:rPr>
                            <w:rFonts w:ascii="Cambria Math" w:hAnsi="Arial" w:cs="Arial"/>
                            <w:i/>
                            <w:lang w:eastAsia="ru-RU"/>
                          </w:rPr>
                        </m:ctrlPr>
                      </m:sSubPr>
                      <m:e>
                        <m:r>
                          <w:rPr>
                            <w:rFonts w:ascii="Cambria Math" w:hAnsi="Cambria Math" w:cs="Arial"/>
                            <w:lang w:eastAsia="ru-RU"/>
                          </w:rPr>
                          <m:t>X</m:t>
                        </m:r>
                      </m:e>
                      <m:sub>
                        <m:r>
                          <w:rPr>
                            <w:rFonts w:ascii="Cambria Math" w:hAnsi="Arial" w:cs="Arial"/>
                            <w:lang w:eastAsia="ru-RU"/>
                          </w:rPr>
                          <m:t>0</m:t>
                        </m:r>
                      </m:sub>
                    </m:sSub>
                  </m:e>
                </m:d>
                <m:r>
                  <w:rPr>
                    <w:rFonts w:ascii="Cambria Math" w:hAnsi="Arial" w:cs="Arial"/>
                    <w:lang w:eastAsia="ru-RU"/>
                  </w:rPr>
                  <m:t>=</m:t>
                </m:r>
                <m:f>
                  <m:fPr>
                    <m:ctrlPr>
                      <w:rPr>
                        <w:rFonts w:ascii="Cambria Math" w:hAnsi="Arial" w:cs="Arial"/>
                        <w:i/>
                        <w:lang w:eastAsia="ru-RU"/>
                      </w:rPr>
                    </m:ctrlPr>
                  </m:fPr>
                  <m:num>
                    <m:r>
                      <w:rPr>
                        <w:rFonts w:ascii="Cambria Math" w:hAnsi="Arial" w:cs="Arial"/>
                        <w:lang w:eastAsia="ru-RU"/>
                      </w:rPr>
                      <m:t>1</m:t>
                    </m:r>
                  </m:num>
                  <m:den>
                    <m:r>
                      <w:rPr>
                        <w:rFonts w:ascii="Cambria Math" w:hAnsi="Cambria Math" w:cs="Arial"/>
                        <w:lang w:eastAsia="ru-RU"/>
                      </w:rPr>
                      <m:t>σ</m:t>
                    </m:r>
                    <m:rad>
                      <m:radPr>
                        <m:degHide m:val="on"/>
                        <m:ctrlPr>
                          <w:rPr>
                            <w:rFonts w:ascii="Cambria Math" w:hAnsi="Arial" w:cs="Arial"/>
                            <w:i/>
                            <w:lang w:eastAsia="ru-RU"/>
                          </w:rPr>
                        </m:ctrlPr>
                      </m:radPr>
                      <m:deg/>
                      <m:e>
                        <m:r>
                          <w:rPr>
                            <w:rFonts w:ascii="Cambria Math" w:hAnsi="Arial" w:cs="Arial"/>
                            <w:lang w:eastAsia="ru-RU"/>
                          </w:rPr>
                          <m:t>2</m:t>
                        </m:r>
                        <m:r>
                          <w:rPr>
                            <w:rFonts w:ascii="Cambria Math" w:hAnsi="Cambria Math" w:cs="Arial"/>
                            <w:lang w:eastAsia="ru-RU"/>
                          </w:rPr>
                          <m:t>π</m:t>
                        </m:r>
                      </m:e>
                    </m:rad>
                  </m:den>
                </m:f>
                <m:nary>
                  <m:naryPr>
                    <m:limLoc m:val="undOvr"/>
                    <m:ctrlPr>
                      <w:rPr>
                        <w:rFonts w:ascii="Cambria Math" w:hAnsi="Arial" w:cs="Arial"/>
                        <w:i/>
                        <w:lang w:eastAsia="ru-RU"/>
                      </w:rPr>
                    </m:ctrlPr>
                  </m:naryPr>
                  <m:sub>
                    <m:r>
                      <w:rPr>
                        <w:rFonts w:ascii="Arial" w:hAnsi="Arial" w:cs="Arial"/>
                        <w:lang w:eastAsia="ru-RU"/>
                      </w:rPr>
                      <m:t>-∞</m:t>
                    </m:r>
                  </m:sub>
                  <m:sup>
                    <m:sSub>
                      <m:sSubPr>
                        <m:ctrlPr>
                          <w:rPr>
                            <w:rFonts w:ascii="Cambria Math" w:hAnsi="Arial" w:cs="Arial"/>
                            <w:i/>
                            <w:lang w:eastAsia="ru-RU"/>
                          </w:rPr>
                        </m:ctrlPr>
                      </m:sSubPr>
                      <m:e>
                        <m:r>
                          <w:rPr>
                            <w:rFonts w:ascii="Cambria Math" w:hAnsi="Cambria Math" w:cs="Arial"/>
                            <w:lang w:eastAsia="ru-RU"/>
                          </w:rPr>
                          <m:t>X</m:t>
                        </m:r>
                      </m:e>
                      <m:sub>
                        <m:r>
                          <w:rPr>
                            <w:rFonts w:ascii="Cambria Math" w:hAnsi="Arial" w:cs="Arial"/>
                            <w:lang w:eastAsia="ru-RU"/>
                          </w:rPr>
                          <m:t>0</m:t>
                        </m:r>
                      </m:sub>
                    </m:sSub>
                  </m:sup>
                  <m:e>
                    <m:sSup>
                      <m:sSupPr>
                        <m:ctrlPr>
                          <w:rPr>
                            <w:rFonts w:ascii="Cambria Math" w:hAnsi="Arial" w:cs="Arial"/>
                            <w:i/>
                            <w:lang w:eastAsia="ru-RU"/>
                          </w:rPr>
                        </m:ctrlPr>
                      </m:sSupPr>
                      <m:e>
                        <m:r>
                          <w:rPr>
                            <w:rFonts w:ascii="Cambria Math" w:hAnsi="Cambria Math" w:cs="Arial"/>
                            <w:lang w:eastAsia="ru-RU"/>
                          </w:rPr>
                          <m:t>e</m:t>
                        </m:r>
                      </m:e>
                      <m:sup>
                        <m:f>
                          <m:fPr>
                            <m:ctrlPr>
                              <w:rPr>
                                <w:rFonts w:ascii="Cambria Math" w:hAnsi="Arial" w:cs="Arial"/>
                                <w:i/>
                                <w:lang w:eastAsia="ru-RU"/>
                              </w:rPr>
                            </m:ctrlPr>
                          </m:fPr>
                          <m:num>
                            <m:sSup>
                              <m:sSupPr>
                                <m:ctrlPr>
                                  <w:rPr>
                                    <w:rFonts w:ascii="Cambria Math" w:hAnsi="Arial" w:cs="Arial"/>
                                    <w:i/>
                                    <w:lang w:eastAsia="ru-RU"/>
                                  </w:rPr>
                                </m:ctrlPr>
                              </m:sSupPr>
                              <m:e>
                                <m:r>
                                  <w:rPr>
                                    <w:rFonts w:ascii="Cambria Math" w:hAnsi="Arial" w:cs="Arial"/>
                                    <w:lang w:eastAsia="ru-RU"/>
                                  </w:rPr>
                                  <m:t>(</m:t>
                                </m:r>
                                <m:r>
                                  <w:rPr>
                                    <w:rFonts w:ascii="Cambria Math" w:hAnsi="Cambria Math" w:cs="Arial"/>
                                    <w:lang w:eastAsia="ru-RU"/>
                                  </w:rPr>
                                  <m:t>t</m:t>
                                </m:r>
                                <m:r>
                                  <w:rPr>
                                    <w:rFonts w:ascii="Arial" w:hAnsi="Arial" w:cs="Arial"/>
                                    <w:lang w:eastAsia="ru-RU"/>
                                  </w:rPr>
                                  <m:t>-</m:t>
                                </m:r>
                                <m:r>
                                  <w:rPr>
                                    <w:rFonts w:ascii="Cambria Math" w:hAnsi="Cambria Math" w:cs="Arial"/>
                                    <w:lang w:eastAsia="ru-RU"/>
                                  </w:rPr>
                                  <m:t>m</m:t>
                                </m:r>
                                <m:r>
                                  <w:rPr>
                                    <w:rFonts w:ascii="Cambria Math" w:hAnsi="Arial" w:cs="Arial"/>
                                    <w:lang w:eastAsia="ru-RU"/>
                                  </w:rPr>
                                  <m:t>)</m:t>
                                </m:r>
                              </m:e>
                              <m:sup>
                                <m:r>
                                  <w:rPr>
                                    <w:rFonts w:ascii="Cambria Math" w:hAnsi="Arial" w:cs="Arial"/>
                                    <w:lang w:eastAsia="ru-RU"/>
                                  </w:rPr>
                                  <m:t>2</m:t>
                                </m:r>
                              </m:sup>
                            </m:sSup>
                          </m:num>
                          <m:den>
                            <m:r>
                              <w:rPr>
                                <w:rFonts w:ascii="Cambria Math" w:hAnsi="Arial" w:cs="Arial"/>
                                <w:lang w:eastAsia="ru-RU"/>
                              </w:rPr>
                              <m:t>2</m:t>
                            </m:r>
                            <m:sSup>
                              <m:sSupPr>
                                <m:ctrlPr>
                                  <w:rPr>
                                    <w:rFonts w:ascii="Cambria Math" w:hAnsi="Arial" w:cs="Arial"/>
                                    <w:i/>
                                    <w:lang w:eastAsia="ru-RU"/>
                                  </w:rPr>
                                </m:ctrlPr>
                              </m:sSupPr>
                              <m:e>
                                <m:r>
                                  <w:rPr>
                                    <w:rFonts w:ascii="Cambria Math" w:hAnsi="Cambria Math" w:cs="Arial"/>
                                    <w:lang w:eastAsia="ru-RU"/>
                                  </w:rPr>
                                  <m:t>σ</m:t>
                                </m:r>
                              </m:e>
                              <m:sup>
                                <m:r>
                                  <w:rPr>
                                    <w:rFonts w:ascii="Cambria Math" w:hAnsi="Arial" w:cs="Arial"/>
                                    <w:lang w:eastAsia="ru-RU"/>
                                  </w:rPr>
                                  <m:t>2</m:t>
                                </m:r>
                              </m:sup>
                            </m:sSup>
                          </m:den>
                        </m:f>
                      </m:sup>
                    </m:sSup>
                  </m:e>
                </m:nary>
                <m:r>
                  <w:rPr>
                    <w:rFonts w:ascii="Cambria Math" w:hAnsi="Arial" w:cs="Arial"/>
                    <w:lang w:eastAsia="ru-RU"/>
                  </w:rPr>
                  <m:t xml:space="preserve"> </m:t>
                </m:r>
                <m:r>
                  <w:rPr>
                    <w:rFonts w:ascii="Cambria Math" w:hAnsi="Cambria Math" w:cs="Arial"/>
                    <w:lang w:eastAsia="ru-RU"/>
                  </w:rPr>
                  <m:t>dt</m:t>
                </m:r>
              </m:oMath>
            </m:oMathPara>
          </w:p>
        </w:tc>
        <w:tc>
          <w:tcPr>
            <w:tcW w:w="5388" w:type="dxa"/>
            <w:vAlign w:val="center"/>
          </w:tcPr>
          <w:p w:rsidR="00832F80" w:rsidRPr="0021549C" w:rsidRDefault="00832F80" w:rsidP="00325F08">
            <w:pPr>
              <w:spacing w:before="100" w:beforeAutospacing="1" w:after="100" w:afterAutospacing="1"/>
              <w:jc w:val="right"/>
              <w:rPr>
                <w:rFonts w:ascii="Arial" w:hAnsi="Arial" w:cs="Arial"/>
                <w:lang w:val="en-US" w:eastAsia="ru-RU"/>
              </w:rPr>
            </w:pPr>
            <w:r w:rsidRPr="0021549C">
              <w:rPr>
                <w:rFonts w:ascii="Arial" w:hAnsi="Arial" w:cs="Arial"/>
                <w:lang w:val="en-US" w:eastAsia="ru-RU"/>
              </w:rPr>
              <w:t>(1)</w:t>
            </w:r>
          </w:p>
        </w:tc>
      </w:tr>
    </w:tbl>
    <w:p w:rsidR="00832F80" w:rsidRPr="0021549C" w:rsidRDefault="00832F80" w:rsidP="00832F80">
      <w:pPr>
        <w:spacing w:before="100" w:beforeAutospacing="1" w:after="100" w:afterAutospacing="1"/>
        <w:rPr>
          <w:rFonts w:ascii="Arial" w:hAnsi="Arial" w:cs="Arial"/>
          <w:lang w:eastAsia="ru-RU"/>
        </w:rPr>
      </w:pPr>
      <w:r w:rsidRPr="0021549C">
        <w:rPr>
          <w:rFonts w:ascii="Arial" w:hAnsi="Arial" w:cs="Arial"/>
          <w:lang w:eastAsia="ru-RU"/>
        </w:rPr>
        <w:t>Здесь</w:t>
      </w:r>
      <m:oMath>
        <m:r>
          <w:rPr>
            <w:rFonts w:ascii="Cambria Math" w:hAnsi="Arial" w:cs="Arial"/>
            <w:lang w:eastAsia="ru-RU"/>
          </w:rPr>
          <m:t xml:space="preserve"> </m:t>
        </m:r>
        <m:r>
          <w:rPr>
            <w:rFonts w:ascii="Cambria Math" w:hAnsi="Cambria Math" w:cs="Arial"/>
            <w:lang w:eastAsia="ru-RU"/>
          </w:rPr>
          <m:t>m</m:t>
        </m:r>
      </m:oMath>
      <w:r w:rsidRPr="0021549C">
        <w:rPr>
          <w:rFonts w:ascii="Arial" w:hAnsi="Arial" w:cs="Arial"/>
          <w:lang w:eastAsia="ru-RU"/>
        </w:rPr>
        <w:t xml:space="preserve"> и </w:t>
      </w:r>
      <m:oMath>
        <m:r>
          <w:rPr>
            <w:rFonts w:ascii="Cambria Math" w:hAnsi="Cambria Math" w:cs="Arial"/>
            <w:lang w:eastAsia="ru-RU"/>
          </w:rPr>
          <m:t>σ</m:t>
        </m:r>
      </m:oMath>
      <w:r w:rsidRPr="0021549C">
        <w:rPr>
          <w:rFonts w:ascii="Arial" w:hAnsi="Arial" w:cs="Arial"/>
          <w:lang w:eastAsia="ru-RU"/>
        </w:rPr>
        <w:t xml:space="preserve">   - параметры распределения, называемые соответственно "математическим ожиданием" и "дисперсией". </w:t>
      </w:r>
      <w:r w:rsidR="00E16E74" w:rsidRPr="0021549C">
        <w:rPr>
          <w:rFonts w:ascii="Arial" w:hAnsi="Arial" w:cs="Arial"/>
          <w:lang w:eastAsia="ru-RU"/>
        </w:rPr>
        <w:t xml:space="preserve"> Важно понять, что эти </w:t>
      </w:r>
      <w:r w:rsidR="002F22CE" w:rsidRPr="0021549C">
        <w:rPr>
          <w:rFonts w:ascii="Arial" w:hAnsi="Arial" w:cs="Arial"/>
          <w:lang w:eastAsia="ru-RU"/>
        </w:rPr>
        <w:t xml:space="preserve">параметры </w:t>
      </w:r>
      <w:r w:rsidR="00E16E74" w:rsidRPr="0021549C">
        <w:rPr>
          <w:rFonts w:ascii="Arial" w:hAnsi="Arial" w:cs="Arial"/>
          <w:lang w:eastAsia="ru-RU"/>
        </w:rPr>
        <w:t xml:space="preserve">являются внутренним свойством случайного процесса, </w:t>
      </w:r>
      <w:r w:rsidR="002F22CE" w:rsidRPr="0021549C">
        <w:rPr>
          <w:rFonts w:ascii="Arial" w:hAnsi="Arial" w:cs="Arial"/>
          <w:lang w:eastAsia="ru-RU"/>
        </w:rPr>
        <w:t>не зависящим от измерений</w:t>
      </w:r>
      <w:r w:rsidR="00E16E74" w:rsidRPr="0021549C">
        <w:rPr>
          <w:rFonts w:ascii="Arial" w:hAnsi="Arial" w:cs="Arial"/>
          <w:lang w:eastAsia="ru-RU"/>
        </w:rPr>
        <w:t>, но проявляю</w:t>
      </w:r>
      <w:r w:rsidR="002F22CE" w:rsidRPr="0021549C">
        <w:rPr>
          <w:rFonts w:ascii="Arial" w:hAnsi="Arial" w:cs="Arial"/>
          <w:lang w:eastAsia="ru-RU"/>
        </w:rPr>
        <w:t>щимся</w:t>
      </w:r>
      <w:r w:rsidR="00E16E74" w:rsidRPr="0021549C">
        <w:rPr>
          <w:rFonts w:ascii="Arial" w:hAnsi="Arial" w:cs="Arial"/>
          <w:lang w:eastAsia="ru-RU"/>
        </w:rPr>
        <w:t xml:space="preserve"> во всем ходе этого процесса. </w:t>
      </w:r>
      <w:r w:rsidR="004516C9">
        <w:rPr>
          <w:rFonts w:ascii="Arial" w:hAnsi="Arial" w:cs="Arial"/>
          <w:lang w:eastAsia="ru-RU"/>
        </w:rPr>
        <w:t>И</w:t>
      </w:r>
      <w:r w:rsidR="00E16E74" w:rsidRPr="0021549C">
        <w:rPr>
          <w:rFonts w:ascii="Arial" w:hAnsi="Arial" w:cs="Arial"/>
          <w:lang w:eastAsia="ru-RU"/>
        </w:rPr>
        <w:t xml:space="preserve">змеряя случайный процесс и обрабатывая результаты, мы можем оценить величины этих параметров, хотя точно их определить не удается никогда. </w:t>
      </w:r>
    </w:p>
    <w:p w:rsidR="0026056B" w:rsidRPr="0021549C" w:rsidRDefault="0026056B" w:rsidP="0026056B">
      <w:pPr>
        <w:spacing w:before="100" w:beforeAutospacing="1" w:after="100" w:afterAutospacing="1"/>
        <w:rPr>
          <w:rFonts w:ascii="Arial" w:hAnsi="Arial" w:cs="Arial"/>
          <w:lang w:eastAsia="ru-RU"/>
        </w:rPr>
      </w:pPr>
      <w:r w:rsidRPr="0021549C">
        <w:rPr>
          <w:rFonts w:ascii="Arial" w:hAnsi="Arial" w:cs="Arial"/>
          <w:lang w:eastAsia="ru-RU"/>
        </w:rPr>
        <w:t>Мы уже говорили, что природный шум</w:t>
      </w:r>
      <w:r w:rsidR="004516C9">
        <w:rPr>
          <w:rFonts w:ascii="Arial" w:hAnsi="Arial" w:cs="Arial"/>
          <w:lang w:eastAsia="ru-RU"/>
        </w:rPr>
        <w:t>,</w:t>
      </w:r>
      <w:r w:rsidRPr="0021549C">
        <w:rPr>
          <w:rFonts w:ascii="Arial" w:hAnsi="Arial" w:cs="Arial"/>
          <w:lang w:eastAsia="ru-RU"/>
        </w:rPr>
        <w:t xml:space="preserve"> как правило</w:t>
      </w:r>
      <w:r w:rsidR="004516C9">
        <w:rPr>
          <w:rFonts w:ascii="Arial" w:hAnsi="Arial" w:cs="Arial"/>
          <w:lang w:eastAsia="ru-RU"/>
        </w:rPr>
        <w:t>,</w:t>
      </w:r>
      <w:r w:rsidRPr="0021549C">
        <w:rPr>
          <w:rFonts w:ascii="Arial" w:hAnsi="Arial" w:cs="Arial"/>
          <w:lang w:eastAsia="ru-RU"/>
        </w:rPr>
        <w:t xml:space="preserve"> вызван именно </w:t>
      </w:r>
      <w:r w:rsidR="00C45747" w:rsidRPr="0021549C">
        <w:rPr>
          <w:rFonts w:ascii="Arial" w:hAnsi="Arial" w:cs="Arial"/>
          <w:lang w:eastAsia="ru-RU"/>
        </w:rPr>
        <w:t xml:space="preserve">случайными </w:t>
      </w:r>
      <w:r w:rsidRPr="0021549C">
        <w:rPr>
          <w:rFonts w:ascii="Arial" w:hAnsi="Arial" w:cs="Arial"/>
          <w:lang w:eastAsia="ru-RU"/>
        </w:rPr>
        <w:t>микроскопическими множественными влияниями на процессы. Это значит, что распределение Гаусса является важнейшим р</w:t>
      </w:r>
      <w:r w:rsidR="00A54FF2" w:rsidRPr="0021549C">
        <w:rPr>
          <w:rFonts w:ascii="Arial" w:hAnsi="Arial" w:cs="Arial"/>
          <w:lang w:eastAsia="ru-RU"/>
        </w:rPr>
        <w:t>аспределением, которому подчиняе</w:t>
      </w:r>
      <w:r w:rsidRPr="0021549C">
        <w:rPr>
          <w:rFonts w:ascii="Arial" w:hAnsi="Arial" w:cs="Arial"/>
          <w:lang w:eastAsia="ru-RU"/>
        </w:rPr>
        <w:t xml:space="preserve">тся большинство естественных природных явлений. </w:t>
      </w:r>
      <w:r w:rsidR="002F22CE" w:rsidRPr="0021549C">
        <w:rPr>
          <w:rFonts w:ascii="Arial" w:hAnsi="Arial" w:cs="Arial"/>
          <w:lang w:eastAsia="ru-RU"/>
        </w:rPr>
        <w:t>Поэтому в теоретической части нашей работы мы будем исходить из того</w:t>
      </w:r>
      <w:r w:rsidR="00A54FF2" w:rsidRPr="0021549C">
        <w:rPr>
          <w:rFonts w:ascii="Arial" w:hAnsi="Arial" w:cs="Arial"/>
          <w:lang w:eastAsia="ru-RU"/>
        </w:rPr>
        <w:t>,</w:t>
      </w:r>
      <w:r w:rsidRPr="0021549C">
        <w:rPr>
          <w:rFonts w:ascii="Arial" w:hAnsi="Arial" w:cs="Arial"/>
          <w:lang w:eastAsia="ru-RU"/>
        </w:rPr>
        <w:t xml:space="preserve"> </w:t>
      </w:r>
      <w:r w:rsidR="00E16E74" w:rsidRPr="0021549C">
        <w:rPr>
          <w:rFonts w:ascii="Arial" w:hAnsi="Arial" w:cs="Arial"/>
          <w:lang w:eastAsia="ru-RU"/>
        </w:rPr>
        <w:t xml:space="preserve"> что </w:t>
      </w:r>
      <w:r w:rsidRPr="0021549C">
        <w:rPr>
          <w:rFonts w:ascii="Arial" w:hAnsi="Arial" w:cs="Arial"/>
          <w:lang w:eastAsia="ru-RU"/>
        </w:rPr>
        <w:t xml:space="preserve">случайные отклонения от нулевых значений в составе </w:t>
      </w:r>
      <w:r w:rsidR="001F263D" w:rsidRPr="0021549C">
        <w:rPr>
          <w:rFonts w:ascii="Arial" w:hAnsi="Arial" w:cs="Arial"/>
          <w:lang w:eastAsia="ru-RU"/>
        </w:rPr>
        <w:t>реальных</w:t>
      </w:r>
      <w:r w:rsidR="00634916" w:rsidRPr="0021549C">
        <w:rPr>
          <w:rFonts w:ascii="Arial" w:hAnsi="Arial" w:cs="Arial"/>
          <w:lang w:eastAsia="ru-RU"/>
        </w:rPr>
        <w:t xml:space="preserve"> </w:t>
      </w:r>
      <w:r w:rsidRPr="0021549C">
        <w:rPr>
          <w:rFonts w:ascii="Arial" w:hAnsi="Arial" w:cs="Arial"/>
          <w:lang w:eastAsia="ru-RU"/>
        </w:rPr>
        <w:t>дифференциальных кривых</w:t>
      </w:r>
      <w:r w:rsidR="00A54FF2" w:rsidRPr="0021549C">
        <w:rPr>
          <w:rFonts w:ascii="Arial" w:hAnsi="Arial" w:cs="Arial"/>
          <w:lang w:eastAsia="ru-RU"/>
        </w:rPr>
        <w:t xml:space="preserve"> также </w:t>
      </w:r>
      <w:r w:rsidRPr="0021549C">
        <w:rPr>
          <w:rFonts w:ascii="Arial" w:hAnsi="Arial" w:cs="Arial"/>
          <w:lang w:eastAsia="ru-RU"/>
        </w:rPr>
        <w:t>будут подчиняться нормальному распределению.</w:t>
      </w:r>
    </w:p>
    <w:p w:rsidR="00832F80" w:rsidRPr="0021549C" w:rsidRDefault="00C45747" w:rsidP="00832F80">
      <w:pPr>
        <w:spacing w:before="100" w:beforeAutospacing="1" w:after="100" w:afterAutospacing="1"/>
        <w:rPr>
          <w:rFonts w:ascii="Arial" w:hAnsi="Arial" w:cs="Arial"/>
          <w:lang w:eastAsia="ru-RU"/>
        </w:rPr>
      </w:pPr>
      <w:r w:rsidRPr="0021549C">
        <w:rPr>
          <w:rFonts w:ascii="Arial" w:hAnsi="Arial" w:cs="Arial"/>
          <w:lang w:eastAsia="ru-RU"/>
        </w:rPr>
        <w:t>С</w:t>
      </w:r>
      <w:r w:rsidR="0094640E" w:rsidRPr="0021549C">
        <w:rPr>
          <w:rFonts w:ascii="Arial" w:hAnsi="Arial" w:cs="Arial"/>
          <w:lang w:eastAsia="ru-RU"/>
        </w:rPr>
        <w:t>лучайные величины</w:t>
      </w:r>
      <w:r w:rsidR="00832F80" w:rsidRPr="0021549C">
        <w:rPr>
          <w:rFonts w:ascii="Arial" w:hAnsi="Arial" w:cs="Arial"/>
          <w:lang w:eastAsia="ru-RU"/>
        </w:rPr>
        <w:t>, подчиненные  Гауссовому закону, проявляют следующие свойства:</w:t>
      </w:r>
    </w:p>
    <w:p w:rsidR="00832F80" w:rsidRPr="0021549C" w:rsidRDefault="00832F80" w:rsidP="00832F80">
      <w:pPr>
        <w:pStyle w:val="ab"/>
        <w:numPr>
          <w:ilvl w:val="0"/>
          <w:numId w:val="10"/>
        </w:numPr>
        <w:spacing w:before="100" w:beforeAutospacing="1" w:after="100" w:afterAutospacing="1" w:line="240" w:lineRule="auto"/>
        <w:rPr>
          <w:rFonts w:ascii="Arial" w:hAnsi="Arial" w:cs="Arial"/>
          <w:sz w:val="24"/>
          <w:szCs w:val="24"/>
          <w:lang w:eastAsia="ru-RU"/>
        </w:rPr>
      </w:pPr>
      <w:r w:rsidRPr="0021549C">
        <w:rPr>
          <w:rFonts w:ascii="Arial" w:hAnsi="Arial" w:cs="Arial"/>
          <w:sz w:val="24"/>
          <w:szCs w:val="24"/>
          <w:lang w:eastAsia="ru-RU"/>
        </w:rPr>
        <w:t xml:space="preserve">Если у нас в распоряжении имеется выборка N случайных величин, подчиняющихся Гауссовому распределению, то наилучшими </w:t>
      </w:r>
      <w:r w:rsidR="0012587A" w:rsidRPr="0021549C">
        <w:rPr>
          <w:rFonts w:ascii="Arial" w:hAnsi="Arial" w:cs="Arial"/>
          <w:sz w:val="24"/>
          <w:szCs w:val="24"/>
          <w:lang w:eastAsia="ru-RU"/>
        </w:rPr>
        <w:t>оценками математического ожидания и дисперсии</w:t>
      </w:r>
      <w:r w:rsidRPr="0021549C">
        <w:rPr>
          <w:rFonts w:ascii="Arial" w:hAnsi="Arial" w:cs="Arial"/>
          <w:sz w:val="24"/>
          <w:szCs w:val="24"/>
          <w:lang w:eastAsia="ru-RU"/>
        </w:rPr>
        <w:t xml:space="preserve"> распределения будут соответственно среднее </w:t>
      </w:r>
      <m:oMath>
        <m:sSub>
          <m:sSubPr>
            <m:ctrlPr>
              <w:rPr>
                <w:rFonts w:ascii="Cambria Math" w:hAnsi="Arial" w:cs="Arial"/>
                <w:i/>
                <w:sz w:val="24"/>
                <w:szCs w:val="24"/>
              </w:rPr>
            </m:ctrlPr>
          </m:sSubPr>
          <m:e>
            <m:r>
              <w:rPr>
                <w:rFonts w:ascii="Cambria Math" w:hAnsi="Cambria Math" w:cs="Arial"/>
                <w:sz w:val="24"/>
                <w:szCs w:val="24"/>
              </w:rPr>
              <m:t>x</m:t>
            </m:r>
          </m:e>
          <m:sub>
            <m:r>
              <w:rPr>
                <w:rFonts w:ascii="Cambria Math" w:hAnsi="Cambria Math" w:cs="Arial"/>
                <w:sz w:val="24"/>
                <w:szCs w:val="24"/>
              </w:rPr>
              <m:t>av</m:t>
            </m:r>
          </m:sub>
        </m:sSub>
      </m:oMath>
      <w:r w:rsidRPr="0021549C">
        <w:rPr>
          <w:rFonts w:ascii="Arial" w:hAnsi="Arial" w:cs="Arial"/>
          <w:sz w:val="24"/>
          <w:szCs w:val="24"/>
          <w:lang w:eastAsia="ru-RU"/>
        </w:rPr>
        <w:t xml:space="preserve">  и среднее квадратичное отклонение </w:t>
      </w:r>
      <m:oMath>
        <m:r>
          <w:rPr>
            <w:rFonts w:ascii="Cambria Math" w:hAnsi="Cambria Math" w:cs="Arial"/>
            <w:sz w:val="24"/>
            <w:szCs w:val="24"/>
            <w:lang w:eastAsia="ru-RU"/>
          </w:rPr>
          <m:t>S</m:t>
        </m:r>
      </m:oMath>
      <w:r w:rsidRPr="0021549C">
        <w:rPr>
          <w:rFonts w:ascii="Arial" w:hAnsi="Arial" w:cs="Arial"/>
          <w:sz w:val="24"/>
          <w:szCs w:val="24"/>
          <w:lang w:eastAsia="ru-RU"/>
        </w:rPr>
        <w:t>:</w:t>
      </w:r>
    </w:p>
    <w:p w:rsidR="00832F80" w:rsidRPr="0021549C" w:rsidRDefault="00832F80" w:rsidP="00832F80">
      <w:pPr>
        <w:rPr>
          <w:rFonts w:ascii="Arial" w:hAnsi="Arial" w:cs="Arial"/>
        </w:rPr>
      </w:pPr>
      <w:r w:rsidRPr="0021549C">
        <w:rPr>
          <w:rFonts w:ascii="Arial" w:hAnsi="Arial" w:cs="Arial"/>
          <w:lang w:eastAsia="ru-RU"/>
        </w:rPr>
        <w:t xml:space="preserve"> </w:t>
      </w:r>
    </w:p>
    <w:tbl>
      <w:tblPr>
        <w:tblW w:w="0" w:type="auto"/>
        <w:tblLook w:val="04A0"/>
      </w:tblPr>
      <w:tblGrid>
        <w:gridCol w:w="4469"/>
        <w:gridCol w:w="5101"/>
      </w:tblGrid>
      <w:tr w:rsidR="00832F80" w:rsidRPr="0021549C" w:rsidTr="002F22CE">
        <w:tc>
          <w:tcPr>
            <w:tcW w:w="4785" w:type="dxa"/>
            <w:vAlign w:val="center"/>
          </w:tcPr>
          <w:p w:rsidR="00832F80" w:rsidRPr="0021549C" w:rsidRDefault="00852925" w:rsidP="00325F08">
            <w:pPr>
              <w:jc w:val="center"/>
              <w:rPr>
                <w:rFonts w:ascii="Arial" w:hAnsi="Arial" w:cs="Arial"/>
                <w:lang w:val="en-US"/>
              </w:rPr>
            </w:pPr>
            <m:oMathPara>
              <m:oMath>
                <m:r>
                  <w:rPr>
                    <w:rFonts w:ascii="Cambria Math" w:hAnsi="Cambria Math" w:cs="Arial"/>
                  </w:rPr>
                  <m:t>σ</m:t>
                </m:r>
                <m:r>
                  <w:rPr>
                    <w:rFonts w:ascii="Arial" w:hAnsi="Arial" w:cs="Arial"/>
                  </w:rPr>
                  <m:t>≈</m:t>
                </m:r>
                <m:r>
                  <w:rPr>
                    <w:rFonts w:ascii="Cambria Math" w:hAnsi="Cambria Math" w:cs="Arial"/>
                  </w:rPr>
                  <m:t>S</m:t>
                </m:r>
                <m:r>
                  <w:rPr>
                    <w:rFonts w:ascii="Cambria Math" w:hAnsi="Arial" w:cs="Arial"/>
                  </w:rPr>
                  <m:t xml:space="preserve">; </m:t>
                </m:r>
                <m:sSup>
                  <m:sSupPr>
                    <m:ctrlPr>
                      <w:rPr>
                        <w:rFonts w:ascii="Cambria Math" w:hAnsi="Arial" w:cs="Arial"/>
                        <w:i/>
                      </w:rPr>
                    </m:ctrlPr>
                  </m:sSupPr>
                  <m:e>
                    <m:r>
                      <w:rPr>
                        <w:rFonts w:ascii="Cambria Math" w:hAnsi="Cambria Math" w:cs="Arial"/>
                      </w:rPr>
                      <m:t>S</m:t>
                    </m:r>
                  </m:e>
                  <m:sup>
                    <m:r>
                      <w:rPr>
                        <w:rFonts w:ascii="Cambria Math" w:hAnsi="Arial" w:cs="Arial"/>
                      </w:rPr>
                      <m:t>2</m:t>
                    </m:r>
                  </m:sup>
                </m:sSup>
                <m:r>
                  <w:rPr>
                    <w:rFonts w:ascii="Cambria Math" w:hAnsi="Arial" w:cs="Arial"/>
                  </w:rPr>
                  <m:t>=</m:t>
                </m:r>
                <m:f>
                  <m:fPr>
                    <m:ctrlPr>
                      <w:rPr>
                        <w:rFonts w:ascii="Cambria Math" w:hAnsi="Arial" w:cs="Arial"/>
                        <w:i/>
                      </w:rPr>
                    </m:ctrlPr>
                  </m:fPr>
                  <m:num>
                    <m:r>
                      <w:rPr>
                        <w:rFonts w:ascii="Cambria Math" w:hAnsi="Arial" w:cs="Arial"/>
                      </w:rPr>
                      <m:t>1</m:t>
                    </m:r>
                  </m:num>
                  <m:den>
                    <m:r>
                      <w:rPr>
                        <w:rFonts w:ascii="Cambria Math" w:hAnsi="Arial" w:cs="Arial"/>
                      </w:rPr>
                      <m:t>(</m:t>
                    </m:r>
                    <m:r>
                      <w:rPr>
                        <w:rFonts w:ascii="Cambria Math" w:hAnsi="Cambria Math" w:cs="Arial"/>
                      </w:rPr>
                      <m:t>N</m:t>
                    </m:r>
                    <m:r>
                      <w:rPr>
                        <w:rFonts w:ascii="Arial" w:hAnsi="Arial" w:cs="Arial"/>
                      </w:rPr>
                      <m:t>-</m:t>
                    </m:r>
                    <m:r>
                      <w:rPr>
                        <w:rFonts w:ascii="Cambria Math" w:hAnsi="Arial" w:cs="Arial"/>
                      </w:rPr>
                      <m:t>1)</m:t>
                    </m:r>
                  </m:den>
                </m:f>
                <m:nary>
                  <m:naryPr>
                    <m:chr m:val="∑"/>
                    <m:limLoc m:val="undOvr"/>
                    <m:ctrlPr>
                      <w:rPr>
                        <w:rFonts w:ascii="Cambria Math" w:hAnsi="Arial" w:cs="Arial"/>
                        <w:i/>
                      </w:rPr>
                    </m:ctrlPr>
                  </m:naryPr>
                  <m:sub>
                    <m:r>
                      <w:rPr>
                        <w:rFonts w:ascii="Cambria Math" w:hAnsi="Cambria Math" w:cs="Arial"/>
                      </w:rPr>
                      <m:t>i</m:t>
                    </m:r>
                    <m:r>
                      <w:rPr>
                        <w:rFonts w:ascii="Cambria Math" w:hAnsi="Arial" w:cs="Arial"/>
                      </w:rPr>
                      <m:t>=1</m:t>
                    </m:r>
                  </m:sub>
                  <m:sup>
                    <m:r>
                      <w:rPr>
                        <w:rFonts w:ascii="Cambria Math" w:hAnsi="Cambria Math" w:cs="Arial"/>
                        <w:lang w:val="en-US"/>
                      </w:rPr>
                      <m:t>N</m:t>
                    </m:r>
                  </m:sup>
                  <m:e>
                    <m:sSup>
                      <m:sSupPr>
                        <m:ctrlPr>
                          <w:rPr>
                            <w:rFonts w:ascii="Cambria Math" w:hAnsi="Arial" w:cs="Arial"/>
                            <w:i/>
                          </w:rPr>
                        </m:ctrlPr>
                      </m:sSupPr>
                      <m:e>
                        <m:r>
                          <w:rPr>
                            <w:rFonts w:ascii="Cambria Math" w:hAnsi="Arial" w:cs="Arial"/>
                          </w:rPr>
                          <m:t>(</m:t>
                        </m:r>
                        <m:sSub>
                          <m:sSubPr>
                            <m:ctrlPr>
                              <w:rPr>
                                <w:rFonts w:ascii="Cambria Math" w:hAnsi="Arial" w:cs="Arial"/>
                                <w:i/>
                              </w:rPr>
                            </m:ctrlPr>
                          </m:sSubPr>
                          <m:e>
                            <m:r>
                              <w:rPr>
                                <w:rFonts w:ascii="Cambria Math" w:hAnsi="Cambria Math" w:cs="Arial"/>
                              </w:rPr>
                              <m:t>x</m:t>
                            </m:r>
                          </m:e>
                          <m:sub>
                            <m:r>
                              <w:rPr>
                                <w:rFonts w:ascii="Cambria Math" w:hAnsi="Cambria Math" w:cs="Arial"/>
                              </w:rPr>
                              <m:t>i</m:t>
                            </m:r>
                          </m:sub>
                        </m:sSub>
                        <m:r>
                          <w:rPr>
                            <w:rFonts w:ascii="Arial" w:hAnsi="Arial" w:cs="Arial"/>
                          </w:rPr>
                          <m:t>-</m:t>
                        </m:r>
                        <m:sSub>
                          <m:sSubPr>
                            <m:ctrlPr>
                              <w:rPr>
                                <w:rFonts w:ascii="Cambria Math" w:hAnsi="Arial" w:cs="Arial"/>
                                <w:i/>
                              </w:rPr>
                            </m:ctrlPr>
                          </m:sSubPr>
                          <m:e>
                            <m:r>
                              <w:rPr>
                                <w:rFonts w:ascii="Cambria Math" w:hAnsi="Cambria Math" w:cs="Arial"/>
                              </w:rPr>
                              <m:t>x</m:t>
                            </m:r>
                          </m:e>
                          <m:sub>
                            <m:r>
                              <w:rPr>
                                <w:rFonts w:ascii="Cambria Math" w:hAnsi="Cambria Math" w:cs="Arial"/>
                              </w:rPr>
                              <m:t>av</m:t>
                            </m:r>
                          </m:sub>
                        </m:sSub>
                        <m:r>
                          <w:rPr>
                            <w:rFonts w:ascii="Cambria Math" w:hAnsi="Arial" w:cs="Arial"/>
                          </w:rPr>
                          <m:t>)</m:t>
                        </m:r>
                      </m:e>
                      <m:sup>
                        <m:r>
                          <w:rPr>
                            <w:rFonts w:ascii="Cambria Math" w:hAnsi="Arial" w:cs="Arial"/>
                          </w:rPr>
                          <m:t>2</m:t>
                        </m:r>
                      </m:sup>
                    </m:sSup>
                  </m:e>
                </m:nary>
              </m:oMath>
            </m:oMathPara>
          </w:p>
          <w:p w:rsidR="00325F08" w:rsidRPr="0021549C" w:rsidRDefault="00325F08" w:rsidP="00325F08">
            <w:pPr>
              <w:jc w:val="center"/>
              <w:rPr>
                <w:rFonts w:ascii="Arial" w:hAnsi="Arial" w:cs="Arial"/>
                <w:lang w:val="en-US"/>
              </w:rPr>
            </w:pPr>
          </w:p>
          <w:p w:rsidR="00832F80" w:rsidRPr="0021549C" w:rsidRDefault="00852925" w:rsidP="00325F08">
            <w:pPr>
              <w:jc w:val="center"/>
              <w:rPr>
                <w:rFonts w:ascii="Arial" w:hAnsi="Arial" w:cs="Arial"/>
                <w:lang w:val="en-US" w:eastAsia="ru-RU"/>
              </w:rPr>
            </w:pPr>
            <m:oMathPara>
              <m:oMath>
                <m:r>
                  <w:rPr>
                    <w:rFonts w:ascii="Cambria Math" w:hAnsi="Cambria Math" w:cs="Arial"/>
                  </w:rPr>
                  <m:t>m≈</m:t>
                </m:r>
                <m:sSub>
                  <m:sSubPr>
                    <m:ctrlPr>
                      <w:rPr>
                        <w:rFonts w:ascii="Cambria Math" w:hAnsi="Arial" w:cs="Arial"/>
                        <w:i/>
                      </w:rPr>
                    </m:ctrlPr>
                  </m:sSubPr>
                  <m:e>
                    <m:r>
                      <w:rPr>
                        <w:rFonts w:ascii="Cambria Math" w:hAnsi="Cambria Math" w:cs="Arial"/>
                      </w:rPr>
                      <m:t>x</m:t>
                    </m:r>
                  </m:e>
                  <m:sub>
                    <m:r>
                      <w:rPr>
                        <w:rFonts w:ascii="Cambria Math" w:hAnsi="Cambria Math" w:cs="Arial"/>
                      </w:rPr>
                      <m:t>av</m:t>
                    </m:r>
                  </m:sub>
                </m:sSub>
                <m:r>
                  <w:rPr>
                    <w:rFonts w:ascii="Cambria Math" w:hAnsi="Arial" w:cs="Arial"/>
                  </w:rPr>
                  <m:t xml:space="preserve">; </m:t>
                </m:r>
                <m:sSub>
                  <m:sSubPr>
                    <m:ctrlPr>
                      <w:rPr>
                        <w:rFonts w:ascii="Cambria Math" w:hAnsi="Arial" w:cs="Arial"/>
                        <w:i/>
                      </w:rPr>
                    </m:ctrlPr>
                  </m:sSubPr>
                  <m:e>
                    <m:r>
                      <w:rPr>
                        <w:rFonts w:ascii="Cambria Math" w:hAnsi="Cambria Math" w:cs="Arial"/>
                      </w:rPr>
                      <m:t>x</m:t>
                    </m:r>
                  </m:e>
                  <m:sub>
                    <m:r>
                      <w:rPr>
                        <w:rFonts w:ascii="Cambria Math" w:hAnsi="Cambria Math" w:cs="Arial"/>
                      </w:rPr>
                      <m:t>av</m:t>
                    </m:r>
                  </m:sub>
                </m:sSub>
                <m:r>
                  <w:rPr>
                    <w:rFonts w:ascii="Cambria Math" w:hAnsi="Arial" w:cs="Arial"/>
                  </w:rPr>
                  <m:t>=</m:t>
                </m:r>
                <m:f>
                  <m:fPr>
                    <m:ctrlPr>
                      <w:rPr>
                        <w:rFonts w:ascii="Cambria Math" w:hAnsi="Arial" w:cs="Arial"/>
                        <w:i/>
                      </w:rPr>
                    </m:ctrlPr>
                  </m:fPr>
                  <m:num>
                    <m:r>
                      <w:rPr>
                        <w:rFonts w:ascii="Cambria Math" w:hAnsi="Arial" w:cs="Arial"/>
                      </w:rPr>
                      <m:t>1</m:t>
                    </m:r>
                  </m:num>
                  <m:den>
                    <m:r>
                      <w:rPr>
                        <w:rFonts w:ascii="Cambria Math" w:hAnsi="Cambria Math" w:cs="Arial"/>
                      </w:rPr>
                      <m:t>N</m:t>
                    </m:r>
                  </m:den>
                </m:f>
                <m:nary>
                  <m:naryPr>
                    <m:chr m:val="∑"/>
                    <m:limLoc m:val="undOvr"/>
                    <m:ctrlPr>
                      <w:rPr>
                        <w:rFonts w:ascii="Cambria Math" w:hAnsi="Arial" w:cs="Arial"/>
                        <w:i/>
                      </w:rPr>
                    </m:ctrlPr>
                  </m:naryPr>
                  <m:sub>
                    <m:r>
                      <w:rPr>
                        <w:rFonts w:ascii="Cambria Math" w:hAnsi="Cambria Math" w:cs="Arial"/>
                      </w:rPr>
                      <m:t>i</m:t>
                    </m:r>
                    <m:r>
                      <w:rPr>
                        <w:rFonts w:ascii="Cambria Math" w:hAnsi="Arial" w:cs="Arial"/>
                      </w:rPr>
                      <m:t>=1</m:t>
                    </m:r>
                  </m:sub>
                  <m:sup>
                    <m:r>
                      <w:rPr>
                        <w:rFonts w:ascii="Cambria Math" w:hAnsi="Cambria Math" w:cs="Arial"/>
                      </w:rPr>
                      <m:t>N</m:t>
                    </m:r>
                  </m:sup>
                  <m:e>
                    <m:sSub>
                      <m:sSubPr>
                        <m:ctrlPr>
                          <w:rPr>
                            <w:rFonts w:ascii="Cambria Math" w:hAnsi="Arial" w:cs="Arial"/>
                            <w:i/>
                          </w:rPr>
                        </m:ctrlPr>
                      </m:sSubPr>
                      <m:e>
                        <m:r>
                          <w:rPr>
                            <w:rFonts w:ascii="Cambria Math" w:hAnsi="Cambria Math" w:cs="Arial"/>
                          </w:rPr>
                          <m:t>x</m:t>
                        </m:r>
                      </m:e>
                      <m:sub>
                        <m:r>
                          <w:rPr>
                            <w:rFonts w:ascii="Cambria Math" w:hAnsi="Cambria Math" w:cs="Arial"/>
                          </w:rPr>
                          <m:t>i</m:t>
                        </m:r>
                      </m:sub>
                    </m:sSub>
                  </m:e>
                </m:nary>
              </m:oMath>
            </m:oMathPara>
          </w:p>
        </w:tc>
        <w:tc>
          <w:tcPr>
            <w:tcW w:w="5671" w:type="dxa"/>
            <w:vAlign w:val="center"/>
          </w:tcPr>
          <w:p w:rsidR="00832F80" w:rsidRPr="0021549C" w:rsidRDefault="00832F80" w:rsidP="00325F08">
            <w:pPr>
              <w:spacing w:before="100" w:beforeAutospacing="1" w:after="100" w:afterAutospacing="1"/>
              <w:jc w:val="right"/>
              <w:rPr>
                <w:rFonts w:ascii="Arial" w:hAnsi="Arial" w:cs="Arial"/>
                <w:lang w:val="en-US" w:eastAsia="ru-RU"/>
              </w:rPr>
            </w:pPr>
            <w:r w:rsidRPr="0021549C">
              <w:rPr>
                <w:rFonts w:ascii="Arial" w:hAnsi="Arial" w:cs="Arial"/>
                <w:lang w:val="en-US" w:eastAsia="ru-RU"/>
              </w:rPr>
              <w:t>(2)</w:t>
            </w:r>
          </w:p>
        </w:tc>
      </w:tr>
    </w:tbl>
    <w:p w:rsidR="00832F80" w:rsidRPr="0021549C" w:rsidRDefault="00832F80" w:rsidP="00832F80">
      <w:pPr>
        <w:rPr>
          <w:rFonts w:ascii="Arial" w:hAnsi="Arial" w:cs="Arial"/>
          <w:lang w:val="en-US"/>
        </w:rPr>
      </w:pPr>
    </w:p>
    <w:p w:rsidR="00832F80" w:rsidRPr="0021549C" w:rsidRDefault="00832F80" w:rsidP="00832F80">
      <w:pPr>
        <w:pStyle w:val="ab"/>
        <w:numPr>
          <w:ilvl w:val="0"/>
          <w:numId w:val="10"/>
        </w:numPr>
        <w:spacing w:before="100" w:beforeAutospacing="1" w:after="100" w:afterAutospacing="1" w:line="240" w:lineRule="auto"/>
        <w:rPr>
          <w:rFonts w:ascii="Arial" w:hAnsi="Arial" w:cs="Arial"/>
          <w:sz w:val="24"/>
          <w:szCs w:val="24"/>
          <w:lang w:eastAsia="ru-RU"/>
        </w:rPr>
      </w:pPr>
      <w:r w:rsidRPr="0021549C">
        <w:rPr>
          <w:rFonts w:ascii="Arial" w:hAnsi="Arial" w:cs="Arial"/>
          <w:sz w:val="24"/>
          <w:szCs w:val="24"/>
          <w:lang w:eastAsia="ru-RU"/>
        </w:rPr>
        <w:t xml:space="preserve">Распределение </w:t>
      </w:r>
      <w:r w:rsidR="0012587A" w:rsidRPr="0021549C">
        <w:rPr>
          <w:rFonts w:ascii="Arial" w:hAnsi="Arial" w:cs="Arial"/>
          <w:sz w:val="24"/>
          <w:szCs w:val="24"/>
          <w:lang w:eastAsia="ru-RU"/>
        </w:rPr>
        <w:t xml:space="preserve">Гаусса </w:t>
      </w:r>
      <w:r w:rsidRPr="0021549C">
        <w:rPr>
          <w:rFonts w:ascii="Arial" w:hAnsi="Arial" w:cs="Arial"/>
          <w:sz w:val="24"/>
          <w:szCs w:val="24"/>
          <w:lang w:eastAsia="ru-RU"/>
        </w:rPr>
        <w:t xml:space="preserve">симметрично относительно </w:t>
      </w:r>
      <m:oMath>
        <m:r>
          <w:rPr>
            <w:rFonts w:ascii="Cambria Math" w:hAnsi="Cambria Math" w:cs="Arial"/>
            <w:sz w:val="24"/>
            <w:szCs w:val="24"/>
            <w:lang w:val="en-US" w:eastAsia="ru-RU"/>
          </w:rPr>
          <m:t>m</m:t>
        </m:r>
      </m:oMath>
      <w:r w:rsidR="0012587A" w:rsidRPr="0021549C">
        <w:rPr>
          <w:rFonts w:ascii="Arial" w:hAnsi="Arial" w:cs="Arial"/>
          <w:sz w:val="24"/>
          <w:szCs w:val="24"/>
          <w:lang w:eastAsia="ru-RU"/>
        </w:rPr>
        <w:t xml:space="preserve">, то есть, вероятности отклонения измерений на одну и ту же величину в обе стороны от </w:t>
      </w:r>
      <m:oMath>
        <m:r>
          <w:rPr>
            <w:rFonts w:ascii="Cambria Math" w:hAnsi="Cambria Math" w:cs="Arial"/>
            <w:sz w:val="24"/>
            <w:szCs w:val="24"/>
            <w:lang w:val="en-US" w:eastAsia="ru-RU"/>
          </w:rPr>
          <m:t>m</m:t>
        </m:r>
      </m:oMath>
      <w:r w:rsidR="0012587A" w:rsidRPr="0021549C">
        <w:rPr>
          <w:rFonts w:ascii="Arial" w:hAnsi="Arial" w:cs="Arial"/>
          <w:sz w:val="24"/>
          <w:szCs w:val="24"/>
          <w:lang w:eastAsia="ru-RU"/>
        </w:rPr>
        <w:t xml:space="preserve"> равны</w:t>
      </w:r>
    </w:p>
    <w:p w:rsidR="0012587A" w:rsidRPr="0021549C" w:rsidRDefault="00E360B8" w:rsidP="00832F80">
      <w:pPr>
        <w:pStyle w:val="ab"/>
        <w:numPr>
          <w:ilvl w:val="0"/>
          <w:numId w:val="10"/>
        </w:numPr>
        <w:spacing w:before="100" w:beforeAutospacing="1" w:after="100" w:afterAutospacing="1" w:line="240" w:lineRule="auto"/>
        <w:rPr>
          <w:rFonts w:ascii="Arial" w:hAnsi="Arial" w:cs="Arial"/>
          <w:sz w:val="24"/>
          <w:szCs w:val="24"/>
          <w:lang w:eastAsia="ru-RU"/>
        </w:rPr>
      </w:pPr>
      <w:r w:rsidRPr="0021549C">
        <w:rPr>
          <w:rFonts w:ascii="Arial" w:hAnsi="Arial" w:cs="Arial"/>
          <w:sz w:val="24"/>
          <w:szCs w:val="24"/>
          <w:lang w:eastAsia="ru-RU"/>
        </w:rPr>
        <w:t xml:space="preserve">Разброс результатов измерений относительно </w:t>
      </w:r>
      <m:oMath>
        <m:r>
          <w:rPr>
            <w:rFonts w:ascii="Cambria Math" w:hAnsi="Cambria Math" w:cs="Arial"/>
            <w:sz w:val="24"/>
            <w:szCs w:val="24"/>
            <w:lang w:val="en-US" w:eastAsia="ru-RU"/>
          </w:rPr>
          <m:t>m</m:t>
        </m:r>
      </m:oMath>
      <w:r w:rsidRPr="0021549C">
        <w:rPr>
          <w:rFonts w:ascii="Arial" w:hAnsi="Arial" w:cs="Arial"/>
          <w:sz w:val="24"/>
          <w:szCs w:val="24"/>
          <w:lang w:eastAsia="ru-RU"/>
        </w:rPr>
        <w:t xml:space="preserve"> , вообще говоря, пропорционален </w:t>
      </w:r>
      <m:oMath>
        <m:r>
          <w:rPr>
            <w:rFonts w:ascii="Cambria Math" w:hAnsi="Cambria Math" w:cs="Arial"/>
            <w:sz w:val="24"/>
            <w:szCs w:val="24"/>
            <w:lang w:val="en-US" w:eastAsia="ru-RU"/>
          </w:rPr>
          <m:t>σ</m:t>
        </m:r>
      </m:oMath>
      <w:r w:rsidRPr="0021549C">
        <w:rPr>
          <w:rFonts w:ascii="Arial" w:hAnsi="Arial" w:cs="Arial"/>
          <w:sz w:val="24"/>
          <w:szCs w:val="24"/>
          <w:lang w:eastAsia="ru-RU"/>
        </w:rPr>
        <w:t>. В частности, результаты единичных измерений</w:t>
      </w:r>
      <w:r>
        <w:rPr>
          <w:rFonts w:ascii="Arial" w:hAnsi="Arial" w:cs="Arial"/>
          <w:sz w:val="24"/>
          <w:szCs w:val="24"/>
          <w:lang w:eastAsia="ru-RU"/>
        </w:rPr>
        <w:t>,</w:t>
      </w:r>
      <w:r w:rsidRPr="0021549C">
        <w:rPr>
          <w:rFonts w:ascii="Arial" w:hAnsi="Arial" w:cs="Arial"/>
          <w:sz w:val="24"/>
          <w:szCs w:val="24"/>
          <w:lang w:eastAsia="ru-RU"/>
        </w:rPr>
        <w:t xml:space="preserve"> как правило, не отклоняются от </w:t>
      </w:r>
      <m:oMath>
        <m:r>
          <w:rPr>
            <w:rFonts w:ascii="Cambria Math" w:hAnsi="Cambria Math" w:cs="Arial"/>
            <w:sz w:val="24"/>
            <w:szCs w:val="24"/>
            <w:lang w:val="en-US" w:eastAsia="ru-RU"/>
          </w:rPr>
          <m:t>m</m:t>
        </m:r>
      </m:oMath>
      <w:r w:rsidRPr="0021549C">
        <w:rPr>
          <w:rFonts w:ascii="Arial" w:hAnsi="Arial" w:cs="Arial"/>
          <w:sz w:val="24"/>
          <w:szCs w:val="24"/>
          <w:lang w:eastAsia="ru-RU"/>
        </w:rPr>
        <w:t xml:space="preserve"> более, чем на </w:t>
      </w:r>
      <m:oMath>
        <m:r>
          <w:rPr>
            <w:rFonts w:ascii="Cambria Math" w:hAnsi="Arial" w:cs="Arial"/>
            <w:sz w:val="24"/>
            <w:szCs w:val="24"/>
            <w:lang w:eastAsia="ru-RU"/>
          </w:rPr>
          <m:t>3</m:t>
        </m:r>
        <m:r>
          <w:rPr>
            <w:rFonts w:ascii="Cambria Math" w:hAnsi="Cambria Math" w:cs="Arial"/>
            <w:sz w:val="24"/>
            <w:szCs w:val="24"/>
            <w:lang w:val="en-US" w:eastAsia="ru-RU"/>
          </w:rPr>
          <m:t>σ</m:t>
        </m:r>
      </m:oMath>
      <w:r w:rsidRPr="0021549C">
        <w:rPr>
          <w:rFonts w:ascii="Arial" w:hAnsi="Arial" w:cs="Arial"/>
          <w:sz w:val="24"/>
          <w:szCs w:val="24"/>
          <w:lang w:eastAsia="ru-RU"/>
        </w:rPr>
        <w:t xml:space="preserve"> (точнее, вероятность такого отклонения очень мала)</w:t>
      </w:r>
    </w:p>
    <w:p w:rsidR="0012587A" w:rsidRPr="0021549C" w:rsidRDefault="00832F80" w:rsidP="00832F80">
      <w:pPr>
        <w:pStyle w:val="ab"/>
        <w:numPr>
          <w:ilvl w:val="0"/>
          <w:numId w:val="10"/>
        </w:numPr>
        <w:spacing w:before="100" w:beforeAutospacing="1" w:after="100" w:afterAutospacing="1" w:line="240" w:lineRule="auto"/>
        <w:rPr>
          <w:rFonts w:ascii="Arial" w:hAnsi="Arial" w:cs="Arial"/>
          <w:sz w:val="24"/>
          <w:szCs w:val="24"/>
          <w:lang w:eastAsia="ru-RU"/>
        </w:rPr>
      </w:pPr>
      <w:r w:rsidRPr="0021549C">
        <w:rPr>
          <w:rFonts w:ascii="Arial" w:hAnsi="Arial" w:cs="Arial"/>
          <w:sz w:val="24"/>
          <w:szCs w:val="24"/>
          <w:lang w:eastAsia="ru-RU"/>
        </w:rPr>
        <w:t xml:space="preserve">Среднее от </w:t>
      </w:r>
      <m:oMath>
        <m:r>
          <w:rPr>
            <w:rFonts w:ascii="Cambria Math" w:hAnsi="Cambria Math" w:cs="Arial"/>
            <w:sz w:val="24"/>
            <w:szCs w:val="24"/>
            <w:lang w:eastAsia="ru-RU"/>
          </w:rPr>
          <m:t>n</m:t>
        </m:r>
      </m:oMath>
      <w:r w:rsidRPr="0021549C">
        <w:rPr>
          <w:rFonts w:ascii="Arial" w:hAnsi="Arial" w:cs="Arial"/>
          <w:sz w:val="24"/>
          <w:szCs w:val="24"/>
          <w:lang w:eastAsia="ru-RU"/>
        </w:rPr>
        <w:t xml:space="preserve"> нормально распределенных случайных величин также подчиняется Гауссовому закону распределения, математическое ожидание</w:t>
      </w:r>
      <w:r w:rsidR="001B08CD" w:rsidRPr="0021549C">
        <w:rPr>
          <w:rFonts w:ascii="Arial" w:hAnsi="Arial" w:cs="Arial"/>
          <w:sz w:val="24"/>
          <w:szCs w:val="24"/>
          <w:lang w:eastAsia="ru-RU"/>
        </w:rPr>
        <w:t xml:space="preserve"> которого</w:t>
      </w:r>
      <w:r w:rsidRPr="0021549C">
        <w:rPr>
          <w:rFonts w:ascii="Arial" w:hAnsi="Arial" w:cs="Arial"/>
          <w:sz w:val="24"/>
          <w:szCs w:val="24"/>
          <w:lang w:eastAsia="ru-RU"/>
        </w:rPr>
        <w:t xml:space="preserve"> совпадает с исходным, а дисперсия меньше исходной в </w:t>
      </w:r>
      <m:oMath>
        <m:rad>
          <m:radPr>
            <m:degHide m:val="on"/>
            <m:ctrlPr>
              <w:rPr>
                <w:rFonts w:ascii="Cambria Math" w:hAnsi="Arial" w:cs="Arial"/>
                <w:i/>
                <w:sz w:val="24"/>
                <w:szCs w:val="24"/>
                <w:lang w:eastAsia="ru-RU"/>
              </w:rPr>
            </m:ctrlPr>
          </m:radPr>
          <m:deg/>
          <m:e>
            <m:r>
              <w:rPr>
                <w:rFonts w:ascii="Cambria Math" w:hAnsi="Cambria Math" w:cs="Arial"/>
                <w:sz w:val="24"/>
                <w:szCs w:val="24"/>
                <w:lang w:val="en-US" w:eastAsia="ru-RU"/>
              </w:rPr>
              <m:t>n</m:t>
            </m:r>
          </m:e>
        </m:rad>
      </m:oMath>
      <w:r w:rsidRPr="0021549C">
        <w:rPr>
          <w:rFonts w:ascii="Arial" w:hAnsi="Arial" w:cs="Arial"/>
          <w:sz w:val="24"/>
          <w:szCs w:val="24"/>
          <w:lang w:eastAsia="ru-RU"/>
        </w:rPr>
        <w:t xml:space="preserve"> раз.</w:t>
      </w:r>
      <w:r w:rsidR="001B08CD" w:rsidRPr="0021549C">
        <w:rPr>
          <w:rFonts w:ascii="Arial" w:hAnsi="Arial" w:cs="Arial"/>
          <w:sz w:val="24"/>
          <w:szCs w:val="24"/>
          <w:lang w:eastAsia="ru-RU"/>
        </w:rPr>
        <w:t xml:space="preserve"> Именно на этом факте основывается процедура сглаживания экспериментальной зависимости – замена результата одного</w:t>
      </w:r>
      <w:r w:rsidR="00777284" w:rsidRPr="0021549C">
        <w:rPr>
          <w:rFonts w:ascii="Arial" w:hAnsi="Arial" w:cs="Arial"/>
          <w:sz w:val="24"/>
          <w:szCs w:val="24"/>
          <w:lang w:eastAsia="ru-RU"/>
        </w:rPr>
        <w:t xml:space="preserve"> измерения в точке на среднее р</w:t>
      </w:r>
      <w:r w:rsidR="001B08CD" w:rsidRPr="0021549C">
        <w:rPr>
          <w:rFonts w:ascii="Arial" w:hAnsi="Arial" w:cs="Arial"/>
          <w:sz w:val="24"/>
          <w:szCs w:val="24"/>
          <w:lang w:eastAsia="ru-RU"/>
        </w:rPr>
        <w:t>езультатов измерений в нескольких соседних точках!</w:t>
      </w:r>
    </w:p>
    <w:p w:rsidR="008C1CDA" w:rsidRPr="0021549C" w:rsidRDefault="00495C76" w:rsidP="008C1CDA">
      <w:pPr>
        <w:pStyle w:val="ab"/>
        <w:numPr>
          <w:ilvl w:val="0"/>
          <w:numId w:val="10"/>
        </w:numPr>
        <w:spacing w:before="100" w:beforeAutospacing="1" w:after="100" w:afterAutospacing="1" w:line="240" w:lineRule="auto"/>
        <w:rPr>
          <w:rFonts w:ascii="Arial" w:hAnsi="Arial" w:cs="Arial"/>
          <w:sz w:val="24"/>
          <w:szCs w:val="24"/>
          <w:lang w:eastAsia="ru-RU"/>
        </w:rPr>
      </w:pPr>
      <w:r w:rsidRPr="0021549C">
        <w:rPr>
          <w:rFonts w:ascii="Arial" w:hAnsi="Arial" w:cs="Arial"/>
          <w:sz w:val="24"/>
          <w:szCs w:val="24"/>
          <w:lang w:eastAsia="ru-RU"/>
        </w:rPr>
        <w:t>Д</w:t>
      </w:r>
      <w:r w:rsidR="00832F80" w:rsidRPr="0021549C">
        <w:rPr>
          <w:rFonts w:ascii="Arial" w:hAnsi="Arial" w:cs="Arial"/>
          <w:sz w:val="24"/>
          <w:szCs w:val="24"/>
          <w:lang w:eastAsia="ru-RU"/>
        </w:rPr>
        <w:t xml:space="preserve">ля  "шумовой дорожки"  математическое ожидание </w:t>
      </w:r>
      <m:oMath>
        <m:r>
          <w:rPr>
            <w:rFonts w:ascii="Cambria Math" w:hAnsi="Cambria Math" w:cs="Arial"/>
            <w:sz w:val="24"/>
            <w:szCs w:val="24"/>
            <w:lang w:eastAsia="ru-RU"/>
          </w:rPr>
          <m:t>m</m:t>
        </m:r>
      </m:oMath>
      <w:r w:rsidR="00832F80" w:rsidRPr="0021549C">
        <w:rPr>
          <w:rFonts w:ascii="Arial" w:hAnsi="Arial" w:cs="Arial"/>
          <w:sz w:val="24"/>
          <w:szCs w:val="24"/>
          <w:lang w:eastAsia="ru-RU"/>
        </w:rPr>
        <w:t xml:space="preserve"> равно нулю (это означает, в частности, что появление отклонений шума </w:t>
      </w:r>
      <w:r w:rsidR="00777284" w:rsidRPr="0021549C">
        <w:rPr>
          <w:rFonts w:ascii="Arial" w:hAnsi="Arial" w:cs="Arial"/>
          <w:sz w:val="24"/>
          <w:szCs w:val="24"/>
          <w:lang w:eastAsia="ru-RU"/>
        </w:rPr>
        <w:t>по</w:t>
      </w:r>
      <w:r w:rsidR="00832F80" w:rsidRPr="0021549C">
        <w:rPr>
          <w:rFonts w:ascii="Arial" w:hAnsi="Arial" w:cs="Arial"/>
          <w:sz w:val="24"/>
          <w:szCs w:val="24"/>
          <w:lang w:eastAsia="ru-RU"/>
        </w:rPr>
        <w:t xml:space="preserve"> обе стороны от </w:t>
      </w:r>
      <w:r w:rsidR="00832F80" w:rsidRPr="0021549C">
        <w:rPr>
          <w:rFonts w:ascii="Arial" w:hAnsi="Arial" w:cs="Arial"/>
          <w:sz w:val="24"/>
          <w:szCs w:val="24"/>
          <w:lang w:eastAsia="ru-RU"/>
        </w:rPr>
        <w:lastRenderedPageBreak/>
        <w:t>нулевой линии равновероятны, а среднее всех составляющих дорожку членов приближается к нулю с ростом их числа).</w:t>
      </w:r>
    </w:p>
    <w:p w:rsidR="005D3862" w:rsidRPr="0021549C" w:rsidRDefault="005D3862" w:rsidP="00D37CDF">
      <w:pPr>
        <w:pStyle w:val="3"/>
      </w:pPr>
      <w:bookmarkStart w:id="6" w:name="_Toc252877013"/>
      <w:r w:rsidRPr="0021549C">
        <w:t xml:space="preserve">Метод наименьших </w:t>
      </w:r>
      <w:r w:rsidRPr="00D37CDF">
        <w:rPr>
          <w:szCs w:val="24"/>
        </w:rPr>
        <w:t>квадратов</w:t>
      </w:r>
      <w:bookmarkEnd w:id="6"/>
    </w:p>
    <w:p w:rsidR="005D3862" w:rsidRPr="0021549C" w:rsidRDefault="005D3862" w:rsidP="005D3862">
      <w:pPr>
        <w:spacing w:before="100" w:beforeAutospacing="1" w:after="100" w:afterAutospacing="1"/>
        <w:rPr>
          <w:rFonts w:ascii="Arial" w:hAnsi="Arial" w:cs="Arial"/>
          <w:lang w:eastAsia="ru-RU"/>
        </w:rPr>
      </w:pPr>
      <w:r w:rsidRPr="0021549C">
        <w:rPr>
          <w:rFonts w:ascii="Arial" w:hAnsi="Arial" w:cs="Arial"/>
          <w:lang w:eastAsia="ru-RU"/>
        </w:rPr>
        <w:t xml:space="preserve">Уже упомянутый нами метод наименьших квадратов разработан именно для нормально распределенных случайных величин. Его смысл поясняется Рис. 4. Экспериментальные точки аппроксимируются некоей кривой, два варианта которой изображены на рисунке. На глаз не ясно, какой именно из изображенных вариантов кривой является оптимальным. Согласно методу наименьших квадратов это тот вариант, который соответствует минимуму суммы квадратов отклонений экспериментальных точек от аппроксимирующей кривой. То есть, если пользоваться обозначениями Рис. 4, метод наименьших квадратов требует подобрать такие параметры аппроксимирующей функции </w:t>
      </w:r>
      <m:oMath>
        <m:r>
          <w:rPr>
            <w:rFonts w:ascii="Cambria Math" w:hAnsi="Cambria Math" w:cs="Arial"/>
          </w:rPr>
          <m:t>f</m:t>
        </m:r>
        <m:d>
          <m:dPr>
            <m:ctrlPr>
              <w:rPr>
                <w:rFonts w:ascii="Cambria Math" w:hAnsi="Cambria Math" w:cs="Arial"/>
                <w:i/>
              </w:rPr>
            </m:ctrlPr>
          </m:dPr>
          <m:e>
            <m:r>
              <w:rPr>
                <w:rFonts w:ascii="Cambria Math" w:hAnsi="Cambria Math" w:cs="Arial"/>
              </w:rPr>
              <m:t>i, набор параметров</m:t>
            </m:r>
          </m:e>
        </m:d>
      </m:oMath>
      <w:r w:rsidRPr="0021549C">
        <w:rPr>
          <w:rFonts w:ascii="Arial" w:hAnsi="Arial" w:cs="Arial"/>
          <w:lang w:eastAsia="ru-RU"/>
        </w:rPr>
        <w:t>, при которых имела бы минимум следующая сумма:</w:t>
      </w:r>
    </w:p>
    <w:tbl>
      <w:tblPr>
        <w:tblW w:w="0" w:type="auto"/>
        <w:tblLook w:val="04A0"/>
      </w:tblPr>
      <w:tblGrid>
        <w:gridCol w:w="7042"/>
        <w:gridCol w:w="2528"/>
      </w:tblGrid>
      <w:tr w:rsidR="005D3862" w:rsidRPr="0021549C" w:rsidTr="002F22CE">
        <w:tc>
          <w:tcPr>
            <w:tcW w:w="7621" w:type="dxa"/>
            <w:vAlign w:val="center"/>
          </w:tcPr>
          <w:p w:rsidR="005D3862" w:rsidRPr="0021549C" w:rsidRDefault="00227A16" w:rsidP="00221158">
            <w:pPr>
              <w:spacing w:before="100" w:beforeAutospacing="1" w:after="100" w:afterAutospacing="1"/>
              <w:rPr>
                <w:rFonts w:ascii="Arial" w:hAnsi="Arial" w:cs="Arial"/>
                <w:lang w:eastAsia="ru-RU"/>
              </w:rPr>
            </w:pPr>
            <m:oMathPara>
              <m:oMath>
                <m:nary>
                  <m:naryPr>
                    <m:chr m:val="∑"/>
                    <m:limLoc m:val="undOvr"/>
                    <m:ctrlPr>
                      <w:rPr>
                        <w:rFonts w:ascii="Cambria Math" w:hAnsi="Cambria Math" w:cs="Arial"/>
                        <w:i/>
                      </w:rPr>
                    </m:ctrlPr>
                  </m:naryPr>
                  <m:sub>
                    <m:r>
                      <w:rPr>
                        <w:rFonts w:ascii="Cambria Math" w:hAnsi="Cambria Math" w:cs="Arial"/>
                      </w:rPr>
                      <m:t xml:space="preserve">по всей </m:t>
                    </m:r>
                    <m:r>
                      <w:rPr>
                        <w:rFonts w:ascii="Cambria Math" w:hAnsi="Cambria Math" w:cs="Arial"/>
                        <w:lang w:val="en-US"/>
                      </w:rPr>
                      <m:t>выборке</m:t>
                    </m:r>
                  </m:sub>
                  <m:sup/>
                  <m:e>
                    <m:r>
                      <m:rPr>
                        <m:sty m:val="p"/>
                      </m:rPr>
                      <w:rPr>
                        <w:rFonts w:ascii="Cambria Math" w:hAnsi="Cambria Math" w:cs="Arial"/>
                      </w:rPr>
                      <m:t>Δ</m:t>
                    </m:r>
                    <m:sSubSup>
                      <m:sSubSupPr>
                        <m:ctrlPr>
                          <w:rPr>
                            <w:rFonts w:ascii="Cambria Math" w:hAnsi="Cambria Math" w:cs="Arial"/>
                            <w:i/>
                          </w:rPr>
                        </m:ctrlPr>
                      </m:sSubSupPr>
                      <m:e>
                        <m:r>
                          <w:rPr>
                            <w:rFonts w:ascii="Cambria Math" w:hAnsi="Cambria Math" w:cs="Arial"/>
                          </w:rPr>
                          <m:t>x</m:t>
                        </m:r>
                      </m:e>
                      <m:sub>
                        <m:r>
                          <w:rPr>
                            <w:rFonts w:ascii="Cambria Math" w:hAnsi="Cambria Math" w:cs="Arial"/>
                          </w:rPr>
                          <m:t>i</m:t>
                        </m:r>
                      </m:sub>
                      <m:sup>
                        <m:r>
                          <w:rPr>
                            <w:rFonts w:ascii="Cambria Math" w:hAnsi="Cambria Math" w:cs="Arial"/>
                          </w:rPr>
                          <m:t>2</m:t>
                        </m:r>
                      </m:sup>
                    </m:sSubSup>
                    <m:r>
                      <w:rPr>
                        <w:rFonts w:ascii="Cambria Math" w:hAnsi="Cambria Math" w:cs="Arial"/>
                      </w:rPr>
                      <m:t>=</m:t>
                    </m:r>
                  </m:e>
                </m:nary>
                <m:nary>
                  <m:naryPr>
                    <m:chr m:val="∑"/>
                    <m:limLoc m:val="undOvr"/>
                    <m:ctrlPr>
                      <w:rPr>
                        <w:rFonts w:ascii="Cambria Math" w:hAnsi="Cambria Math" w:cs="Arial"/>
                        <w:i/>
                      </w:rPr>
                    </m:ctrlPr>
                  </m:naryPr>
                  <m:sub>
                    <m:r>
                      <w:rPr>
                        <w:rFonts w:ascii="Cambria Math" w:hAnsi="Cambria Math" w:cs="Arial"/>
                      </w:rPr>
                      <m:t xml:space="preserve">по всей </m:t>
                    </m:r>
                    <m:r>
                      <w:rPr>
                        <w:rFonts w:ascii="Cambria Math" w:hAnsi="Cambria Math" w:cs="Arial"/>
                        <w:lang w:val="en-US"/>
                      </w:rPr>
                      <m:t>выборке</m:t>
                    </m:r>
                  </m:sub>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-f</m:t>
                        </m:r>
                        <m:d>
                          <m:dPr>
                            <m:ctrlPr>
                              <w:rPr>
                                <w:rFonts w:ascii="Cambria Math" w:hAnsi="Cambria Math" w:cs="Arial"/>
                                <w:i/>
                              </w:rPr>
                            </m:ctrlPr>
                          </m:dPr>
                          <m:e>
                            <m:r>
                              <w:rPr>
                                <w:rFonts w:ascii="Cambria Math" w:hAnsi="Cambria Math" w:cs="Arial"/>
                              </w:rPr>
                              <m:t>i; набор параметров</m:t>
                            </m:r>
                          </m:e>
                        </m:d>
                        <m:r>
                          <w:rPr>
                            <w:rFonts w:ascii="Cambria Math" w:hAnsi="Cambria Math" w:cs="Arial"/>
                          </w:rPr>
                          <m:t>)</m:t>
                        </m:r>
                      </m:e>
                      <m:sup>
                        <m:r>
                          <w:rPr>
                            <w:rFonts w:ascii="Cambria Math" w:hAnsi="Cambria Math" w:cs="Arial"/>
                          </w:rPr>
                          <m:t>2</m:t>
                        </m:r>
                      </m:sup>
                    </m:sSup>
                  </m:e>
                </m:nary>
              </m:oMath>
            </m:oMathPara>
          </w:p>
          <w:p w:rsidR="005D3862" w:rsidRPr="0021549C" w:rsidRDefault="005D3862" w:rsidP="00221158">
            <w:pPr>
              <w:jc w:val="center"/>
              <w:rPr>
                <w:rFonts w:ascii="Arial" w:hAnsi="Arial" w:cs="Arial"/>
                <w:lang w:val="en-US" w:eastAsia="ru-RU"/>
              </w:rPr>
            </w:pPr>
          </w:p>
        </w:tc>
        <w:tc>
          <w:tcPr>
            <w:tcW w:w="2835" w:type="dxa"/>
            <w:vAlign w:val="center"/>
          </w:tcPr>
          <w:p w:rsidR="005D3862" w:rsidRPr="0021549C" w:rsidRDefault="005D3862" w:rsidP="00221158">
            <w:pPr>
              <w:spacing w:before="100" w:beforeAutospacing="1" w:after="100" w:afterAutospacing="1"/>
              <w:jc w:val="right"/>
              <w:rPr>
                <w:rFonts w:ascii="Arial" w:hAnsi="Arial" w:cs="Arial"/>
                <w:lang w:val="en-US" w:eastAsia="ru-RU"/>
              </w:rPr>
            </w:pPr>
            <w:r w:rsidRPr="0021549C">
              <w:rPr>
                <w:rFonts w:ascii="Arial" w:hAnsi="Arial" w:cs="Arial"/>
                <w:lang w:val="en-US" w:eastAsia="ru-RU"/>
              </w:rPr>
              <w:t>(</w:t>
            </w:r>
            <w:r w:rsidRPr="0021549C">
              <w:rPr>
                <w:rFonts w:ascii="Arial" w:hAnsi="Arial" w:cs="Arial"/>
                <w:lang w:eastAsia="ru-RU"/>
              </w:rPr>
              <w:t>3</w:t>
            </w:r>
            <w:r w:rsidRPr="0021549C">
              <w:rPr>
                <w:rFonts w:ascii="Arial" w:hAnsi="Arial" w:cs="Arial"/>
                <w:lang w:val="en-US" w:eastAsia="ru-RU"/>
              </w:rPr>
              <w:t>)</w:t>
            </w:r>
          </w:p>
        </w:tc>
      </w:tr>
    </w:tbl>
    <w:p w:rsidR="005D3862" w:rsidRPr="0021549C" w:rsidRDefault="005D3862" w:rsidP="005D3862"/>
    <w:p w:rsidR="008E165E" w:rsidRPr="0021549C" w:rsidRDefault="000F4087" w:rsidP="008C1CDA">
      <w:pPr>
        <w:spacing w:before="100" w:beforeAutospacing="1" w:after="100" w:afterAutospacing="1"/>
        <w:rPr>
          <w:rFonts w:ascii="Arial" w:hAnsi="Arial" w:cs="Arial"/>
          <w:lang w:eastAsia="ru-RU"/>
        </w:rPr>
      </w:pPr>
      <w:r w:rsidRPr="0021549C">
        <w:rPr>
          <w:rFonts w:ascii="Arial" w:hAnsi="Arial" w:cs="Arial"/>
          <w:noProof/>
          <w:lang w:eastAsia="ru-RU"/>
        </w:rPr>
        <w:drawing>
          <wp:inline distT="0" distB="0" distL="0" distR="0">
            <wp:extent cx="6044291" cy="3771900"/>
            <wp:effectExtent l="19050" t="0" r="0" b="0"/>
            <wp:docPr id="2" name="Рисунок 1" descr="C:\Users\Илья\Desktop\Шаг в будущее\Основной документ\L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Шаг в будущее\Основной документ\LSM.jpg"/>
                    <pic:cNvPicPr>
                      <a:picLocks noChangeAspect="1" noChangeArrowheads="1"/>
                    </pic:cNvPicPr>
                  </pic:nvPicPr>
                  <pic:blipFill>
                    <a:blip r:embed="rId14" cstate="print"/>
                    <a:srcRect/>
                    <a:stretch>
                      <a:fillRect/>
                    </a:stretch>
                  </pic:blipFill>
                  <pic:spPr bwMode="auto">
                    <a:xfrm>
                      <a:off x="0" y="0"/>
                      <a:ext cx="6071008" cy="3788573"/>
                    </a:xfrm>
                    <a:prstGeom prst="rect">
                      <a:avLst/>
                    </a:prstGeom>
                    <a:noFill/>
                    <a:ln w="9525">
                      <a:noFill/>
                      <a:miter lim="800000"/>
                      <a:headEnd/>
                      <a:tailEnd/>
                    </a:ln>
                  </pic:spPr>
                </pic:pic>
              </a:graphicData>
            </a:graphic>
          </wp:inline>
        </w:drawing>
      </w:r>
    </w:p>
    <w:p w:rsidR="008C1CDA" w:rsidRPr="0021549C" w:rsidRDefault="008C1CDA" w:rsidP="008C1CDA">
      <w:pPr>
        <w:spacing w:before="100" w:beforeAutospacing="1" w:after="100" w:afterAutospacing="1"/>
        <w:rPr>
          <w:rFonts w:ascii="Arial" w:hAnsi="Arial" w:cs="Arial"/>
          <w:i/>
          <w:lang w:eastAsia="ru-RU"/>
        </w:rPr>
      </w:pPr>
      <w:r w:rsidRPr="0021549C">
        <w:rPr>
          <w:rFonts w:ascii="Arial" w:hAnsi="Arial" w:cs="Arial"/>
          <w:i/>
          <w:lang w:eastAsia="ru-RU"/>
        </w:rPr>
        <w:t xml:space="preserve"> </w:t>
      </w:r>
      <w:r w:rsidR="000F4087" w:rsidRPr="0021549C">
        <w:rPr>
          <w:rFonts w:ascii="Arial" w:hAnsi="Arial" w:cs="Arial"/>
          <w:i/>
          <w:lang w:eastAsia="ru-RU"/>
        </w:rPr>
        <w:t>Рис. 4</w:t>
      </w:r>
      <w:r w:rsidR="00B31A82" w:rsidRPr="0021549C">
        <w:rPr>
          <w:rFonts w:ascii="Arial" w:hAnsi="Arial" w:cs="Arial"/>
          <w:i/>
          <w:lang w:eastAsia="ru-RU"/>
        </w:rPr>
        <w:t>. Пояснения к методу наименьших квадратов.</w:t>
      </w:r>
    </w:p>
    <w:p w:rsidR="000F4087" w:rsidRPr="0021549C" w:rsidRDefault="000F4087" w:rsidP="005B26D9">
      <w:pPr>
        <w:rPr>
          <w:rFonts w:ascii="Arial" w:hAnsi="Arial" w:cs="Arial"/>
        </w:rPr>
      </w:pPr>
    </w:p>
    <w:p w:rsidR="005B26D9" w:rsidRPr="0021549C" w:rsidRDefault="00221158" w:rsidP="005B26D9">
      <w:pPr>
        <w:rPr>
          <w:rFonts w:ascii="Arial" w:hAnsi="Arial" w:cs="Arial"/>
        </w:rPr>
      </w:pPr>
      <w:r w:rsidRPr="0021549C">
        <w:rPr>
          <w:rFonts w:ascii="Arial" w:hAnsi="Arial" w:cs="Arial"/>
        </w:rPr>
        <w:t>«</w:t>
      </w:r>
      <w:r w:rsidR="005B26D9" w:rsidRPr="0021549C">
        <w:rPr>
          <w:rFonts w:ascii="Arial" w:hAnsi="Arial" w:cs="Arial"/>
        </w:rPr>
        <w:t>Приятной</w:t>
      </w:r>
      <w:r w:rsidRPr="0021549C">
        <w:rPr>
          <w:rFonts w:ascii="Arial" w:hAnsi="Arial" w:cs="Arial"/>
        </w:rPr>
        <w:t>»</w:t>
      </w:r>
      <w:r w:rsidR="005B26D9" w:rsidRPr="0021549C">
        <w:rPr>
          <w:rFonts w:ascii="Arial" w:hAnsi="Arial" w:cs="Arial"/>
        </w:rPr>
        <w:t xml:space="preserve"> особенностью метода наименьших квадратов является то обстоятельство, что для аппроксимирующей функции вида полинома</w:t>
      </w:r>
      <w:r w:rsidR="00FF35C0" w:rsidRPr="0021549C">
        <w:rPr>
          <w:rFonts w:ascii="Arial" w:hAnsi="Arial" w:cs="Arial"/>
        </w:rPr>
        <w:t xml:space="preserve">, в котором аргументом являются номера экспериментальных точек,  </w:t>
      </w:r>
      <w:r w:rsidR="005B26D9" w:rsidRPr="0021549C">
        <w:rPr>
          <w:rFonts w:ascii="Arial" w:hAnsi="Arial" w:cs="Arial"/>
        </w:rPr>
        <w:t xml:space="preserve">указанный минимум </w:t>
      </w:r>
      <w:r w:rsidR="005B26D9" w:rsidRPr="0021549C">
        <w:rPr>
          <w:rFonts w:ascii="Arial" w:hAnsi="Arial" w:cs="Arial"/>
        </w:rPr>
        <w:lastRenderedPageBreak/>
        <w:t>может быть найден путем решения системы линейных уравнений относительно коэффициентов этого полинома, что существенно ускоряет работу программ. Конкретно приведем здесь указанную систему уравнений для аппроксимирующей функции в виде полинома первого порядка, график которой является прямой линией.</w:t>
      </w:r>
    </w:p>
    <w:tbl>
      <w:tblPr>
        <w:tblW w:w="0" w:type="auto"/>
        <w:tblLook w:val="04A0"/>
      </w:tblPr>
      <w:tblGrid>
        <w:gridCol w:w="7006"/>
        <w:gridCol w:w="2564"/>
      </w:tblGrid>
      <w:tr w:rsidR="008567E7" w:rsidRPr="0021549C" w:rsidTr="002F22CE">
        <w:tc>
          <w:tcPr>
            <w:tcW w:w="7621" w:type="dxa"/>
            <w:vAlign w:val="center"/>
          </w:tcPr>
          <w:p w:rsidR="008567E7" w:rsidRPr="0021549C" w:rsidRDefault="002F22CE" w:rsidP="008567E7">
            <w:pPr>
              <w:spacing w:before="100" w:beforeAutospacing="1" w:after="100" w:afterAutospacing="1"/>
              <w:rPr>
                <w:rFonts w:ascii="Arial" w:hAnsi="Arial" w:cs="Arial"/>
                <w:lang w:val="en-US"/>
              </w:rPr>
            </w:pPr>
            <m:oMathPara>
              <m:oMath>
                <m:r>
                  <w:rPr>
                    <w:rFonts w:ascii="Cambria Math" w:hAnsi="Cambria Math" w:cs="Arial"/>
                  </w:rPr>
                  <m:t>i=1,…,N-; f</m:t>
                </m:r>
                <m:d>
                  <m:dPr>
                    <m:ctrlPr>
                      <w:rPr>
                        <w:rFonts w:ascii="Cambria Math" w:hAnsi="Cambria Math" w:cs="Arial"/>
                        <w:i/>
                      </w:rPr>
                    </m:ctrlPr>
                  </m:dPr>
                  <m:e>
                    <m:r>
                      <w:rPr>
                        <w:rFonts w:ascii="Cambria Math" w:hAnsi="Cambria Math" w:cs="Arial"/>
                      </w:rPr>
                      <m:t xml:space="preserve">i; </m:t>
                    </m:r>
                    <m:sSub>
                      <m:sSubPr>
                        <m:ctrlPr>
                          <w:rPr>
                            <w:rFonts w:ascii="Cambria Math" w:hAnsi="Cambria Math" w:cs="Arial"/>
                            <w:i/>
                          </w:rPr>
                        </m:ctrlPr>
                      </m:sSubPr>
                      <m:e>
                        <m:r>
                          <w:rPr>
                            <w:rFonts w:ascii="Cambria Math" w:hAnsi="Cambria Math" w:cs="Arial"/>
                          </w:rPr>
                          <m:t>a</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i ⟹</m:t>
                </m:r>
              </m:oMath>
            </m:oMathPara>
          </w:p>
          <w:p w:rsidR="00A57739" w:rsidRPr="0021549C" w:rsidRDefault="00227A16" w:rsidP="00A57739">
            <w:pPr>
              <w:spacing w:before="100" w:beforeAutospacing="1" w:after="100" w:afterAutospacing="1"/>
              <w:rPr>
                <w:rFonts w:ascii="Arial" w:hAnsi="Arial" w:cs="Arial"/>
                <w:lang w:val="en-US"/>
              </w:rPr>
            </w:pPr>
            <m:oMathPara>
              <m:oMathParaPr>
                <m:jc m:val="left"/>
              </m:oMathParaPr>
              <m:oMath>
                <m:sSub>
                  <m:sSubPr>
                    <m:ctrlPr>
                      <w:rPr>
                        <w:rFonts w:ascii="Cambria Math" w:hAnsi="Cambria Math" w:cs="Arial"/>
                        <w:i/>
                      </w:rPr>
                    </m:ctrlPr>
                  </m:sSubPr>
                  <m:e>
                    <m:r>
                      <w:rPr>
                        <w:rFonts w:ascii="Cambria Math" w:hAnsi="Cambria Math" w:cs="Arial"/>
                      </w:rPr>
                      <m:t>a</m:t>
                    </m:r>
                  </m:e>
                  <m:sub>
                    <m:r>
                      <w:rPr>
                        <w:rFonts w:ascii="Cambria Math" w:hAnsi="Cambria Math" w:cs="Arial"/>
                      </w:rPr>
                      <m:t>0</m:t>
                    </m:r>
                  </m:sub>
                </m:sSub>
                <m:r>
                  <w:rPr>
                    <w:rFonts w:ascii="Cambria Math" w:hAnsi="Cambria Math" w:cs="Arial"/>
                  </w:rPr>
                  <m:t>N+</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r>
                      <w:rPr>
                        <w:rFonts w:ascii="Cambria Math" w:hAnsi="Cambria Math" w:cs="Arial"/>
                      </w:rPr>
                      <m:t>i</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m:oMathPara>
          </w:p>
          <w:p w:rsidR="00A57739" w:rsidRPr="0021549C" w:rsidRDefault="00227A16" w:rsidP="00A57739">
            <w:pPr>
              <w:spacing w:before="100" w:beforeAutospacing="1" w:after="100" w:afterAutospacing="1"/>
              <w:rPr>
                <w:rFonts w:ascii="Arial" w:hAnsi="Arial" w:cs="Arial"/>
                <w:lang w:val="en-US"/>
              </w:rPr>
            </w:pPr>
            <m:oMathPara>
              <m:oMathParaPr>
                <m:jc m:val="left"/>
              </m:oMathParaPr>
              <m:oMath>
                <m:sSub>
                  <m:sSubPr>
                    <m:ctrlPr>
                      <w:rPr>
                        <w:rFonts w:ascii="Cambria Math" w:hAnsi="Cambria Math" w:cs="Arial"/>
                        <w:i/>
                      </w:rPr>
                    </m:ctrlPr>
                  </m:sSubPr>
                  <m:e>
                    <m:r>
                      <w:rPr>
                        <w:rFonts w:ascii="Cambria Math" w:hAnsi="Cambria Math" w:cs="Arial"/>
                      </w:rPr>
                      <m:t>a</m:t>
                    </m:r>
                  </m:e>
                  <m:sub>
                    <m:r>
                      <w:rPr>
                        <w:rFonts w:ascii="Cambria Math" w:hAnsi="Cambria Math" w:cs="Arial"/>
                      </w:rPr>
                      <m:t>0</m:t>
                    </m:r>
                  </m:sub>
                </m:sSub>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r>
                      <w:rPr>
                        <w:rFonts w:ascii="Cambria Math" w:hAnsi="Cambria Math" w:cs="Arial"/>
                      </w:rPr>
                      <m:t>i</m:t>
                    </m:r>
                  </m:e>
                </m:nary>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i</m:t>
                        </m:r>
                      </m:e>
                      <m:sup>
                        <m:r>
                          <w:rPr>
                            <w:rFonts w:ascii="Cambria Math" w:hAnsi="Cambria Math" w:cs="Arial"/>
                          </w:rPr>
                          <m:t>2</m:t>
                        </m:r>
                      </m:sup>
                    </m:sSup>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r>
                      <w:rPr>
                        <w:rFonts w:ascii="Cambria Math" w:hAnsi="Cambria Math" w:cs="Arial"/>
                      </w:rPr>
                      <m:t>i</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m:oMathPara>
          </w:p>
          <w:p w:rsidR="008567E7" w:rsidRPr="0021549C" w:rsidRDefault="008567E7" w:rsidP="00A57739">
            <w:pPr>
              <w:spacing w:before="100" w:beforeAutospacing="1" w:after="100" w:afterAutospacing="1"/>
              <w:rPr>
                <w:rFonts w:ascii="Arial" w:hAnsi="Arial" w:cs="Arial"/>
                <w:lang w:val="en-US" w:eastAsia="ru-RU"/>
              </w:rPr>
            </w:pPr>
          </w:p>
        </w:tc>
        <w:tc>
          <w:tcPr>
            <w:tcW w:w="2835" w:type="dxa"/>
            <w:vAlign w:val="center"/>
          </w:tcPr>
          <w:p w:rsidR="008567E7" w:rsidRPr="0021549C" w:rsidRDefault="008567E7" w:rsidP="00F4755E">
            <w:pPr>
              <w:spacing w:before="100" w:beforeAutospacing="1" w:after="100" w:afterAutospacing="1"/>
              <w:jc w:val="right"/>
              <w:rPr>
                <w:rFonts w:ascii="Arial" w:hAnsi="Arial" w:cs="Arial"/>
                <w:lang w:val="en-US" w:eastAsia="ru-RU"/>
              </w:rPr>
            </w:pPr>
            <w:r w:rsidRPr="0021549C">
              <w:rPr>
                <w:rFonts w:ascii="Arial" w:hAnsi="Arial" w:cs="Arial"/>
                <w:lang w:val="en-US" w:eastAsia="ru-RU"/>
              </w:rPr>
              <w:t>(</w:t>
            </w:r>
            <w:r w:rsidR="00F4755E" w:rsidRPr="0021549C">
              <w:rPr>
                <w:rFonts w:ascii="Arial" w:hAnsi="Arial" w:cs="Arial"/>
                <w:lang w:eastAsia="ru-RU"/>
              </w:rPr>
              <w:t>3</w:t>
            </w:r>
            <w:r w:rsidR="00F4755E" w:rsidRPr="0021549C">
              <w:rPr>
                <w:rFonts w:ascii="Arial" w:hAnsi="Arial" w:cs="Arial"/>
                <w:lang w:val="en-US" w:eastAsia="ru-RU"/>
              </w:rPr>
              <w:t>a</w:t>
            </w:r>
            <w:r w:rsidRPr="0021549C">
              <w:rPr>
                <w:rFonts w:ascii="Arial" w:hAnsi="Arial" w:cs="Arial"/>
                <w:lang w:val="en-US" w:eastAsia="ru-RU"/>
              </w:rPr>
              <w:t>)</w:t>
            </w:r>
          </w:p>
        </w:tc>
      </w:tr>
    </w:tbl>
    <w:p w:rsidR="008567E7" w:rsidRPr="0021549C" w:rsidRDefault="008567E7" w:rsidP="005B26D9">
      <w:pPr>
        <w:rPr>
          <w:rFonts w:ascii="Arial" w:hAnsi="Arial" w:cs="Arial"/>
          <w:lang w:val="en-US"/>
        </w:rPr>
      </w:pPr>
    </w:p>
    <w:p w:rsidR="003E1239" w:rsidRPr="0021549C" w:rsidRDefault="009305E0" w:rsidP="009305E0">
      <w:pPr>
        <w:pStyle w:val="2"/>
      </w:pPr>
      <w:bookmarkStart w:id="7" w:name="_Toc252877014"/>
      <w:r>
        <w:t>В</w:t>
      </w:r>
      <w:r w:rsidR="0021549C">
        <w:t>ывод основных</w:t>
      </w:r>
      <w:r w:rsidR="003E1239" w:rsidRPr="0021549C">
        <w:t xml:space="preserve"> формул и алгоритм</w:t>
      </w:r>
      <w:r w:rsidR="0021549C">
        <w:t>ов</w:t>
      </w:r>
      <w:bookmarkEnd w:id="7"/>
    </w:p>
    <w:p w:rsidR="00832F80" w:rsidRPr="0021549C" w:rsidRDefault="005D3862" w:rsidP="00260A63">
      <w:pPr>
        <w:pStyle w:val="3"/>
      </w:pPr>
      <w:bookmarkStart w:id="8" w:name="_Toc252877015"/>
      <w:r w:rsidRPr="0021549C">
        <w:t>Характеристические с</w:t>
      </w:r>
      <w:r w:rsidR="002E63D1" w:rsidRPr="0021549C">
        <w:t>оотношения для серий в составе дифференциальных кривых</w:t>
      </w:r>
      <w:bookmarkEnd w:id="8"/>
    </w:p>
    <w:p w:rsidR="00807061" w:rsidRPr="0021549C" w:rsidRDefault="00A72553" w:rsidP="00832F80">
      <w:pPr>
        <w:spacing w:before="100" w:beforeAutospacing="1" w:after="100" w:afterAutospacing="1"/>
        <w:rPr>
          <w:rFonts w:ascii="Arial" w:hAnsi="Arial" w:cs="Arial"/>
          <w:bCs/>
          <w:iCs/>
          <w:lang w:eastAsia="ru-RU"/>
        </w:rPr>
      </w:pPr>
      <w:r>
        <w:rPr>
          <w:rFonts w:ascii="Arial" w:hAnsi="Arial" w:cs="Arial"/>
          <w:bCs/>
          <w:iCs/>
          <w:lang w:eastAsia="ru-RU"/>
        </w:rPr>
        <w:t>Д</w:t>
      </w:r>
      <w:r w:rsidR="00807061" w:rsidRPr="0021549C">
        <w:rPr>
          <w:rFonts w:ascii="Arial" w:hAnsi="Arial" w:cs="Arial"/>
          <w:bCs/>
          <w:iCs/>
          <w:lang w:eastAsia="ru-RU"/>
        </w:rPr>
        <w:t>ля амплитудных характеристик серий</w:t>
      </w:r>
      <w:r>
        <w:rPr>
          <w:rFonts w:ascii="Arial" w:hAnsi="Arial" w:cs="Arial"/>
          <w:bCs/>
          <w:iCs/>
          <w:lang w:eastAsia="ru-RU"/>
        </w:rPr>
        <w:t xml:space="preserve"> логично </w:t>
      </w:r>
      <w:r w:rsidR="002D0311">
        <w:rPr>
          <w:rFonts w:ascii="Arial" w:hAnsi="Arial" w:cs="Arial"/>
          <w:bCs/>
          <w:iCs/>
          <w:lang w:eastAsia="ru-RU"/>
        </w:rPr>
        <w:t>использовать</w:t>
      </w:r>
      <w:r w:rsidR="00807061" w:rsidRPr="0021549C">
        <w:rPr>
          <w:rFonts w:ascii="Arial" w:hAnsi="Arial" w:cs="Arial"/>
          <w:bCs/>
          <w:iCs/>
          <w:lang w:eastAsia="ru-RU"/>
        </w:rPr>
        <w:t xml:space="preserve"> величин</w:t>
      </w:r>
      <w:r>
        <w:rPr>
          <w:rFonts w:ascii="Arial" w:hAnsi="Arial" w:cs="Arial"/>
          <w:bCs/>
          <w:iCs/>
          <w:lang w:eastAsia="ru-RU"/>
        </w:rPr>
        <w:t>у, пропорциональную площади фигуры, ограниченной графиком дифференциальной кривой и осью абсцисс на участке, где присутствует серия</w:t>
      </w:r>
      <w:r w:rsidR="002D0311">
        <w:rPr>
          <w:rFonts w:ascii="Arial" w:hAnsi="Arial" w:cs="Arial"/>
          <w:bCs/>
          <w:iCs/>
          <w:lang w:eastAsia="ru-RU"/>
        </w:rPr>
        <w:t xml:space="preserve"> (см. Рис. 2)</w:t>
      </w:r>
      <w:r>
        <w:rPr>
          <w:rFonts w:ascii="Arial" w:hAnsi="Arial" w:cs="Arial"/>
          <w:bCs/>
          <w:iCs/>
          <w:lang w:eastAsia="ru-RU"/>
        </w:rPr>
        <w:t>:</w:t>
      </w:r>
    </w:p>
    <w:tbl>
      <w:tblPr>
        <w:tblW w:w="0" w:type="auto"/>
        <w:tblLook w:val="04A0"/>
      </w:tblPr>
      <w:tblGrid>
        <w:gridCol w:w="9039"/>
        <w:gridCol w:w="531"/>
      </w:tblGrid>
      <w:tr w:rsidR="00807061" w:rsidRPr="0021549C" w:rsidTr="004516C9">
        <w:tc>
          <w:tcPr>
            <w:tcW w:w="9039" w:type="dxa"/>
            <w:vAlign w:val="center"/>
          </w:tcPr>
          <w:p w:rsidR="00807061" w:rsidRPr="0021549C" w:rsidRDefault="00A72553" w:rsidP="0072225A">
            <w:pPr>
              <w:jc w:val="center"/>
              <w:rPr>
                <w:oMath/>
                <w:rFonts w:ascii="Cambria Math" w:hAnsi="Arial" w:cs="Arial"/>
              </w:rPr>
            </w:pPr>
            <m:oMathPara>
              <m:oMath>
                <m:r>
                  <w:rPr>
                    <w:rFonts w:ascii="Cambria Math" w:hAnsi="Arial" w:cs="Arial"/>
                    <w:lang w:val="en-US"/>
                  </w:rPr>
                  <m:t>A=</m:t>
                </m:r>
                <m:nary>
                  <m:naryPr>
                    <m:chr m:val="∑"/>
                    <m:ctrlPr>
                      <w:rPr>
                        <w:rFonts w:ascii="Cambria Math" w:hAnsi="Arial" w:cs="Arial"/>
                        <w:i/>
                      </w:rPr>
                    </m:ctrlPr>
                  </m:naryPr>
                  <m:sub>
                    <m:r>
                      <w:rPr>
                        <w:rFonts w:ascii="Cambria Math" w:hAnsi="Arial" w:cs="Arial"/>
                      </w:rPr>
                      <m:t>по</m:t>
                    </m:r>
                    <m:r>
                      <w:rPr>
                        <w:rFonts w:ascii="Cambria Math" w:hAnsi="Arial" w:cs="Arial"/>
                      </w:rPr>
                      <m:t xml:space="preserve"> </m:t>
                    </m:r>
                    <m:r>
                      <w:rPr>
                        <w:rFonts w:ascii="Cambria Math" w:hAnsi="Arial" w:cs="Arial"/>
                      </w:rPr>
                      <m:t>всей</m:t>
                    </m:r>
                    <m:r>
                      <w:rPr>
                        <w:rFonts w:ascii="Cambria Math" w:hAnsi="Arial" w:cs="Arial"/>
                      </w:rPr>
                      <m:t xml:space="preserve"> </m:t>
                    </m:r>
                    <m:r>
                      <w:rPr>
                        <w:rFonts w:ascii="Cambria Math" w:hAnsi="Arial" w:cs="Arial"/>
                      </w:rPr>
                      <m:t>серии</m:t>
                    </m:r>
                  </m:sub>
                  <m:sup/>
                  <m:e>
                    <m:d>
                      <m:dPr>
                        <m:begChr m:val="|"/>
                        <m:endChr m:val="|"/>
                        <m:ctrlPr>
                          <w:rPr>
                            <w:rFonts w:ascii="Cambria Math" w:hAnsi="Arial" w:cs="Arial"/>
                            <w:i/>
                          </w:rPr>
                        </m:ctrlPr>
                      </m:dPr>
                      <m:e>
                        <m:sSub>
                          <m:sSubPr>
                            <m:ctrlPr>
                              <w:rPr>
                                <w:rFonts w:ascii="Cambria Math" w:hAnsi="Arial" w:cs="Arial"/>
                                <w:i/>
                              </w:rPr>
                            </m:ctrlPr>
                          </m:sSubPr>
                          <m:e>
                            <m:r>
                              <m:rPr>
                                <m:sty m:val="p"/>
                              </m:rPr>
                              <w:rPr>
                                <w:rFonts w:ascii="Cambria Math" w:hAnsi="Cambria Math" w:cs="Arial"/>
                              </w:rPr>
                              <m:t>Δ</m:t>
                            </m:r>
                            <m:r>
                              <w:rPr>
                                <w:rFonts w:ascii="Cambria Math" w:hAnsi="Arial" w:cs="Arial"/>
                              </w:rPr>
                              <m:t>x</m:t>
                            </m:r>
                          </m:e>
                          <m:sub>
                            <m:r>
                              <w:rPr>
                                <w:rFonts w:ascii="Cambria Math" w:hAnsi="Arial" w:cs="Arial"/>
                              </w:rPr>
                              <m:t>i</m:t>
                            </m:r>
                          </m:sub>
                        </m:sSub>
                      </m:e>
                    </m:d>
                  </m:e>
                </m:nary>
              </m:oMath>
            </m:oMathPara>
          </w:p>
          <w:p w:rsidR="00807061" w:rsidRPr="0021549C" w:rsidRDefault="00807061" w:rsidP="0072225A">
            <w:pPr>
              <w:jc w:val="center"/>
              <w:rPr>
                <w:oMath/>
                <w:rFonts w:ascii="Cambria Math" w:hAnsi="Arial" w:cs="Arial"/>
              </w:rPr>
            </w:pPr>
          </w:p>
        </w:tc>
        <w:tc>
          <w:tcPr>
            <w:tcW w:w="531" w:type="dxa"/>
            <w:vAlign w:val="center"/>
          </w:tcPr>
          <w:p w:rsidR="00807061" w:rsidRPr="0021549C" w:rsidRDefault="00807061" w:rsidP="00F4755E">
            <w:pPr>
              <w:spacing w:before="100" w:beforeAutospacing="1" w:after="100" w:afterAutospacing="1"/>
              <w:jc w:val="right"/>
              <w:rPr>
                <w:rFonts w:ascii="Arial" w:hAnsi="Arial" w:cs="Arial"/>
                <w:lang w:val="en-US" w:eastAsia="ru-RU"/>
              </w:rPr>
            </w:pPr>
            <w:r w:rsidRPr="0021549C">
              <w:rPr>
                <w:rFonts w:ascii="Arial" w:hAnsi="Arial" w:cs="Arial"/>
                <w:lang w:val="en-US" w:eastAsia="ru-RU"/>
              </w:rPr>
              <w:t>(</w:t>
            </w:r>
            <w:r w:rsidR="00F4755E" w:rsidRPr="0021549C">
              <w:rPr>
                <w:rFonts w:ascii="Arial" w:hAnsi="Arial" w:cs="Arial"/>
                <w:lang w:val="en-US" w:eastAsia="ru-RU"/>
              </w:rPr>
              <w:t>4</w:t>
            </w:r>
            <w:r w:rsidRPr="0021549C">
              <w:rPr>
                <w:rFonts w:ascii="Arial" w:hAnsi="Arial" w:cs="Arial"/>
                <w:lang w:val="en-US" w:eastAsia="ru-RU"/>
              </w:rPr>
              <w:t>)</w:t>
            </w:r>
          </w:p>
        </w:tc>
      </w:tr>
    </w:tbl>
    <w:p w:rsidR="00395F63" w:rsidRPr="0021549C" w:rsidRDefault="00A72553">
      <w:pPr>
        <w:rPr>
          <w:rFonts w:ascii="Arial" w:hAnsi="Arial" w:cs="Arial"/>
        </w:rPr>
      </w:pPr>
      <w:r>
        <w:rPr>
          <w:rFonts w:ascii="Arial" w:hAnsi="Arial" w:cs="Arial"/>
        </w:rPr>
        <w:t xml:space="preserve">Действительно, величина </w:t>
      </w:r>
      <m:oMath>
        <m:r>
          <w:rPr>
            <w:rFonts w:ascii="Cambria Math" w:hAnsi="Arial" w:cs="Arial"/>
            <w:lang w:val="en-US"/>
          </w:rPr>
          <m:t>A</m:t>
        </m:r>
        <m:r>
          <w:rPr>
            <w:rFonts w:ascii="Cambria Math" w:hAnsi="Arial" w:cs="Arial"/>
          </w:rPr>
          <m:t xml:space="preserve"> </m:t>
        </m:r>
      </m:oMath>
      <w:r>
        <w:rPr>
          <w:rFonts w:ascii="Arial" w:hAnsi="Arial" w:cs="Arial"/>
        </w:rPr>
        <w:t xml:space="preserve"> (4) аккумулирует в себе информацию </w:t>
      </w:r>
      <w:r w:rsidR="002D0311">
        <w:rPr>
          <w:rFonts w:ascii="Arial" w:hAnsi="Arial" w:cs="Arial"/>
        </w:rPr>
        <w:t xml:space="preserve">и </w:t>
      </w:r>
      <w:r>
        <w:rPr>
          <w:rFonts w:ascii="Arial" w:hAnsi="Arial" w:cs="Arial"/>
        </w:rPr>
        <w:t>о длине серии</w:t>
      </w:r>
      <w:r w:rsidR="002D0311">
        <w:rPr>
          <w:rFonts w:ascii="Arial" w:hAnsi="Arial" w:cs="Arial"/>
        </w:rPr>
        <w:t xml:space="preserve">, </w:t>
      </w:r>
      <w:r>
        <w:rPr>
          <w:rFonts w:ascii="Arial" w:hAnsi="Arial" w:cs="Arial"/>
        </w:rPr>
        <w:t xml:space="preserve"> и об амплитудах дифференциальной кривой в каждой точке серии. </w:t>
      </w:r>
      <w:r w:rsidR="00807061" w:rsidRPr="0021549C">
        <w:rPr>
          <w:rFonts w:ascii="Arial" w:hAnsi="Arial" w:cs="Arial"/>
        </w:rPr>
        <w:t>Однако</w:t>
      </w:r>
      <w:r w:rsidR="00471387" w:rsidRPr="0021549C">
        <w:rPr>
          <w:rFonts w:ascii="Arial" w:hAnsi="Arial" w:cs="Arial"/>
        </w:rPr>
        <w:t xml:space="preserve"> суммы</w:t>
      </w:r>
      <w:r w:rsidR="00F4755E" w:rsidRPr="0021549C">
        <w:rPr>
          <w:rFonts w:ascii="Arial" w:hAnsi="Arial" w:cs="Arial"/>
        </w:rPr>
        <w:t xml:space="preserve"> типа (4</w:t>
      </w:r>
      <w:r w:rsidR="00807061" w:rsidRPr="0021549C">
        <w:rPr>
          <w:rFonts w:ascii="Arial" w:hAnsi="Arial" w:cs="Arial"/>
        </w:rPr>
        <w:t>)</w:t>
      </w:r>
      <w:r w:rsidR="000761AB">
        <w:rPr>
          <w:rFonts w:ascii="Arial" w:hAnsi="Arial" w:cs="Arial"/>
        </w:rPr>
        <w:t xml:space="preserve">, рассчитанные для реальной дифференциальной кривой, </w:t>
      </w:r>
      <w:r w:rsidR="00807061" w:rsidRPr="0021549C">
        <w:rPr>
          <w:rFonts w:ascii="Arial" w:hAnsi="Arial" w:cs="Arial"/>
        </w:rPr>
        <w:t xml:space="preserve"> </w:t>
      </w:r>
      <w:r w:rsidR="00D93D50" w:rsidRPr="0021549C">
        <w:rPr>
          <w:rFonts w:ascii="Arial" w:hAnsi="Arial" w:cs="Arial"/>
        </w:rPr>
        <w:t>зависят</w:t>
      </w:r>
      <w:r w:rsidR="000761AB">
        <w:rPr>
          <w:rFonts w:ascii="Arial" w:hAnsi="Arial" w:cs="Arial"/>
        </w:rPr>
        <w:t>,</w:t>
      </w:r>
      <w:r w:rsidR="00807061" w:rsidRPr="0021549C">
        <w:rPr>
          <w:rFonts w:ascii="Arial" w:hAnsi="Arial" w:cs="Arial"/>
        </w:rPr>
        <w:t xml:space="preserve"> </w:t>
      </w:r>
      <w:r w:rsidR="00471387" w:rsidRPr="0021549C">
        <w:rPr>
          <w:rFonts w:ascii="Arial" w:hAnsi="Arial" w:cs="Arial"/>
        </w:rPr>
        <w:t>в том числе</w:t>
      </w:r>
      <w:r w:rsidR="000761AB">
        <w:rPr>
          <w:rFonts w:ascii="Arial" w:hAnsi="Arial" w:cs="Arial"/>
        </w:rPr>
        <w:t>,</w:t>
      </w:r>
      <w:r w:rsidR="00471387" w:rsidRPr="0021549C">
        <w:rPr>
          <w:rFonts w:ascii="Arial" w:hAnsi="Arial" w:cs="Arial"/>
        </w:rPr>
        <w:t xml:space="preserve"> и </w:t>
      </w:r>
      <w:r w:rsidR="00807061" w:rsidRPr="0021549C">
        <w:rPr>
          <w:rFonts w:ascii="Arial" w:hAnsi="Arial" w:cs="Arial"/>
        </w:rPr>
        <w:t xml:space="preserve">от масштаба случайных величин, поэтому их использование в чистом виде </w:t>
      </w:r>
      <w:r w:rsidR="0045613C" w:rsidRPr="0021549C">
        <w:rPr>
          <w:rFonts w:ascii="Arial" w:hAnsi="Arial" w:cs="Arial"/>
        </w:rPr>
        <w:t>не имеет практического смысла. Мы решил</w:t>
      </w:r>
      <w:r w:rsidR="00A57739" w:rsidRPr="0021549C">
        <w:rPr>
          <w:rFonts w:ascii="Arial" w:hAnsi="Arial" w:cs="Arial"/>
        </w:rPr>
        <w:t>и, что самой</w:t>
      </w:r>
      <w:r w:rsidR="0045613C" w:rsidRPr="0021549C">
        <w:rPr>
          <w:rFonts w:ascii="Arial" w:hAnsi="Arial" w:cs="Arial"/>
        </w:rPr>
        <w:t xml:space="preserve"> естествен</w:t>
      </w:r>
      <w:r w:rsidR="00F4755E" w:rsidRPr="0021549C">
        <w:rPr>
          <w:rFonts w:ascii="Arial" w:hAnsi="Arial" w:cs="Arial"/>
        </w:rPr>
        <w:t>ной коррекцией выражений типа (4</w:t>
      </w:r>
      <w:r w:rsidR="0045613C" w:rsidRPr="0021549C">
        <w:rPr>
          <w:rFonts w:ascii="Arial" w:hAnsi="Arial" w:cs="Arial"/>
        </w:rPr>
        <w:t>) является их нормировка на величину</w:t>
      </w:r>
      <w:r w:rsidR="000761AB">
        <w:rPr>
          <w:rFonts w:ascii="Arial" w:hAnsi="Arial" w:cs="Arial"/>
        </w:rPr>
        <w:t xml:space="preserve"> независимо определенной </w:t>
      </w:r>
      <w:r w:rsidR="0045613C" w:rsidRPr="0021549C">
        <w:rPr>
          <w:rFonts w:ascii="Arial" w:hAnsi="Arial" w:cs="Arial"/>
        </w:rPr>
        <w:t xml:space="preserve"> дисперсии шума исследуемых экспериментальных зависимостей.</w:t>
      </w:r>
      <w:r w:rsidR="00395F63" w:rsidRPr="0021549C">
        <w:rPr>
          <w:rFonts w:ascii="Arial" w:hAnsi="Arial" w:cs="Arial"/>
        </w:rPr>
        <w:t xml:space="preserve"> Конкретно мы использовали в наших программах выражение для </w:t>
      </w:r>
      <w:r w:rsidR="00572A93" w:rsidRPr="0021549C">
        <w:rPr>
          <w:rFonts w:ascii="Arial" w:hAnsi="Arial" w:cs="Arial"/>
        </w:rPr>
        <w:t xml:space="preserve">«приведенной </w:t>
      </w:r>
      <w:r w:rsidR="00395F63" w:rsidRPr="0021549C">
        <w:rPr>
          <w:rFonts w:ascii="Arial" w:hAnsi="Arial" w:cs="Arial"/>
        </w:rPr>
        <w:t>амплитуды серии» вида:</w:t>
      </w:r>
    </w:p>
    <w:p w:rsidR="00807061" w:rsidRPr="0021549C" w:rsidRDefault="0045613C">
      <w:pPr>
        <w:rPr>
          <w:rFonts w:ascii="Arial" w:hAnsi="Arial" w:cs="Arial"/>
        </w:rPr>
      </w:pPr>
      <w:r w:rsidRPr="0021549C">
        <w:rPr>
          <w:rFonts w:ascii="Arial" w:hAnsi="Arial" w:cs="Arial"/>
        </w:rPr>
        <w:t xml:space="preserve"> </w:t>
      </w:r>
      <w:r w:rsidR="00807061" w:rsidRPr="0021549C">
        <w:rPr>
          <w:rFonts w:ascii="Arial" w:hAnsi="Arial" w:cs="Arial"/>
        </w:rPr>
        <w:t xml:space="preserve"> </w:t>
      </w:r>
    </w:p>
    <w:tbl>
      <w:tblPr>
        <w:tblW w:w="0" w:type="auto"/>
        <w:tblLook w:val="04A0"/>
      </w:tblPr>
      <w:tblGrid>
        <w:gridCol w:w="7763"/>
        <w:gridCol w:w="1807"/>
      </w:tblGrid>
      <w:tr w:rsidR="00832F80" w:rsidRPr="0021549C" w:rsidTr="002F22CE">
        <w:tc>
          <w:tcPr>
            <w:tcW w:w="8613" w:type="dxa"/>
            <w:vAlign w:val="center"/>
          </w:tcPr>
          <w:p w:rsidR="00832F80" w:rsidRPr="0021549C" w:rsidRDefault="00227A16" w:rsidP="00325F08">
            <w:pPr>
              <w:jc w:val="center"/>
              <w:rPr>
                <w:rFonts w:ascii="Arial" w:hAnsi="Arial" w:cs="Arial"/>
              </w:rPr>
            </w:pPr>
            <m:oMathPara>
              <m:oMath>
                <m:sSub>
                  <m:sSubPr>
                    <m:ctrlPr>
                      <w:rPr>
                        <w:rFonts w:ascii="Cambria Math" w:hAnsi="Arial" w:cs="Arial"/>
                        <w:i/>
                      </w:rPr>
                    </m:ctrlPr>
                  </m:sSubPr>
                  <m:e>
                    <m:r>
                      <w:rPr>
                        <w:rFonts w:ascii="Cambria Math" w:hAnsi="Cambria Math" w:cs="Arial"/>
                        <w:lang w:val="en-US"/>
                      </w:rPr>
                      <m:t>A</m:t>
                    </m:r>
                  </m:e>
                  <m:sub>
                    <m:r>
                      <w:rPr>
                        <w:rFonts w:ascii="Cambria Math" w:hAnsi="Cambria Math" w:cs="Arial"/>
                      </w:rPr>
                      <m:t>s</m:t>
                    </m:r>
                  </m:sub>
                </m:sSub>
                <m:r>
                  <w:rPr>
                    <w:rFonts w:ascii="Cambria Math" w:hAnsi="Arial" w:cs="Arial"/>
                  </w:rPr>
                  <m:t>=</m:t>
                </m:r>
                <m:f>
                  <m:fPr>
                    <m:ctrlPr>
                      <w:rPr>
                        <w:rFonts w:ascii="Cambria Math" w:hAnsi="Arial" w:cs="Arial"/>
                        <w:i/>
                      </w:rPr>
                    </m:ctrlPr>
                  </m:fPr>
                  <m:num>
                    <m:r>
                      <w:rPr>
                        <w:rFonts w:ascii="Cambria Math" w:hAnsi="Arial" w:cs="Arial"/>
                      </w:rPr>
                      <m:t>1</m:t>
                    </m:r>
                  </m:num>
                  <m:den>
                    <m:r>
                      <w:rPr>
                        <w:rFonts w:ascii="Cambria Math" w:hAnsi="Cambria Math" w:cs="Arial"/>
                      </w:rPr>
                      <m:t>S</m:t>
                    </m:r>
                  </m:den>
                </m:f>
                <m:nary>
                  <m:naryPr>
                    <m:chr m:val="∑"/>
                    <m:limLoc m:val="undOvr"/>
                    <m:ctrlPr>
                      <w:rPr>
                        <w:rFonts w:ascii="Cambria Math" w:hAnsi="Arial" w:cs="Arial"/>
                        <w:i/>
                      </w:rPr>
                    </m:ctrlPr>
                  </m:naryPr>
                  <m:sub>
                    <m:r>
                      <w:rPr>
                        <w:rFonts w:ascii="Arial" w:hAnsi="Arial" w:cs="Arial"/>
                      </w:rPr>
                      <m:t>по</m:t>
                    </m:r>
                    <m:r>
                      <w:rPr>
                        <w:rFonts w:ascii="Cambria Math" w:hAnsi="Arial" w:cs="Arial"/>
                      </w:rPr>
                      <m:t xml:space="preserve"> </m:t>
                    </m:r>
                    <m:r>
                      <w:rPr>
                        <w:rFonts w:ascii="Arial" w:hAnsi="Arial" w:cs="Arial"/>
                      </w:rPr>
                      <m:t>всей</m:t>
                    </m:r>
                    <m:r>
                      <w:rPr>
                        <w:rFonts w:ascii="Cambria Math" w:hAnsi="Arial" w:cs="Arial"/>
                      </w:rPr>
                      <m:t xml:space="preserve"> </m:t>
                    </m:r>
                    <m:r>
                      <w:rPr>
                        <w:rFonts w:ascii="Arial" w:hAnsi="Arial" w:cs="Arial"/>
                      </w:rPr>
                      <m:t>серии</m:t>
                    </m:r>
                  </m:sub>
                  <m:sup/>
                  <m:e>
                    <m:d>
                      <m:dPr>
                        <m:begChr m:val="|"/>
                        <m:endChr m:val="|"/>
                        <m:ctrlPr>
                          <w:rPr>
                            <w:rFonts w:ascii="Cambria Math" w:hAnsi="Arial" w:cs="Arial"/>
                            <w:i/>
                          </w:rPr>
                        </m:ctrlPr>
                      </m:dPr>
                      <m:e>
                        <m:sSub>
                          <m:sSubPr>
                            <m:ctrlPr>
                              <w:rPr>
                                <w:rFonts w:ascii="Cambria Math" w:hAnsi="Arial"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i</m:t>
                            </m:r>
                          </m:sub>
                        </m:sSub>
                      </m:e>
                    </m:d>
                  </m:e>
                </m:nary>
              </m:oMath>
            </m:oMathPara>
          </w:p>
          <w:p w:rsidR="00832F80" w:rsidRPr="0021549C" w:rsidRDefault="00832F80" w:rsidP="00325F08">
            <w:pPr>
              <w:jc w:val="center"/>
              <w:rPr>
                <w:rFonts w:ascii="Arial" w:hAnsi="Arial" w:cs="Arial"/>
                <w:lang w:eastAsia="ru-RU"/>
              </w:rPr>
            </w:pPr>
          </w:p>
        </w:tc>
        <w:tc>
          <w:tcPr>
            <w:tcW w:w="1985" w:type="dxa"/>
            <w:vAlign w:val="center"/>
          </w:tcPr>
          <w:p w:rsidR="00832F80" w:rsidRPr="0021549C" w:rsidRDefault="00325F08" w:rsidP="00395F63">
            <w:pPr>
              <w:spacing w:before="100" w:beforeAutospacing="1" w:after="100" w:afterAutospacing="1"/>
              <w:jc w:val="right"/>
              <w:rPr>
                <w:rFonts w:ascii="Arial" w:hAnsi="Arial" w:cs="Arial"/>
                <w:lang w:eastAsia="ru-RU"/>
              </w:rPr>
            </w:pPr>
            <w:r w:rsidRPr="0021549C">
              <w:rPr>
                <w:rFonts w:ascii="Arial" w:hAnsi="Arial" w:cs="Arial"/>
                <w:lang w:eastAsia="ru-RU"/>
              </w:rPr>
              <w:t>(</w:t>
            </w:r>
            <w:r w:rsidR="00F4755E" w:rsidRPr="0021549C">
              <w:rPr>
                <w:rFonts w:ascii="Arial" w:hAnsi="Arial" w:cs="Arial"/>
                <w:lang w:val="en-US" w:eastAsia="ru-RU"/>
              </w:rPr>
              <w:t>4a</w:t>
            </w:r>
            <w:r w:rsidRPr="0021549C">
              <w:rPr>
                <w:rFonts w:ascii="Arial" w:hAnsi="Arial" w:cs="Arial"/>
                <w:lang w:eastAsia="ru-RU"/>
              </w:rPr>
              <w:t>)</w:t>
            </w:r>
          </w:p>
        </w:tc>
      </w:tr>
    </w:tbl>
    <w:p w:rsidR="00832F80" w:rsidRPr="0021549C" w:rsidRDefault="00832F80" w:rsidP="00F4755E">
      <w:pPr>
        <w:spacing w:before="100" w:beforeAutospacing="1" w:after="100" w:afterAutospacing="1"/>
        <w:rPr>
          <w:rFonts w:ascii="Arial" w:hAnsi="Arial" w:cs="Arial"/>
          <w:bCs/>
          <w:iCs/>
          <w:lang w:eastAsia="ru-RU"/>
        </w:rPr>
      </w:pPr>
      <w:r w:rsidRPr="0021549C">
        <w:rPr>
          <w:rFonts w:ascii="Arial" w:hAnsi="Arial" w:cs="Arial"/>
          <w:bCs/>
          <w:iCs/>
          <w:lang w:eastAsia="ru-RU"/>
        </w:rPr>
        <w:t xml:space="preserve">Если </w:t>
      </w:r>
      <w:r w:rsidR="00F4755E" w:rsidRPr="0021549C">
        <w:rPr>
          <w:rFonts w:ascii="Arial" w:hAnsi="Arial" w:cs="Arial"/>
          <w:bCs/>
          <w:iCs/>
          <w:lang w:eastAsia="ru-RU"/>
        </w:rPr>
        <w:t xml:space="preserve">анализируемая дифференциальная </w:t>
      </w:r>
      <w:r w:rsidRPr="0021549C">
        <w:rPr>
          <w:rFonts w:ascii="Arial" w:hAnsi="Arial" w:cs="Arial"/>
          <w:bCs/>
          <w:iCs/>
          <w:lang w:eastAsia="ru-RU"/>
        </w:rPr>
        <w:t xml:space="preserve">кривая представляет собой шумовую дорожку, то </w:t>
      </w:r>
      <m:oMath>
        <m:r>
          <w:rPr>
            <w:rFonts w:ascii="Cambria Math" w:hAnsi="Cambria Math" w:cs="Arial"/>
            <w:lang w:val="en-US" w:eastAsia="ru-RU"/>
          </w:rPr>
          <m:t>S</m:t>
        </m:r>
      </m:oMath>
      <w:r w:rsidRPr="0021549C">
        <w:rPr>
          <w:rFonts w:ascii="Arial" w:hAnsi="Arial" w:cs="Arial"/>
          <w:bCs/>
          <w:iCs/>
          <w:lang w:eastAsia="ru-RU"/>
        </w:rPr>
        <w:t xml:space="preserve"> определяется по формуле для оценки дисперсии (2) по всем </w:t>
      </w:r>
      <m:oMath>
        <m:r>
          <w:rPr>
            <w:rFonts w:ascii="Cambria Math" w:hAnsi="Cambria Math" w:cs="Arial"/>
            <w:lang w:val="en-US" w:eastAsia="ru-RU"/>
          </w:rPr>
          <m:t>N</m:t>
        </m:r>
      </m:oMath>
      <w:r w:rsidRPr="0021549C">
        <w:rPr>
          <w:rFonts w:ascii="Arial" w:hAnsi="Arial" w:cs="Arial"/>
          <w:bCs/>
          <w:iCs/>
          <w:lang w:eastAsia="ru-RU"/>
        </w:rPr>
        <w:t xml:space="preserve"> членам</w:t>
      </w:r>
      <w:r w:rsidR="0012587A" w:rsidRPr="0021549C">
        <w:rPr>
          <w:rFonts w:ascii="Arial" w:hAnsi="Arial" w:cs="Arial"/>
          <w:bCs/>
          <w:iCs/>
          <w:lang w:eastAsia="ru-RU"/>
        </w:rPr>
        <w:t xml:space="preserve"> дифференциальной кривой</w:t>
      </w:r>
      <w:r w:rsidRPr="0021549C">
        <w:rPr>
          <w:rFonts w:ascii="Arial" w:hAnsi="Arial" w:cs="Arial"/>
          <w:bCs/>
          <w:iCs/>
          <w:lang w:eastAsia="ru-RU"/>
        </w:rPr>
        <w:t>.</w:t>
      </w:r>
      <w:r w:rsidR="00F4755E" w:rsidRPr="0021549C">
        <w:rPr>
          <w:rFonts w:ascii="Arial" w:hAnsi="Arial" w:cs="Arial"/>
          <w:bCs/>
          <w:iCs/>
          <w:lang w:eastAsia="ru-RU"/>
        </w:rPr>
        <w:t xml:space="preserve"> Но если</w:t>
      </w:r>
      <w:r w:rsidR="0028219D" w:rsidRPr="0021549C">
        <w:rPr>
          <w:rFonts w:ascii="Arial" w:hAnsi="Arial" w:cs="Arial"/>
          <w:bCs/>
          <w:iCs/>
          <w:lang w:eastAsia="ru-RU"/>
        </w:rPr>
        <w:t xml:space="preserve"> </w:t>
      </w:r>
      <w:r w:rsidR="00A11469" w:rsidRPr="0021549C">
        <w:rPr>
          <w:rFonts w:ascii="Arial" w:hAnsi="Arial" w:cs="Arial"/>
        </w:rPr>
        <w:t xml:space="preserve">дифференциальная кривая является смесью сигнала и шума, то корректная оценка </w:t>
      </w:r>
      <m:oMath>
        <m:r>
          <w:rPr>
            <w:rFonts w:ascii="Cambria Math" w:hAnsi="Cambria Math" w:cs="Arial"/>
          </w:rPr>
          <m:t>S</m:t>
        </m:r>
      </m:oMath>
      <w:r w:rsidR="00A11469" w:rsidRPr="0021549C">
        <w:rPr>
          <w:rFonts w:ascii="Arial" w:hAnsi="Arial" w:cs="Arial"/>
        </w:rPr>
        <w:t xml:space="preserve"> представляет собой самостоятельную задачу. </w:t>
      </w:r>
    </w:p>
    <w:p w:rsidR="00A11469" w:rsidRPr="0021549C" w:rsidRDefault="00A11469" w:rsidP="00A11469">
      <w:pPr>
        <w:rPr>
          <w:rFonts w:ascii="Arial" w:hAnsi="Arial" w:cs="Arial"/>
        </w:rPr>
      </w:pPr>
      <w:r w:rsidRPr="0021549C">
        <w:rPr>
          <w:rFonts w:ascii="Arial" w:hAnsi="Arial" w:cs="Arial"/>
        </w:rPr>
        <w:lastRenderedPageBreak/>
        <w:t xml:space="preserve">Действительно, пусть дифференциальная кривая </w:t>
      </w:r>
      <m:oMath>
        <m:r>
          <w:rPr>
            <w:rFonts w:ascii="Cambria Math" w:hAnsi="Cambria Math" w:cs="Arial"/>
          </w:rPr>
          <m:t>DiffCurve(i)</m:t>
        </m:r>
      </m:oMath>
      <w:r w:rsidRPr="0021549C">
        <w:rPr>
          <w:rFonts w:ascii="Arial" w:hAnsi="Arial" w:cs="Arial"/>
        </w:rPr>
        <w:t xml:space="preserve"> состоит из смеси «чистого» шума </w:t>
      </w:r>
      <m:oMath>
        <m:r>
          <w:rPr>
            <w:rFonts w:ascii="Cambria Math" w:hAnsi="Cambria Math" w:cs="Arial"/>
          </w:rPr>
          <m:t>Noise(i)</m:t>
        </m:r>
      </m:oMath>
      <w:r w:rsidRPr="0021549C">
        <w:rPr>
          <w:rFonts w:ascii="Arial" w:hAnsi="Arial" w:cs="Arial"/>
        </w:rPr>
        <w:t xml:space="preserve"> и сигнала </w:t>
      </w:r>
      <m:oMath>
        <m:r>
          <w:rPr>
            <w:rFonts w:ascii="Cambria Math" w:hAnsi="Cambria Math" w:cs="Arial"/>
          </w:rPr>
          <m:t>Signal(i)</m:t>
        </m:r>
      </m:oMath>
      <w:r w:rsidRPr="0021549C">
        <w:rPr>
          <w:rFonts w:ascii="Arial" w:hAnsi="Arial" w:cs="Arial"/>
        </w:rPr>
        <w:t>:</w:t>
      </w:r>
    </w:p>
    <w:p w:rsidR="00A11469" w:rsidRPr="0021549C" w:rsidRDefault="00A11469" w:rsidP="00A11469">
      <w:pPr>
        <w:rPr>
          <w:rFonts w:ascii="Arial" w:hAnsi="Arial" w:cs="Arial"/>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807"/>
      </w:tblGrid>
      <w:tr w:rsidR="00A11469" w:rsidRPr="0021549C" w:rsidTr="004516C9">
        <w:tc>
          <w:tcPr>
            <w:tcW w:w="7763" w:type="dxa"/>
            <w:vAlign w:val="center"/>
          </w:tcPr>
          <w:p w:rsidR="00A11469" w:rsidRPr="0021549C" w:rsidRDefault="00A11469" w:rsidP="0072225A">
            <w:pPr>
              <w:jc w:val="center"/>
              <w:rPr>
                <w:rFonts w:ascii="Arial" w:hAnsi="Arial" w:cs="Arial"/>
              </w:rPr>
            </w:pPr>
            <m:oMathPara>
              <m:oMath>
                <m:r>
                  <w:rPr>
                    <w:rFonts w:ascii="Cambria Math" w:hAnsi="Cambria Math" w:cs="Arial"/>
                  </w:rPr>
                  <m:t>DiffCurve</m:t>
                </m:r>
                <m:d>
                  <m:dPr>
                    <m:ctrlPr>
                      <w:rPr>
                        <w:rFonts w:ascii="Cambria Math" w:hAnsi="Cambria Math" w:cs="Arial"/>
                        <w:i/>
                      </w:rPr>
                    </m:ctrlPr>
                  </m:dPr>
                  <m:e>
                    <m:r>
                      <w:rPr>
                        <w:rFonts w:ascii="Cambria Math" w:hAnsi="Cambria Math" w:cs="Arial"/>
                      </w:rPr>
                      <m:t>i</m:t>
                    </m:r>
                  </m:e>
                </m:d>
                <m:r>
                  <w:rPr>
                    <w:rFonts w:ascii="Cambria Math" w:hAnsi="Cambria Math" w:cs="Arial"/>
                  </w:rPr>
                  <m:t>= Noise</m:t>
                </m:r>
                <m:d>
                  <m:dPr>
                    <m:ctrlPr>
                      <w:rPr>
                        <w:rFonts w:ascii="Cambria Math" w:hAnsi="Cambria Math" w:cs="Arial"/>
                        <w:i/>
                      </w:rPr>
                    </m:ctrlPr>
                  </m:dPr>
                  <m:e>
                    <m:r>
                      <w:rPr>
                        <w:rFonts w:ascii="Cambria Math" w:hAnsi="Cambria Math" w:cs="Arial"/>
                      </w:rPr>
                      <m:t>i</m:t>
                    </m:r>
                  </m:e>
                </m:d>
                <m:r>
                  <w:rPr>
                    <w:rFonts w:ascii="Cambria Math" w:hAnsi="Cambria Math" w:cs="Arial"/>
                  </w:rPr>
                  <m:t>+ Signal</m:t>
                </m:r>
                <m:d>
                  <m:dPr>
                    <m:ctrlPr>
                      <w:rPr>
                        <w:rFonts w:ascii="Cambria Math" w:hAnsi="Cambria Math" w:cs="Arial"/>
                        <w:i/>
                      </w:rPr>
                    </m:ctrlPr>
                  </m:dPr>
                  <m:e>
                    <m:r>
                      <w:rPr>
                        <w:rFonts w:ascii="Cambria Math" w:hAnsi="Cambria Math" w:cs="Arial"/>
                      </w:rPr>
                      <m:t>i</m:t>
                    </m:r>
                  </m:e>
                </m:d>
                <m:r>
                  <w:rPr>
                    <w:rFonts w:ascii="Cambria Math" w:hAnsi="Cambria Math" w:cs="Arial"/>
                  </w:rPr>
                  <m:t>,  i∊[1,N]</m:t>
                </m:r>
              </m:oMath>
            </m:oMathPara>
          </w:p>
        </w:tc>
        <w:tc>
          <w:tcPr>
            <w:tcW w:w="1807" w:type="dxa"/>
            <w:vAlign w:val="center"/>
          </w:tcPr>
          <w:p w:rsidR="00A11469" w:rsidRPr="0021549C" w:rsidRDefault="00A11469" w:rsidP="0072225A">
            <w:pPr>
              <w:jc w:val="right"/>
              <w:rPr>
                <w:rFonts w:ascii="Arial" w:hAnsi="Arial" w:cs="Arial"/>
                <w:lang w:val="en-US"/>
              </w:rPr>
            </w:pPr>
            <w:r w:rsidRPr="0021549C">
              <w:rPr>
                <w:rFonts w:ascii="Arial" w:hAnsi="Arial" w:cs="Arial"/>
                <w:lang w:val="en-US"/>
              </w:rPr>
              <w:t>(5a)</w:t>
            </w:r>
          </w:p>
        </w:tc>
      </w:tr>
    </w:tbl>
    <w:p w:rsidR="00A11469" w:rsidRPr="0021549C" w:rsidRDefault="00A11469" w:rsidP="00A11469">
      <w:pPr>
        <w:rPr>
          <w:rFonts w:ascii="Arial" w:hAnsi="Arial" w:cs="Arial"/>
        </w:rPr>
      </w:pPr>
    </w:p>
    <w:p w:rsidR="00A11469" w:rsidRPr="0021549C" w:rsidRDefault="00A11469" w:rsidP="00A11469">
      <w:pPr>
        <w:rPr>
          <w:rFonts w:ascii="Arial" w:hAnsi="Arial" w:cs="Arial"/>
        </w:rPr>
      </w:pPr>
      <w:r w:rsidRPr="0021549C">
        <w:rPr>
          <w:rFonts w:ascii="Arial" w:hAnsi="Arial" w:cs="Arial"/>
        </w:rPr>
        <w:t>Тогда стандартные формулы для расчета среднего квадратичного отклонения нам дадут следующий результат</w:t>
      </w:r>
    </w:p>
    <w:p w:rsidR="00A11469" w:rsidRPr="0021549C" w:rsidRDefault="00A11469" w:rsidP="00A11469">
      <w:pPr>
        <w:rPr>
          <w:rFonts w:ascii="Arial" w:hAnsi="Arial" w:cs="Arial"/>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80"/>
        <w:gridCol w:w="890"/>
      </w:tblGrid>
      <w:tr w:rsidR="00A11469" w:rsidRPr="0021549C" w:rsidTr="002F22CE">
        <w:tc>
          <w:tcPr>
            <w:tcW w:w="9747" w:type="dxa"/>
            <w:vAlign w:val="center"/>
          </w:tcPr>
          <w:p w:rsidR="00A11469" w:rsidRPr="0021549C" w:rsidRDefault="00227A16" w:rsidP="0072225A">
            <w:pPr>
              <w:jc w:val="center"/>
              <w:rPr>
                <w:rFonts w:ascii="Arial" w:hAnsi="Arial" w:cs="Arial"/>
                <w:lang w:val="en-US"/>
              </w:rPr>
            </w:pPr>
            <m:oMathPara>
              <m:oMath>
                <m:sSub>
                  <m:sSubPr>
                    <m:ctrlPr>
                      <w:rPr>
                        <w:rFonts w:ascii="Cambria Math" w:eastAsia="Times New Roman" w:hAnsi="Cambria Math" w:cs="Arial"/>
                        <w:i/>
                      </w:rPr>
                    </m:ctrlPr>
                  </m:sSubPr>
                  <m:e>
                    <m:r>
                      <w:rPr>
                        <w:rFonts w:ascii="Cambria Math" w:eastAsia="Times New Roman" w:hAnsi="Cambria Math" w:cs="Arial"/>
                      </w:rPr>
                      <m:t>DC</m:t>
                    </m:r>
                  </m:e>
                  <m:sub>
                    <m:r>
                      <w:rPr>
                        <w:rFonts w:ascii="Cambria Math" w:eastAsia="Times New Roman" w:hAnsi="Cambria Math" w:cs="Arial"/>
                      </w:rPr>
                      <m:t>av</m:t>
                    </m:r>
                  </m:sub>
                </m:sSub>
                <m:r>
                  <w:rPr>
                    <w:rFonts w:ascii="Cambria Math" w:eastAsia="Times New Roman" w:hAnsi="Cambria Math" w:cs="Arial"/>
                  </w:rPr>
                  <m:t>=</m:t>
                </m:r>
                <m:f>
                  <m:fPr>
                    <m:ctrlPr>
                      <w:rPr>
                        <w:rFonts w:ascii="Cambria Math" w:eastAsia="Times New Roman" w:hAnsi="Cambria Math" w:cs="Arial"/>
                        <w:i/>
                      </w:rPr>
                    </m:ctrlPr>
                  </m:fPr>
                  <m:num>
                    <m:r>
                      <w:rPr>
                        <w:rFonts w:ascii="Cambria Math" w:eastAsia="Times New Roman" w:hAnsi="Cambria Math" w:cs="Arial"/>
                      </w:rPr>
                      <m:t>1</m:t>
                    </m:r>
                  </m:num>
                  <m:den>
                    <m:r>
                      <w:rPr>
                        <w:rFonts w:ascii="Cambria Math" w:eastAsia="Times New Roman" w:hAnsi="Cambria Math" w:cs="Arial"/>
                      </w:rPr>
                      <m:t>N</m:t>
                    </m:r>
                  </m:den>
                </m:f>
                <m:nary>
                  <m:naryPr>
                    <m:chr m:val="∑"/>
                    <m:limLoc m:val="undOvr"/>
                    <m:ctrlPr>
                      <w:rPr>
                        <w:rFonts w:ascii="Cambria Math" w:eastAsia="Times New Roman" w:hAnsi="Cambria Math" w:cs="Arial"/>
                        <w:i/>
                      </w:rPr>
                    </m:ctrlPr>
                  </m:naryPr>
                  <m:sub>
                    <m:r>
                      <w:rPr>
                        <w:rFonts w:ascii="Cambria Math" w:eastAsia="Times New Roman" w:hAnsi="Cambria Math" w:cs="Arial"/>
                      </w:rPr>
                      <m:t>i=</m:t>
                    </m:r>
                    <m:r>
                      <w:rPr>
                        <w:rFonts w:ascii="Cambria Math" w:eastAsia="Times New Roman" w:hAnsi="Cambria Math" w:cs="Arial"/>
                        <w:lang w:val="en-US"/>
                      </w:rPr>
                      <m:t>1</m:t>
                    </m:r>
                  </m:sub>
                  <m:sup>
                    <m:r>
                      <w:rPr>
                        <w:rFonts w:ascii="Cambria Math" w:eastAsia="Times New Roman" w:hAnsi="Cambria Math" w:cs="Arial"/>
                      </w:rPr>
                      <m:t>N</m:t>
                    </m:r>
                  </m:sup>
                  <m:e>
                    <m:r>
                      <w:rPr>
                        <w:rFonts w:ascii="Cambria Math" w:hAnsi="Cambria Math" w:cs="Arial"/>
                      </w:rPr>
                      <m:t>DC</m:t>
                    </m:r>
                    <m:d>
                      <m:dPr>
                        <m:ctrlPr>
                          <w:rPr>
                            <w:rFonts w:ascii="Cambria Math" w:hAnsi="Cambria Math" w:cs="Arial"/>
                            <w:i/>
                          </w:rPr>
                        </m:ctrlPr>
                      </m:dPr>
                      <m:e>
                        <m:r>
                          <w:rPr>
                            <w:rFonts w:ascii="Cambria Math" w:hAnsi="Cambria Math" w:cs="Arial"/>
                          </w:rPr>
                          <m:t>i</m:t>
                        </m:r>
                      </m:e>
                    </m:d>
                  </m:e>
                </m:nary>
                <m:r>
                  <w:rPr>
                    <w:rFonts w:ascii="Cambria Math" w:hAnsi="Cambria Math" w:cs="Arial"/>
                  </w:rPr>
                  <m:t>=</m:t>
                </m:r>
                <m:f>
                  <m:fPr>
                    <m:ctrlPr>
                      <w:rPr>
                        <w:rFonts w:ascii="Cambria Math" w:eastAsia="Times New Roman" w:hAnsi="Cambria Math" w:cs="Arial"/>
                        <w:i/>
                      </w:rPr>
                    </m:ctrlPr>
                  </m:fPr>
                  <m:num>
                    <m:r>
                      <w:rPr>
                        <w:rFonts w:ascii="Cambria Math" w:eastAsia="Times New Roman" w:hAnsi="Cambria Math" w:cs="Arial"/>
                      </w:rPr>
                      <m:t>1</m:t>
                    </m:r>
                  </m:num>
                  <m:den>
                    <m:r>
                      <w:rPr>
                        <w:rFonts w:ascii="Cambria Math" w:eastAsia="Times New Roman" w:hAnsi="Cambria Math" w:cs="Arial"/>
                      </w:rPr>
                      <m:t>N</m:t>
                    </m:r>
                  </m:den>
                </m:f>
                <m:nary>
                  <m:naryPr>
                    <m:chr m:val="∑"/>
                    <m:limLoc m:val="undOvr"/>
                    <m:ctrlPr>
                      <w:rPr>
                        <w:rFonts w:ascii="Cambria Math" w:eastAsia="Times New Roman" w:hAnsi="Cambria Math" w:cs="Arial"/>
                        <w:i/>
                      </w:rPr>
                    </m:ctrlPr>
                  </m:naryPr>
                  <m:sub>
                    <m:r>
                      <w:rPr>
                        <w:rFonts w:ascii="Cambria Math" w:eastAsia="Times New Roman" w:hAnsi="Cambria Math" w:cs="Arial"/>
                      </w:rPr>
                      <m:t>i=</m:t>
                    </m:r>
                    <m:r>
                      <w:rPr>
                        <w:rFonts w:ascii="Cambria Math" w:eastAsia="Times New Roman" w:hAnsi="Cambria Math" w:cs="Arial"/>
                        <w:lang w:val="en-US"/>
                      </w:rPr>
                      <m:t>1</m:t>
                    </m:r>
                  </m:sub>
                  <m:sup>
                    <m:r>
                      <w:rPr>
                        <w:rFonts w:ascii="Cambria Math" w:eastAsia="Times New Roman" w:hAnsi="Cambria Math" w:cs="Arial"/>
                      </w:rPr>
                      <m:t>N</m:t>
                    </m:r>
                  </m:sup>
                  <m:e>
                    <m:r>
                      <w:rPr>
                        <w:rFonts w:ascii="Cambria Math" w:hAnsi="Cambria Math" w:cs="Arial"/>
                      </w:rPr>
                      <m:t>Noise</m:t>
                    </m:r>
                    <m:d>
                      <m:dPr>
                        <m:ctrlPr>
                          <w:rPr>
                            <w:rFonts w:ascii="Cambria Math" w:hAnsi="Cambria Math" w:cs="Arial"/>
                            <w:i/>
                          </w:rPr>
                        </m:ctrlPr>
                      </m:dPr>
                      <m:e>
                        <m:r>
                          <w:rPr>
                            <w:rFonts w:ascii="Cambria Math" w:hAnsi="Cambria Math" w:cs="Arial"/>
                          </w:rPr>
                          <m:t>i</m:t>
                        </m:r>
                      </m:e>
                    </m:d>
                  </m:e>
                </m:nary>
                <m:r>
                  <w:rPr>
                    <w:rFonts w:ascii="Cambria Math" w:hAnsi="Cambria Math" w:cs="Arial"/>
                  </w:rPr>
                  <m:t xml:space="preserve"> +</m:t>
                </m:r>
                <m:f>
                  <m:fPr>
                    <m:ctrlPr>
                      <w:rPr>
                        <w:rFonts w:ascii="Cambria Math" w:eastAsia="Times New Roman" w:hAnsi="Cambria Math" w:cs="Arial"/>
                        <w:i/>
                      </w:rPr>
                    </m:ctrlPr>
                  </m:fPr>
                  <m:num>
                    <m:r>
                      <w:rPr>
                        <w:rFonts w:ascii="Cambria Math" w:eastAsia="Times New Roman" w:hAnsi="Cambria Math" w:cs="Arial"/>
                      </w:rPr>
                      <m:t>1</m:t>
                    </m:r>
                  </m:num>
                  <m:den>
                    <m:r>
                      <w:rPr>
                        <w:rFonts w:ascii="Cambria Math" w:eastAsia="Times New Roman" w:hAnsi="Cambria Math" w:cs="Arial"/>
                      </w:rPr>
                      <m:t>N</m:t>
                    </m:r>
                  </m:den>
                </m:f>
                <m:nary>
                  <m:naryPr>
                    <m:chr m:val="∑"/>
                    <m:limLoc m:val="undOvr"/>
                    <m:ctrlPr>
                      <w:rPr>
                        <w:rFonts w:ascii="Cambria Math" w:eastAsia="Times New Roman" w:hAnsi="Cambria Math" w:cs="Arial"/>
                        <w:i/>
                      </w:rPr>
                    </m:ctrlPr>
                  </m:naryPr>
                  <m:sub>
                    <m:r>
                      <w:rPr>
                        <w:rFonts w:ascii="Cambria Math" w:eastAsia="Times New Roman" w:hAnsi="Cambria Math" w:cs="Arial"/>
                      </w:rPr>
                      <m:t>i=</m:t>
                    </m:r>
                    <m:r>
                      <w:rPr>
                        <w:rFonts w:ascii="Cambria Math" w:eastAsia="Times New Roman" w:hAnsi="Cambria Math" w:cs="Arial"/>
                        <w:lang w:val="en-US"/>
                      </w:rPr>
                      <m:t>1</m:t>
                    </m:r>
                  </m:sub>
                  <m:sup>
                    <m:r>
                      <w:rPr>
                        <w:rFonts w:ascii="Cambria Math" w:eastAsia="Times New Roman" w:hAnsi="Cambria Math" w:cs="Arial"/>
                      </w:rPr>
                      <m:t>N</m:t>
                    </m:r>
                  </m:sup>
                  <m:e>
                    <m:r>
                      <w:rPr>
                        <w:rFonts w:ascii="Cambria Math" w:hAnsi="Cambria Math" w:cs="Arial"/>
                      </w:rPr>
                      <m:t>Signal</m:t>
                    </m:r>
                    <m:d>
                      <m:dPr>
                        <m:ctrlPr>
                          <w:rPr>
                            <w:rFonts w:ascii="Cambria Math" w:hAnsi="Cambria Math" w:cs="Arial"/>
                            <w:i/>
                          </w:rPr>
                        </m:ctrlPr>
                      </m:dPr>
                      <m:e>
                        <m:r>
                          <w:rPr>
                            <w:rFonts w:ascii="Cambria Math" w:hAnsi="Cambria Math" w:cs="Arial"/>
                          </w:rPr>
                          <m:t>i</m:t>
                        </m:r>
                      </m:e>
                    </m:d>
                  </m:e>
                </m:nary>
                <m:r>
                  <w:rPr>
                    <w:rFonts w:ascii="Cambria Math" w:hAnsi="Cambria Math" w:cs="Arial"/>
                  </w:rPr>
                  <m:t xml:space="preserve"> </m:t>
                </m:r>
              </m:oMath>
            </m:oMathPara>
          </w:p>
          <w:p w:rsidR="00A11469" w:rsidRPr="0021549C" w:rsidRDefault="00A11469" w:rsidP="0072225A">
            <w:pPr>
              <w:jc w:val="center"/>
              <w:rPr>
                <w:rFonts w:ascii="Arial" w:hAnsi="Arial" w:cs="Arial"/>
                <w:lang w:val="en-US"/>
              </w:rPr>
            </w:pPr>
          </w:p>
          <w:p w:rsidR="00A11469" w:rsidRPr="0021549C" w:rsidRDefault="00227A16" w:rsidP="0072225A">
            <w:pPr>
              <w:jc w:val="center"/>
              <w:rPr>
                <w:rFonts w:ascii="Arial" w:hAnsi="Arial" w:cs="Arial"/>
                <w:lang w:val="en-US"/>
              </w:rPr>
            </w:pPr>
            <m:oMathPara>
              <m:oMath>
                <m:sSup>
                  <m:sSupPr>
                    <m:ctrlPr>
                      <w:rPr>
                        <w:rFonts w:ascii="Cambria Math" w:eastAsia="Times New Roman" w:hAnsi="Cambria Math" w:cs="Arial"/>
                        <w:i/>
                      </w:rPr>
                    </m:ctrlPr>
                  </m:sSupPr>
                  <m:e>
                    <m:r>
                      <w:rPr>
                        <w:rFonts w:ascii="Cambria Math" w:eastAsia="Times New Roman" w:hAnsi="Cambria Math" w:cs="Arial"/>
                      </w:rPr>
                      <m:t>S</m:t>
                    </m:r>
                  </m:e>
                  <m:sup>
                    <m:r>
                      <w:rPr>
                        <w:rFonts w:ascii="Cambria Math" w:eastAsia="Times New Roman" w:hAnsi="Cambria Math" w:cs="Arial"/>
                      </w:rPr>
                      <m:t>2</m:t>
                    </m:r>
                  </m:sup>
                </m:sSup>
                <m:r>
                  <w:rPr>
                    <w:rFonts w:ascii="Cambria Math" w:eastAsia="Times New Roman" w:hAnsi="Cambria Math" w:cs="Arial"/>
                    <w:lang w:val="en-US"/>
                  </w:rPr>
                  <m:t>=</m:t>
                </m:r>
                <m:f>
                  <m:fPr>
                    <m:ctrlPr>
                      <w:rPr>
                        <w:rFonts w:ascii="Cambria Math" w:eastAsia="Times New Roman" w:hAnsi="Cambria Math" w:cs="Arial"/>
                        <w:i/>
                      </w:rPr>
                    </m:ctrlPr>
                  </m:fPr>
                  <m:num>
                    <m:r>
                      <w:rPr>
                        <w:rFonts w:ascii="Cambria Math" w:eastAsia="Times New Roman" w:hAnsi="Cambria Math" w:cs="Arial"/>
                        <w:lang w:val="en-US"/>
                      </w:rPr>
                      <m:t>1</m:t>
                    </m:r>
                  </m:num>
                  <m:den>
                    <m:r>
                      <w:rPr>
                        <w:rFonts w:ascii="Cambria Math" w:eastAsia="Times New Roman" w:hAnsi="Cambria Math" w:cs="Arial"/>
                        <w:lang w:val="en-US"/>
                      </w:rPr>
                      <m:t>(</m:t>
                    </m:r>
                    <m:r>
                      <w:rPr>
                        <w:rFonts w:ascii="Cambria Math" w:eastAsia="Times New Roman" w:hAnsi="Cambria Math" w:cs="Arial"/>
                      </w:rPr>
                      <m:t>N</m:t>
                    </m:r>
                    <m:r>
                      <w:rPr>
                        <w:rFonts w:ascii="Cambria Math" w:eastAsia="Times New Roman" w:hAnsi="Cambria Math" w:cs="Arial"/>
                        <w:lang w:val="en-US"/>
                      </w:rPr>
                      <m:t>-1)</m:t>
                    </m:r>
                  </m:den>
                </m:f>
                <m:nary>
                  <m:naryPr>
                    <m:chr m:val="∑"/>
                    <m:limLoc m:val="undOvr"/>
                    <m:ctrlPr>
                      <w:rPr>
                        <w:rFonts w:ascii="Cambria Math" w:eastAsia="Times New Roman" w:hAnsi="Cambria Math" w:cs="Arial"/>
                        <w:i/>
                      </w:rPr>
                    </m:ctrlPr>
                  </m:naryPr>
                  <m:sub>
                    <m:r>
                      <w:rPr>
                        <w:rFonts w:ascii="Cambria Math" w:eastAsia="Times New Roman" w:hAnsi="Cambria Math" w:cs="Arial"/>
                      </w:rPr>
                      <m:t>i=</m:t>
                    </m:r>
                    <m:r>
                      <w:rPr>
                        <w:rFonts w:ascii="Cambria Math" w:eastAsia="Times New Roman" w:hAnsi="Cambria Math" w:cs="Arial"/>
                        <w:lang w:val="en-US"/>
                      </w:rPr>
                      <m:t>1</m:t>
                    </m:r>
                  </m:sub>
                  <m:sup>
                    <m:r>
                      <w:rPr>
                        <w:rFonts w:ascii="Cambria Math" w:eastAsia="Times New Roman" w:hAnsi="Cambria Math" w:cs="Arial"/>
                      </w:rPr>
                      <m:t>N</m:t>
                    </m:r>
                  </m:sup>
                  <m:e>
                    <m:sSup>
                      <m:sSupPr>
                        <m:ctrlPr>
                          <w:rPr>
                            <w:rFonts w:ascii="Cambria Math" w:eastAsia="Times New Roman" w:hAnsi="Cambria Math" w:cs="Arial"/>
                            <w:i/>
                          </w:rPr>
                        </m:ctrlPr>
                      </m:sSupPr>
                      <m:e>
                        <m:d>
                          <m:dPr>
                            <m:ctrlPr>
                              <w:rPr>
                                <w:rFonts w:ascii="Cambria Math" w:hAnsi="Cambria Math" w:cs="Arial"/>
                                <w:i/>
                              </w:rPr>
                            </m:ctrlPr>
                          </m:dPr>
                          <m:e>
                            <m:r>
                              <w:rPr>
                                <w:rFonts w:ascii="Cambria Math" w:hAnsi="Cambria Math" w:cs="Arial"/>
                              </w:rPr>
                              <m:t>Noise</m:t>
                            </m:r>
                            <m:d>
                              <m:dPr>
                                <m:ctrlPr>
                                  <w:rPr>
                                    <w:rFonts w:ascii="Cambria Math" w:hAnsi="Cambria Math" w:cs="Arial"/>
                                    <w:i/>
                                  </w:rPr>
                                </m:ctrlPr>
                              </m:dPr>
                              <m:e>
                                <m:r>
                                  <w:rPr>
                                    <w:rFonts w:ascii="Cambria Math" w:hAnsi="Cambria Math" w:cs="Arial"/>
                                  </w:rPr>
                                  <m:t>i</m:t>
                                </m:r>
                              </m:e>
                            </m:d>
                            <m:r>
                              <w:rPr>
                                <w:rFonts w:ascii="Cambria Math" w:hAnsi="Cambria Math" w:cs="Arial"/>
                              </w:rPr>
                              <m:t>+ Signal</m:t>
                            </m:r>
                            <m:d>
                              <m:dPr>
                                <m:ctrlPr>
                                  <w:rPr>
                                    <w:rFonts w:ascii="Cambria Math" w:hAnsi="Cambria Math" w:cs="Arial"/>
                                    <w:i/>
                                  </w:rPr>
                                </m:ctrlPr>
                              </m:dPr>
                              <m:e>
                                <m:r>
                                  <w:rPr>
                                    <w:rFonts w:ascii="Cambria Math" w:hAnsi="Cambria Math" w:cs="Arial"/>
                                  </w:rPr>
                                  <m:t>i</m:t>
                                </m:r>
                              </m:e>
                            </m:d>
                            <m:r>
                              <w:rPr>
                                <w:rFonts w:ascii="Cambria Math" w:hAnsi="Cambria Math" w:cs="Arial"/>
                              </w:rPr>
                              <m:t>-</m:t>
                            </m:r>
                            <m:sSub>
                              <m:sSubPr>
                                <m:ctrlPr>
                                  <w:rPr>
                                    <w:rFonts w:ascii="Cambria Math" w:eastAsia="Times New Roman" w:hAnsi="Cambria Math" w:cs="Arial"/>
                                    <w:i/>
                                  </w:rPr>
                                </m:ctrlPr>
                              </m:sSubPr>
                              <m:e>
                                <m:r>
                                  <w:rPr>
                                    <w:rFonts w:ascii="Cambria Math" w:eastAsia="Times New Roman" w:hAnsi="Cambria Math" w:cs="Arial"/>
                                  </w:rPr>
                                  <m:t>DC</m:t>
                                </m:r>
                              </m:e>
                              <m:sub>
                                <m:r>
                                  <w:rPr>
                                    <w:rFonts w:ascii="Cambria Math" w:eastAsia="Times New Roman" w:hAnsi="Cambria Math" w:cs="Arial"/>
                                  </w:rPr>
                                  <m:t>av</m:t>
                                </m:r>
                              </m:sub>
                            </m:sSub>
                          </m:e>
                        </m:d>
                      </m:e>
                      <m:sup>
                        <m:r>
                          <w:rPr>
                            <w:rFonts w:ascii="Cambria Math" w:eastAsia="Times New Roman" w:hAnsi="Cambria Math" w:cs="Arial"/>
                          </w:rPr>
                          <m:t>2</m:t>
                        </m:r>
                      </m:sup>
                    </m:sSup>
                  </m:e>
                </m:nary>
                <m:r>
                  <w:rPr>
                    <w:rFonts w:ascii="Cambria Math" w:hAnsi="Cambria Math" w:cs="Arial"/>
                    <w:lang w:val="en-US"/>
                  </w:rPr>
                  <m:t xml:space="preserve"> </m:t>
                </m:r>
              </m:oMath>
            </m:oMathPara>
          </w:p>
          <w:p w:rsidR="00A11469" w:rsidRPr="0021549C" w:rsidRDefault="00A11469" w:rsidP="0072225A">
            <w:pPr>
              <w:jc w:val="center"/>
              <w:rPr>
                <w:rFonts w:ascii="Arial" w:hAnsi="Arial" w:cs="Arial"/>
                <w:lang w:val="en-US"/>
              </w:rPr>
            </w:pPr>
          </w:p>
        </w:tc>
        <w:tc>
          <w:tcPr>
            <w:tcW w:w="934" w:type="dxa"/>
            <w:vAlign w:val="center"/>
          </w:tcPr>
          <w:p w:rsidR="00A11469" w:rsidRPr="0021549C" w:rsidRDefault="00A11469" w:rsidP="0072225A">
            <w:pPr>
              <w:jc w:val="right"/>
              <w:rPr>
                <w:rFonts w:ascii="Arial" w:hAnsi="Arial" w:cs="Arial"/>
                <w:lang w:val="en-US"/>
              </w:rPr>
            </w:pPr>
            <w:r w:rsidRPr="0021549C">
              <w:rPr>
                <w:rFonts w:ascii="Arial" w:hAnsi="Arial" w:cs="Arial"/>
                <w:lang w:val="en-US"/>
              </w:rPr>
              <w:t>(5b)</w:t>
            </w:r>
          </w:p>
        </w:tc>
      </w:tr>
    </w:tbl>
    <w:p w:rsidR="00A11469" w:rsidRPr="0021549C" w:rsidRDefault="00A11469" w:rsidP="00A11469">
      <w:pPr>
        <w:rPr>
          <w:rFonts w:ascii="Arial" w:hAnsi="Arial" w:cs="Arial"/>
        </w:rPr>
      </w:pPr>
    </w:p>
    <w:p w:rsidR="00A11469" w:rsidRPr="0021549C" w:rsidRDefault="00A11469" w:rsidP="00A11469">
      <w:pPr>
        <w:rPr>
          <w:rFonts w:ascii="Arial" w:hAnsi="Arial" w:cs="Arial"/>
        </w:rPr>
      </w:pPr>
      <w:r w:rsidRPr="0021549C">
        <w:rPr>
          <w:rFonts w:ascii="Arial" w:hAnsi="Arial" w:cs="Arial"/>
        </w:rPr>
        <w:t>Как хорошо видно из (5</w:t>
      </w:r>
      <w:r w:rsidR="00471387" w:rsidRPr="0021549C">
        <w:rPr>
          <w:rFonts w:ascii="Arial" w:hAnsi="Arial" w:cs="Arial"/>
        </w:rPr>
        <w:t>b</w:t>
      </w:r>
      <w:r w:rsidRPr="0021549C">
        <w:rPr>
          <w:rFonts w:ascii="Arial" w:hAnsi="Arial" w:cs="Arial"/>
        </w:rPr>
        <w:t xml:space="preserve">), на расчеты среднего квадратичного отклонения </w:t>
      </w:r>
      <m:oMath>
        <m:r>
          <w:rPr>
            <w:rFonts w:ascii="Cambria Math" w:hAnsi="Cambria Math" w:cs="Arial"/>
          </w:rPr>
          <m:t>S</m:t>
        </m:r>
      </m:oMath>
      <w:r w:rsidRPr="0021549C">
        <w:rPr>
          <w:rFonts w:ascii="Arial" w:hAnsi="Arial" w:cs="Arial"/>
        </w:rPr>
        <w:t xml:space="preserve"> существенное  влияние будет оказывать </w:t>
      </w:r>
      <w:r w:rsidR="0021549C" w:rsidRPr="0021549C">
        <w:rPr>
          <w:rFonts w:ascii="Arial" w:hAnsi="Arial" w:cs="Arial"/>
        </w:rPr>
        <w:t xml:space="preserve">сам </w:t>
      </w:r>
      <w:r w:rsidRPr="0021549C">
        <w:rPr>
          <w:rFonts w:ascii="Arial" w:hAnsi="Arial" w:cs="Arial"/>
        </w:rPr>
        <w:t xml:space="preserve">сигнал. </w:t>
      </w:r>
      <w:r w:rsidR="003B3B03" w:rsidRPr="0021549C">
        <w:rPr>
          <w:rFonts w:ascii="Arial" w:hAnsi="Arial" w:cs="Arial"/>
        </w:rPr>
        <w:t xml:space="preserve">То есть, имеющиеся стандартные формулы для оценки дисперсии экспериментальной кривой неустойчивы </w:t>
      </w:r>
      <w:r w:rsidR="007B7ADE" w:rsidRPr="0021549C">
        <w:rPr>
          <w:rFonts w:ascii="Arial" w:hAnsi="Arial" w:cs="Arial"/>
        </w:rPr>
        <w:t xml:space="preserve">при появлении в составе кривой сигнала с неизвестными заранее параметрами. </w:t>
      </w:r>
      <w:r w:rsidRPr="0021549C">
        <w:rPr>
          <w:rFonts w:ascii="Arial" w:hAnsi="Arial" w:cs="Arial"/>
        </w:rPr>
        <w:t xml:space="preserve">Получается замкнутый круг: для того, чтобы определить наличие </w:t>
      </w:r>
      <w:r w:rsidR="007C1697" w:rsidRPr="0021549C">
        <w:rPr>
          <w:rFonts w:ascii="Arial" w:hAnsi="Arial" w:cs="Arial"/>
        </w:rPr>
        <w:t>аномальных серий</w:t>
      </w:r>
      <w:r w:rsidRPr="0021549C">
        <w:rPr>
          <w:rFonts w:ascii="Arial" w:hAnsi="Arial" w:cs="Arial"/>
        </w:rPr>
        <w:t xml:space="preserve"> в дифференциальных кривых, нам надо знать среднеквадратический уровень шума, определить который нам как раз и мешает наличие этих самых </w:t>
      </w:r>
      <w:r w:rsidR="007C1697" w:rsidRPr="0021549C">
        <w:rPr>
          <w:rFonts w:ascii="Arial" w:hAnsi="Arial" w:cs="Arial"/>
        </w:rPr>
        <w:t>аномальных серий</w:t>
      </w:r>
      <w:r w:rsidRPr="0021549C">
        <w:rPr>
          <w:rFonts w:ascii="Arial" w:hAnsi="Arial" w:cs="Arial"/>
        </w:rPr>
        <w:t>.</w:t>
      </w:r>
    </w:p>
    <w:p w:rsidR="00A11469" w:rsidRPr="0021549C" w:rsidRDefault="00A11469" w:rsidP="00A11469">
      <w:pPr>
        <w:rPr>
          <w:rFonts w:ascii="Arial" w:hAnsi="Arial" w:cs="Arial"/>
        </w:rPr>
      </w:pPr>
    </w:p>
    <w:p w:rsidR="003B3B03" w:rsidRDefault="0021549C" w:rsidP="00A11469">
      <w:pPr>
        <w:rPr>
          <w:rFonts w:ascii="Arial" w:hAnsi="Arial" w:cs="Arial"/>
        </w:rPr>
      </w:pPr>
      <w:r w:rsidRPr="0021549C">
        <w:rPr>
          <w:rFonts w:ascii="Arial" w:hAnsi="Arial" w:cs="Arial"/>
        </w:rPr>
        <w:t>М</w:t>
      </w:r>
      <w:r w:rsidR="003B3B03" w:rsidRPr="0021549C">
        <w:rPr>
          <w:rFonts w:ascii="Arial" w:hAnsi="Arial" w:cs="Arial"/>
        </w:rPr>
        <w:t xml:space="preserve">ы получили общую формулу (4a), с помощью которой можно характеризовать серии, сравнивать их между собой или с контрольными величинами. Однако в этой формуле присутствует величина среднеквадратичного отклонения </w:t>
      </w:r>
      <m:oMath>
        <m:r>
          <w:rPr>
            <w:rFonts w:ascii="Cambria Math" w:hAnsi="Cambria Math" w:cs="Arial"/>
          </w:rPr>
          <m:t>S</m:t>
        </m:r>
      </m:oMath>
      <w:r w:rsidR="003B3B03" w:rsidRPr="0021549C">
        <w:rPr>
          <w:rFonts w:ascii="Arial" w:hAnsi="Arial" w:cs="Arial"/>
        </w:rPr>
        <w:t xml:space="preserve">, оценка которой представляет собой самостоятельную задачу, если анализируется смесь </w:t>
      </w:r>
      <w:r w:rsidR="007B7ADE" w:rsidRPr="0021549C">
        <w:rPr>
          <w:rFonts w:ascii="Arial" w:hAnsi="Arial" w:cs="Arial"/>
        </w:rPr>
        <w:t xml:space="preserve">неизвестного </w:t>
      </w:r>
      <w:r w:rsidR="003B3B03" w:rsidRPr="0021549C">
        <w:rPr>
          <w:rFonts w:ascii="Arial" w:hAnsi="Arial" w:cs="Arial"/>
        </w:rPr>
        <w:t>сигнала и шума.</w:t>
      </w:r>
    </w:p>
    <w:p w:rsidR="00F11695" w:rsidRPr="0021549C" w:rsidRDefault="00F11695" w:rsidP="00A11469">
      <w:pPr>
        <w:rPr>
          <w:rFonts w:ascii="Arial" w:hAnsi="Arial" w:cs="Arial"/>
        </w:rPr>
      </w:pPr>
    </w:p>
    <w:p w:rsidR="00E33280" w:rsidRPr="0021549C" w:rsidRDefault="003B3B03" w:rsidP="00260A63">
      <w:pPr>
        <w:pStyle w:val="3"/>
      </w:pPr>
      <w:bookmarkStart w:id="9" w:name="_Toc252877016"/>
      <w:r w:rsidRPr="0021549C">
        <w:t>Устойчивая</w:t>
      </w:r>
      <w:r w:rsidR="00E33280" w:rsidRPr="0021549C">
        <w:t xml:space="preserve"> оценка среднеквадратичного отклонения шума при наличии сигнала в составе экспериментальной зависимости</w:t>
      </w:r>
      <w:bookmarkEnd w:id="9"/>
    </w:p>
    <w:p w:rsidR="003B3B03" w:rsidRPr="0021549C" w:rsidRDefault="003B3B03" w:rsidP="003B3B03">
      <w:pPr>
        <w:rPr>
          <w:lang w:eastAsia="ru-RU"/>
        </w:rPr>
      </w:pPr>
    </w:p>
    <w:p w:rsidR="00A2494D" w:rsidRPr="0021549C" w:rsidRDefault="00A11469" w:rsidP="00A11469">
      <w:pPr>
        <w:rPr>
          <w:rFonts w:ascii="Arial" w:hAnsi="Arial" w:cs="Arial"/>
        </w:rPr>
      </w:pPr>
      <w:r w:rsidRPr="0021549C">
        <w:rPr>
          <w:rFonts w:ascii="Arial" w:hAnsi="Arial" w:cs="Arial"/>
        </w:rPr>
        <w:t>Выход был найден</w:t>
      </w:r>
      <w:r w:rsidR="00A2494D" w:rsidRPr="0021549C">
        <w:rPr>
          <w:rFonts w:ascii="Arial" w:hAnsi="Arial" w:cs="Arial"/>
        </w:rPr>
        <w:t xml:space="preserve"> в виде оценки для </w:t>
      </w:r>
      <m:oMath>
        <m:r>
          <w:rPr>
            <w:rFonts w:ascii="Cambria Math" w:hAnsi="Cambria Math" w:cs="Arial"/>
          </w:rPr>
          <m:t>S</m:t>
        </m:r>
      </m:oMath>
      <w:r w:rsidRPr="0021549C">
        <w:rPr>
          <w:rFonts w:ascii="Arial" w:hAnsi="Arial" w:cs="Arial"/>
        </w:rPr>
        <w:t xml:space="preserve"> </w:t>
      </w:r>
      <w:r w:rsidR="00A2494D" w:rsidRPr="0021549C">
        <w:rPr>
          <w:rFonts w:ascii="Arial" w:hAnsi="Arial" w:cs="Arial"/>
        </w:rPr>
        <w:t>на основании суммы квадратов локальных разностей  ближайших точек дифференциальной кривой:</w:t>
      </w:r>
    </w:p>
    <w:p w:rsidR="00A2494D" w:rsidRPr="0021549C" w:rsidRDefault="00A2494D" w:rsidP="00A11469">
      <w:pPr>
        <w:rPr>
          <w:rFonts w:ascii="Arial" w:hAnsi="Arial" w:cs="Arial"/>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gridCol w:w="4642"/>
      </w:tblGrid>
      <w:tr w:rsidR="00A2494D" w:rsidRPr="0021549C" w:rsidTr="004516C9">
        <w:tc>
          <w:tcPr>
            <w:tcW w:w="5340" w:type="dxa"/>
            <w:vAlign w:val="center"/>
          </w:tcPr>
          <w:p w:rsidR="00A2494D" w:rsidRPr="0021549C" w:rsidRDefault="00227A16" w:rsidP="00A2494D">
            <w:pPr>
              <w:rPr>
                <w:rFonts w:ascii="Arial" w:hAnsi="Arial" w:cs="Arial"/>
              </w:rPr>
            </w:pPr>
            <m:oMathPara>
              <m:oMath>
                <m:sSup>
                  <m:sSupPr>
                    <m:ctrlPr>
                      <w:rPr>
                        <w:rFonts w:ascii="Cambria Math" w:hAnsi="Arial" w:cs="Arial"/>
                        <w:i/>
                      </w:rPr>
                    </m:ctrlPr>
                  </m:sSupPr>
                  <m:e>
                    <m:r>
                      <w:rPr>
                        <w:rFonts w:ascii="Cambria Math" w:hAnsi="Cambria Math" w:cs="Arial"/>
                      </w:rPr>
                      <m:t>S</m:t>
                    </m:r>
                  </m:e>
                  <m:sup>
                    <m:r>
                      <w:rPr>
                        <w:rFonts w:ascii="Cambria Math" w:hAnsi="Arial" w:cs="Arial"/>
                      </w:rPr>
                      <m:t>2</m:t>
                    </m:r>
                  </m:sup>
                </m:sSup>
                <m:r>
                  <w:rPr>
                    <w:rFonts w:ascii="Cambria Math" w:hAnsi="Arial" w:cs="Arial"/>
                  </w:rPr>
                  <m:t>=</m:t>
                </m:r>
                <m:f>
                  <m:fPr>
                    <m:ctrlPr>
                      <w:rPr>
                        <w:rFonts w:ascii="Cambria Math" w:hAnsi="Arial" w:cs="Arial"/>
                        <w:i/>
                      </w:rPr>
                    </m:ctrlPr>
                  </m:fPr>
                  <m:num>
                    <m:r>
                      <w:rPr>
                        <w:rFonts w:ascii="Cambria Math" w:hAnsi="Arial" w:cs="Arial"/>
                      </w:rPr>
                      <m:t>1</m:t>
                    </m:r>
                  </m:num>
                  <m:den>
                    <m:r>
                      <w:rPr>
                        <w:rFonts w:ascii="Cambria Math" w:hAnsi="Arial" w:cs="Arial"/>
                      </w:rPr>
                      <m:t>9(</m:t>
                    </m:r>
                    <m:r>
                      <w:rPr>
                        <w:rFonts w:ascii="Cambria Math" w:hAnsi="Cambria Math" w:cs="Arial"/>
                      </w:rPr>
                      <m:t>N</m:t>
                    </m:r>
                    <m:r>
                      <w:rPr>
                        <w:rFonts w:ascii="Arial" w:hAnsi="Arial" w:cs="Arial"/>
                      </w:rPr>
                      <m:t>-</m:t>
                    </m:r>
                    <m:r>
                      <w:rPr>
                        <w:rFonts w:ascii="Cambria Math" w:hAnsi="Arial" w:cs="Arial"/>
                      </w:rPr>
                      <m:t>3)</m:t>
                    </m:r>
                  </m:den>
                </m:f>
                <m:nary>
                  <m:naryPr>
                    <m:chr m:val="∑"/>
                    <m:limLoc m:val="undOvr"/>
                    <m:ctrlPr>
                      <w:rPr>
                        <w:rFonts w:ascii="Cambria Math" w:hAnsi="Arial" w:cs="Arial"/>
                        <w:i/>
                      </w:rPr>
                    </m:ctrlPr>
                  </m:naryPr>
                  <m:sub>
                    <m:r>
                      <w:rPr>
                        <w:rFonts w:ascii="Cambria Math" w:hAnsi="Cambria Math" w:cs="Arial"/>
                      </w:rPr>
                      <m:t>i</m:t>
                    </m:r>
                    <m:r>
                      <w:rPr>
                        <w:rFonts w:ascii="Cambria Math" w:hAnsi="Arial" w:cs="Arial"/>
                      </w:rPr>
                      <m:t>=2</m:t>
                    </m:r>
                  </m:sub>
                  <m:sup>
                    <m:r>
                      <w:rPr>
                        <w:rFonts w:ascii="Cambria Math" w:hAnsi="Cambria Math" w:cs="Arial"/>
                        <w:lang w:val="en-US"/>
                      </w:rPr>
                      <m:t>N-1</m:t>
                    </m:r>
                  </m:sup>
                  <m:e>
                    <m:sSup>
                      <m:sSupPr>
                        <m:ctrlPr>
                          <w:rPr>
                            <w:rFonts w:ascii="Cambria Math" w:hAnsi="Arial" w:cs="Arial"/>
                            <w:i/>
                          </w:rPr>
                        </m:ctrlPr>
                      </m:sSupPr>
                      <m:e>
                        <m:r>
                          <w:rPr>
                            <w:rFonts w:ascii="Cambria Math" w:hAnsi="Arial" w:cs="Arial"/>
                          </w:rPr>
                          <m:t>(</m:t>
                        </m:r>
                        <m:r>
                          <w:rPr>
                            <w:rFonts w:ascii="Cambria Math" w:hAnsi="Arial" w:cs="Arial"/>
                          </w:rPr>
                          <m:t>-</m:t>
                        </m:r>
                        <m:sSub>
                          <m:sSubPr>
                            <m:ctrlPr>
                              <w:rPr>
                                <w:rFonts w:ascii="Cambria Math" w:hAnsi="Arial" w:cs="Arial"/>
                                <w:i/>
                              </w:rPr>
                            </m:ctrlPr>
                          </m:sSubPr>
                          <m:e>
                            <m:r>
                              <w:rPr>
                                <w:rFonts w:ascii="Cambria Math" w:hAnsi="Cambria Math" w:cs="Arial"/>
                              </w:rPr>
                              <m:t>x</m:t>
                            </m:r>
                          </m:e>
                          <m:sub>
                            <m:r>
                              <w:rPr>
                                <w:rFonts w:ascii="Cambria Math" w:hAnsi="Cambria Math" w:cs="Arial"/>
                              </w:rPr>
                              <m:t>i-1</m:t>
                            </m:r>
                          </m:sub>
                        </m:sSub>
                        <m:r>
                          <w:rPr>
                            <w:rFonts w:ascii="Cambria Math" w:hAnsi="Arial" w:cs="Arial"/>
                          </w:rPr>
                          <m:t>+2</m:t>
                        </m:r>
                        <m:sSub>
                          <m:sSubPr>
                            <m:ctrlPr>
                              <w:rPr>
                                <w:rFonts w:ascii="Cambria Math" w:hAnsi="Arial" w:cs="Arial"/>
                                <w:i/>
                              </w:rPr>
                            </m:ctrlPr>
                          </m:sSubPr>
                          <m:e>
                            <m:r>
                              <w:rPr>
                                <w:rFonts w:ascii="Cambria Math" w:hAnsi="Cambria Math" w:cs="Arial"/>
                              </w:rPr>
                              <m:t>x</m:t>
                            </m:r>
                          </m:e>
                          <m:sub>
                            <m:r>
                              <w:rPr>
                                <w:rFonts w:ascii="Cambria Math" w:hAnsi="Cambria Math" w:cs="Arial"/>
                              </w:rPr>
                              <m:t>i</m:t>
                            </m:r>
                          </m:sub>
                        </m:sSub>
                        <m:r>
                          <w:rPr>
                            <w:rFonts w:ascii="Arial" w:hAnsi="Arial" w:cs="Arial"/>
                          </w:rPr>
                          <m:t>-</m:t>
                        </m:r>
                        <m:sSub>
                          <m:sSubPr>
                            <m:ctrlPr>
                              <w:rPr>
                                <w:rFonts w:ascii="Cambria Math" w:hAnsi="Arial" w:cs="Arial"/>
                                <w:i/>
                              </w:rPr>
                            </m:ctrlPr>
                          </m:sSubPr>
                          <m:e>
                            <m:r>
                              <w:rPr>
                                <w:rFonts w:ascii="Cambria Math" w:hAnsi="Cambria Math" w:cs="Arial"/>
                              </w:rPr>
                              <m:t>x</m:t>
                            </m:r>
                          </m:e>
                          <m:sub>
                            <m:r>
                              <w:rPr>
                                <w:rFonts w:ascii="Cambria Math" w:hAnsi="Cambria Math" w:cs="Arial"/>
                              </w:rPr>
                              <m:t>i+</m:t>
                            </m:r>
                            <m:r>
                              <w:rPr>
                                <w:rFonts w:ascii="Cambria Math" w:hAnsi="Cambria Math" w:cs="Arial"/>
                                <w:lang w:val="en-US"/>
                              </w:rPr>
                              <m:t>1</m:t>
                            </m:r>
                          </m:sub>
                        </m:sSub>
                        <m:r>
                          <w:rPr>
                            <w:rFonts w:ascii="Cambria Math" w:hAnsi="Arial" w:cs="Arial"/>
                          </w:rPr>
                          <m:t>)</m:t>
                        </m:r>
                      </m:e>
                      <m:sup>
                        <m:r>
                          <w:rPr>
                            <w:rFonts w:ascii="Cambria Math" w:hAnsi="Arial" w:cs="Arial"/>
                          </w:rPr>
                          <m:t>2</m:t>
                        </m:r>
                      </m:sup>
                    </m:sSup>
                  </m:e>
                </m:nary>
              </m:oMath>
            </m:oMathPara>
          </w:p>
          <w:p w:rsidR="00A2494D" w:rsidRPr="0021549C" w:rsidRDefault="00A2494D" w:rsidP="0072225A">
            <w:pPr>
              <w:jc w:val="center"/>
              <w:rPr>
                <w:rFonts w:ascii="Arial" w:hAnsi="Arial" w:cs="Arial"/>
              </w:rPr>
            </w:pPr>
          </w:p>
        </w:tc>
        <w:tc>
          <w:tcPr>
            <w:tcW w:w="5341" w:type="dxa"/>
            <w:vAlign w:val="center"/>
          </w:tcPr>
          <w:p w:rsidR="00A2494D" w:rsidRPr="0021549C" w:rsidRDefault="00A2494D" w:rsidP="00A2494D">
            <w:pPr>
              <w:jc w:val="right"/>
              <w:rPr>
                <w:rFonts w:ascii="Arial" w:hAnsi="Arial" w:cs="Arial"/>
                <w:lang w:val="en-US"/>
              </w:rPr>
            </w:pPr>
            <w:r w:rsidRPr="0021549C">
              <w:rPr>
                <w:rFonts w:ascii="Arial" w:hAnsi="Arial" w:cs="Arial"/>
                <w:lang w:val="en-US"/>
              </w:rPr>
              <w:t>(6)</w:t>
            </w:r>
          </w:p>
        </w:tc>
      </w:tr>
    </w:tbl>
    <w:p w:rsidR="00936DE9" w:rsidRPr="0021549C" w:rsidRDefault="00936DE9" w:rsidP="0012587A">
      <w:pPr>
        <w:rPr>
          <w:rFonts w:ascii="Arial" w:hAnsi="Arial" w:cs="Arial"/>
          <w:bCs/>
          <w:iCs/>
          <w:lang w:val="en-US" w:eastAsia="ru-RU"/>
        </w:rPr>
      </w:pPr>
    </w:p>
    <w:p w:rsidR="00936DE9" w:rsidRPr="0021549C" w:rsidRDefault="00B17F78" w:rsidP="0012587A">
      <w:pPr>
        <w:rPr>
          <w:rFonts w:ascii="Arial" w:hAnsi="Arial" w:cs="Arial"/>
          <w:bCs/>
          <w:iCs/>
          <w:lang w:eastAsia="ru-RU"/>
        </w:rPr>
      </w:pPr>
      <w:r w:rsidRPr="0021549C">
        <w:rPr>
          <w:rFonts w:ascii="Arial" w:hAnsi="Arial" w:cs="Arial"/>
          <w:bCs/>
          <w:iCs/>
          <w:lang w:eastAsia="ru-RU"/>
        </w:rPr>
        <w:t xml:space="preserve">Смысл выражения (6) раскрывается Рис. 5. Выражение, стоящее в квадрате под знаком суммы является разностью между экспериментальным значением сигнала в точке с номером </w:t>
      </w:r>
      <m:oMath>
        <m:r>
          <w:rPr>
            <w:rFonts w:ascii="Cambria Math" w:hAnsi="Cambria Math" w:cs="Arial"/>
          </w:rPr>
          <m:t>i</m:t>
        </m:r>
      </m:oMath>
      <w:r w:rsidRPr="0021549C">
        <w:rPr>
          <w:rFonts w:ascii="Arial" w:hAnsi="Arial" w:cs="Arial"/>
        </w:rPr>
        <w:t xml:space="preserve"> и прямой, параметры которой рассчитаны методом наименьших квадратов, аппроксимирующей данную точку и две смежные с ней. Наши контрольные расчеты на модельных функциях показали, что такой способ оценки среднеквадратичного отклонения позволяет в существенной мере </w:t>
      </w:r>
      <w:r w:rsidRPr="0021549C">
        <w:rPr>
          <w:rFonts w:ascii="Arial" w:hAnsi="Arial" w:cs="Arial"/>
        </w:rPr>
        <w:lastRenderedPageBreak/>
        <w:t xml:space="preserve">устранить влияние сигнала на результаты оценки. </w:t>
      </w:r>
      <w:r w:rsidR="00936DE9" w:rsidRPr="0021549C">
        <w:rPr>
          <w:rFonts w:ascii="Arial" w:hAnsi="Arial" w:cs="Arial"/>
          <w:bCs/>
          <w:iCs/>
          <w:noProof/>
          <w:lang w:eastAsia="ru-RU"/>
        </w:rPr>
        <w:drawing>
          <wp:inline distT="0" distB="0" distL="0" distR="0">
            <wp:extent cx="6072769" cy="3714750"/>
            <wp:effectExtent l="19050" t="0" r="4181" b="0"/>
            <wp:docPr id="3" name="Рисунок 1" descr="C:\Users\Илья\Desktop\Шаг в будущее\Основной документ\Noise over L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Шаг в будущее\Основной документ\Noise over LSM.jpg"/>
                    <pic:cNvPicPr>
                      <a:picLocks noChangeAspect="1" noChangeArrowheads="1"/>
                    </pic:cNvPicPr>
                  </pic:nvPicPr>
                  <pic:blipFill>
                    <a:blip r:embed="rId15" cstate="print"/>
                    <a:srcRect/>
                    <a:stretch>
                      <a:fillRect/>
                    </a:stretch>
                  </pic:blipFill>
                  <pic:spPr bwMode="auto">
                    <a:xfrm>
                      <a:off x="0" y="0"/>
                      <a:ext cx="6081493" cy="3720087"/>
                    </a:xfrm>
                    <a:prstGeom prst="rect">
                      <a:avLst/>
                    </a:prstGeom>
                    <a:noFill/>
                    <a:ln w="9525">
                      <a:noFill/>
                      <a:miter lim="800000"/>
                      <a:headEnd/>
                      <a:tailEnd/>
                    </a:ln>
                  </pic:spPr>
                </pic:pic>
              </a:graphicData>
            </a:graphic>
          </wp:inline>
        </w:drawing>
      </w:r>
    </w:p>
    <w:p w:rsidR="00936DE9" w:rsidRPr="0021549C" w:rsidRDefault="00936DE9" w:rsidP="0012587A">
      <w:pPr>
        <w:rPr>
          <w:rFonts w:ascii="Arial" w:hAnsi="Arial" w:cs="Arial"/>
          <w:bCs/>
          <w:i/>
          <w:iCs/>
          <w:lang w:eastAsia="ru-RU"/>
        </w:rPr>
      </w:pPr>
      <w:r w:rsidRPr="0021549C">
        <w:rPr>
          <w:rFonts w:ascii="Arial" w:hAnsi="Arial" w:cs="Arial"/>
          <w:bCs/>
          <w:i/>
          <w:iCs/>
          <w:lang w:eastAsia="ru-RU"/>
        </w:rPr>
        <w:t xml:space="preserve">Рис. 5. Пояснения к способу расчета среднеквадратичного отклонения шума через локальные разности между ближайшими членами экспериментальной зависимости </w:t>
      </w:r>
    </w:p>
    <w:p w:rsidR="00936DE9" w:rsidRPr="0021549C" w:rsidRDefault="00936DE9" w:rsidP="0012587A">
      <w:pPr>
        <w:rPr>
          <w:rFonts w:ascii="Arial" w:hAnsi="Arial" w:cs="Arial"/>
          <w:bCs/>
          <w:i/>
          <w:iCs/>
          <w:lang w:eastAsia="ru-RU"/>
        </w:rPr>
      </w:pPr>
    </w:p>
    <w:p w:rsidR="00E33280" w:rsidRDefault="00E33280" w:rsidP="0012587A">
      <w:pPr>
        <w:rPr>
          <w:rFonts w:ascii="Arial" w:hAnsi="Arial" w:cs="Arial"/>
          <w:bCs/>
          <w:iCs/>
          <w:lang w:eastAsia="ru-RU"/>
        </w:rPr>
      </w:pPr>
      <w:r w:rsidRPr="0021549C">
        <w:rPr>
          <w:rFonts w:ascii="Arial" w:hAnsi="Arial" w:cs="Arial"/>
          <w:bCs/>
          <w:iCs/>
          <w:lang w:eastAsia="ru-RU"/>
        </w:rPr>
        <w:t xml:space="preserve">Следует также отметить, что формула (6), как и большинство других </w:t>
      </w:r>
      <w:r w:rsidR="007B7ADE" w:rsidRPr="0021549C">
        <w:rPr>
          <w:rFonts w:ascii="Arial" w:hAnsi="Arial" w:cs="Arial"/>
          <w:bCs/>
          <w:iCs/>
          <w:lang w:eastAsia="ru-RU"/>
        </w:rPr>
        <w:t>предложенных</w:t>
      </w:r>
      <w:r w:rsidRPr="0021549C">
        <w:rPr>
          <w:rFonts w:ascii="Arial" w:hAnsi="Arial" w:cs="Arial"/>
          <w:bCs/>
          <w:iCs/>
          <w:lang w:eastAsia="ru-RU"/>
        </w:rPr>
        <w:t xml:space="preserve"> нами расчетных формул, является результатом эмпирического анализа, но, вообще говоря, требует более детальных теоретических проработок</w:t>
      </w:r>
      <w:r w:rsidR="0021549C" w:rsidRPr="0021549C">
        <w:rPr>
          <w:rFonts w:ascii="Arial" w:hAnsi="Arial" w:cs="Arial"/>
          <w:bCs/>
          <w:iCs/>
          <w:lang w:eastAsia="ru-RU"/>
        </w:rPr>
        <w:t>, которые</w:t>
      </w:r>
      <w:r w:rsidRPr="0021549C">
        <w:rPr>
          <w:rFonts w:ascii="Arial" w:hAnsi="Arial" w:cs="Arial"/>
          <w:bCs/>
          <w:iCs/>
          <w:lang w:eastAsia="ru-RU"/>
        </w:rPr>
        <w:t xml:space="preserve"> возможно провести только с использованием аппарата теории вероятностей, поэтому они выходят за рамки настоящего исследования.</w:t>
      </w:r>
    </w:p>
    <w:p w:rsidR="00F11695" w:rsidRPr="0021549C" w:rsidRDefault="00F11695" w:rsidP="0012587A">
      <w:pPr>
        <w:rPr>
          <w:rFonts w:ascii="Arial" w:hAnsi="Arial" w:cs="Arial"/>
          <w:bCs/>
          <w:iCs/>
          <w:lang w:eastAsia="ru-RU"/>
        </w:rPr>
      </w:pPr>
    </w:p>
    <w:p w:rsidR="00572A93" w:rsidRDefault="00572A93" w:rsidP="00260A63">
      <w:pPr>
        <w:pStyle w:val="3"/>
      </w:pPr>
      <w:bookmarkStart w:id="10" w:name="_Toc252877017"/>
      <w:r w:rsidRPr="0021549C">
        <w:t xml:space="preserve">Критические значения для приведенной амплитуды серии </w:t>
      </w:r>
      <m:oMath>
        <m:sSub>
          <m:sSubPr>
            <m:ctrlPr>
              <w:rPr>
                <w:rFonts w:ascii="Cambria Math" w:hAnsi="Cambria Math"/>
              </w:rPr>
            </m:ctrlPr>
          </m:sSubPr>
          <m:e>
            <m:r>
              <m:rPr>
                <m:sty m:val="bi"/>
              </m:rPr>
              <w:rPr>
                <w:rFonts w:ascii="Cambria Math" w:hAnsi="Cambria Math"/>
                <w:lang w:val="en-US"/>
              </w:rPr>
              <m:t>A</m:t>
            </m:r>
          </m:e>
          <m:sub>
            <m:r>
              <m:rPr>
                <m:sty m:val="bi"/>
              </m:rPr>
              <w:rPr>
                <w:rFonts w:ascii="Cambria Math" w:hAnsi="Cambria Math"/>
              </w:rPr>
              <m:t>s</m:t>
            </m:r>
          </m:sub>
        </m:sSub>
        <w:bookmarkEnd w:id="10"/>
      </m:oMath>
    </w:p>
    <w:p w:rsidR="00F11695" w:rsidRPr="00F11695" w:rsidRDefault="00F11695" w:rsidP="00F11695"/>
    <w:p w:rsidR="008F6BB3" w:rsidRPr="0021549C" w:rsidRDefault="00572A93" w:rsidP="008F6BB3">
      <w:pPr>
        <w:rPr>
          <w:rFonts w:ascii="Arial" w:hAnsi="Arial" w:cs="Arial"/>
        </w:rPr>
      </w:pPr>
      <w:r w:rsidRPr="0021549C">
        <w:rPr>
          <w:rFonts w:ascii="Arial" w:hAnsi="Arial" w:cs="Arial"/>
          <w:bCs/>
          <w:iCs/>
          <w:lang w:eastAsia="ru-RU"/>
        </w:rPr>
        <w:t xml:space="preserve">Научившись вычислять оценки для среднеквадратичного отклонения шумовой составляющей, устойчивые к присутствию сигнала, мы составили критические значения для приведенной амплитуды серии </w:t>
      </w:r>
      <m:oMath>
        <m:sSub>
          <m:sSubPr>
            <m:ctrlPr>
              <w:rPr>
                <w:rFonts w:ascii="Cambria Math" w:hAnsi="Cambria Math"/>
                <w:i/>
              </w:rPr>
            </m:ctrlPr>
          </m:sSubPr>
          <m:e>
            <m:r>
              <w:rPr>
                <w:rFonts w:ascii="Cambria Math" w:hAnsi="Cambria Math"/>
                <w:lang w:val="en-US"/>
              </w:rPr>
              <m:t>A</m:t>
            </m:r>
          </m:e>
          <m:sub>
            <m:r>
              <w:rPr>
                <w:rFonts w:ascii="Cambria Math" w:hAnsi="Cambria Math"/>
              </w:rPr>
              <m:t>s</m:t>
            </m:r>
          </m:sub>
        </m:sSub>
      </m:oMath>
      <w:r w:rsidRPr="0021549C">
        <w:rPr>
          <w:rFonts w:ascii="Arial" w:hAnsi="Arial" w:cs="Arial"/>
        </w:rPr>
        <w:t>, испол</w:t>
      </w:r>
      <w:r w:rsidR="008F6BB3" w:rsidRPr="0021549C">
        <w:rPr>
          <w:rFonts w:ascii="Arial" w:hAnsi="Arial" w:cs="Arial"/>
        </w:rPr>
        <w:t>ьзуя математический эксперимент, который сводился к следующему:</w:t>
      </w:r>
    </w:p>
    <w:p w:rsidR="00572A93" w:rsidRPr="0021549C" w:rsidRDefault="008F6BB3" w:rsidP="008F6BB3">
      <w:pPr>
        <w:pStyle w:val="ab"/>
        <w:numPr>
          <w:ilvl w:val="0"/>
          <w:numId w:val="27"/>
        </w:numPr>
        <w:rPr>
          <w:rFonts w:ascii="Arial" w:hAnsi="Arial" w:cs="Arial"/>
          <w:bCs/>
          <w:iCs/>
          <w:sz w:val="24"/>
          <w:szCs w:val="24"/>
          <w:lang w:eastAsia="ru-RU"/>
        </w:rPr>
      </w:pPr>
      <w:r w:rsidRPr="0021549C">
        <w:rPr>
          <w:rFonts w:ascii="Arial" w:hAnsi="Arial" w:cs="Arial"/>
          <w:sz w:val="24"/>
          <w:szCs w:val="24"/>
        </w:rPr>
        <w:t>С помощью</w:t>
      </w:r>
      <w:r w:rsidR="00572A93" w:rsidRPr="0021549C">
        <w:rPr>
          <w:rFonts w:ascii="Arial" w:hAnsi="Arial" w:cs="Arial"/>
          <w:sz w:val="24"/>
          <w:szCs w:val="24"/>
        </w:rPr>
        <w:t xml:space="preserve"> цифров</w:t>
      </w:r>
      <w:r w:rsidRPr="0021549C">
        <w:rPr>
          <w:rFonts w:ascii="Arial" w:hAnsi="Arial" w:cs="Arial"/>
          <w:sz w:val="24"/>
          <w:szCs w:val="24"/>
        </w:rPr>
        <w:t>ого</w:t>
      </w:r>
      <w:r w:rsidR="00572A93" w:rsidRPr="0021549C">
        <w:rPr>
          <w:rFonts w:ascii="Arial" w:hAnsi="Arial" w:cs="Arial"/>
          <w:sz w:val="24"/>
          <w:szCs w:val="24"/>
        </w:rPr>
        <w:t xml:space="preserve"> генератор</w:t>
      </w:r>
      <w:r w:rsidRPr="0021549C">
        <w:rPr>
          <w:rFonts w:ascii="Arial" w:hAnsi="Arial" w:cs="Arial"/>
          <w:sz w:val="24"/>
          <w:szCs w:val="24"/>
        </w:rPr>
        <w:t>а</w:t>
      </w:r>
      <w:r w:rsidR="00572A93" w:rsidRPr="0021549C">
        <w:rPr>
          <w:rFonts w:ascii="Arial" w:hAnsi="Arial" w:cs="Arial"/>
          <w:sz w:val="24"/>
          <w:szCs w:val="24"/>
        </w:rPr>
        <w:t xml:space="preserve"> нормально распределенных </w:t>
      </w:r>
      <w:r w:rsidR="00005079" w:rsidRPr="0021549C">
        <w:rPr>
          <w:rFonts w:ascii="Arial" w:hAnsi="Arial" w:cs="Arial"/>
          <w:sz w:val="24"/>
          <w:szCs w:val="24"/>
        </w:rPr>
        <w:t>слу</w:t>
      </w:r>
      <w:r w:rsidR="00AD1832">
        <w:rPr>
          <w:rFonts w:ascii="Arial" w:hAnsi="Arial" w:cs="Arial"/>
          <w:sz w:val="24"/>
          <w:szCs w:val="24"/>
        </w:rPr>
        <w:t>ч</w:t>
      </w:r>
      <w:r w:rsidR="00572A93" w:rsidRPr="0021549C">
        <w:rPr>
          <w:rFonts w:ascii="Arial" w:hAnsi="Arial" w:cs="Arial"/>
          <w:sz w:val="24"/>
          <w:szCs w:val="24"/>
        </w:rPr>
        <w:t xml:space="preserve">айных чисел с параметрами </w:t>
      </w:r>
      <m:oMath>
        <m:r>
          <w:rPr>
            <w:rFonts w:ascii="Cambria Math" w:hAnsi="Cambria Math" w:cs="Arial"/>
            <w:sz w:val="24"/>
            <w:szCs w:val="24"/>
          </w:rPr>
          <m:t>(m=0;σ=1)</m:t>
        </m:r>
      </m:oMath>
      <w:r w:rsidR="00572A93" w:rsidRPr="0021549C">
        <w:rPr>
          <w:rFonts w:ascii="Arial" w:hAnsi="Arial" w:cs="Arial"/>
          <w:sz w:val="24"/>
          <w:szCs w:val="24"/>
        </w:rPr>
        <w:t xml:space="preserve">, мы </w:t>
      </w:r>
      <w:r w:rsidRPr="0021549C">
        <w:rPr>
          <w:rFonts w:ascii="Arial" w:hAnsi="Arial" w:cs="Arial"/>
          <w:sz w:val="24"/>
          <w:szCs w:val="24"/>
        </w:rPr>
        <w:t>формируем</w:t>
      </w:r>
      <w:r w:rsidR="00572A93" w:rsidRPr="0021549C">
        <w:rPr>
          <w:rFonts w:ascii="Arial" w:hAnsi="Arial" w:cs="Arial"/>
          <w:sz w:val="24"/>
          <w:szCs w:val="24"/>
        </w:rPr>
        <w:t xml:space="preserve"> </w:t>
      </w:r>
      <w:r w:rsidRPr="0021549C">
        <w:rPr>
          <w:rFonts w:ascii="Arial" w:hAnsi="Arial" w:cs="Arial"/>
          <w:sz w:val="24"/>
          <w:szCs w:val="24"/>
        </w:rPr>
        <w:t>«экспериментальные»</w:t>
      </w:r>
      <w:r w:rsidR="00572A93" w:rsidRPr="0021549C">
        <w:rPr>
          <w:rFonts w:ascii="Arial" w:hAnsi="Arial" w:cs="Arial"/>
          <w:sz w:val="24"/>
          <w:szCs w:val="24"/>
        </w:rPr>
        <w:t xml:space="preserve"> последовательности </w:t>
      </w:r>
      <w:r w:rsidRPr="0021549C">
        <w:rPr>
          <w:rFonts w:ascii="Arial" w:hAnsi="Arial" w:cs="Arial"/>
          <w:sz w:val="24"/>
          <w:szCs w:val="24"/>
        </w:rPr>
        <w:t xml:space="preserve">определенного </w:t>
      </w:r>
      <w:r w:rsidR="00572A93" w:rsidRPr="0021549C">
        <w:rPr>
          <w:rFonts w:ascii="Arial" w:hAnsi="Arial" w:cs="Arial"/>
          <w:sz w:val="24"/>
          <w:szCs w:val="24"/>
        </w:rPr>
        <w:t>объем</w:t>
      </w:r>
      <w:r w:rsidRPr="0021549C">
        <w:rPr>
          <w:rFonts w:ascii="Arial" w:hAnsi="Arial" w:cs="Arial"/>
          <w:sz w:val="24"/>
          <w:szCs w:val="24"/>
        </w:rPr>
        <w:t>а. Нами был выбран объем</w:t>
      </w:r>
      <w:r w:rsidR="00572A93" w:rsidRPr="0021549C">
        <w:rPr>
          <w:rFonts w:ascii="Arial" w:hAnsi="Arial" w:cs="Arial"/>
          <w:sz w:val="24"/>
          <w:szCs w:val="24"/>
        </w:rPr>
        <w:t xml:space="preserve">  </w:t>
      </w:r>
      <m:oMath>
        <m:r>
          <w:rPr>
            <w:rFonts w:ascii="Cambria Math" w:hAnsi="Cambria Math" w:cs="Arial"/>
            <w:sz w:val="24"/>
            <w:szCs w:val="24"/>
          </w:rPr>
          <m:t>N=512</m:t>
        </m:r>
      </m:oMath>
      <w:r w:rsidRPr="0021549C">
        <w:rPr>
          <w:rFonts w:ascii="Arial" w:hAnsi="Arial" w:cs="Arial"/>
          <w:sz w:val="24"/>
          <w:szCs w:val="24"/>
        </w:rPr>
        <w:t xml:space="preserve"> точек, поскольку такой именно объем является характерным для наших практических задач. </w:t>
      </w:r>
      <w:r w:rsidR="00005079" w:rsidRPr="0021549C">
        <w:rPr>
          <w:rFonts w:ascii="Arial" w:hAnsi="Arial" w:cs="Arial"/>
          <w:sz w:val="24"/>
          <w:szCs w:val="24"/>
        </w:rPr>
        <w:t>По построению ясно, что сформированные последовательности являются «шумовыми дорожками».</w:t>
      </w:r>
    </w:p>
    <w:p w:rsidR="008F6BB3" w:rsidRPr="0021549C" w:rsidRDefault="008F6BB3" w:rsidP="008F6BB3">
      <w:pPr>
        <w:pStyle w:val="ab"/>
        <w:numPr>
          <w:ilvl w:val="0"/>
          <w:numId w:val="27"/>
        </w:numPr>
        <w:rPr>
          <w:rFonts w:ascii="Arial" w:hAnsi="Arial" w:cs="Arial"/>
          <w:bCs/>
          <w:iCs/>
          <w:sz w:val="24"/>
          <w:szCs w:val="24"/>
          <w:lang w:eastAsia="ru-RU"/>
        </w:rPr>
      </w:pPr>
      <w:r w:rsidRPr="0021549C">
        <w:rPr>
          <w:rFonts w:ascii="Arial" w:hAnsi="Arial" w:cs="Arial"/>
          <w:sz w:val="24"/>
          <w:szCs w:val="24"/>
        </w:rPr>
        <w:t xml:space="preserve">Для каждой </w:t>
      </w:r>
      <w:r w:rsidR="00005079" w:rsidRPr="0021549C">
        <w:rPr>
          <w:rFonts w:ascii="Arial" w:hAnsi="Arial" w:cs="Arial"/>
          <w:sz w:val="24"/>
          <w:szCs w:val="24"/>
        </w:rPr>
        <w:t>«шумовой дорожки»</w:t>
      </w:r>
      <w:r w:rsidRPr="0021549C">
        <w:rPr>
          <w:rFonts w:ascii="Arial" w:hAnsi="Arial" w:cs="Arial"/>
          <w:sz w:val="24"/>
          <w:szCs w:val="24"/>
        </w:rPr>
        <w:t xml:space="preserve"> вычисляется оценка среднеквадратичного отклонения  </w:t>
      </w:r>
      <m:oMath>
        <m:r>
          <w:rPr>
            <w:rFonts w:ascii="Cambria Math" w:hAnsi="Cambria Math" w:cs="Arial"/>
            <w:sz w:val="24"/>
            <w:szCs w:val="24"/>
          </w:rPr>
          <m:t>S</m:t>
        </m:r>
      </m:oMath>
      <w:r w:rsidRPr="0021549C">
        <w:rPr>
          <w:rFonts w:ascii="Arial" w:hAnsi="Arial" w:cs="Arial"/>
          <w:sz w:val="24"/>
          <w:szCs w:val="24"/>
        </w:rPr>
        <w:t xml:space="preserve"> по формуле (6)</w:t>
      </w:r>
      <w:r w:rsidR="00AD1832">
        <w:rPr>
          <w:rFonts w:ascii="Arial" w:hAnsi="Arial" w:cs="Arial"/>
          <w:sz w:val="24"/>
          <w:szCs w:val="24"/>
        </w:rPr>
        <w:t xml:space="preserve"> (именно по формуле (6), хотя в данном случае оптимальной является формула (2)!!!)</w:t>
      </w:r>
    </w:p>
    <w:p w:rsidR="008F6BB3" w:rsidRPr="0021549C" w:rsidRDefault="008F6BB3" w:rsidP="008F6BB3">
      <w:pPr>
        <w:pStyle w:val="ab"/>
        <w:numPr>
          <w:ilvl w:val="0"/>
          <w:numId w:val="27"/>
        </w:numPr>
        <w:rPr>
          <w:rFonts w:ascii="Arial" w:hAnsi="Arial" w:cs="Arial"/>
          <w:bCs/>
          <w:iCs/>
          <w:sz w:val="24"/>
          <w:szCs w:val="24"/>
          <w:lang w:eastAsia="ru-RU"/>
        </w:rPr>
      </w:pPr>
      <w:r w:rsidRPr="0021549C">
        <w:rPr>
          <w:rFonts w:ascii="Arial" w:hAnsi="Arial" w:cs="Arial"/>
          <w:sz w:val="24"/>
          <w:szCs w:val="24"/>
        </w:rPr>
        <w:lastRenderedPageBreak/>
        <w:t xml:space="preserve">В составе каждой </w:t>
      </w:r>
      <w:r w:rsidR="00005079" w:rsidRPr="0021549C">
        <w:rPr>
          <w:rFonts w:ascii="Arial" w:hAnsi="Arial" w:cs="Arial"/>
          <w:sz w:val="24"/>
          <w:szCs w:val="24"/>
        </w:rPr>
        <w:t>«шумовой дорожки»</w:t>
      </w:r>
      <w:r w:rsidRPr="0021549C">
        <w:rPr>
          <w:rFonts w:ascii="Arial" w:hAnsi="Arial" w:cs="Arial"/>
          <w:sz w:val="24"/>
          <w:szCs w:val="24"/>
        </w:rPr>
        <w:t xml:space="preserve"> выделяются серии, для каждой из которых вычисляется приведенная амплитуда </w:t>
      </w:r>
      <m:oMath>
        <m:sSub>
          <m:sSubPr>
            <m:ctrlPr>
              <w:rPr>
                <w:rFonts w:ascii="Cambria Math" w:hAnsi="Cambria Math"/>
                <w:i/>
                <w:sz w:val="24"/>
                <w:szCs w:val="24"/>
              </w:rPr>
            </m:ctrlPr>
          </m:sSubPr>
          <m:e>
            <m:r>
              <w:rPr>
                <w:rFonts w:ascii="Cambria Math" w:hAnsi="Cambria Math"/>
                <w:sz w:val="24"/>
                <w:szCs w:val="24"/>
                <w:lang w:val="en-US"/>
              </w:rPr>
              <m:t>A</m:t>
            </m:r>
          </m:e>
          <m:sub>
            <m:r>
              <w:rPr>
                <w:rFonts w:ascii="Cambria Math" w:hAnsi="Cambria Math"/>
                <w:sz w:val="24"/>
                <w:szCs w:val="24"/>
              </w:rPr>
              <m:t>s</m:t>
            </m:r>
          </m:sub>
        </m:sSub>
      </m:oMath>
      <w:r w:rsidRPr="0021549C">
        <w:rPr>
          <w:rFonts w:ascii="Arial" w:hAnsi="Arial" w:cs="Arial"/>
          <w:sz w:val="24"/>
          <w:szCs w:val="24"/>
        </w:rPr>
        <w:t xml:space="preserve"> по формуле (4a).</w:t>
      </w:r>
    </w:p>
    <w:p w:rsidR="008F6BB3" w:rsidRPr="0021549C" w:rsidRDefault="00D93D50" w:rsidP="008F6BB3">
      <w:pPr>
        <w:pStyle w:val="ab"/>
        <w:numPr>
          <w:ilvl w:val="0"/>
          <w:numId w:val="27"/>
        </w:numPr>
        <w:rPr>
          <w:rFonts w:ascii="Arial" w:hAnsi="Arial" w:cs="Arial"/>
          <w:bCs/>
          <w:iCs/>
          <w:sz w:val="24"/>
          <w:szCs w:val="24"/>
          <w:lang w:eastAsia="ru-RU"/>
        </w:rPr>
      </w:pPr>
      <w:r w:rsidRPr="0021549C">
        <w:rPr>
          <w:rFonts w:ascii="Arial" w:hAnsi="Arial" w:cs="Arial"/>
          <w:sz w:val="24"/>
          <w:szCs w:val="24"/>
        </w:rPr>
        <w:t>Из всех приведенных амплитуд для данной «шумовой дорожки» выбирается максимальная</w:t>
      </w:r>
      <w:r>
        <w:rPr>
          <w:rFonts w:ascii="Arial" w:hAnsi="Arial" w:cs="Arial"/>
          <w:sz w:val="24"/>
          <w:szCs w:val="24"/>
        </w:rPr>
        <w:t>,</w:t>
      </w:r>
      <w:r w:rsidRPr="0021549C">
        <w:rPr>
          <w:rFonts w:ascii="Arial" w:hAnsi="Arial" w:cs="Arial"/>
          <w:sz w:val="24"/>
          <w:szCs w:val="24"/>
        </w:rPr>
        <w:t xml:space="preserve"> </w:t>
      </w:r>
      <w:r>
        <w:rPr>
          <w:rFonts w:ascii="Arial" w:hAnsi="Arial" w:cs="Arial"/>
          <w:sz w:val="24"/>
          <w:szCs w:val="24"/>
        </w:rPr>
        <w:t xml:space="preserve"> которая </w:t>
      </w:r>
      <w:r w:rsidRPr="0021549C">
        <w:rPr>
          <w:rFonts w:ascii="Arial" w:hAnsi="Arial" w:cs="Arial"/>
          <w:sz w:val="24"/>
          <w:szCs w:val="24"/>
        </w:rPr>
        <w:t>передается в дополнительный массив максимальных приведенных амплитуд.</w:t>
      </w:r>
    </w:p>
    <w:p w:rsidR="00005079" w:rsidRPr="0021549C" w:rsidRDefault="00005079" w:rsidP="008F6BB3">
      <w:pPr>
        <w:pStyle w:val="ab"/>
        <w:numPr>
          <w:ilvl w:val="0"/>
          <w:numId w:val="27"/>
        </w:numPr>
        <w:rPr>
          <w:rFonts w:ascii="Arial" w:hAnsi="Arial" w:cs="Arial"/>
          <w:bCs/>
          <w:iCs/>
          <w:sz w:val="24"/>
          <w:szCs w:val="24"/>
          <w:lang w:eastAsia="ru-RU"/>
        </w:rPr>
      </w:pPr>
      <w:r w:rsidRPr="0021549C">
        <w:rPr>
          <w:rFonts w:ascii="Arial" w:hAnsi="Arial" w:cs="Arial"/>
          <w:sz w:val="24"/>
          <w:szCs w:val="24"/>
        </w:rPr>
        <w:t>После проведения 100</w:t>
      </w:r>
      <w:r w:rsidR="00AD1832">
        <w:rPr>
          <w:rFonts w:ascii="Arial" w:hAnsi="Arial" w:cs="Arial"/>
          <w:sz w:val="24"/>
          <w:szCs w:val="24"/>
        </w:rPr>
        <w:t>0</w:t>
      </w:r>
      <w:r w:rsidRPr="0021549C">
        <w:rPr>
          <w:rFonts w:ascii="Arial" w:hAnsi="Arial" w:cs="Arial"/>
          <w:sz w:val="24"/>
          <w:szCs w:val="24"/>
        </w:rPr>
        <w:t>00 описанных расчетных циклов, будем иметь 1</w:t>
      </w:r>
      <w:r w:rsidR="00AD1832">
        <w:rPr>
          <w:rFonts w:ascii="Arial" w:hAnsi="Arial" w:cs="Arial"/>
          <w:sz w:val="24"/>
          <w:szCs w:val="24"/>
        </w:rPr>
        <w:t>0</w:t>
      </w:r>
      <w:r w:rsidRPr="0021549C">
        <w:rPr>
          <w:rFonts w:ascii="Arial" w:hAnsi="Arial" w:cs="Arial"/>
          <w:sz w:val="24"/>
          <w:szCs w:val="24"/>
        </w:rPr>
        <w:t>0000 значений максимальных приведенных амплитуд, которые сортируются по убыванию. Такая отсортированная последовательность описана в литературе как «эмпирическая функция распределения». На ее основе можно определить, с какой частотой в составе «шумовой дорожки» будут встречаться серии с</w:t>
      </w:r>
      <w:r w:rsidR="007B45B7" w:rsidRPr="0021549C">
        <w:rPr>
          <w:rFonts w:ascii="Arial" w:hAnsi="Arial" w:cs="Arial"/>
          <w:sz w:val="24"/>
          <w:szCs w:val="24"/>
        </w:rPr>
        <w:t>о</w:t>
      </w:r>
      <w:r w:rsidRPr="0021549C">
        <w:rPr>
          <w:rFonts w:ascii="Arial" w:hAnsi="Arial" w:cs="Arial"/>
          <w:sz w:val="24"/>
          <w:szCs w:val="24"/>
        </w:rPr>
        <w:t xml:space="preserve"> значениями приведенных амплитуд</w:t>
      </w:r>
      <w:r w:rsidR="007B45B7" w:rsidRPr="0021549C">
        <w:rPr>
          <w:rFonts w:ascii="Arial" w:hAnsi="Arial" w:cs="Arial"/>
          <w:sz w:val="24"/>
          <w:szCs w:val="24"/>
        </w:rPr>
        <w:t xml:space="preserve"> определенного диапазона, в частности:</w:t>
      </w:r>
    </w:p>
    <w:p w:rsidR="007B45B7" w:rsidRPr="0021549C" w:rsidRDefault="007B45B7" w:rsidP="007B45B7">
      <w:pPr>
        <w:pStyle w:val="ab"/>
        <w:numPr>
          <w:ilvl w:val="1"/>
          <w:numId w:val="27"/>
        </w:numPr>
        <w:rPr>
          <w:rFonts w:ascii="Arial" w:hAnsi="Arial" w:cs="Arial"/>
          <w:bCs/>
          <w:iCs/>
          <w:sz w:val="24"/>
          <w:szCs w:val="24"/>
          <w:lang w:eastAsia="ru-RU"/>
        </w:rPr>
      </w:pPr>
      <w:r w:rsidRPr="0021549C">
        <w:rPr>
          <w:rFonts w:ascii="Arial" w:hAnsi="Arial" w:cs="Arial"/>
          <w:sz w:val="24"/>
          <w:szCs w:val="24"/>
        </w:rPr>
        <w:t>Вероятность встретить серию с а</w:t>
      </w:r>
      <w:r w:rsidR="00005079" w:rsidRPr="0021549C">
        <w:rPr>
          <w:rFonts w:ascii="Arial" w:hAnsi="Arial" w:cs="Arial"/>
          <w:sz w:val="24"/>
          <w:szCs w:val="24"/>
        </w:rPr>
        <w:t>мплитуд</w:t>
      </w:r>
      <w:r w:rsidRPr="0021549C">
        <w:rPr>
          <w:rFonts w:ascii="Arial" w:hAnsi="Arial" w:cs="Arial"/>
          <w:sz w:val="24"/>
          <w:szCs w:val="24"/>
        </w:rPr>
        <w:t>ой, большей</w:t>
      </w:r>
      <w:r w:rsidR="00005079" w:rsidRPr="0021549C">
        <w:rPr>
          <w:rFonts w:ascii="Arial" w:hAnsi="Arial" w:cs="Arial"/>
          <w:sz w:val="24"/>
          <w:szCs w:val="24"/>
        </w:rPr>
        <w:t xml:space="preserve"> </w:t>
      </w:r>
      <w:r w:rsidR="00A9727E">
        <w:rPr>
          <w:rFonts w:ascii="Arial" w:hAnsi="Arial" w:cs="Arial"/>
          <w:sz w:val="24"/>
          <w:szCs w:val="24"/>
        </w:rPr>
        <w:t>5</w:t>
      </w:r>
      <w:r w:rsidR="00AD1832">
        <w:rPr>
          <w:rFonts w:ascii="Arial" w:hAnsi="Arial" w:cs="Arial"/>
          <w:sz w:val="24"/>
          <w:szCs w:val="24"/>
        </w:rPr>
        <w:t>0</w:t>
      </w:r>
      <w:r w:rsidR="00005079" w:rsidRPr="0021549C">
        <w:rPr>
          <w:rFonts w:ascii="Arial" w:hAnsi="Arial" w:cs="Arial"/>
          <w:sz w:val="24"/>
          <w:szCs w:val="24"/>
        </w:rPr>
        <w:t>0-го члена отсортированной последовательности</w:t>
      </w:r>
      <w:r w:rsidRPr="0021549C">
        <w:rPr>
          <w:rFonts w:ascii="Arial" w:hAnsi="Arial" w:cs="Arial"/>
          <w:sz w:val="24"/>
          <w:szCs w:val="24"/>
        </w:rPr>
        <w:t xml:space="preserve"> будет в нашем случае равна 0,</w:t>
      </w:r>
      <w:r w:rsidR="00A9727E">
        <w:rPr>
          <w:rFonts w:ascii="Arial" w:hAnsi="Arial" w:cs="Arial"/>
          <w:sz w:val="24"/>
          <w:szCs w:val="24"/>
        </w:rPr>
        <w:t>5</w:t>
      </w:r>
      <w:r w:rsidRPr="0021549C">
        <w:rPr>
          <w:rFonts w:ascii="Arial" w:hAnsi="Arial" w:cs="Arial"/>
          <w:sz w:val="24"/>
          <w:szCs w:val="24"/>
        </w:rPr>
        <w:t>%</w:t>
      </w:r>
    </w:p>
    <w:p w:rsidR="007B45B7" w:rsidRPr="0021549C" w:rsidRDefault="007B45B7" w:rsidP="007B45B7">
      <w:pPr>
        <w:pStyle w:val="ab"/>
        <w:numPr>
          <w:ilvl w:val="1"/>
          <w:numId w:val="27"/>
        </w:numPr>
        <w:rPr>
          <w:rFonts w:ascii="Arial" w:hAnsi="Arial" w:cs="Arial"/>
          <w:bCs/>
          <w:iCs/>
          <w:sz w:val="24"/>
          <w:szCs w:val="24"/>
          <w:lang w:eastAsia="ru-RU"/>
        </w:rPr>
      </w:pPr>
      <w:r w:rsidRPr="0021549C">
        <w:rPr>
          <w:rFonts w:ascii="Arial" w:hAnsi="Arial" w:cs="Arial"/>
          <w:sz w:val="24"/>
          <w:szCs w:val="24"/>
        </w:rPr>
        <w:t>Вероятность встретить серию с амплитудой, большей 10</w:t>
      </w:r>
      <w:r w:rsidR="00AD1832">
        <w:rPr>
          <w:rFonts w:ascii="Arial" w:hAnsi="Arial" w:cs="Arial"/>
          <w:sz w:val="24"/>
          <w:szCs w:val="24"/>
        </w:rPr>
        <w:t>0</w:t>
      </w:r>
      <w:r w:rsidRPr="0021549C">
        <w:rPr>
          <w:rFonts w:ascii="Arial" w:hAnsi="Arial" w:cs="Arial"/>
          <w:sz w:val="24"/>
          <w:szCs w:val="24"/>
        </w:rPr>
        <w:t>0-го члена отсортированной последовательности будет в нашем случае равна 1%</w:t>
      </w:r>
    </w:p>
    <w:p w:rsidR="007B45B7" w:rsidRPr="00A9727E" w:rsidRDefault="007B45B7" w:rsidP="00A9727E">
      <w:pPr>
        <w:pStyle w:val="ab"/>
        <w:numPr>
          <w:ilvl w:val="1"/>
          <w:numId w:val="27"/>
        </w:numPr>
        <w:rPr>
          <w:rFonts w:ascii="Arial" w:hAnsi="Arial" w:cs="Arial"/>
          <w:bCs/>
          <w:iCs/>
          <w:sz w:val="24"/>
          <w:szCs w:val="24"/>
          <w:lang w:eastAsia="ru-RU"/>
        </w:rPr>
      </w:pPr>
      <w:r w:rsidRPr="0021549C">
        <w:rPr>
          <w:rFonts w:ascii="Arial" w:hAnsi="Arial" w:cs="Arial"/>
          <w:sz w:val="24"/>
          <w:szCs w:val="24"/>
        </w:rPr>
        <w:t>Вероятность встретить серию с амплитудой, большей 50</w:t>
      </w:r>
      <w:r w:rsidR="00AD1832">
        <w:rPr>
          <w:rFonts w:ascii="Arial" w:hAnsi="Arial" w:cs="Arial"/>
          <w:sz w:val="24"/>
          <w:szCs w:val="24"/>
        </w:rPr>
        <w:t>0</w:t>
      </w:r>
      <w:r w:rsidRPr="0021549C">
        <w:rPr>
          <w:rFonts w:ascii="Arial" w:hAnsi="Arial" w:cs="Arial"/>
          <w:sz w:val="24"/>
          <w:szCs w:val="24"/>
        </w:rPr>
        <w:t>0-го члена отсортированной последовательности будет в нашем случае равна 5%</w:t>
      </w:r>
      <w:r w:rsidR="00A9727E" w:rsidRPr="00A9727E">
        <w:rPr>
          <w:rFonts w:ascii="Arial" w:hAnsi="Arial" w:cs="Arial"/>
          <w:sz w:val="24"/>
          <w:szCs w:val="24"/>
        </w:rPr>
        <w:t xml:space="preserve"> </w:t>
      </w:r>
      <w:r w:rsidR="00A9727E" w:rsidRPr="0021549C">
        <w:rPr>
          <w:rFonts w:ascii="Arial" w:hAnsi="Arial" w:cs="Arial"/>
          <w:sz w:val="24"/>
          <w:szCs w:val="24"/>
        </w:rPr>
        <w:t xml:space="preserve">Вероятность встретить серию с амплитудой, большей </w:t>
      </w:r>
      <w:r w:rsidR="00EF7EB3">
        <w:rPr>
          <w:rFonts w:ascii="Arial" w:hAnsi="Arial" w:cs="Arial"/>
          <w:sz w:val="24"/>
          <w:szCs w:val="24"/>
        </w:rPr>
        <w:t>10</w:t>
      </w:r>
      <w:r w:rsidR="00AD1832">
        <w:rPr>
          <w:rFonts w:ascii="Arial" w:hAnsi="Arial" w:cs="Arial"/>
          <w:sz w:val="24"/>
          <w:szCs w:val="24"/>
        </w:rPr>
        <w:t>0</w:t>
      </w:r>
      <w:r w:rsidR="00A9727E" w:rsidRPr="0021549C">
        <w:rPr>
          <w:rFonts w:ascii="Arial" w:hAnsi="Arial" w:cs="Arial"/>
          <w:sz w:val="24"/>
          <w:szCs w:val="24"/>
        </w:rPr>
        <w:t xml:space="preserve">00-го члена отсортированной последовательности будет в нашем случае равна </w:t>
      </w:r>
      <w:r w:rsidR="00A9727E">
        <w:rPr>
          <w:rFonts w:ascii="Arial" w:hAnsi="Arial" w:cs="Arial"/>
          <w:sz w:val="24"/>
          <w:szCs w:val="24"/>
        </w:rPr>
        <w:t>10</w:t>
      </w:r>
      <w:r w:rsidR="00A9727E" w:rsidRPr="0021549C">
        <w:rPr>
          <w:rFonts w:ascii="Arial" w:hAnsi="Arial" w:cs="Arial"/>
          <w:sz w:val="24"/>
          <w:szCs w:val="24"/>
        </w:rPr>
        <w:t>%</w:t>
      </w:r>
    </w:p>
    <w:p w:rsidR="00E64133" w:rsidRPr="0021549C" w:rsidRDefault="007B45B7" w:rsidP="007B45B7">
      <w:pPr>
        <w:rPr>
          <w:rFonts w:ascii="Arial" w:hAnsi="Arial" w:cs="Arial"/>
        </w:rPr>
      </w:pPr>
      <w:r w:rsidRPr="0021549C">
        <w:rPr>
          <w:rFonts w:ascii="Arial" w:hAnsi="Arial" w:cs="Arial"/>
          <w:bCs/>
          <w:iCs/>
          <w:lang w:eastAsia="ru-RU"/>
        </w:rPr>
        <w:t xml:space="preserve">В результате мы получили «критические значения» для приведенных амплитуд, приведенные в Таблице 1. </w:t>
      </w:r>
    </w:p>
    <w:p w:rsidR="00AD1832" w:rsidRDefault="00AD1832">
      <w:pPr>
        <w:suppressAutoHyphens w:val="0"/>
        <w:rPr>
          <w:rFonts w:ascii="Arial" w:hAnsi="Arial" w:cs="Arial"/>
        </w:rPr>
      </w:pPr>
    </w:p>
    <w:p w:rsidR="00E64133" w:rsidRPr="009305E0" w:rsidRDefault="00E64133" w:rsidP="007B45B7">
      <w:pPr>
        <w:rPr>
          <w:rFonts w:ascii="Arial" w:hAnsi="Arial" w:cs="Arial"/>
          <w:i/>
        </w:rPr>
      </w:pPr>
      <w:r w:rsidRPr="009305E0">
        <w:rPr>
          <w:rFonts w:ascii="Arial" w:hAnsi="Arial" w:cs="Arial"/>
          <w:i/>
        </w:rPr>
        <w:t>Таблица 1. Критические значения для приведенных амплитуд серий, рассчитанных по формуле (4a).</w:t>
      </w:r>
    </w:p>
    <w:tbl>
      <w:tblPr>
        <w:tblStyle w:val="ac"/>
        <w:tblW w:w="0" w:type="auto"/>
        <w:tblLook w:val="04A0"/>
      </w:tblPr>
      <w:tblGrid>
        <w:gridCol w:w="2287"/>
        <w:gridCol w:w="1762"/>
        <w:gridCol w:w="1870"/>
        <w:gridCol w:w="1824"/>
        <w:gridCol w:w="1827"/>
      </w:tblGrid>
      <w:tr w:rsidR="00F11695" w:rsidRPr="0021549C" w:rsidTr="00F11695">
        <w:tc>
          <w:tcPr>
            <w:tcW w:w="2378" w:type="dxa"/>
          </w:tcPr>
          <w:p w:rsidR="00F11695" w:rsidRPr="0021549C" w:rsidRDefault="00F11695" w:rsidP="007B45B7">
            <w:pPr>
              <w:rPr>
                <w:rFonts w:ascii="Arial" w:hAnsi="Arial" w:cs="Arial"/>
                <w:bCs/>
                <w:iCs/>
                <w:lang w:eastAsia="ru-RU"/>
              </w:rPr>
            </w:pPr>
            <w:r w:rsidRPr="0021549C">
              <w:rPr>
                <w:rFonts w:ascii="Arial" w:hAnsi="Arial" w:cs="Arial"/>
                <w:bCs/>
                <w:iCs/>
                <w:lang w:eastAsia="ru-RU"/>
              </w:rPr>
              <w:t>Уровень значимости</w:t>
            </w:r>
          </w:p>
        </w:tc>
        <w:tc>
          <w:tcPr>
            <w:tcW w:w="1991" w:type="dxa"/>
          </w:tcPr>
          <w:p w:rsidR="00F11695" w:rsidRPr="0021549C" w:rsidRDefault="00F11695" w:rsidP="007B45B7">
            <w:pPr>
              <w:rPr>
                <w:rFonts w:ascii="Arial" w:hAnsi="Arial" w:cs="Arial"/>
                <w:bCs/>
                <w:iCs/>
                <w:lang w:eastAsia="ru-RU"/>
              </w:rPr>
            </w:pPr>
            <w:r>
              <w:rPr>
                <w:rFonts w:ascii="Arial" w:hAnsi="Arial" w:cs="Arial"/>
                <w:bCs/>
                <w:iCs/>
                <w:lang w:eastAsia="ru-RU"/>
              </w:rPr>
              <w:t>0,5%</w:t>
            </w:r>
          </w:p>
        </w:tc>
        <w:tc>
          <w:tcPr>
            <w:tcW w:w="2141" w:type="dxa"/>
          </w:tcPr>
          <w:p w:rsidR="00F11695" w:rsidRPr="0021549C" w:rsidRDefault="00F11695" w:rsidP="007B45B7">
            <w:pPr>
              <w:rPr>
                <w:rFonts w:ascii="Arial" w:hAnsi="Arial" w:cs="Arial"/>
                <w:bCs/>
                <w:iCs/>
                <w:lang w:eastAsia="ru-RU"/>
              </w:rPr>
            </w:pPr>
            <w:r w:rsidRPr="0021549C">
              <w:rPr>
                <w:rFonts w:ascii="Arial" w:hAnsi="Arial" w:cs="Arial"/>
                <w:bCs/>
                <w:iCs/>
                <w:lang w:eastAsia="ru-RU"/>
              </w:rPr>
              <w:t>1%</w:t>
            </w:r>
          </w:p>
        </w:tc>
        <w:tc>
          <w:tcPr>
            <w:tcW w:w="2085" w:type="dxa"/>
          </w:tcPr>
          <w:p w:rsidR="00F11695" w:rsidRPr="0021549C" w:rsidRDefault="00F11695" w:rsidP="007B45B7">
            <w:pPr>
              <w:rPr>
                <w:rFonts w:ascii="Arial" w:hAnsi="Arial" w:cs="Arial"/>
                <w:bCs/>
                <w:iCs/>
                <w:lang w:eastAsia="ru-RU"/>
              </w:rPr>
            </w:pPr>
            <w:r>
              <w:rPr>
                <w:rFonts w:ascii="Arial" w:hAnsi="Arial" w:cs="Arial"/>
                <w:bCs/>
                <w:iCs/>
                <w:lang w:eastAsia="ru-RU"/>
              </w:rPr>
              <w:t>5</w:t>
            </w:r>
            <w:r w:rsidRPr="0021549C">
              <w:rPr>
                <w:rFonts w:ascii="Arial" w:hAnsi="Arial" w:cs="Arial"/>
                <w:bCs/>
                <w:iCs/>
                <w:lang w:eastAsia="ru-RU"/>
              </w:rPr>
              <w:t>%</w:t>
            </w:r>
          </w:p>
        </w:tc>
        <w:tc>
          <w:tcPr>
            <w:tcW w:w="2086" w:type="dxa"/>
          </w:tcPr>
          <w:p w:rsidR="00F11695" w:rsidRPr="0021549C" w:rsidRDefault="00F11695" w:rsidP="007B45B7">
            <w:pPr>
              <w:rPr>
                <w:rFonts w:ascii="Arial" w:hAnsi="Arial" w:cs="Arial"/>
                <w:bCs/>
                <w:iCs/>
                <w:lang w:eastAsia="ru-RU"/>
              </w:rPr>
            </w:pPr>
            <w:r>
              <w:rPr>
                <w:rFonts w:ascii="Arial" w:hAnsi="Arial" w:cs="Arial"/>
                <w:bCs/>
                <w:iCs/>
                <w:lang w:eastAsia="ru-RU"/>
              </w:rPr>
              <w:t>10</w:t>
            </w:r>
            <w:r w:rsidRPr="0021549C">
              <w:rPr>
                <w:rFonts w:ascii="Arial" w:hAnsi="Arial" w:cs="Arial"/>
                <w:bCs/>
                <w:iCs/>
                <w:lang w:eastAsia="ru-RU"/>
              </w:rPr>
              <w:t>%</w:t>
            </w:r>
          </w:p>
        </w:tc>
      </w:tr>
      <w:tr w:rsidR="00F11695" w:rsidRPr="0021549C" w:rsidTr="00F11695">
        <w:tc>
          <w:tcPr>
            <w:tcW w:w="2378" w:type="dxa"/>
          </w:tcPr>
          <w:p w:rsidR="00F11695" w:rsidRPr="0021549C" w:rsidRDefault="00F11695" w:rsidP="007B45B7">
            <w:pPr>
              <w:rPr>
                <w:rFonts w:ascii="Arial" w:hAnsi="Arial" w:cs="Arial"/>
                <w:bCs/>
                <w:iCs/>
                <w:lang w:eastAsia="ru-RU"/>
              </w:rPr>
            </w:pPr>
            <w:r w:rsidRPr="0021549C">
              <w:rPr>
                <w:rFonts w:ascii="Arial" w:hAnsi="Arial" w:cs="Arial"/>
                <w:bCs/>
                <w:iCs/>
                <w:lang w:eastAsia="ru-RU"/>
              </w:rPr>
              <w:t>Критическое значение</w:t>
            </w:r>
            <w:r>
              <w:rPr>
                <w:rFonts w:ascii="Arial" w:hAnsi="Arial" w:cs="Arial"/>
                <w:bCs/>
                <w:iCs/>
                <w:lang w:eastAsia="ru-RU"/>
              </w:rPr>
              <w:t xml:space="preserve"> для масимальной относительной амплитуды</w:t>
            </w:r>
          </w:p>
        </w:tc>
        <w:tc>
          <w:tcPr>
            <w:tcW w:w="1991" w:type="dxa"/>
          </w:tcPr>
          <w:p w:rsidR="00F11695" w:rsidRPr="0021549C" w:rsidRDefault="00F11695" w:rsidP="007B45B7">
            <w:pPr>
              <w:rPr>
                <w:rFonts w:ascii="Arial" w:hAnsi="Arial" w:cs="Arial"/>
                <w:bCs/>
                <w:iCs/>
                <w:lang w:eastAsia="ru-RU"/>
              </w:rPr>
            </w:pPr>
            <w:r>
              <w:rPr>
                <w:rFonts w:ascii="Arial" w:hAnsi="Arial" w:cs="Arial"/>
                <w:bCs/>
                <w:iCs/>
                <w:lang w:eastAsia="ru-RU"/>
              </w:rPr>
              <w:t>23,8</w:t>
            </w:r>
          </w:p>
        </w:tc>
        <w:tc>
          <w:tcPr>
            <w:tcW w:w="2141" w:type="dxa"/>
          </w:tcPr>
          <w:p w:rsidR="00F11695" w:rsidRPr="0021549C" w:rsidRDefault="00F11695" w:rsidP="007B45B7">
            <w:pPr>
              <w:rPr>
                <w:rFonts w:ascii="Arial" w:hAnsi="Arial" w:cs="Arial"/>
                <w:bCs/>
                <w:iCs/>
                <w:lang w:eastAsia="ru-RU"/>
              </w:rPr>
            </w:pPr>
            <w:r>
              <w:rPr>
                <w:rFonts w:ascii="Arial" w:hAnsi="Arial" w:cs="Arial"/>
                <w:bCs/>
                <w:iCs/>
                <w:lang w:eastAsia="ru-RU"/>
              </w:rPr>
              <w:t>22</w:t>
            </w:r>
            <w:r w:rsidR="00A24A27">
              <w:rPr>
                <w:rFonts w:ascii="Arial" w:hAnsi="Arial" w:cs="Arial"/>
                <w:bCs/>
                <w:iCs/>
                <w:lang w:eastAsia="ru-RU"/>
              </w:rPr>
              <w:t>,0</w:t>
            </w:r>
          </w:p>
        </w:tc>
        <w:tc>
          <w:tcPr>
            <w:tcW w:w="2085" w:type="dxa"/>
          </w:tcPr>
          <w:p w:rsidR="00F11695" w:rsidRPr="0021549C" w:rsidRDefault="00F11695" w:rsidP="007B45B7">
            <w:pPr>
              <w:rPr>
                <w:rFonts w:ascii="Arial" w:hAnsi="Arial" w:cs="Arial"/>
                <w:bCs/>
                <w:iCs/>
                <w:lang w:eastAsia="ru-RU"/>
              </w:rPr>
            </w:pPr>
            <w:r>
              <w:rPr>
                <w:rFonts w:ascii="Arial" w:hAnsi="Arial" w:cs="Arial"/>
                <w:bCs/>
                <w:iCs/>
                <w:lang w:eastAsia="ru-RU"/>
              </w:rPr>
              <w:t>18,4</w:t>
            </w:r>
          </w:p>
        </w:tc>
        <w:tc>
          <w:tcPr>
            <w:tcW w:w="2086" w:type="dxa"/>
          </w:tcPr>
          <w:p w:rsidR="00F11695" w:rsidRPr="0021549C" w:rsidRDefault="00F11695" w:rsidP="007B45B7">
            <w:pPr>
              <w:rPr>
                <w:rFonts w:ascii="Arial" w:hAnsi="Arial" w:cs="Arial"/>
                <w:bCs/>
                <w:iCs/>
                <w:lang w:eastAsia="ru-RU"/>
              </w:rPr>
            </w:pPr>
            <w:r>
              <w:rPr>
                <w:rFonts w:ascii="Arial" w:hAnsi="Arial" w:cs="Arial"/>
                <w:bCs/>
                <w:iCs/>
                <w:lang w:eastAsia="ru-RU"/>
              </w:rPr>
              <w:t>16,8</w:t>
            </w:r>
          </w:p>
        </w:tc>
      </w:tr>
    </w:tbl>
    <w:p w:rsidR="00E64133" w:rsidRDefault="00A24A27" w:rsidP="007B7ADE">
      <w:pPr>
        <w:pStyle w:val="af0"/>
        <w:rPr>
          <w:rFonts w:ascii="Arial" w:hAnsi="Arial" w:cs="Arial"/>
          <w:i w:val="0"/>
          <w:color w:val="auto"/>
          <w:lang w:eastAsia="ru-RU"/>
        </w:rPr>
      </w:pPr>
      <w:r w:rsidRPr="00A24A27">
        <w:rPr>
          <w:rFonts w:ascii="Arial" w:hAnsi="Arial" w:cs="Arial"/>
          <w:i w:val="0"/>
          <w:color w:val="auto"/>
          <w:lang w:eastAsia="ru-RU"/>
        </w:rPr>
        <w:t>Смысл</w:t>
      </w:r>
      <w:r>
        <w:rPr>
          <w:rFonts w:ascii="Arial" w:hAnsi="Arial" w:cs="Arial"/>
          <w:i w:val="0"/>
          <w:color w:val="auto"/>
          <w:lang w:eastAsia="ru-RU"/>
        </w:rPr>
        <w:t xml:space="preserve"> величин в Таблице 1 можно пояснить следующим примером: если нам в реальной дифференциальной функции встретится серия с относительной амплитудой </w:t>
      </w:r>
      <w:r w:rsidR="00B373E0">
        <w:rPr>
          <w:rFonts w:ascii="Arial" w:hAnsi="Arial" w:cs="Arial"/>
          <w:i w:val="0"/>
          <w:color w:val="auto"/>
          <w:lang w:eastAsia="ru-RU"/>
        </w:rPr>
        <w:t xml:space="preserve">более </w:t>
      </w:r>
      <w:r w:rsidRPr="00EF7EB3">
        <w:rPr>
          <w:rFonts w:ascii="Arial" w:hAnsi="Arial" w:cs="Arial"/>
          <w:i w:val="0"/>
          <w:color w:val="auto"/>
          <w:lang w:eastAsia="ru-RU"/>
        </w:rPr>
        <w:t>22,0</w:t>
      </w:r>
      <w:r w:rsidR="00B373E0">
        <w:rPr>
          <w:rFonts w:ascii="Arial" w:hAnsi="Arial" w:cs="Arial"/>
          <w:i w:val="0"/>
          <w:color w:val="auto"/>
          <w:lang w:eastAsia="ru-RU"/>
        </w:rPr>
        <w:t xml:space="preserve"> </w:t>
      </w:r>
      <w:r w:rsidRPr="00EF7EB3">
        <w:rPr>
          <w:rFonts w:ascii="Arial" w:hAnsi="Arial" w:cs="Arial"/>
          <w:i w:val="0"/>
          <w:color w:val="auto"/>
          <w:lang w:eastAsia="ru-RU"/>
        </w:rPr>
        <w:t xml:space="preserve">, то такую серию следует считать аномальной </w:t>
      </w:r>
      <w:r w:rsidR="00EF7EB3" w:rsidRPr="00EF7EB3">
        <w:rPr>
          <w:rFonts w:ascii="Arial" w:hAnsi="Arial" w:cs="Arial"/>
          <w:i w:val="0"/>
          <w:color w:val="auto"/>
        </w:rPr>
        <w:t>(см. Рис. 1г)</w:t>
      </w:r>
      <w:r w:rsidR="00EF7EB3">
        <w:rPr>
          <w:rFonts w:ascii="Arial" w:hAnsi="Arial" w:cs="Arial"/>
          <w:i w:val="0"/>
          <w:color w:val="auto"/>
        </w:rPr>
        <w:t xml:space="preserve"> </w:t>
      </w:r>
      <w:r w:rsidRPr="00EF7EB3">
        <w:rPr>
          <w:rFonts w:ascii="Arial" w:hAnsi="Arial" w:cs="Arial"/>
          <w:i w:val="0"/>
          <w:color w:val="auto"/>
          <w:lang w:eastAsia="ru-RU"/>
        </w:rPr>
        <w:t>с вероятностью ошибиться всего 1%.</w:t>
      </w:r>
      <w:r w:rsidR="00EF7EB3" w:rsidRPr="00EF7EB3">
        <w:rPr>
          <w:rFonts w:ascii="Arial" w:hAnsi="Arial" w:cs="Arial"/>
          <w:i w:val="0"/>
          <w:color w:val="auto"/>
          <w:lang w:eastAsia="ru-RU"/>
        </w:rPr>
        <w:t xml:space="preserve"> </w:t>
      </w:r>
      <w:r w:rsidR="00EF7EB3">
        <w:rPr>
          <w:rFonts w:ascii="Arial" w:hAnsi="Arial" w:cs="Arial"/>
          <w:i w:val="0"/>
          <w:color w:val="auto"/>
          <w:lang w:eastAsia="ru-RU"/>
        </w:rPr>
        <w:t>Иными словами,</w:t>
      </w:r>
      <w:r w:rsidR="00EF7EB3" w:rsidRPr="00EF7EB3">
        <w:rPr>
          <w:rFonts w:ascii="Arial" w:hAnsi="Arial" w:cs="Arial"/>
          <w:i w:val="0"/>
          <w:color w:val="auto"/>
        </w:rPr>
        <w:t xml:space="preserve"> если бы наша дифференциальная функция была «шумовой дорожкой»</w:t>
      </w:r>
      <w:r w:rsidR="00EF7EB3">
        <w:rPr>
          <w:rFonts w:ascii="Arial" w:hAnsi="Arial" w:cs="Arial"/>
          <w:i w:val="0"/>
          <w:color w:val="auto"/>
        </w:rPr>
        <w:t>,</w:t>
      </w:r>
      <w:r w:rsidR="00EF7EB3" w:rsidRPr="00EF7EB3">
        <w:rPr>
          <w:rFonts w:ascii="Arial" w:hAnsi="Arial" w:cs="Arial"/>
          <w:i w:val="0"/>
          <w:color w:val="auto"/>
        </w:rPr>
        <w:t xml:space="preserve"> такая приведенная амплитуда </w:t>
      </w:r>
      <w:r w:rsidR="00B373E0">
        <w:rPr>
          <w:rFonts w:ascii="Arial" w:hAnsi="Arial" w:cs="Arial"/>
          <w:i w:val="0"/>
          <w:color w:val="auto"/>
        </w:rPr>
        <w:t xml:space="preserve">серии </w:t>
      </w:r>
      <w:r w:rsidR="00EF7EB3" w:rsidRPr="00EF7EB3">
        <w:rPr>
          <w:rFonts w:ascii="Arial" w:hAnsi="Arial" w:cs="Arial"/>
          <w:i w:val="0"/>
          <w:color w:val="auto"/>
        </w:rPr>
        <w:t>встретилась бы нам только в 1 случае из 100</w:t>
      </w:r>
      <w:r w:rsidR="00EF7EB3">
        <w:rPr>
          <w:rFonts w:ascii="Arial" w:hAnsi="Arial" w:cs="Arial"/>
          <w:i w:val="0"/>
          <w:color w:val="auto"/>
        </w:rPr>
        <w:t>.</w:t>
      </w:r>
    </w:p>
    <w:p w:rsidR="00221158" w:rsidRDefault="00221158" w:rsidP="00260A63">
      <w:pPr>
        <w:pStyle w:val="3"/>
      </w:pPr>
      <w:bookmarkStart w:id="11" w:name="_Toc252877018"/>
      <w:r w:rsidRPr="00F11695">
        <w:t>Кусочная полиномиальная аппроксимация исследуемой экспериментальной зависимости</w:t>
      </w:r>
      <w:bookmarkEnd w:id="11"/>
    </w:p>
    <w:p w:rsidR="00221158" w:rsidRPr="0021549C" w:rsidRDefault="00221158" w:rsidP="00221158">
      <w:pPr>
        <w:rPr>
          <w:rFonts w:ascii="Arial" w:hAnsi="Arial" w:cs="Arial"/>
          <w:lang w:eastAsia="ru-RU"/>
        </w:rPr>
      </w:pPr>
      <w:r w:rsidRPr="0021549C">
        <w:rPr>
          <w:rFonts w:ascii="Arial" w:hAnsi="Arial" w:cs="Arial"/>
          <w:lang w:eastAsia="ru-RU"/>
        </w:rPr>
        <w:t xml:space="preserve">Все предыдущие разделы </w:t>
      </w:r>
      <w:r w:rsidR="00E64133" w:rsidRPr="0021549C">
        <w:rPr>
          <w:rFonts w:ascii="Arial" w:hAnsi="Arial" w:cs="Arial"/>
          <w:lang w:eastAsia="ru-RU"/>
        </w:rPr>
        <w:t xml:space="preserve">данной </w:t>
      </w:r>
      <w:r w:rsidRPr="0021549C">
        <w:rPr>
          <w:rFonts w:ascii="Arial" w:hAnsi="Arial" w:cs="Arial"/>
          <w:lang w:eastAsia="ru-RU"/>
        </w:rPr>
        <w:t xml:space="preserve">главы являлись подготовкой для изложения </w:t>
      </w:r>
      <w:r w:rsidR="00E64133" w:rsidRPr="0021549C">
        <w:rPr>
          <w:rFonts w:ascii="Arial" w:hAnsi="Arial" w:cs="Arial"/>
          <w:lang w:eastAsia="ru-RU"/>
        </w:rPr>
        <w:t>текущего</w:t>
      </w:r>
      <w:r w:rsidRPr="0021549C">
        <w:rPr>
          <w:rFonts w:ascii="Arial" w:hAnsi="Arial" w:cs="Arial"/>
          <w:lang w:eastAsia="ru-RU"/>
        </w:rPr>
        <w:t xml:space="preserve"> базового раздела, в котором описан ключевой алгоритм </w:t>
      </w:r>
      <w:r w:rsidR="00E64133" w:rsidRPr="0021549C">
        <w:rPr>
          <w:rFonts w:ascii="Arial" w:hAnsi="Arial" w:cs="Arial"/>
          <w:lang w:eastAsia="ru-RU"/>
        </w:rPr>
        <w:t>для нашей</w:t>
      </w:r>
      <w:r w:rsidRPr="0021549C">
        <w:rPr>
          <w:rFonts w:ascii="Arial" w:hAnsi="Arial" w:cs="Arial"/>
          <w:lang w:eastAsia="ru-RU"/>
        </w:rPr>
        <w:t xml:space="preserve"> работы.</w:t>
      </w:r>
      <w:r w:rsidR="005313E5" w:rsidRPr="0021549C">
        <w:rPr>
          <w:rFonts w:ascii="Arial" w:hAnsi="Arial" w:cs="Arial"/>
          <w:lang w:eastAsia="ru-RU"/>
        </w:rPr>
        <w:t xml:space="preserve"> Мы здесь кратко опишем на примере только общие принципы работы ключевого алгоритма, поскольку более подробное описание приведено в следующей главе.</w:t>
      </w:r>
    </w:p>
    <w:p w:rsidR="00221158" w:rsidRPr="0021549C" w:rsidRDefault="00AD1832" w:rsidP="00221158">
      <w:pPr>
        <w:rPr>
          <w:rFonts w:ascii="Arial" w:hAnsi="Arial" w:cs="Arial"/>
          <w:lang w:eastAsia="ru-RU"/>
        </w:rPr>
      </w:pPr>
      <w:r w:rsidRPr="00AD1832">
        <w:rPr>
          <w:rFonts w:ascii="Arial" w:hAnsi="Arial" w:cs="Arial"/>
          <w:noProof/>
          <w:lang w:eastAsia="ru-RU"/>
        </w:rPr>
        <w:lastRenderedPageBreak/>
        <w:drawing>
          <wp:inline distT="0" distB="0" distL="0" distR="0">
            <wp:extent cx="5943651" cy="4181475"/>
            <wp:effectExtent l="19050" t="0" r="0" b="0"/>
            <wp:docPr id="9" name="Рисунок 1" descr="C:\Users\Илья\Desktop\Шаг в будущее\Основной документ\Итер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Шаг в будущее\Основной документ\Итерации.jpg"/>
                    <pic:cNvPicPr>
                      <a:picLocks noChangeAspect="1" noChangeArrowheads="1"/>
                    </pic:cNvPicPr>
                  </pic:nvPicPr>
                  <pic:blipFill>
                    <a:blip r:embed="rId16" cstate="print"/>
                    <a:srcRect/>
                    <a:stretch>
                      <a:fillRect/>
                    </a:stretch>
                  </pic:blipFill>
                  <pic:spPr bwMode="auto">
                    <a:xfrm>
                      <a:off x="0" y="0"/>
                      <a:ext cx="5949468" cy="4185567"/>
                    </a:xfrm>
                    <a:prstGeom prst="rect">
                      <a:avLst/>
                    </a:prstGeom>
                    <a:noFill/>
                    <a:ln w="9525">
                      <a:noFill/>
                      <a:miter lim="800000"/>
                      <a:headEnd/>
                      <a:tailEnd/>
                    </a:ln>
                  </pic:spPr>
                </pic:pic>
              </a:graphicData>
            </a:graphic>
          </wp:inline>
        </w:drawing>
      </w:r>
    </w:p>
    <w:p w:rsidR="00AD1832" w:rsidRPr="0021549C" w:rsidRDefault="00AD1832" w:rsidP="00AD1832">
      <w:pPr>
        <w:rPr>
          <w:rFonts w:ascii="Arial" w:hAnsi="Arial" w:cs="Arial"/>
          <w:lang w:eastAsia="ru-RU"/>
        </w:rPr>
      </w:pPr>
    </w:p>
    <w:p w:rsidR="00AD1832" w:rsidRPr="00A9727E" w:rsidRDefault="00AD1832" w:rsidP="00AD1832">
      <w:pPr>
        <w:rPr>
          <w:rFonts w:ascii="Arial" w:hAnsi="Arial" w:cs="Arial"/>
          <w:i/>
          <w:lang w:eastAsia="ru-RU"/>
        </w:rPr>
      </w:pPr>
      <w:r w:rsidRPr="00A9727E">
        <w:rPr>
          <w:rFonts w:ascii="Arial" w:hAnsi="Arial" w:cs="Arial"/>
          <w:i/>
          <w:lang w:eastAsia="ru-RU"/>
        </w:rPr>
        <w:t>Рис. 6. Пояснения к итерационному процессу кусочной аппроксимации</w:t>
      </w:r>
    </w:p>
    <w:p w:rsidR="00AD1832" w:rsidRDefault="00AD1832" w:rsidP="00221158">
      <w:pPr>
        <w:rPr>
          <w:rFonts w:ascii="Arial" w:hAnsi="Arial" w:cs="Arial"/>
          <w:lang w:eastAsia="ru-RU"/>
        </w:rPr>
      </w:pPr>
    </w:p>
    <w:p w:rsidR="00A24A27" w:rsidRDefault="00221158" w:rsidP="00221158">
      <w:pPr>
        <w:rPr>
          <w:rFonts w:ascii="Arial" w:hAnsi="Arial" w:cs="Arial"/>
          <w:lang w:eastAsia="ru-RU"/>
        </w:rPr>
      </w:pPr>
      <w:r w:rsidRPr="0021549C">
        <w:rPr>
          <w:rFonts w:ascii="Arial" w:hAnsi="Arial" w:cs="Arial"/>
          <w:lang w:eastAsia="ru-RU"/>
        </w:rPr>
        <w:t>Итак, у нас есть исходн</w:t>
      </w:r>
      <w:r w:rsidR="0039721E" w:rsidRPr="0021549C">
        <w:rPr>
          <w:rFonts w:ascii="Arial" w:hAnsi="Arial" w:cs="Arial"/>
          <w:lang w:eastAsia="ru-RU"/>
        </w:rPr>
        <w:t>ый массив</w:t>
      </w:r>
      <w:r w:rsidRPr="0021549C">
        <w:rPr>
          <w:rFonts w:ascii="Arial" w:hAnsi="Arial" w:cs="Arial"/>
          <w:lang w:eastAsia="ru-RU"/>
        </w:rPr>
        <w:t xml:space="preserve"> </w:t>
      </w:r>
      <w:r w:rsidR="00A24A27">
        <w:rPr>
          <w:rFonts w:ascii="Arial" w:hAnsi="Arial" w:cs="Arial"/>
          <w:lang w:eastAsia="ru-RU"/>
        </w:rPr>
        <w:t xml:space="preserve">(выборка) </w:t>
      </w:r>
      <w:r w:rsidRPr="0021549C">
        <w:rPr>
          <w:rFonts w:ascii="Arial" w:hAnsi="Arial" w:cs="Arial"/>
          <w:lang w:eastAsia="ru-RU"/>
        </w:rPr>
        <w:t>экспериментальн</w:t>
      </w:r>
      <w:r w:rsidR="0039721E" w:rsidRPr="0021549C">
        <w:rPr>
          <w:rFonts w:ascii="Arial" w:hAnsi="Arial" w:cs="Arial"/>
          <w:lang w:eastAsia="ru-RU"/>
        </w:rPr>
        <w:t>ых</w:t>
      </w:r>
      <w:r w:rsidRPr="0021549C">
        <w:rPr>
          <w:rFonts w:ascii="Arial" w:hAnsi="Arial" w:cs="Arial"/>
          <w:lang w:eastAsia="ru-RU"/>
        </w:rPr>
        <w:t xml:space="preserve"> </w:t>
      </w:r>
      <w:r w:rsidR="0039721E" w:rsidRPr="0021549C">
        <w:rPr>
          <w:rFonts w:ascii="Arial" w:hAnsi="Arial" w:cs="Arial"/>
          <w:lang w:eastAsia="ru-RU"/>
        </w:rPr>
        <w:t xml:space="preserve">точек, каждая из которых является </w:t>
      </w:r>
      <w:r w:rsidR="00DD1344" w:rsidRPr="0021549C">
        <w:rPr>
          <w:rFonts w:ascii="Arial" w:hAnsi="Arial" w:cs="Arial"/>
          <w:lang w:eastAsia="ru-RU"/>
        </w:rPr>
        <w:t>смес</w:t>
      </w:r>
      <w:r w:rsidR="0039721E" w:rsidRPr="0021549C">
        <w:rPr>
          <w:rFonts w:ascii="Arial" w:hAnsi="Arial" w:cs="Arial"/>
          <w:lang w:eastAsia="ru-RU"/>
        </w:rPr>
        <w:t>ью</w:t>
      </w:r>
      <w:r w:rsidR="00DD1344" w:rsidRPr="0021549C">
        <w:rPr>
          <w:rFonts w:ascii="Arial" w:hAnsi="Arial" w:cs="Arial"/>
          <w:lang w:eastAsia="ru-RU"/>
        </w:rPr>
        <w:t xml:space="preserve"> сигнала и шума</w:t>
      </w:r>
      <w:r w:rsidR="00A24A27">
        <w:rPr>
          <w:rFonts w:ascii="Arial" w:hAnsi="Arial" w:cs="Arial"/>
          <w:lang w:eastAsia="ru-RU"/>
        </w:rPr>
        <w:t>. Объем выборки</w:t>
      </w:r>
      <w:r w:rsidR="00E64133" w:rsidRPr="0021549C">
        <w:rPr>
          <w:rFonts w:ascii="Arial" w:hAnsi="Arial" w:cs="Arial"/>
          <w:lang w:eastAsia="ru-RU"/>
        </w:rPr>
        <w:t xml:space="preserve"> </w:t>
      </w:r>
      <m:oMath>
        <m:r>
          <w:rPr>
            <w:rFonts w:ascii="Cambria Math" w:hAnsi="Cambria Math" w:cs="Arial"/>
          </w:rPr>
          <m:t>N</m:t>
        </m:r>
      </m:oMath>
      <w:r w:rsidRPr="0021549C">
        <w:rPr>
          <w:rFonts w:ascii="Arial" w:hAnsi="Arial" w:cs="Arial"/>
          <w:lang w:eastAsia="ru-RU"/>
        </w:rPr>
        <w:t xml:space="preserve">. Нашей задачей является подобрать для этой зависимости сглаживающую функцию, которая в наибольшей степени устраняла бы статистические шумы, не искажая форму </w:t>
      </w:r>
      <w:r w:rsidR="00DD1344" w:rsidRPr="0021549C">
        <w:rPr>
          <w:rFonts w:ascii="Arial" w:hAnsi="Arial" w:cs="Arial"/>
          <w:lang w:eastAsia="ru-RU"/>
        </w:rPr>
        <w:t>сигнала.</w:t>
      </w:r>
      <w:r w:rsidR="00572A93" w:rsidRPr="0021549C">
        <w:rPr>
          <w:rFonts w:ascii="Arial" w:hAnsi="Arial" w:cs="Arial"/>
          <w:lang w:eastAsia="ru-RU"/>
        </w:rPr>
        <w:t xml:space="preserve"> </w:t>
      </w:r>
    </w:p>
    <w:p w:rsidR="00A24A27" w:rsidRDefault="00A24A27" w:rsidP="00221158">
      <w:pPr>
        <w:rPr>
          <w:rFonts w:ascii="Arial" w:hAnsi="Arial" w:cs="Arial"/>
          <w:lang w:eastAsia="ru-RU"/>
        </w:rPr>
      </w:pPr>
    </w:p>
    <w:p w:rsidR="00A45267" w:rsidRPr="0021549C" w:rsidRDefault="00A24A27" w:rsidP="00221158">
      <w:pPr>
        <w:rPr>
          <w:rFonts w:ascii="Arial" w:hAnsi="Arial" w:cs="Arial"/>
          <w:lang w:eastAsia="ru-RU"/>
        </w:rPr>
      </w:pPr>
      <w:r>
        <w:rPr>
          <w:rFonts w:ascii="Arial" w:hAnsi="Arial" w:cs="Arial"/>
          <w:lang w:eastAsia="ru-RU"/>
        </w:rPr>
        <w:t>Первым делом м</w:t>
      </w:r>
      <w:r w:rsidR="00572A93" w:rsidRPr="0021549C">
        <w:rPr>
          <w:rFonts w:ascii="Arial" w:hAnsi="Arial" w:cs="Arial"/>
          <w:lang w:eastAsia="ru-RU"/>
        </w:rPr>
        <w:t xml:space="preserve">ы по формуле (6) вычисляем оценку среднеквадратичного отклонения </w:t>
      </w:r>
      <m:oMath>
        <m:r>
          <w:rPr>
            <w:rFonts w:ascii="Cambria Math" w:hAnsi="Cambria Math" w:cs="Arial"/>
            <w:lang w:eastAsia="ru-RU"/>
          </w:rPr>
          <m:t>S</m:t>
        </m:r>
      </m:oMath>
      <w:r w:rsidR="00E64133" w:rsidRPr="0021549C">
        <w:rPr>
          <w:rFonts w:ascii="Arial" w:hAnsi="Arial" w:cs="Arial"/>
          <w:lang w:eastAsia="ru-RU"/>
        </w:rPr>
        <w:t>.</w:t>
      </w:r>
    </w:p>
    <w:p w:rsidR="00A45267" w:rsidRPr="0021549C" w:rsidRDefault="00A45267" w:rsidP="00221158">
      <w:pPr>
        <w:rPr>
          <w:rFonts w:ascii="Arial" w:hAnsi="Arial" w:cs="Arial"/>
          <w:lang w:eastAsia="ru-RU"/>
        </w:rPr>
      </w:pPr>
    </w:p>
    <w:p w:rsidR="0067293A" w:rsidRPr="0021549C" w:rsidRDefault="00A24A27" w:rsidP="00221158">
      <w:pPr>
        <w:rPr>
          <w:rFonts w:ascii="Arial" w:hAnsi="Arial" w:cs="Arial"/>
          <w:lang w:eastAsia="ru-RU"/>
        </w:rPr>
      </w:pPr>
      <w:r>
        <w:rPr>
          <w:rFonts w:ascii="Arial" w:hAnsi="Arial" w:cs="Arial"/>
          <w:lang w:eastAsia="ru-RU"/>
        </w:rPr>
        <w:t>Затем в</w:t>
      </w:r>
      <w:r w:rsidR="00E40DA0" w:rsidRPr="0021549C">
        <w:rPr>
          <w:rFonts w:ascii="Arial" w:hAnsi="Arial" w:cs="Arial"/>
          <w:lang w:eastAsia="ru-RU"/>
        </w:rPr>
        <w:t>ыберем начальный номер элемента массива интервала аппроксимации</w:t>
      </w:r>
      <w:r w:rsidR="001F5C5D" w:rsidRPr="0021549C">
        <w:rPr>
          <w:rFonts w:ascii="Arial" w:hAnsi="Arial" w:cs="Arial"/>
          <w:lang w:eastAsia="ru-RU"/>
        </w:rPr>
        <w:t xml:space="preserve"> (см</w:t>
      </w:r>
      <w:r w:rsidR="00E40DA0" w:rsidRPr="0021549C">
        <w:rPr>
          <w:rFonts w:ascii="Arial" w:hAnsi="Arial" w:cs="Arial"/>
          <w:lang w:eastAsia="ru-RU"/>
        </w:rPr>
        <w:t>.</w:t>
      </w:r>
      <w:r w:rsidR="001F5C5D" w:rsidRPr="0021549C">
        <w:rPr>
          <w:rFonts w:ascii="Arial" w:hAnsi="Arial" w:cs="Arial"/>
          <w:lang w:eastAsia="ru-RU"/>
        </w:rPr>
        <w:t xml:space="preserve"> Рис. 6).</w:t>
      </w:r>
      <w:r w:rsidR="00E40DA0" w:rsidRPr="0021549C">
        <w:rPr>
          <w:rFonts w:ascii="Arial" w:hAnsi="Arial" w:cs="Arial"/>
          <w:lang w:eastAsia="ru-RU"/>
        </w:rPr>
        <w:t xml:space="preserve"> На первом шаге номер начальной точки равен номеру первого элемента массива. Будем по определенному алгоритму менять  длину интервала аппроксимации, не </w:t>
      </w:r>
      <w:r w:rsidR="0067293A" w:rsidRPr="0021549C">
        <w:rPr>
          <w:rFonts w:ascii="Arial" w:hAnsi="Arial" w:cs="Arial"/>
          <w:lang w:eastAsia="ru-RU"/>
        </w:rPr>
        <w:t xml:space="preserve">сдвигая начальной точки. На каждом интервале будем проводить аппроксимацию нашей экспериментальной зависимости </w:t>
      </w:r>
      <w:r>
        <w:rPr>
          <w:rFonts w:ascii="Arial" w:hAnsi="Arial" w:cs="Arial"/>
          <w:lang w:eastAsia="ru-RU"/>
        </w:rPr>
        <w:t>методом МНК (формулы типа (3</w:t>
      </w:r>
      <w:r>
        <w:rPr>
          <w:rFonts w:ascii="Arial" w:hAnsi="Arial" w:cs="Arial"/>
          <w:lang w:val="en-US" w:eastAsia="ru-RU"/>
        </w:rPr>
        <w:t>a</w:t>
      </w:r>
      <w:r>
        <w:rPr>
          <w:rFonts w:ascii="Arial" w:hAnsi="Arial" w:cs="Arial"/>
          <w:lang w:eastAsia="ru-RU"/>
        </w:rPr>
        <w:t xml:space="preserve">)) </w:t>
      </w:r>
      <w:r w:rsidR="0067293A" w:rsidRPr="0021549C">
        <w:rPr>
          <w:rFonts w:ascii="Arial" w:hAnsi="Arial" w:cs="Arial"/>
          <w:lang w:eastAsia="ru-RU"/>
        </w:rPr>
        <w:t>и рассчитываем  приведенные амплитуды серий получившейся дифференциальной функции</w:t>
      </w:r>
      <w:r>
        <w:rPr>
          <w:rFonts w:ascii="Arial" w:hAnsi="Arial" w:cs="Arial"/>
          <w:lang w:eastAsia="ru-RU"/>
        </w:rPr>
        <w:t xml:space="preserve"> (формула (4</w:t>
      </w:r>
      <w:r>
        <w:rPr>
          <w:rFonts w:ascii="Arial" w:hAnsi="Arial" w:cs="Arial"/>
          <w:lang w:val="en-US" w:eastAsia="ru-RU"/>
        </w:rPr>
        <w:t>a</w:t>
      </w:r>
      <w:r>
        <w:rPr>
          <w:rFonts w:ascii="Arial" w:hAnsi="Arial" w:cs="Arial"/>
          <w:lang w:eastAsia="ru-RU"/>
        </w:rPr>
        <w:t>))</w:t>
      </w:r>
      <w:r w:rsidR="0067293A" w:rsidRPr="0021549C">
        <w:rPr>
          <w:rFonts w:ascii="Arial" w:hAnsi="Arial" w:cs="Arial"/>
          <w:lang w:eastAsia="ru-RU"/>
        </w:rPr>
        <w:t xml:space="preserve">. </w:t>
      </w:r>
      <w:r w:rsidR="00B64143" w:rsidRPr="0021549C">
        <w:rPr>
          <w:rFonts w:ascii="Arial" w:hAnsi="Arial" w:cs="Arial"/>
          <w:lang w:eastAsia="ru-RU"/>
        </w:rPr>
        <w:t>Если хотя бы одна из приведенных амплитуд превысит критическое значение</w:t>
      </w:r>
      <w:r w:rsidR="007048B7">
        <w:rPr>
          <w:rFonts w:ascii="Arial" w:hAnsi="Arial" w:cs="Arial"/>
          <w:lang w:eastAsia="ru-RU"/>
        </w:rPr>
        <w:t xml:space="preserve">, </w:t>
      </w:r>
      <w:r w:rsidR="007048B7" w:rsidRPr="0021549C">
        <w:rPr>
          <w:rFonts w:ascii="Arial" w:hAnsi="Arial" w:cs="Arial"/>
          <w:lang w:eastAsia="ru-RU"/>
        </w:rPr>
        <w:t>заранее выбранно</w:t>
      </w:r>
      <w:r w:rsidR="007048B7">
        <w:rPr>
          <w:rFonts w:ascii="Arial" w:hAnsi="Arial" w:cs="Arial"/>
          <w:lang w:eastAsia="ru-RU"/>
        </w:rPr>
        <w:t>е</w:t>
      </w:r>
      <w:r w:rsidR="007048B7" w:rsidRPr="0021549C">
        <w:rPr>
          <w:rFonts w:ascii="Arial" w:hAnsi="Arial" w:cs="Arial"/>
          <w:lang w:eastAsia="ru-RU"/>
        </w:rPr>
        <w:t xml:space="preserve"> из Таблицы 1</w:t>
      </w:r>
      <w:r w:rsidR="00B64143" w:rsidRPr="0021549C">
        <w:rPr>
          <w:rFonts w:ascii="Arial" w:hAnsi="Arial" w:cs="Arial"/>
          <w:lang w:eastAsia="ru-RU"/>
        </w:rPr>
        <w:t>, мы делаем вывод о некорректности аппроксимации</w:t>
      </w:r>
      <w:r>
        <w:rPr>
          <w:rFonts w:ascii="Arial" w:hAnsi="Arial" w:cs="Arial"/>
          <w:lang w:eastAsia="ru-RU"/>
        </w:rPr>
        <w:t xml:space="preserve"> и ОБ ИЗЛИШНЕЙ ДЛИНЕ ИНТЕРВАЛА АППРОКСИМАЦИИ</w:t>
      </w:r>
      <w:r w:rsidR="00B64143" w:rsidRPr="0021549C">
        <w:rPr>
          <w:rFonts w:ascii="Arial" w:hAnsi="Arial" w:cs="Arial"/>
          <w:lang w:eastAsia="ru-RU"/>
        </w:rPr>
        <w:t xml:space="preserve">. </w:t>
      </w:r>
      <w:r w:rsidR="007048B7">
        <w:rPr>
          <w:rFonts w:ascii="Arial" w:hAnsi="Arial" w:cs="Arial"/>
          <w:lang w:eastAsia="ru-RU"/>
        </w:rPr>
        <w:t>Напротив,</w:t>
      </w:r>
      <w:r w:rsidR="00B64143" w:rsidRPr="0021549C">
        <w:rPr>
          <w:rFonts w:ascii="Arial" w:hAnsi="Arial" w:cs="Arial"/>
          <w:lang w:eastAsia="ru-RU"/>
        </w:rPr>
        <w:t xml:space="preserve"> </w:t>
      </w:r>
      <w:r w:rsidR="007048B7">
        <w:rPr>
          <w:rFonts w:ascii="Arial" w:hAnsi="Arial" w:cs="Arial"/>
          <w:lang w:eastAsia="ru-RU"/>
        </w:rPr>
        <w:t>если ни одна из при</w:t>
      </w:r>
      <w:r w:rsidR="007048B7" w:rsidRPr="0021549C">
        <w:rPr>
          <w:rFonts w:ascii="Arial" w:hAnsi="Arial" w:cs="Arial"/>
          <w:lang w:eastAsia="ru-RU"/>
        </w:rPr>
        <w:t>веденны</w:t>
      </w:r>
      <w:r w:rsidR="007048B7">
        <w:rPr>
          <w:rFonts w:ascii="Arial" w:hAnsi="Arial" w:cs="Arial"/>
          <w:lang w:eastAsia="ru-RU"/>
        </w:rPr>
        <w:t>х</w:t>
      </w:r>
      <w:r w:rsidR="007048B7" w:rsidRPr="0021549C">
        <w:rPr>
          <w:rFonts w:ascii="Arial" w:hAnsi="Arial" w:cs="Arial"/>
          <w:lang w:eastAsia="ru-RU"/>
        </w:rPr>
        <w:t xml:space="preserve"> амплитуд не превышают критического значения, мы признаем нашу аппроксимацию корректной, </w:t>
      </w:r>
      <w:r w:rsidR="007048B7">
        <w:rPr>
          <w:rFonts w:ascii="Arial" w:hAnsi="Arial" w:cs="Arial"/>
          <w:lang w:eastAsia="ru-RU"/>
        </w:rPr>
        <w:t>И НА СЛЕДУЮЩЕМ ШАГЕ ИСПОЛЬЗУЕМ БОЛЕЕ ДЛИННЫЙ</w:t>
      </w:r>
      <w:r w:rsidR="001276B8">
        <w:rPr>
          <w:rFonts w:ascii="Arial" w:hAnsi="Arial" w:cs="Arial"/>
          <w:lang w:eastAsia="ru-RU"/>
        </w:rPr>
        <w:t xml:space="preserve"> </w:t>
      </w:r>
      <w:r w:rsidR="007048B7">
        <w:rPr>
          <w:rFonts w:ascii="Arial" w:hAnsi="Arial" w:cs="Arial"/>
          <w:lang w:eastAsia="ru-RU"/>
        </w:rPr>
        <w:t>ИНТЕРВАЛ АППРОКИСМАЦИИ.</w:t>
      </w:r>
    </w:p>
    <w:p w:rsidR="0067293A" w:rsidRDefault="0067293A" w:rsidP="00221158">
      <w:pPr>
        <w:rPr>
          <w:rFonts w:ascii="Arial" w:hAnsi="Arial" w:cs="Arial"/>
          <w:lang w:eastAsia="ru-RU"/>
        </w:rPr>
      </w:pPr>
    </w:p>
    <w:p w:rsidR="00A9727E" w:rsidRDefault="00A9727E" w:rsidP="00A9727E">
      <w:pPr>
        <w:rPr>
          <w:rFonts w:ascii="Arial" w:hAnsi="Arial" w:cs="Arial"/>
          <w:lang w:eastAsia="ru-RU"/>
        </w:rPr>
      </w:pPr>
      <w:r w:rsidRPr="0021549C">
        <w:rPr>
          <w:rFonts w:ascii="Arial" w:hAnsi="Arial" w:cs="Arial"/>
          <w:lang w:eastAsia="ru-RU"/>
        </w:rPr>
        <w:t xml:space="preserve">Идея состоит в том, чтобы для текущей начальной точки найти </w:t>
      </w:r>
      <w:r w:rsidR="001276B8">
        <w:rPr>
          <w:rFonts w:ascii="Arial" w:hAnsi="Arial" w:cs="Arial"/>
          <w:lang w:eastAsia="ru-RU"/>
        </w:rPr>
        <w:t xml:space="preserve">самую большую </w:t>
      </w:r>
      <w:r w:rsidRPr="0021549C">
        <w:rPr>
          <w:rFonts w:ascii="Arial" w:hAnsi="Arial" w:cs="Arial"/>
          <w:lang w:eastAsia="ru-RU"/>
        </w:rPr>
        <w:t xml:space="preserve">длину интервала аппроксимации, при </w:t>
      </w:r>
      <w:r>
        <w:rPr>
          <w:rFonts w:ascii="Arial" w:hAnsi="Arial" w:cs="Arial"/>
          <w:lang w:eastAsia="ru-RU"/>
        </w:rPr>
        <w:t>которой аппроксимацию еще</w:t>
      </w:r>
      <w:r w:rsidRPr="0021549C">
        <w:rPr>
          <w:rFonts w:ascii="Arial" w:hAnsi="Arial" w:cs="Arial"/>
          <w:lang w:eastAsia="ru-RU"/>
        </w:rPr>
        <w:t xml:space="preserve"> </w:t>
      </w:r>
      <w:r>
        <w:rPr>
          <w:rFonts w:ascii="Arial" w:hAnsi="Arial" w:cs="Arial"/>
          <w:lang w:eastAsia="ru-RU"/>
        </w:rPr>
        <w:t>можно считать</w:t>
      </w:r>
      <w:r w:rsidRPr="0021549C">
        <w:rPr>
          <w:rFonts w:ascii="Arial" w:hAnsi="Arial" w:cs="Arial"/>
          <w:lang w:eastAsia="ru-RU"/>
        </w:rPr>
        <w:t xml:space="preserve"> </w:t>
      </w:r>
      <w:r w:rsidRPr="0021549C">
        <w:rPr>
          <w:rFonts w:ascii="Arial" w:hAnsi="Arial" w:cs="Arial"/>
          <w:lang w:eastAsia="ru-RU"/>
        </w:rPr>
        <w:lastRenderedPageBreak/>
        <w:t>корректной. Далее мы переносим начальную точку в конец текущего «корректного» интервала и делаем расчеты новой аппроксимирующей функции на следующем интервале с новой начальной точкой. Именно таким способом получена кусочная аппроксимация модельной функции на Рис. 3.</w:t>
      </w:r>
    </w:p>
    <w:p w:rsidR="00A9727E" w:rsidRDefault="00A9727E" w:rsidP="00A9727E">
      <w:pPr>
        <w:rPr>
          <w:rFonts w:ascii="Arial" w:hAnsi="Arial" w:cs="Arial"/>
          <w:lang w:eastAsia="ru-RU"/>
        </w:rPr>
      </w:pPr>
    </w:p>
    <w:p w:rsidR="006A7B76" w:rsidRDefault="00A9727E" w:rsidP="00A9727E">
      <w:pPr>
        <w:rPr>
          <w:rFonts w:ascii="Arial" w:hAnsi="Arial" w:cs="Arial"/>
          <w:lang w:eastAsia="ru-RU"/>
        </w:rPr>
      </w:pPr>
      <w:r>
        <w:rPr>
          <w:rFonts w:ascii="Arial" w:hAnsi="Arial" w:cs="Arial"/>
          <w:lang w:eastAsia="ru-RU"/>
        </w:rPr>
        <w:t>Более подробно применяемый алгоритм расписан на диаграмме (Рис. 7)</w:t>
      </w:r>
      <w:r w:rsidR="007048B7">
        <w:rPr>
          <w:rFonts w:ascii="Arial" w:hAnsi="Arial" w:cs="Arial"/>
          <w:lang w:eastAsia="ru-RU"/>
        </w:rPr>
        <w:t>.</w:t>
      </w:r>
      <w:r w:rsidR="001276B8">
        <w:rPr>
          <w:rFonts w:ascii="Arial" w:hAnsi="Arial" w:cs="Arial"/>
          <w:lang w:eastAsia="ru-RU"/>
        </w:rPr>
        <w:t xml:space="preserve"> В р</w:t>
      </w:r>
      <w:r w:rsidRPr="0021549C">
        <w:rPr>
          <w:rFonts w:ascii="Arial" w:hAnsi="Arial" w:cs="Arial"/>
          <w:lang w:eastAsia="ru-RU"/>
        </w:rPr>
        <w:t>еальн</w:t>
      </w:r>
      <w:r w:rsidR="001276B8">
        <w:rPr>
          <w:rFonts w:ascii="Arial" w:hAnsi="Arial" w:cs="Arial"/>
          <w:lang w:eastAsia="ru-RU"/>
        </w:rPr>
        <w:t>ой</w:t>
      </w:r>
      <w:r>
        <w:rPr>
          <w:rFonts w:ascii="Arial" w:hAnsi="Arial" w:cs="Arial"/>
          <w:lang w:eastAsia="ru-RU"/>
        </w:rPr>
        <w:t xml:space="preserve"> программ</w:t>
      </w:r>
      <w:r w:rsidR="001276B8">
        <w:rPr>
          <w:rFonts w:ascii="Arial" w:hAnsi="Arial" w:cs="Arial"/>
          <w:lang w:eastAsia="ru-RU"/>
        </w:rPr>
        <w:t>е алгоритм</w:t>
      </w:r>
      <w:r w:rsidRPr="0021549C">
        <w:rPr>
          <w:rFonts w:ascii="Arial" w:hAnsi="Arial" w:cs="Arial"/>
          <w:lang w:eastAsia="ru-RU"/>
        </w:rPr>
        <w:t xml:space="preserve"> отличается</w:t>
      </w:r>
      <w:r>
        <w:rPr>
          <w:rFonts w:ascii="Arial" w:hAnsi="Arial" w:cs="Arial"/>
          <w:lang w:eastAsia="ru-RU"/>
        </w:rPr>
        <w:t xml:space="preserve"> лишь некоторыми</w:t>
      </w:r>
      <w:r w:rsidRPr="0021549C">
        <w:rPr>
          <w:rFonts w:ascii="Arial" w:hAnsi="Arial" w:cs="Arial"/>
          <w:lang w:eastAsia="ru-RU"/>
        </w:rPr>
        <w:t xml:space="preserve"> конкретными деталями итерационного поиска оптимального интервала аппроксимации и степенью аппроксимирующего полинома (для обработки фотографий мы пользовались полиномами третьей степени).</w:t>
      </w:r>
    </w:p>
    <w:p w:rsidR="006A7B76" w:rsidRDefault="006A7B76" w:rsidP="00A9727E">
      <w:pPr>
        <w:rPr>
          <w:rFonts w:ascii="Arial" w:hAnsi="Arial" w:cs="Arial"/>
          <w:lang w:eastAsia="ru-RU"/>
        </w:rPr>
      </w:pPr>
    </w:p>
    <w:p w:rsidR="00A9727E" w:rsidRPr="0021549C" w:rsidRDefault="006A7B76" w:rsidP="00A9727E">
      <w:pPr>
        <w:rPr>
          <w:rFonts w:ascii="Arial" w:hAnsi="Arial" w:cs="Arial"/>
          <w:lang w:eastAsia="ru-RU"/>
        </w:rPr>
      </w:pPr>
      <w:r>
        <w:rPr>
          <w:rFonts w:ascii="Arial" w:hAnsi="Arial" w:cs="Arial"/>
          <w:lang w:eastAsia="ru-RU"/>
        </w:rPr>
        <w:t xml:space="preserve">Для наглядности в конце данной главы дополнительно на примере обработки конкретной  фотографии описываются все стадии используемого алгоритма. </w:t>
      </w:r>
      <w:r w:rsidR="00A9727E" w:rsidRPr="0021549C">
        <w:rPr>
          <w:rFonts w:ascii="Arial" w:hAnsi="Arial" w:cs="Arial"/>
          <w:lang w:eastAsia="ru-RU"/>
        </w:rPr>
        <w:t xml:space="preserve"> </w:t>
      </w:r>
    </w:p>
    <w:p w:rsidR="00A9727E" w:rsidRPr="0021549C" w:rsidRDefault="00A9727E" w:rsidP="00260A63">
      <w:pPr>
        <w:pStyle w:val="2"/>
      </w:pPr>
      <w:bookmarkStart w:id="12" w:name="_Toc252877019"/>
      <w:r w:rsidRPr="00260A63">
        <w:t>Программа</w:t>
      </w:r>
      <w:r w:rsidRPr="0021549C">
        <w:t xml:space="preserve"> обработки фотографий</w:t>
      </w:r>
      <w:bookmarkEnd w:id="12"/>
    </w:p>
    <w:p w:rsidR="00A9727E" w:rsidRPr="0021549C" w:rsidRDefault="00A9727E" w:rsidP="00A9727E">
      <w:pPr>
        <w:rPr>
          <w:rFonts w:ascii="Arial" w:hAnsi="Arial" w:cs="Arial"/>
          <w:bCs/>
          <w:iCs/>
          <w:lang w:eastAsia="ru-RU"/>
        </w:rPr>
      </w:pPr>
      <w:r w:rsidRPr="0021549C">
        <w:rPr>
          <w:rFonts w:ascii="Arial" w:hAnsi="Arial" w:cs="Arial"/>
          <w:bCs/>
          <w:iCs/>
          <w:lang w:eastAsia="ru-RU"/>
        </w:rPr>
        <w:t xml:space="preserve">Предлагаемая программа представляет собой готовый к применению законченный продукт с дружественным пользовательским интерфейсом. </w:t>
      </w:r>
      <w:r>
        <w:rPr>
          <w:rFonts w:ascii="Arial" w:hAnsi="Arial" w:cs="Arial"/>
          <w:bCs/>
          <w:iCs/>
          <w:lang w:eastAsia="ru-RU"/>
        </w:rPr>
        <w:t>Результаты обработки конкретных фотографий приведены в Приложении 1, о</w:t>
      </w:r>
      <w:r w:rsidRPr="0021549C">
        <w:rPr>
          <w:rFonts w:ascii="Arial" w:hAnsi="Arial" w:cs="Arial"/>
          <w:bCs/>
          <w:iCs/>
          <w:lang w:eastAsia="ru-RU"/>
        </w:rPr>
        <w:t xml:space="preserve">сновные возможности программы, реализуемые через </w:t>
      </w:r>
      <w:r>
        <w:rPr>
          <w:rFonts w:ascii="Arial" w:hAnsi="Arial" w:cs="Arial"/>
          <w:bCs/>
          <w:iCs/>
          <w:lang w:eastAsia="ru-RU"/>
        </w:rPr>
        <w:t xml:space="preserve">пользовательский </w:t>
      </w:r>
      <w:r w:rsidRPr="0021549C">
        <w:rPr>
          <w:rFonts w:ascii="Arial" w:hAnsi="Arial" w:cs="Arial"/>
          <w:bCs/>
          <w:iCs/>
          <w:lang w:eastAsia="ru-RU"/>
        </w:rPr>
        <w:t>интерфейс, описаны в «Руководстве пользователя»</w:t>
      </w:r>
      <w:r>
        <w:rPr>
          <w:rFonts w:ascii="Arial" w:hAnsi="Arial" w:cs="Arial"/>
          <w:bCs/>
          <w:iCs/>
          <w:lang w:eastAsia="ru-RU"/>
        </w:rPr>
        <w:t xml:space="preserve"> (Приложение 2), листинги программы приведены в Приложении 3</w:t>
      </w:r>
      <w:r w:rsidRPr="0021549C">
        <w:rPr>
          <w:rFonts w:ascii="Arial" w:hAnsi="Arial" w:cs="Arial"/>
          <w:bCs/>
          <w:iCs/>
          <w:lang w:eastAsia="ru-RU"/>
        </w:rPr>
        <w:t xml:space="preserve">. </w:t>
      </w:r>
    </w:p>
    <w:p w:rsidR="0060351F" w:rsidRDefault="0060351F" w:rsidP="00221158">
      <w:pPr>
        <w:rPr>
          <w:rFonts w:ascii="Arial" w:hAnsi="Arial" w:cs="Arial"/>
          <w:lang w:eastAsia="ru-RU"/>
        </w:rPr>
      </w:pPr>
    </w:p>
    <w:p w:rsidR="00A9727E" w:rsidRDefault="00A9727E" w:rsidP="00A9727E">
      <w:pPr>
        <w:rPr>
          <w:rFonts w:ascii="Arial" w:hAnsi="Arial" w:cs="Arial"/>
          <w:bCs/>
          <w:iCs/>
          <w:lang w:eastAsia="ru-RU"/>
        </w:rPr>
      </w:pPr>
      <w:r w:rsidRPr="0021549C">
        <w:rPr>
          <w:rFonts w:ascii="Arial" w:hAnsi="Arial" w:cs="Arial"/>
          <w:bCs/>
          <w:iCs/>
          <w:lang w:eastAsia="ru-RU"/>
        </w:rPr>
        <w:t>В результате работы программы исходная фотография</w:t>
      </w:r>
      <w:r>
        <w:rPr>
          <w:rFonts w:ascii="Arial" w:hAnsi="Arial" w:cs="Arial"/>
          <w:bCs/>
          <w:iCs/>
          <w:lang w:eastAsia="ru-RU"/>
        </w:rPr>
        <w:t>-источник</w:t>
      </w:r>
      <w:r w:rsidRPr="0021549C">
        <w:rPr>
          <w:rFonts w:ascii="Arial" w:hAnsi="Arial" w:cs="Arial"/>
          <w:bCs/>
          <w:iCs/>
          <w:lang w:eastAsia="ru-RU"/>
        </w:rPr>
        <w:t xml:space="preserve"> приобретает свою обработанную копию </w:t>
      </w:r>
      <w:r>
        <w:rPr>
          <w:rFonts w:ascii="Arial" w:hAnsi="Arial" w:cs="Arial"/>
          <w:bCs/>
          <w:iCs/>
          <w:lang w:eastAsia="ru-RU"/>
        </w:rPr>
        <w:t xml:space="preserve">– фотографию-мишень </w:t>
      </w:r>
      <w:r w:rsidRPr="0021549C">
        <w:rPr>
          <w:rFonts w:ascii="Arial" w:hAnsi="Arial" w:cs="Arial"/>
          <w:bCs/>
          <w:iCs/>
          <w:lang w:eastAsia="ru-RU"/>
        </w:rPr>
        <w:t xml:space="preserve">с пониженным уровнем шумов. </w:t>
      </w:r>
    </w:p>
    <w:p w:rsidR="004C774F" w:rsidRDefault="004C774F" w:rsidP="00A9727E">
      <w:pPr>
        <w:rPr>
          <w:rFonts w:ascii="Arial" w:hAnsi="Arial" w:cs="Arial"/>
          <w:bCs/>
          <w:iCs/>
          <w:lang w:eastAsia="ru-RU"/>
        </w:rPr>
      </w:pPr>
    </w:p>
    <w:p w:rsidR="004C774F" w:rsidRDefault="004C774F" w:rsidP="00A9727E">
      <w:pPr>
        <w:rPr>
          <w:rFonts w:ascii="Arial" w:hAnsi="Arial" w:cs="Arial"/>
          <w:bCs/>
          <w:iCs/>
          <w:lang w:eastAsia="ru-RU"/>
        </w:rPr>
      </w:pPr>
    </w:p>
    <w:p w:rsidR="004C774F" w:rsidRPr="0021549C" w:rsidRDefault="004C774F" w:rsidP="00A9727E">
      <w:pPr>
        <w:rPr>
          <w:rFonts w:ascii="Arial" w:hAnsi="Arial" w:cs="Arial"/>
          <w:bCs/>
          <w:iCs/>
          <w:lang w:eastAsia="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5"/>
      </w:tblGrid>
      <w:tr w:rsidR="00A9727E" w:rsidRPr="0021549C" w:rsidTr="001276B8">
        <w:tc>
          <w:tcPr>
            <w:tcW w:w="5340" w:type="dxa"/>
          </w:tcPr>
          <w:p w:rsidR="00A9727E" w:rsidRPr="0021549C" w:rsidRDefault="00A9727E" w:rsidP="001F49E1">
            <w:pPr>
              <w:suppressAutoHyphens w:val="0"/>
              <w:jc w:val="right"/>
              <w:rPr>
                <w:rFonts w:ascii="Arial" w:hAnsi="Arial" w:cs="Arial"/>
                <w:b/>
              </w:rPr>
            </w:pPr>
            <w:r>
              <w:rPr>
                <w:rFonts w:ascii="Arial" w:hAnsi="Arial" w:cs="Arial"/>
                <w:b/>
                <w:noProof/>
                <w:lang w:eastAsia="ru-RU"/>
              </w:rPr>
              <w:drawing>
                <wp:inline distT="0" distB="0" distL="0" distR="0">
                  <wp:extent cx="2939219" cy="2124075"/>
                  <wp:effectExtent l="19050" t="0" r="0" b="0"/>
                  <wp:docPr id="10" name="Рисунок 9" descr="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jpg"/>
                          <pic:cNvPicPr/>
                        </pic:nvPicPr>
                        <pic:blipFill>
                          <a:blip r:embed="rId17" cstate="print"/>
                          <a:stretch>
                            <a:fillRect/>
                          </a:stretch>
                        </pic:blipFill>
                        <pic:spPr>
                          <a:xfrm>
                            <a:off x="0" y="0"/>
                            <a:ext cx="2940768" cy="2125195"/>
                          </a:xfrm>
                          <a:prstGeom prst="rect">
                            <a:avLst/>
                          </a:prstGeom>
                        </pic:spPr>
                      </pic:pic>
                    </a:graphicData>
                  </a:graphic>
                </wp:inline>
              </w:drawing>
            </w:r>
          </w:p>
        </w:tc>
        <w:tc>
          <w:tcPr>
            <w:tcW w:w="5341" w:type="dxa"/>
          </w:tcPr>
          <w:p w:rsidR="00A9727E" w:rsidRPr="0021549C" w:rsidRDefault="00A9727E" w:rsidP="001F49E1">
            <w:pPr>
              <w:suppressAutoHyphens w:val="0"/>
              <w:rPr>
                <w:rFonts w:ascii="Arial" w:hAnsi="Arial" w:cs="Arial"/>
                <w:b/>
              </w:rPr>
            </w:pPr>
            <w:r>
              <w:rPr>
                <w:rFonts w:ascii="Arial" w:hAnsi="Arial" w:cs="Arial"/>
                <w:b/>
                <w:noProof/>
                <w:lang w:eastAsia="ru-RU"/>
              </w:rPr>
              <w:drawing>
                <wp:inline distT="0" distB="0" distL="0" distR="0">
                  <wp:extent cx="2939217" cy="2124075"/>
                  <wp:effectExtent l="19050" t="0" r="0" b="0"/>
                  <wp:docPr id="11" name="Рисунок 10" descr="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jpg"/>
                          <pic:cNvPicPr/>
                        </pic:nvPicPr>
                        <pic:blipFill>
                          <a:blip r:embed="rId18" cstate="print"/>
                          <a:stretch>
                            <a:fillRect/>
                          </a:stretch>
                        </pic:blipFill>
                        <pic:spPr>
                          <a:xfrm>
                            <a:off x="0" y="0"/>
                            <a:ext cx="2946007" cy="2128982"/>
                          </a:xfrm>
                          <a:prstGeom prst="rect">
                            <a:avLst/>
                          </a:prstGeom>
                        </pic:spPr>
                      </pic:pic>
                    </a:graphicData>
                  </a:graphic>
                </wp:inline>
              </w:drawing>
            </w:r>
          </w:p>
        </w:tc>
      </w:tr>
    </w:tbl>
    <w:p w:rsidR="004C774F" w:rsidRDefault="004C774F" w:rsidP="00A9727E">
      <w:pPr>
        <w:suppressAutoHyphens w:val="0"/>
        <w:rPr>
          <w:rFonts w:ascii="Arial" w:hAnsi="Arial" w:cs="Arial"/>
        </w:rPr>
      </w:pPr>
      <w:bookmarkStart w:id="13" w:name="OLE_LINK1"/>
      <w:bookmarkStart w:id="14" w:name="OLE_LINK2"/>
    </w:p>
    <w:p w:rsidR="004C774F" w:rsidRDefault="004C774F" w:rsidP="00A9727E">
      <w:pPr>
        <w:suppressAutoHyphens w:val="0"/>
        <w:rPr>
          <w:rFonts w:ascii="Arial" w:hAnsi="Arial" w:cs="Arial"/>
        </w:rPr>
      </w:pPr>
    </w:p>
    <w:p w:rsidR="00A9727E" w:rsidRPr="0021549C" w:rsidRDefault="00A9727E" w:rsidP="00A9727E">
      <w:pPr>
        <w:suppressAutoHyphens w:val="0"/>
        <w:rPr>
          <w:rFonts w:ascii="Arial" w:hAnsi="Arial" w:cs="Arial"/>
        </w:rPr>
      </w:pPr>
      <w:r w:rsidRPr="0021549C">
        <w:rPr>
          <w:rFonts w:ascii="Arial" w:hAnsi="Arial" w:cs="Arial"/>
        </w:rPr>
        <w:t xml:space="preserve">Рис. 8. </w:t>
      </w:r>
      <w:r w:rsidR="00EF7EB3">
        <w:rPr>
          <w:rFonts w:ascii="Arial" w:hAnsi="Arial" w:cs="Arial"/>
        </w:rPr>
        <w:t xml:space="preserve">Исходная </w:t>
      </w:r>
      <w:r w:rsidRPr="0021549C">
        <w:rPr>
          <w:rFonts w:ascii="Arial" w:hAnsi="Arial" w:cs="Arial"/>
        </w:rPr>
        <w:t xml:space="preserve">(слева) и </w:t>
      </w:r>
      <w:r w:rsidR="00EF7EB3">
        <w:rPr>
          <w:rFonts w:ascii="Arial" w:hAnsi="Arial" w:cs="Arial"/>
        </w:rPr>
        <w:t>о</w:t>
      </w:r>
      <w:r w:rsidR="00EF7EB3" w:rsidRPr="0021549C">
        <w:rPr>
          <w:rFonts w:ascii="Arial" w:hAnsi="Arial" w:cs="Arial"/>
        </w:rPr>
        <w:t>бработанная</w:t>
      </w:r>
      <w:r w:rsidRPr="0021549C">
        <w:rPr>
          <w:rFonts w:ascii="Arial" w:hAnsi="Arial" w:cs="Arial"/>
        </w:rPr>
        <w:t xml:space="preserve"> фотография (справа)</w:t>
      </w:r>
    </w:p>
    <w:bookmarkEnd w:id="13"/>
    <w:bookmarkEnd w:id="14"/>
    <w:p w:rsidR="00A9727E" w:rsidRPr="0021549C" w:rsidRDefault="00A9727E" w:rsidP="00221158">
      <w:pPr>
        <w:rPr>
          <w:rFonts w:ascii="Arial" w:hAnsi="Arial" w:cs="Arial"/>
          <w:lang w:eastAsia="ru-RU"/>
        </w:rPr>
      </w:pPr>
    </w:p>
    <w:p w:rsidR="005A3987" w:rsidRPr="00A9727E" w:rsidRDefault="005A3987" w:rsidP="00221158">
      <w:pPr>
        <w:rPr>
          <w:rFonts w:ascii="Arial" w:hAnsi="Arial" w:cs="Arial"/>
          <w:i/>
          <w:lang w:eastAsia="ru-RU"/>
        </w:rPr>
      </w:pPr>
      <w:r w:rsidRPr="00A9727E">
        <w:rPr>
          <w:rFonts w:ascii="Arial" w:hAnsi="Arial" w:cs="Arial"/>
          <w:i/>
          <w:noProof/>
          <w:lang w:eastAsia="ru-RU"/>
        </w:rPr>
        <w:lastRenderedPageBreak/>
        <w:drawing>
          <wp:anchor distT="0" distB="0" distL="114300" distR="114300" simplePos="0" relativeHeight="251658240" behindDoc="0" locked="0" layoutInCell="1" allowOverlap="1">
            <wp:simplePos x="0" y="0"/>
            <wp:positionH relativeFrom="column">
              <wp:posOffset>22860</wp:posOffset>
            </wp:positionH>
            <wp:positionV relativeFrom="paragraph">
              <wp:posOffset>26670</wp:posOffset>
            </wp:positionV>
            <wp:extent cx="5903595" cy="9159875"/>
            <wp:effectExtent l="19050" t="0" r="1905" b="0"/>
            <wp:wrapTopAndBottom/>
            <wp:docPr id="8" name="Рисунок 1" descr="C:\Users\Илья\Desktop\Шаг в будущее\Основной документ\Блок-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Шаг в будущее\Основной документ\Блок-схема.jpg"/>
                    <pic:cNvPicPr>
                      <a:picLocks noChangeAspect="1" noChangeArrowheads="1"/>
                    </pic:cNvPicPr>
                  </pic:nvPicPr>
                  <pic:blipFill>
                    <a:blip r:embed="rId19" cstate="print"/>
                    <a:srcRect/>
                    <a:stretch>
                      <a:fillRect/>
                    </a:stretch>
                  </pic:blipFill>
                  <pic:spPr bwMode="auto">
                    <a:xfrm>
                      <a:off x="0" y="0"/>
                      <a:ext cx="5903595" cy="9159875"/>
                    </a:xfrm>
                    <a:prstGeom prst="rect">
                      <a:avLst/>
                    </a:prstGeom>
                    <a:noFill/>
                    <a:ln w="9525">
                      <a:noFill/>
                      <a:miter lim="800000"/>
                      <a:headEnd/>
                      <a:tailEnd/>
                    </a:ln>
                  </pic:spPr>
                </pic:pic>
              </a:graphicData>
            </a:graphic>
          </wp:anchor>
        </w:drawing>
      </w:r>
      <w:r w:rsidRPr="00A9727E">
        <w:rPr>
          <w:rFonts w:ascii="Arial" w:hAnsi="Arial" w:cs="Arial"/>
          <w:i/>
          <w:lang w:eastAsia="ru-RU"/>
        </w:rPr>
        <w:t>Рис. 7. Блок-диаграмма алгоритма программы</w:t>
      </w:r>
    </w:p>
    <w:p w:rsidR="0060351F" w:rsidRDefault="00540926" w:rsidP="0012587A">
      <w:pPr>
        <w:rPr>
          <w:rFonts w:ascii="Arial" w:hAnsi="Arial" w:cs="Arial"/>
          <w:bCs/>
          <w:iCs/>
          <w:lang w:eastAsia="ru-RU"/>
        </w:rPr>
      </w:pPr>
      <w:r w:rsidRPr="0021549C">
        <w:rPr>
          <w:rFonts w:ascii="Arial" w:hAnsi="Arial" w:cs="Arial"/>
          <w:bCs/>
          <w:iCs/>
          <w:lang w:eastAsia="ru-RU"/>
        </w:rPr>
        <w:lastRenderedPageBreak/>
        <w:t>При обработке двумерных фотографий, используется преобразование изображения в виде линейной развертки по строкам или столбцам для каждой компоненты цветности. Каждая строка (столбец) развертки каждого канала цветности отдельно ап</w:t>
      </w:r>
      <w:r w:rsidR="005E4867">
        <w:rPr>
          <w:rFonts w:ascii="Arial" w:hAnsi="Arial" w:cs="Arial"/>
          <w:bCs/>
          <w:iCs/>
          <w:lang w:eastAsia="ru-RU"/>
        </w:rPr>
        <w:t>п</w:t>
      </w:r>
      <w:r w:rsidRPr="0021549C">
        <w:rPr>
          <w:rFonts w:ascii="Arial" w:hAnsi="Arial" w:cs="Arial"/>
          <w:bCs/>
          <w:iCs/>
          <w:lang w:eastAsia="ru-RU"/>
        </w:rPr>
        <w:t xml:space="preserve">роксимируется кусочно-непрерывными полиномами третьей степени, причем набор оптимальных интервалов аппроксимации для каждой строки </w:t>
      </w:r>
      <w:r w:rsidR="00787FD3" w:rsidRPr="0021549C">
        <w:rPr>
          <w:rFonts w:ascii="Arial" w:hAnsi="Arial" w:cs="Arial"/>
          <w:bCs/>
          <w:iCs/>
          <w:lang w:eastAsia="ru-RU"/>
        </w:rPr>
        <w:t xml:space="preserve">подбирается с помощью </w:t>
      </w:r>
      <w:r w:rsidR="0060351F">
        <w:rPr>
          <w:rFonts w:ascii="Arial" w:hAnsi="Arial" w:cs="Arial"/>
          <w:bCs/>
          <w:iCs/>
          <w:lang w:eastAsia="ru-RU"/>
        </w:rPr>
        <w:t>уже описанной</w:t>
      </w:r>
      <w:r w:rsidR="00787FD3" w:rsidRPr="0021549C">
        <w:rPr>
          <w:rFonts w:ascii="Arial" w:hAnsi="Arial" w:cs="Arial"/>
          <w:bCs/>
          <w:iCs/>
          <w:lang w:eastAsia="ru-RU"/>
        </w:rPr>
        <w:t xml:space="preserve"> итерационной процедуры.</w:t>
      </w:r>
      <w:r w:rsidR="00086C67" w:rsidRPr="0021549C">
        <w:rPr>
          <w:rFonts w:ascii="Arial" w:hAnsi="Arial" w:cs="Arial"/>
          <w:bCs/>
          <w:iCs/>
          <w:lang w:eastAsia="ru-RU"/>
        </w:rPr>
        <w:t xml:space="preserve"> В файле-мишени все величины RGB- составляющих изображения заменяются на соответствующие значения сглаживающих полиномов. Для повышения качества сглаживания обработка ведется </w:t>
      </w:r>
      <w:r w:rsidR="00E441FB">
        <w:rPr>
          <w:rFonts w:ascii="Arial" w:hAnsi="Arial" w:cs="Arial"/>
          <w:bCs/>
          <w:iCs/>
          <w:lang w:eastAsia="ru-RU"/>
        </w:rPr>
        <w:t xml:space="preserve">раздельно по строкам и столбцам, в результате для каждой точки получаем две «сглаженных» амплитуды: </w:t>
      </w:r>
      <w:r w:rsidR="00086C67" w:rsidRPr="0021549C">
        <w:rPr>
          <w:rFonts w:ascii="Arial" w:hAnsi="Arial" w:cs="Arial"/>
          <w:bCs/>
          <w:iCs/>
          <w:lang w:eastAsia="ru-RU"/>
        </w:rPr>
        <w:t xml:space="preserve"> </w:t>
      </w:r>
      <m:oMath>
        <m:sSub>
          <m:sSubPr>
            <m:ctrlPr>
              <w:rPr>
                <w:rFonts w:ascii="Cambria Math" w:hAnsi="Arial" w:cs="Arial"/>
                <w:i/>
              </w:rPr>
            </m:ctrlPr>
          </m:sSubPr>
          <m:e>
            <m:r>
              <w:rPr>
                <w:rFonts w:ascii="Cambria Math" w:hAnsi="Arial" w:cs="Arial"/>
              </w:rPr>
              <m:t>A</m:t>
            </m:r>
          </m:e>
          <m:sub>
            <m:r>
              <m:rPr>
                <m:sty m:val="p"/>
              </m:rPr>
              <w:rPr>
                <w:rFonts w:ascii="Cambria Math" w:hAnsi="Arial" w:cs="Arial"/>
              </w:rPr>
              <m:t>сглаж</m:t>
            </m:r>
            <m:r>
              <m:rPr>
                <m:sty m:val="p"/>
              </m:rPr>
              <w:rPr>
                <w:rFonts w:ascii="Cambria Math" w:hAnsi="Arial" w:cs="Arial"/>
              </w:rPr>
              <m:t xml:space="preserve"> </m:t>
            </m:r>
            <m:r>
              <m:rPr>
                <m:sty m:val="p"/>
              </m:rPr>
              <w:rPr>
                <w:rFonts w:ascii="Cambria Math" w:hAnsi="Arial" w:cs="Arial"/>
              </w:rPr>
              <m:t>вдоль</m:t>
            </m:r>
            <m:r>
              <m:rPr>
                <m:sty m:val="p"/>
              </m:rPr>
              <w:rPr>
                <w:rFonts w:ascii="Cambria Math" w:hAnsi="Arial" w:cs="Arial"/>
              </w:rPr>
              <m:t xml:space="preserve"> </m:t>
            </m:r>
            <m:r>
              <m:rPr>
                <m:sty m:val="p"/>
              </m:rPr>
              <w:rPr>
                <w:rFonts w:ascii="Cambria Math" w:hAnsi="Arial" w:cs="Arial"/>
              </w:rPr>
              <m:t>строк</m:t>
            </m:r>
          </m:sub>
        </m:sSub>
        <m:r>
          <w:rPr>
            <w:rFonts w:ascii="Cambria Math" w:hAnsi="Arial" w:cs="Arial"/>
          </w:rPr>
          <m:t xml:space="preserve"> </m:t>
        </m:r>
        <m:r>
          <m:rPr>
            <m:sty m:val="p"/>
          </m:rPr>
          <w:rPr>
            <w:rFonts w:ascii="Cambria Math" w:hAnsi="Arial" w:cs="Arial"/>
          </w:rPr>
          <m:t>и</m:t>
        </m:r>
        <m:r>
          <w:rPr>
            <w:rFonts w:ascii="Cambria Math" w:hAnsi="Arial" w:cs="Arial"/>
          </w:rPr>
          <m:t xml:space="preserve"> </m:t>
        </m:r>
        <m:sSub>
          <m:sSubPr>
            <m:ctrlPr>
              <w:rPr>
                <w:rFonts w:ascii="Cambria Math" w:hAnsi="Arial" w:cs="Arial"/>
                <w:i/>
              </w:rPr>
            </m:ctrlPr>
          </m:sSubPr>
          <m:e>
            <m:r>
              <w:rPr>
                <w:rFonts w:ascii="Cambria Math" w:hAnsi="Arial" w:cs="Arial"/>
              </w:rPr>
              <m:t>A</m:t>
            </m:r>
          </m:e>
          <m:sub>
            <m:r>
              <m:rPr>
                <m:sty m:val="p"/>
              </m:rPr>
              <w:rPr>
                <w:rFonts w:ascii="Cambria Math" w:hAnsi="Arial" w:cs="Arial"/>
              </w:rPr>
              <m:t>сглаж</m:t>
            </m:r>
            <m:r>
              <m:rPr>
                <m:sty m:val="p"/>
              </m:rPr>
              <w:rPr>
                <w:rFonts w:ascii="Cambria Math" w:hAnsi="Arial" w:cs="Arial"/>
              </w:rPr>
              <m:t xml:space="preserve"> </m:t>
            </m:r>
            <m:r>
              <m:rPr>
                <m:sty m:val="p"/>
              </m:rPr>
              <w:rPr>
                <w:rFonts w:ascii="Cambria Math" w:hAnsi="Arial" w:cs="Arial"/>
              </w:rPr>
              <m:t>вдоль</m:t>
            </m:r>
            <m:r>
              <m:rPr>
                <m:sty m:val="p"/>
              </m:rPr>
              <w:rPr>
                <w:rFonts w:ascii="Cambria Math" w:hAnsi="Arial" w:cs="Arial"/>
              </w:rPr>
              <m:t xml:space="preserve"> </m:t>
            </m:r>
            <m:r>
              <m:rPr>
                <m:sty m:val="p"/>
              </m:rPr>
              <w:rPr>
                <w:rFonts w:ascii="Cambria Math" w:hAnsi="Arial" w:cs="Arial"/>
              </w:rPr>
              <m:t>столбцов</m:t>
            </m:r>
          </m:sub>
        </m:sSub>
      </m:oMath>
      <w:r w:rsidR="00E441FB">
        <w:rPr>
          <w:rFonts w:ascii="Arial" w:hAnsi="Arial" w:cs="Arial"/>
        </w:rPr>
        <w:t xml:space="preserve">.  </w:t>
      </w:r>
      <w:r w:rsidR="00E441FB">
        <w:rPr>
          <w:rFonts w:ascii="Arial" w:hAnsi="Arial" w:cs="Arial"/>
          <w:bCs/>
          <w:iCs/>
          <w:lang w:eastAsia="ru-RU"/>
        </w:rPr>
        <w:t>В</w:t>
      </w:r>
      <w:r w:rsidR="00086C67" w:rsidRPr="0021549C">
        <w:rPr>
          <w:rFonts w:ascii="Arial" w:hAnsi="Arial" w:cs="Arial"/>
          <w:bCs/>
          <w:iCs/>
          <w:lang w:eastAsia="ru-RU"/>
        </w:rPr>
        <w:t xml:space="preserve"> каждый пиксель видеоизображения на файле-мишени записывается взвешенная сумма</w:t>
      </w:r>
      <w:r w:rsidR="00A72AF6" w:rsidRPr="00A72AF6">
        <w:rPr>
          <w:rFonts w:ascii="Arial" w:hAnsi="Arial" w:cs="Arial"/>
          <w:bCs/>
          <w:iCs/>
          <w:lang w:eastAsia="ru-RU"/>
        </w:rPr>
        <w:t xml:space="preserve"> </w:t>
      </w:r>
      <m:oMath>
        <m:sSub>
          <m:sSubPr>
            <m:ctrlPr>
              <w:rPr>
                <w:rFonts w:ascii="Cambria Math" w:hAnsi="Arial" w:cs="Arial"/>
                <w:i/>
              </w:rPr>
            </m:ctrlPr>
          </m:sSubPr>
          <m:e>
            <m:r>
              <w:rPr>
                <w:rFonts w:ascii="Cambria Math" w:hAnsi="Cambria Math" w:cs="Arial"/>
                <w:lang w:val="en-US"/>
              </w:rPr>
              <m:t>A</m:t>
            </m:r>
          </m:e>
          <m:sub>
            <m:r>
              <w:rPr>
                <w:rFonts w:ascii="Cambria Math" w:hAnsi="Cambria Math" w:cs="Arial"/>
              </w:rPr>
              <m:t>в точке (</m:t>
            </m:r>
            <m:r>
              <w:rPr>
                <w:rFonts w:ascii="Cambria Math" w:hAnsi="Cambria Math" w:cs="Arial"/>
                <w:lang w:val="en-US"/>
              </w:rPr>
              <m:t>i</m:t>
            </m:r>
            <m:r>
              <w:rPr>
                <w:rFonts w:ascii="Cambria Math" w:hAnsi="Cambria Math" w:cs="Arial"/>
              </w:rPr>
              <m:t>,</m:t>
            </m:r>
            <m:r>
              <w:rPr>
                <w:rFonts w:ascii="Cambria Math" w:hAnsi="Cambria Math" w:cs="Arial"/>
                <w:lang w:val="en-US"/>
              </w:rPr>
              <m:t>j</m:t>
            </m:r>
            <m:r>
              <w:rPr>
                <w:rFonts w:ascii="Cambria Math" w:hAnsi="Cambria Math" w:cs="Arial"/>
              </w:rPr>
              <m:t>)</m:t>
            </m:r>
          </m:sub>
        </m:sSub>
      </m:oMath>
      <w:r w:rsidR="00086C67" w:rsidRPr="0021549C">
        <w:rPr>
          <w:rFonts w:ascii="Arial" w:hAnsi="Arial" w:cs="Arial"/>
          <w:bCs/>
          <w:iCs/>
          <w:lang w:eastAsia="ru-RU"/>
        </w:rPr>
        <w:t xml:space="preserve"> </w:t>
      </w:r>
      <w:r w:rsidR="00A72AF6" w:rsidRPr="00A72AF6">
        <w:rPr>
          <w:rFonts w:ascii="Arial" w:hAnsi="Arial" w:cs="Arial"/>
          <w:bCs/>
          <w:iCs/>
          <w:lang w:eastAsia="ru-RU"/>
        </w:rPr>
        <w:t xml:space="preserve"> </w:t>
      </w:r>
      <w:r w:rsidR="00086C67" w:rsidRPr="0021549C">
        <w:rPr>
          <w:rFonts w:ascii="Arial" w:hAnsi="Arial" w:cs="Arial"/>
          <w:bCs/>
          <w:iCs/>
          <w:lang w:eastAsia="ru-RU"/>
        </w:rPr>
        <w:t>величин, являющихся результатом сглаживания по строкам и столбцам</w:t>
      </w:r>
      <w:r w:rsidR="0060351F">
        <w:rPr>
          <w:rFonts w:ascii="Arial" w:hAnsi="Arial" w:cs="Arial"/>
          <w:bCs/>
          <w:iCs/>
          <w:lang w:eastAsia="ru-RU"/>
        </w:rPr>
        <w:t>:</w:t>
      </w:r>
    </w:p>
    <w:p w:rsidR="001276B8" w:rsidRDefault="001276B8" w:rsidP="0012587A">
      <w:pPr>
        <w:rPr>
          <w:rFonts w:ascii="Arial" w:hAnsi="Arial" w:cs="Arial"/>
          <w:bCs/>
          <w:iCs/>
          <w:lang w:eastAsia="ru-RU"/>
        </w:rPr>
      </w:pPr>
    </w:p>
    <w:tbl>
      <w:tblPr>
        <w:tblW w:w="0" w:type="auto"/>
        <w:tblLook w:val="04A0"/>
      </w:tblPr>
      <w:tblGrid>
        <w:gridCol w:w="7875"/>
        <w:gridCol w:w="1695"/>
      </w:tblGrid>
      <w:tr w:rsidR="001276B8" w:rsidRPr="0021549C" w:rsidTr="001F49E1">
        <w:tc>
          <w:tcPr>
            <w:tcW w:w="8613" w:type="dxa"/>
            <w:vAlign w:val="center"/>
          </w:tcPr>
          <w:p w:rsidR="001276B8" w:rsidRPr="00A72AF6" w:rsidRDefault="00227A16" w:rsidP="00A72AF6">
            <w:pPr>
              <w:jc w:val="center"/>
              <w:rPr>
                <w:rFonts w:ascii="Arial" w:hAnsi="Arial" w:cs="Arial"/>
              </w:rPr>
            </w:pPr>
            <m:oMathPara>
              <m:oMath>
                <m:sSub>
                  <m:sSubPr>
                    <m:ctrlPr>
                      <w:rPr>
                        <w:rFonts w:ascii="Cambria Math" w:hAnsi="Arial" w:cs="Arial"/>
                        <w:i/>
                      </w:rPr>
                    </m:ctrlPr>
                  </m:sSubPr>
                  <m:e>
                    <m:r>
                      <w:rPr>
                        <w:rFonts w:ascii="Cambria Math" w:hAnsi="Cambria Math" w:cs="Arial"/>
                        <w:lang w:val="en-US"/>
                      </w:rPr>
                      <m:t>A</m:t>
                    </m:r>
                  </m:e>
                  <m:sub>
                    <m:r>
                      <w:rPr>
                        <w:rFonts w:ascii="Cambria Math" w:hAnsi="Cambria Math" w:cs="Arial"/>
                      </w:rPr>
                      <m:t xml:space="preserve">в точке </m:t>
                    </m:r>
                    <m:d>
                      <m:dPr>
                        <m:ctrlPr>
                          <w:rPr>
                            <w:rFonts w:ascii="Cambria Math" w:hAnsi="Cambria Math" w:cs="Arial"/>
                            <w:i/>
                          </w:rPr>
                        </m:ctrlPr>
                      </m:dPr>
                      <m:e>
                        <m:r>
                          <w:rPr>
                            <w:rFonts w:ascii="Cambria Math" w:hAnsi="Cambria Math" w:cs="Arial"/>
                            <w:lang w:val="en-US"/>
                          </w:rPr>
                          <m:t>i</m:t>
                        </m:r>
                        <m:r>
                          <w:rPr>
                            <w:rFonts w:ascii="Cambria Math" w:hAnsi="Cambria Math" w:cs="Arial"/>
                          </w:rPr>
                          <m:t>,</m:t>
                        </m:r>
                        <m:r>
                          <w:rPr>
                            <w:rFonts w:ascii="Cambria Math" w:hAnsi="Cambria Math" w:cs="Arial"/>
                            <w:lang w:val="en-US"/>
                          </w:rPr>
                          <m:t>j</m:t>
                        </m:r>
                      </m:e>
                    </m:d>
                  </m:sub>
                </m:sSub>
                <m:r>
                  <w:rPr>
                    <w:rFonts w:ascii="Cambria Math" w:hAnsi="Arial" w:cs="Arial"/>
                  </w:rPr>
                  <m:t>=</m:t>
                </m:r>
                <m:f>
                  <m:fPr>
                    <m:ctrlPr>
                      <w:rPr>
                        <w:rFonts w:ascii="Cambria Math" w:hAnsi="Arial" w:cs="Arial"/>
                        <w:i/>
                      </w:rPr>
                    </m:ctrlPr>
                  </m:fPr>
                  <m:num>
                    <m:sSub>
                      <m:sSubPr>
                        <m:ctrlPr>
                          <w:rPr>
                            <w:rFonts w:ascii="Cambria Math" w:hAnsi="Arial" w:cs="Arial"/>
                            <w:i/>
                          </w:rPr>
                        </m:ctrlPr>
                      </m:sSubPr>
                      <m:e>
                        <m:r>
                          <w:rPr>
                            <w:rFonts w:ascii="Cambria Math" w:hAnsi="Arial" w:cs="Arial"/>
                          </w:rPr>
                          <m:t>W</m:t>
                        </m:r>
                      </m:e>
                      <m:sub>
                        <m:r>
                          <w:rPr>
                            <w:rFonts w:ascii="Cambria Math" w:hAnsi="Arial" w:cs="Arial"/>
                          </w:rPr>
                          <m:t>1</m:t>
                        </m:r>
                      </m:sub>
                    </m:sSub>
                    <m:sSub>
                      <m:sSubPr>
                        <m:ctrlPr>
                          <w:rPr>
                            <w:rFonts w:ascii="Cambria Math" w:hAnsi="Arial" w:cs="Arial"/>
                            <w:i/>
                          </w:rPr>
                        </m:ctrlPr>
                      </m:sSubPr>
                      <m:e>
                        <m:r>
                          <w:rPr>
                            <w:rFonts w:ascii="Cambria Math" w:hAnsi="Arial" w:cs="Arial"/>
                          </w:rPr>
                          <m:t>A</m:t>
                        </m:r>
                      </m:e>
                      <m:sub>
                        <m:r>
                          <m:rPr>
                            <m:sty m:val="p"/>
                          </m:rPr>
                          <w:rPr>
                            <w:rFonts w:ascii="Cambria Math" w:hAnsi="Arial" w:cs="Arial"/>
                          </w:rPr>
                          <m:t>сглаж</m:t>
                        </m:r>
                        <m:r>
                          <m:rPr>
                            <m:sty m:val="p"/>
                          </m:rPr>
                          <w:rPr>
                            <w:rFonts w:ascii="Cambria Math" w:hAnsi="Arial" w:cs="Arial"/>
                          </w:rPr>
                          <m:t xml:space="preserve"> </m:t>
                        </m:r>
                        <m:r>
                          <m:rPr>
                            <m:sty m:val="p"/>
                          </m:rPr>
                          <w:rPr>
                            <w:rFonts w:ascii="Cambria Math" w:hAnsi="Arial" w:cs="Arial"/>
                          </w:rPr>
                          <m:t>вдоль</m:t>
                        </m:r>
                        <m:r>
                          <m:rPr>
                            <m:sty m:val="p"/>
                          </m:rPr>
                          <w:rPr>
                            <w:rFonts w:ascii="Cambria Math" w:hAnsi="Arial" w:cs="Arial"/>
                          </w:rPr>
                          <m:t xml:space="preserve"> </m:t>
                        </m:r>
                        <m:r>
                          <m:rPr>
                            <m:sty m:val="p"/>
                          </m:rPr>
                          <w:rPr>
                            <w:rFonts w:ascii="Cambria Math" w:hAnsi="Arial" w:cs="Arial"/>
                          </w:rPr>
                          <m:t>строк</m:t>
                        </m:r>
                      </m:sub>
                    </m:sSub>
                    <m:r>
                      <w:rPr>
                        <w:rFonts w:ascii="Cambria Math" w:hAnsi="Arial" w:cs="Arial"/>
                      </w:rPr>
                      <m:t>+</m:t>
                    </m:r>
                    <m:sSub>
                      <m:sSubPr>
                        <m:ctrlPr>
                          <w:rPr>
                            <w:rFonts w:ascii="Cambria Math" w:hAnsi="Arial" w:cs="Arial"/>
                            <w:i/>
                          </w:rPr>
                        </m:ctrlPr>
                      </m:sSubPr>
                      <m:e>
                        <m:r>
                          <w:rPr>
                            <w:rFonts w:ascii="Cambria Math" w:hAnsi="Arial" w:cs="Arial"/>
                          </w:rPr>
                          <m:t>W</m:t>
                        </m:r>
                      </m:e>
                      <m:sub>
                        <m:r>
                          <w:rPr>
                            <w:rFonts w:ascii="Cambria Math" w:hAnsi="Arial" w:cs="Arial"/>
                          </w:rPr>
                          <m:t>2</m:t>
                        </m:r>
                      </m:sub>
                    </m:sSub>
                    <m:sSub>
                      <m:sSubPr>
                        <m:ctrlPr>
                          <w:rPr>
                            <w:rFonts w:ascii="Cambria Math" w:hAnsi="Arial" w:cs="Arial"/>
                            <w:i/>
                          </w:rPr>
                        </m:ctrlPr>
                      </m:sSubPr>
                      <m:e>
                        <m:r>
                          <w:rPr>
                            <w:rFonts w:ascii="Cambria Math" w:hAnsi="Arial" w:cs="Arial"/>
                          </w:rPr>
                          <m:t>A</m:t>
                        </m:r>
                      </m:e>
                      <m:sub>
                        <m:r>
                          <m:rPr>
                            <m:sty m:val="p"/>
                          </m:rPr>
                          <w:rPr>
                            <w:rFonts w:ascii="Cambria Math" w:hAnsi="Arial" w:cs="Arial"/>
                          </w:rPr>
                          <m:t>сглаж</m:t>
                        </m:r>
                        <m:r>
                          <m:rPr>
                            <m:sty m:val="p"/>
                          </m:rPr>
                          <w:rPr>
                            <w:rFonts w:ascii="Cambria Math" w:hAnsi="Arial" w:cs="Arial"/>
                          </w:rPr>
                          <m:t xml:space="preserve"> </m:t>
                        </m:r>
                        <m:r>
                          <m:rPr>
                            <m:sty m:val="p"/>
                          </m:rPr>
                          <w:rPr>
                            <w:rFonts w:ascii="Cambria Math" w:hAnsi="Arial" w:cs="Arial"/>
                          </w:rPr>
                          <m:t>вдоль</m:t>
                        </m:r>
                        <m:r>
                          <m:rPr>
                            <m:sty m:val="p"/>
                          </m:rPr>
                          <w:rPr>
                            <w:rFonts w:ascii="Cambria Math" w:hAnsi="Arial" w:cs="Arial"/>
                          </w:rPr>
                          <m:t xml:space="preserve"> </m:t>
                        </m:r>
                        <m:r>
                          <m:rPr>
                            <m:sty m:val="p"/>
                          </m:rPr>
                          <w:rPr>
                            <w:rFonts w:ascii="Cambria Math" w:hAnsi="Arial" w:cs="Arial"/>
                          </w:rPr>
                          <m:t>столбцов</m:t>
                        </m:r>
                      </m:sub>
                    </m:sSub>
                  </m:num>
                  <m:den>
                    <m:sSub>
                      <m:sSubPr>
                        <m:ctrlPr>
                          <w:rPr>
                            <w:rFonts w:ascii="Cambria Math" w:hAnsi="Arial" w:cs="Arial"/>
                            <w:i/>
                          </w:rPr>
                        </m:ctrlPr>
                      </m:sSubPr>
                      <m:e>
                        <m:r>
                          <w:rPr>
                            <w:rFonts w:ascii="Cambria Math" w:hAnsi="Arial" w:cs="Arial"/>
                          </w:rPr>
                          <m:t>W</m:t>
                        </m:r>
                      </m:e>
                      <m:sub>
                        <m:r>
                          <w:rPr>
                            <w:rFonts w:ascii="Cambria Math" w:hAnsi="Arial" w:cs="Arial"/>
                          </w:rPr>
                          <m:t>1</m:t>
                        </m:r>
                      </m:sub>
                    </m:sSub>
                    <m:r>
                      <w:rPr>
                        <w:rFonts w:ascii="Cambria Math" w:hAnsi="Arial" w:cs="Arial"/>
                      </w:rPr>
                      <m:t>+</m:t>
                    </m:r>
                    <m:sSub>
                      <m:sSubPr>
                        <m:ctrlPr>
                          <w:rPr>
                            <w:rFonts w:ascii="Cambria Math" w:hAnsi="Arial" w:cs="Arial"/>
                            <w:i/>
                          </w:rPr>
                        </m:ctrlPr>
                      </m:sSubPr>
                      <m:e>
                        <m:r>
                          <w:rPr>
                            <w:rFonts w:ascii="Cambria Math" w:hAnsi="Arial" w:cs="Arial"/>
                          </w:rPr>
                          <m:t>W</m:t>
                        </m:r>
                      </m:e>
                      <m:sub>
                        <m:r>
                          <w:rPr>
                            <w:rFonts w:ascii="Cambria Math" w:hAnsi="Arial" w:cs="Arial"/>
                          </w:rPr>
                          <m:t>2</m:t>
                        </m:r>
                      </m:sub>
                    </m:sSub>
                  </m:den>
                </m:f>
                <m:r>
                  <w:rPr>
                    <w:rFonts w:ascii="Cambria Math" w:hAnsi="Cambria Math" w:cs="Arial"/>
                  </w:rPr>
                  <m:t>,</m:t>
                </m:r>
              </m:oMath>
            </m:oMathPara>
          </w:p>
          <w:p w:rsidR="00A72AF6" w:rsidRPr="004516C9" w:rsidRDefault="00227A16" w:rsidP="004516C9">
            <w:pPr>
              <w:jc w:val="center"/>
              <w:rPr>
                <w:rFonts w:ascii="Arial" w:hAnsi="Arial" w:cs="Arial"/>
                <w:i/>
              </w:rPr>
            </w:pPr>
            <m:oMath>
              <m:sSub>
                <m:sSubPr>
                  <m:ctrlPr>
                    <w:rPr>
                      <w:rFonts w:ascii="Cambria Math" w:hAnsi="Arial" w:cs="Arial"/>
                      <w:i/>
                    </w:rPr>
                  </m:ctrlPr>
                </m:sSubPr>
                <m:e>
                  <m:r>
                    <w:rPr>
                      <w:rFonts w:ascii="Cambria Math" w:hAnsi="Arial" w:cs="Arial"/>
                    </w:rPr>
                    <m:t>W</m:t>
                  </m:r>
                </m:e>
                <m:sub>
                  <m:r>
                    <w:rPr>
                      <w:rFonts w:ascii="Cambria Math" w:hAnsi="Arial" w:cs="Arial"/>
                    </w:rPr>
                    <m:t>1</m:t>
                  </m:r>
                </m:sub>
              </m:sSub>
              <m:r>
                <w:rPr>
                  <w:rFonts w:ascii="Cambria Math" w:hAnsi="Arial" w:cs="Arial"/>
                </w:rPr>
                <m:t xml:space="preserve"> </m:t>
              </m:r>
              <m:r>
                <w:rPr>
                  <w:rFonts w:ascii="Cambria Math" w:hAnsi="Arial" w:cs="Arial"/>
                </w:rPr>
                <m:t>и</m:t>
              </m:r>
              <m:r>
                <w:rPr>
                  <w:rFonts w:ascii="Cambria Math" w:hAnsi="Arial" w:cs="Arial"/>
                </w:rPr>
                <m:t xml:space="preserve"> </m:t>
              </m:r>
              <m:sSub>
                <m:sSubPr>
                  <m:ctrlPr>
                    <w:rPr>
                      <w:rFonts w:ascii="Cambria Math" w:hAnsi="Arial" w:cs="Arial"/>
                      <w:i/>
                    </w:rPr>
                  </m:ctrlPr>
                </m:sSubPr>
                <m:e>
                  <m:r>
                    <w:rPr>
                      <w:rFonts w:ascii="Cambria Math" w:hAnsi="Arial" w:cs="Arial"/>
                    </w:rPr>
                    <m:t>W</m:t>
                  </m:r>
                </m:e>
                <m:sub>
                  <m:r>
                    <w:rPr>
                      <w:rFonts w:ascii="Cambria Math" w:hAnsi="Arial" w:cs="Arial"/>
                    </w:rPr>
                    <m:t>1</m:t>
                  </m:r>
                </m:sub>
              </m:sSub>
            </m:oMath>
            <w:r w:rsidR="00A72AF6" w:rsidRPr="004516C9">
              <w:rPr>
                <w:rFonts w:ascii="Arial" w:hAnsi="Arial" w:cs="Arial"/>
                <w:i/>
              </w:rPr>
              <w:t xml:space="preserve"> - веса, пропорциональные длинам интервалов аппороксимац</w:t>
            </w:r>
            <w:r w:rsidR="001F49E1" w:rsidRPr="004516C9">
              <w:rPr>
                <w:rFonts w:ascii="Arial" w:hAnsi="Arial" w:cs="Arial"/>
                <w:i/>
              </w:rPr>
              <w:t>ии вдоль строки</w:t>
            </w:r>
            <m:oMath>
              <m:r>
                <w:rPr>
                  <w:rFonts w:ascii="Cambria Math" w:hAnsi="Cambria Math" w:cs="Arial"/>
                </w:rPr>
                <m:t xml:space="preserve"> </m:t>
              </m:r>
              <m:r>
                <w:rPr>
                  <w:rFonts w:ascii="Cambria Math" w:hAnsi="Cambria Math" w:cs="Arial"/>
                  <w:lang w:val="en-US"/>
                </w:rPr>
                <m:t>i</m:t>
              </m:r>
            </m:oMath>
            <w:r w:rsidR="001F49E1" w:rsidRPr="004516C9">
              <w:rPr>
                <w:rFonts w:ascii="Arial" w:hAnsi="Arial" w:cs="Arial"/>
                <w:i/>
              </w:rPr>
              <w:t xml:space="preserve"> и столбца</w:t>
            </w:r>
            <w:r w:rsidR="004516C9" w:rsidRPr="004516C9">
              <w:rPr>
                <w:rFonts w:ascii="Arial" w:hAnsi="Arial" w:cs="Arial"/>
                <w:i/>
              </w:rPr>
              <w:t xml:space="preserve">  </w:t>
            </w:r>
            <m:oMath>
              <m:r>
                <w:rPr>
                  <w:rFonts w:ascii="Cambria Math" w:hAnsi="Cambria Math" w:cs="Arial"/>
                  <w:lang w:val="en-US"/>
                </w:rPr>
                <m:t>j</m:t>
              </m:r>
            </m:oMath>
            <w:r w:rsidR="001F49E1" w:rsidRPr="004516C9">
              <w:rPr>
                <w:rFonts w:ascii="Arial" w:hAnsi="Arial" w:cs="Arial"/>
                <w:i/>
              </w:rPr>
              <w:t>, на пере</w:t>
            </w:r>
            <w:r w:rsidR="00A72AF6" w:rsidRPr="004516C9">
              <w:rPr>
                <w:rFonts w:ascii="Arial" w:hAnsi="Arial" w:cs="Arial"/>
                <w:i/>
              </w:rPr>
              <w:t xml:space="preserve">сечении которых находится пиксель с координатами  </w:t>
            </w:r>
            <m:oMath>
              <m:d>
                <m:dPr>
                  <m:ctrlPr>
                    <w:rPr>
                      <w:rFonts w:ascii="Cambria Math" w:hAnsi="Cambria Math" w:cs="Arial"/>
                      <w:i/>
                    </w:rPr>
                  </m:ctrlPr>
                </m:dPr>
                <m:e>
                  <m:r>
                    <w:rPr>
                      <w:rFonts w:ascii="Cambria Math" w:hAnsi="Cambria Math" w:cs="Arial"/>
                      <w:lang w:val="en-US"/>
                    </w:rPr>
                    <m:t>i</m:t>
                  </m:r>
                  <m:r>
                    <w:rPr>
                      <w:rFonts w:ascii="Cambria Math" w:hAnsi="Cambria Math" w:cs="Arial"/>
                    </w:rPr>
                    <m:t>,</m:t>
                  </m:r>
                  <m:r>
                    <w:rPr>
                      <w:rFonts w:ascii="Cambria Math" w:hAnsi="Cambria Math" w:cs="Arial"/>
                      <w:lang w:val="en-US"/>
                    </w:rPr>
                    <m:t>j</m:t>
                  </m:r>
                </m:e>
              </m:d>
            </m:oMath>
          </w:p>
        </w:tc>
        <w:tc>
          <w:tcPr>
            <w:tcW w:w="1985" w:type="dxa"/>
            <w:vAlign w:val="center"/>
          </w:tcPr>
          <w:p w:rsidR="001276B8" w:rsidRPr="0021549C" w:rsidRDefault="001276B8" w:rsidP="00A72AF6">
            <w:pPr>
              <w:spacing w:before="100" w:beforeAutospacing="1" w:after="100" w:afterAutospacing="1"/>
              <w:jc w:val="right"/>
              <w:rPr>
                <w:rFonts w:ascii="Arial" w:hAnsi="Arial" w:cs="Arial"/>
                <w:lang w:eastAsia="ru-RU"/>
              </w:rPr>
            </w:pPr>
            <w:r w:rsidRPr="0021549C">
              <w:rPr>
                <w:rFonts w:ascii="Arial" w:hAnsi="Arial" w:cs="Arial"/>
                <w:lang w:eastAsia="ru-RU"/>
              </w:rPr>
              <w:t>(</w:t>
            </w:r>
            <w:r w:rsidR="00A72AF6">
              <w:rPr>
                <w:rFonts w:ascii="Arial" w:hAnsi="Arial" w:cs="Arial"/>
                <w:lang w:eastAsia="ru-RU"/>
              </w:rPr>
              <w:t>7</w:t>
            </w:r>
            <w:r w:rsidRPr="0021549C">
              <w:rPr>
                <w:rFonts w:ascii="Arial" w:hAnsi="Arial" w:cs="Arial"/>
                <w:lang w:eastAsia="ru-RU"/>
              </w:rPr>
              <w:t>)</w:t>
            </w:r>
          </w:p>
        </w:tc>
      </w:tr>
    </w:tbl>
    <w:p w:rsidR="004516C9" w:rsidRDefault="004516C9" w:rsidP="0012587A">
      <w:pPr>
        <w:rPr>
          <w:rFonts w:ascii="Arial" w:hAnsi="Arial" w:cs="Arial"/>
          <w:bCs/>
          <w:iCs/>
          <w:lang w:val="en-US" w:eastAsia="ru-RU"/>
        </w:rPr>
      </w:pPr>
    </w:p>
    <w:p w:rsidR="00E441FB" w:rsidRDefault="00E441FB" w:rsidP="0012587A">
      <w:pPr>
        <w:rPr>
          <w:rFonts w:ascii="Arial" w:hAnsi="Arial" w:cs="Arial"/>
          <w:bCs/>
          <w:iCs/>
          <w:lang w:eastAsia="ru-RU"/>
        </w:rPr>
      </w:pPr>
      <w:r>
        <w:rPr>
          <w:rFonts w:ascii="Arial" w:hAnsi="Arial" w:cs="Arial"/>
          <w:bCs/>
          <w:iCs/>
          <w:lang w:eastAsia="ru-RU"/>
        </w:rPr>
        <w:t>Расчеты с использованием формулы (7) существенно повышают качество обработанного изображения и полностью оправдывают дополнительное время, затраченное на «двунаправленное» сглаживание</w:t>
      </w:r>
      <w:r w:rsidR="001F49E1">
        <w:rPr>
          <w:rFonts w:ascii="Arial" w:hAnsi="Arial" w:cs="Arial"/>
          <w:bCs/>
          <w:iCs/>
          <w:lang w:eastAsia="ru-RU"/>
        </w:rPr>
        <w:t xml:space="preserve"> вдоль строк и столбцов</w:t>
      </w:r>
      <w:r>
        <w:rPr>
          <w:rFonts w:ascii="Arial" w:hAnsi="Arial" w:cs="Arial"/>
          <w:bCs/>
          <w:iCs/>
          <w:lang w:eastAsia="ru-RU"/>
        </w:rPr>
        <w:t>.</w:t>
      </w:r>
    </w:p>
    <w:p w:rsidR="00E441FB" w:rsidRDefault="00E441FB" w:rsidP="0012587A">
      <w:pPr>
        <w:rPr>
          <w:rFonts w:ascii="Arial" w:hAnsi="Arial" w:cs="Arial"/>
          <w:bCs/>
          <w:iCs/>
          <w:lang w:eastAsia="ru-RU"/>
        </w:rPr>
      </w:pPr>
    </w:p>
    <w:p w:rsidR="005222CD" w:rsidRDefault="006A7B76" w:rsidP="0012587A">
      <w:pPr>
        <w:rPr>
          <w:rFonts w:ascii="Arial" w:hAnsi="Arial" w:cs="Arial"/>
          <w:bCs/>
          <w:iCs/>
          <w:lang w:eastAsia="ru-RU"/>
        </w:rPr>
      </w:pPr>
      <w:r>
        <w:rPr>
          <w:rFonts w:ascii="Arial" w:hAnsi="Arial" w:cs="Arial"/>
          <w:bCs/>
          <w:iCs/>
          <w:lang w:eastAsia="ru-RU"/>
        </w:rPr>
        <w:t>Для наглядности р</w:t>
      </w:r>
      <w:r w:rsidR="00E441FB">
        <w:rPr>
          <w:rFonts w:ascii="Arial" w:hAnsi="Arial" w:cs="Arial"/>
          <w:bCs/>
          <w:iCs/>
          <w:lang w:eastAsia="ru-RU"/>
        </w:rPr>
        <w:t>аботу программы дополнительно поясним на следующем примере. На рис. 9 приведены исходная черно-белая фотография (слева) и результат ее обработки (справа). Белая линия на фото справа выделяет строку с определенным номером. На Рис. 10 приведена эта же фотография в увеличенном масштабе, на которую наложен график амплитуды</w:t>
      </w:r>
      <w:r w:rsidR="001071CB">
        <w:rPr>
          <w:rFonts w:ascii="Arial" w:hAnsi="Arial" w:cs="Arial"/>
          <w:bCs/>
          <w:iCs/>
          <w:lang w:eastAsia="ru-RU"/>
        </w:rPr>
        <w:t xml:space="preserve"> сигнала яркости для указанной строки, вдоль которой </w:t>
      </w:r>
      <w:r w:rsidR="001F49E1">
        <w:rPr>
          <w:rFonts w:ascii="Arial" w:hAnsi="Arial" w:cs="Arial"/>
          <w:bCs/>
          <w:iCs/>
          <w:lang w:eastAsia="ru-RU"/>
        </w:rPr>
        <w:t xml:space="preserve">на Рис. 10 </w:t>
      </w:r>
      <w:r w:rsidR="001071CB">
        <w:rPr>
          <w:rFonts w:ascii="Arial" w:hAnsi="Arial" w:cs="Arial"/>
          <w:bCs/>
          <w:iCs/>
          <w:lang w:eastAsia="ru-RU"/>
        </w:rPr>
        <w:t xml:space="preserve">проходит нижняя </w:t>
      </w:r>
      <w:r w:rsidR="001F49E1">
        <w:rPr>
          <w:rFonts w:ascii="Arial" w:hAnsi="Arial" w:cs="Arial"/>
          <w:bCs/>
          <w:iCs/>
          <w:lang w:eastAsia="ru-RU"/>
        </w:rPr>
        <w:t>граница</w:t>
      </w:r>
      <w:r w:rsidR="001071CB">
        <w:rPr>
          <w:rFonts w:ascii="Arial" w:hAnsi="Arial" w:cs="Arial"/>
          <w:bCs/>
          <w:iCs/>
          <w:lang w:eastAsia="ru-RU"/>
        </w:rPr>
        <w:t xml:space="preserve"> диаграммы.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5"/>
      </w:tblGrid>
      <w:tr w:rsidR="005222CD" w:rsidTr="004C774F">
        <w:tc>
          <w:tcPr>
            <w:tcW w:w="4785" w:type="dxa"/>
          </w:tcPr>
          <w:p w:rsidR="005222CD" w:rsidRDefault="001071CB" w:rsidP="005222CD">
            <w:pPr>
              <w:jc w:val="right"/>
              <w:rPr>
                <w:rFonts w:ascii="Arial" w:hAnsi="Arial" w:cs="Arial"/>
                <w:bCs/>
                <w:iCs/>
                <w:lang w:eastAsia="ru-RU"/>
              </w:rPr>
            </w:pPr>
            <w:r>
              <w:rPr>
                <w:rFonts w:ascii="Arial" w:hAnsi="Arial" w:cs="Arial"/>
                <w:bCs/>
                <w:iCs/>
                <w:lang w:eastAsia="ru-RU"/>
              </w:rPr>
              <w:t xml:space="preserve"> </w:t>
            </w:r>
            <w:r w:rsidR="00E441FB">
              <w:rPr>
                <w:rFonts w:ascii="Arial" w:hAnsi="Arial" w:cs="Arial"/>
                <w:bCs/>
                <w:iCs/>
                <w:lang w:eastAsia="ru-RU"/>
              </w:rPr>
              <w:t xml:space="preserve">   </w:t>
            </w:r>
            <w:r w:rsidR="005222CD">
              <w:rPr>
                <w:rFonts w:ascii="Arial" w:hAnsi="Arial" w:cs="Arial"/>
                <w:bCs/>
                <w:iCs/>
                <w:noProof/>
                <w:lang w:eastAsia="ru-RU"/>
              </w:rPr>
              <w:drawing>
                <wp:inline distT="0" distB="0" distL="0" distR="0">
                  <wp:extent cx="2133617" cy="2476500"/>
                  <wp:effectExtent l="19050" t="0" r="0" b="0"/>
                  <wp:docPr id="17" name="Рисунок 1" descr="C:\Users\abbradar\Desktop\Шаг в будущее\BMP\Testing_Pictures чб\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radar\Desktop\Шаг в будущее\BMP\Testing_Pictures чб\Source.jpg"/>
                          <pic:cNvPicPr>
                            <a:picLocks noChangeAspect="1" noChangeArrowheads="1"/>
                          </pic:cNvPicPr>
                        </pic:nvPicPr>
                        <pic:blipFill>
                          <a:blip r:embed="rId20" cstate="print"/>
                          <a:srcRect/>
                          <a:stretch>
                            <a:fillRect/>
                          </a:stretch>
                        </pic:blipFill>
                        <pic:spPr bwMode="auto">
                          <a:xfrm>
                            <a:off x="0" y="0"/>
                            <a:ext cx="2135533" cy="2478724"/>
                          </a:xfrm>
                          <a:prstGeom prst="rect">
                            <a:avLst/>
                          </a:prstGeom>
                          <a:noFill/>
                          <a:ln w="9525">
                            <a:noFill/>
                            <a:miter lim="800000"/>
                            <a:headEnd/>
                            <a:tailEnd/>
                          </a:ln>
                        </pic:spPr>
                      </pic:pic>
                    </a:graphicData>
                  </a:graphic>
                </wp:inline>
              </w:drawing>
            </w:r>
          </w:p>
        </w:tc>
        <w:tc>
          <w:tcPr>
            <w:tcW w:w="4785" w:type="dxa"/>
          </w:tcPr>
          <w:p w:rsidR="005222CD" w:rsidRDefault="005222CD" w:rsidP="0012587A">
            <w:pPr>
              <w:rPr>
                <w:rFonts w:ascii="Arial" w:hAnsi="Arial" w:cs="Arial"/>
                <w:bCs/>
                <w:iCs/>
                <w:lang w:eastAsia="ru-RU"/>
              </w:rPr>
            </w:pPr>
            <w:r>
              <w:rPr>
                <w:rFonts w:ascii="Arial" w:hAnsi="Arial" w:cs="Arial"/>
                <w:bCs/>
                <w:iCs/>
                <w:noProof/>
                <w:lang w:eastAsia="ru-RU"/>
              </w:rPr>
              <w:drawing>
                <wp:inline distT="0" distB="0" distL="0" distR="0">
                  <wp:extent cx="2133617" cy="2476500"/>
                  <wp:effectExtent l="19050" t="0" r="0" b="0"/>
                  <wp:docPr id="19" name="Рисунок 2" descr="C:\Users\abbradar\Desktop\Шаг в будущее\BMP\Testing_Pictures чб\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bradar\Desktop\Шаг в будущее\BMP\Testing_Pictures чб\Target.jpg"/>
                          <pic:cNvPicPr>
                            <a:picLocks noChangeAspect="1" noChangeArrowheads="1"/>
                          </pic:cNvPicPr>
                        </pic:nvPicPr>
                        <pic:blipFill>
                          <a:blip r:embed="rId21" cstate="print"/>
                          <a:srcRect/>
                          <a:stretch>
                            <a:fillRect/>
                          </a:stretch>
                        </pic:blipFill>
                        <pic:spPr bwMode="auto">
                          <a:xfrm>
                            <a:off x="0" y="0"/>
                            <a:ext cx="2135533" cy="2478724"/>
                          </a:xfrm>
                          <a:prstGeom prst="rect">
                            <a:avLst/>
                          </a:prstGeom>
                          <a:noFill/>
                          <a:ln w="9525">
                            <a:noFill/>
                            <a:miter lim="800000"/>
                            <a:headEnd/>
                            <a:tailEnd/>
                          </a:ln>
                        </pic:spPr>
                      </pic:pic>
                    </a:graphicData>
                  </a:graphic>
                </wp:inline>
              </w:drawing>
            </w:r>
          </w:p>
        </w:tc>
      </w:tr>
    </w:tbl>
    <w:p w:rsidR="005222CD" w:rsidRDefault="005222CD" w:rsidP="005222CD">
      <w:pPr>
        <w:suppressAutoHyphens w:val="0"/>
        <w:rPr>
          <w:rFonts w:ascii="Arial" w:hAnsi="Arial" w:cs="Arial"/>
        </w:rPr>
      </w:pPr>
      <w:r>
        <w:rPr>
          <w:rFonts w:ascii="Arial" w:hAnsi="Arial" w:cs="Arial"/>
        </w:rPr>
        <w:t>Рис. 9</w:t>
      </w:r>
      <w:r w:rsidRPr="0021549C">
        <w:rPr>
          <w:rFonts w:ascii="Arial" w:hAnsi="Arial" w:cs="Arial"/>
        </w:rPr>
        <w:t xml:space="preserve">. </w:t>
      </w:r>
      <w:r>
        <w:rPr>
          <w:rFonts w:ascii="Arial" w:hAnsi="Arial" w:cs="Arial"/>
        </w:rPr>
        <w:t xml:space="preserve">Исходная </w:t>
      </w:r>
      <w:r w:rsidRPr="0021549C">
        <w:rPr>
          <w:rFonts w:ascii="Arial" w:hAnsi="Arial" w:cs="Arial"/>
        </w:rPr>
        <w:t xml:space="preserve">(слева) и </w:t>
      </w:r>
      <w:r>
        <w:rPr>
          <w:rFonts w:ascii="Arial" w:hAnsi="Arial" w:cs="Arial"/>
        </w:rPr>
        <w:t>о</w:t>
      </w:r>
      <w:r w:rsidRPr="0021549C">
        <w:rPr>
          <w:rFonts w:ascii="Arial" w:hAnsi="Arial" w:cs="Arial"/>
        </w:rPr>
        <w:t>бработанная фотография (справа)</w:t>
      </w:r>
      <w:r>
        <w:rPr>
          <w:rFonts w:ascii="Arial" w:hAnsi="Arial" w:cs="Arial"/>
        </w:rPr>
        <w:t>. Белая горизонтальная линия поперек фото справа выделяет строку с определенным номером</w:t>
      </w:r>
    </w:p>
    <w:p w:rsidR="005222CD" w:rsidRPr="0021549C" w:rsidRDefault="00C21801" w:rsidP="005222CD">
      <w:pPr>
        <w:suppressAutoHyphens w:val="0"/>
        <w:rPr>
          <w:rFonts w:ascii="Arial" w:hAnsi="Arial" w:cs="Arial"/>
        </w:rPr>
      </w:pPr>
      <w:r>
        <w:rPr>
          <w:rFonts w:ascii="Arial" w:hAnsi="Arial" w:cs="Arial"/>
          <w:noProof/>
          <w:lang w:eastAsia="ru-RU"/>
        </w:rPr>
        <w:lastRenderedPageBreak/>
        <w:drawing>
          <wp:inline distT="0" distB="0" distL="0" distR="0">
            <wp:extent cx="5934075" cy="5905500"/>
            <wp:effectExtent l="19050" t="0" r="9525" b="0"/>
            <wp:docPr id="6" name="Рисунок 1" descr="C:\Users\abbradar\Desktop\Шаг в будущее\Основной документ\График на фот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radar\Desktop\Шаг в будущее\Основной документ\График на фото.jpg"/>
                    <pic:cNvPicPr>
                      <a:picLocks noChangeAspect="1" noChangeArrowheads="1"/>
                    </pic:cNvPicPr>
                  </pic:nvPicPr>
                  <pic:blipFill>
                    <a:blip r:embed="rId22" cstate="print"/>
                    <a:srcRect/>
                    <a:stretch>
                      <a:fillRect/>
                    </a:stretch>
                  </pic:blipFill>
                  <pic:spPr bwMode="auto">
                    <a:xfrm>
                      <a:off x="0" y="0"/>
                      <a:ext cx="5934075" cy="5905500"/>
                    </a:xfrm>
                    <a:prstGeom prst="rect">
                      <a:avLst/>
                    </a:prstGeom>
                    <a:noFill/>
                    <a:ln w="9525">
                      <a:noFill/>
                      <a:miter lim="800000"/>
                      <a:headEnd/>
                      <a:tailEnd/>
                    </a:ln>
                  </pic:spPr>
                </pic:pic>
              </a:graphicData>
            </a:graphic>
          </wp:inline>
        </w:drawing>
      </w:r>
    </w:p>
    <w:p w:rsidR="0047193A" w:rsidRDefault="0047193A" w:rsidP="005222CD">
      <w:pPr>
        <w:suppressAutoHyphens w:val="0"/>
        <w:rPr>
          <w:rFonts w:ascii="Arial" w:hAnsi="Arial" w:cs="Arial"/>
          <w:i/>
        </w:rPr>
      </w:pPr>
    </w:p>
    <w:p w:rsidR="005222CD" w:rsidRPr="00B11AB9" w:rsidRDefault="005222CD" w:rsidP="005222CD">
      <w:pPr>
        <w:suppressAutoHyphens w:val="0"/>
        <w:rPr>
          <w:rFonts w:ascii="Arial" w:hAnsi="Arial" w:cs="Arial"/>
          <w:i/>
        </w:rPr>
      </w:pPr>
      <w:r w:rsidRPr="00B11AB9">
        <w:rPr>
          <w:rFonts w:ascii="Arial" w:hAnsi="Arial" w:cs="Arial"/>
          <w:i/>
        </w:rPr>
        <w:t>Рис. 10. График интенсивности сигнала яркости вдоль строки в сравнении с обработанным изображением. На диаграмме синяя кривая – яркость исходного изображения, красная кусочно-непрерывная кривая – результат аппроксимации, вертикальные зеленые линии – границы раздела интервалов аппроксимации. Хорошо видны небольшие разрывы аппроксимирующей функции на границах</w:t>
      </w:r>
      <w:r w:rsidR="00B11AB9" w:rsidRPr="00B11AB9">
        <w:rPr>
          <w:rFonts w:ascii="Arial" w:hAnsi="Arial" w:cs="Arial"/>
          <w:i/>
        </w:rPr>
        <w:t xml:space="preserve"> раздела.</w:t>
      </w:r>
      <w:r w:rsidR="006A7B76">
        <w:rPr>
          <w:rFonts w:ascii="Arial" w:hAnsi="Arial" w:cs="Arial"/>
          <w:i/>
        </w:rPr>
        <w:t xml:space="preserve"> Для наглядности стрелками помечены некоторые характерные участки графика и соответствующие им элементы изображения.</w:t>
      </w:r>
    </w:p>
    <w:p w:rsidR="00E441FB" w:rsidRPr="0021549C" w:rsidRDefault="00E441FB" w:rsidP="0012587A">
      <w:pPr>
        <w:rPr>
          <w:rFonts w:ascii="Arial" w:hAnsi="Arial" w:cs="Arial"/>
          <w:bCs/>
          <w:iCs/>
          <w:lang w:eastAsia="ru-RU"/>
        </w:rPr>
      </w:pPr>
    </w:p>
    <w:p w:rsidR="001F14CF" w:rsidRDefault="001F49E1" w:rsidP="00A9727E">
      <w:pPr>
        <w:suppressAutoHyphens w:val="0"/>
        <w:rPr>
          <w:rFonts w:ascii="Arial" w:hAnsi="Arial" w:cs="Arial"/>
          <w:bCs/>
          <w:iCs/>
          <w:lang w:eastAsia="ru-RU"/>
        </w:rPr>
      </w:pPr>
      <w:r>
        <w:rPr>
          <w:rFonts w:ascii="Arial" w:hAnsi="Arial" w:cs="Arial"/>
          <w:bCs/>
          <w:iCs/>
          <w:lang w:eastAsia="ru-RU"/>
        </w:rPr>
        <w:t xml:space="preserve">Именно такие сглаживающие кривые, как </w:t>
      </w:r>
      <w:r w:rsidR="001F14CF">
        <w:rPr>
          <w:rFonts w:ascii="Arial" w:hAnsi="Arial" w:cs="Arial"/>
          <w:bCs/>
          <w:iCs/>
          <w:lang w:eastAsia="ru-RU"/>
        </w:rPr>
        <w:t xml:space="preserve">красные кривые </w:t>
      </w:r>
      <w:r>
        <w:rPr>
          <w:rFonts w:ascii="Arial" w:hAnsi="Arial" w:cs="Arial"/>
          <w:bCs/>
          <w:iCs/>
          <w:lang w:eastAsia="ru-RU"/>
        </w:rPr>
        <w:t>на Рис. 10, мы рассчитываем для каждой строки и каждого столбца изображения, чтобы получить потом по формуле (7) результирующую амплитуду пикселя сглаженного изображения. При этом для каждой строки и каждого столбца границы интервалов кусочной аппроксимации определяются автоматически на основе сравнения критериев</w:t>
      </w:r>
      <w:r w:rsidR="00826115">
        <w:rPr>
          <w:rFonts w:ascii="Arial" w:hAnsi="Arial" w:cs="Arial"/>
          <w:bCs/>
          <w:iCs/>
          <w:lang w:eastAsia="ru-RU"/>
        </w:rPr>
        <w:t xml:space="preserve"> из Таблицы 1 с рассчитанными по формулам (4</w:t>
      </w:r>
      <w:r w:rsidR="00826115">
        <w:rPr>
          <w:rFonts w:ascii="Arial" w:hAnsi="Arial" w:cs="Arial"/>
          <w:bCs/>
          <w:iCs/>
          <w:lang w:val="en-US" w:eastAsia="ru-RU"/>
        </w:rPr>
        <w:t>a</w:t>
      </w:r>
      <w:r w:rsidR="00826115">
        <w:rPr>
          <w:rFonts w:ascii="Arial" w:hAnsi="Arial" w:cs="Arial"/>
          <w:bCs/>
          <w:iCs/>
          <w:lang w:eastAsia="ru-RU"/>
        </w:rPr>
        <w:t>, 6) величинами приведенных амплитуд серий.</w:t>
      </w:r>
      <w:r w:rsidR="001F14CF">
        <w:rPr>
          <w:rFonts w:ascii="Arial" w:hAnsi="Arial" w:cs="Arial"/>
          <w:bCs/>
          <w:iCs/>
          <w:lang w:eastAsia="ru-RU"/>
        </w:rPr>
        <w:t xml:space="preserve"> </w:t>
      </w:r>
    </w:p>
    <w:p w:rsidR="001F14CF" w:rsidRDefault="001F14CF" w:rsidP="00A9727E">
      <w:pPr>
        <w:suppressAutoHyphens w:val="0"/>
        <w:rPr>
          <w:rFonts w:ascii="Arial" w:hAnsi="Arial" w:cs="Arial"/>
          <w:bCs/>
          <w:iCs/>
          <w:lang w:eastAsia="ru-RU"/>
        </w:rPr>
      </w:pPr>
    </w:p>
    <w:p w:rsidR="001F49E1" w:rsidRPr="005B1D3C" w:rsidRDefault="001F14CF" w:rsidP="00A9727E">
      <w:pPr>
        <w:suppressAutoHyphens w:val="0"/>
        <w:rPr>
          <w:rFonts w:ascii="Arial" w:hAnsi="Arial" w:cs="Arial"/>
          <w:bCs/>
          <w:iCs/>
          <w:lang w:eastAsia="ru-RU"/>
        </w:rPr>
      </w:pPr>
      <w:r>
        <w:rPr>
          <w:rFonts w:ascii="Arial" w:hAnsi="Arial" w:cs="Arial"/>
          <w:bCs/>
          <w:iCs/>
          <w:lang w:eastAsia="ru-RU"/>
        </w:rPr>
        <w:t xml:space="preserve">Конкретная работа с реальным фотоматериалом показала, что примерно в 20-30% случаев оценка (6) для среднеквадратичного шума </w:t>
      </w:r>
      <m:oMath>
        <m:r>
          <w:rPr>
            <w:rFonts w:ascii="Cambria Math" w:hAnsi="Cambria Math" w:cs="Arial"/>
            <w:lang w:val="en-US"/>
          </w:rPr>
          <m:t>S</m:t>
        </m:r>
      </m:oMath>
      <w:r>
        <w:rPr>
          <w:rFonts w:ascii="Arial" w:hAnsi="Arial" w:cs="Arial"/>
          <w:bCs/>
          <w:iCs/>
          <w:lang w:eastAsia="ru-RU"/>
        </w:rPr>
        <w:t xml:space="preserve"> яркостной </w:t>
      </w:r>
      <w:r w:rsidR="009F65B6">
        <w:rPr>
          <w:rFonts w:ascii="Arial" w:hAnsi="Arial" w:cs="Arial"/>
          <w:bCs/>
          <w:iCs/>
          <w:lang w:eastAsia="ru-RU"/>
        </w:rPr>
        <w:lastRenderedPageBreak/>
        <w:t>с</w:t>
      </w:r>
      <w:r>
        <w:rPr>
          <w:rFonts w:ascii="Arial" w:hAnsi="Arial" w:cs="Arial"/>
          <w:bCs/>
          <w:iCs/>
          <w:lang w:eastAsia="ru-RU"/>
        </w:rPr>
        <w:t>оставляющей изображения</w:t>
      </w:r>
      <w:r w:rsidRPr="001F14CF">
        <w:rPr>
          <w:rFonts w:ascii="Arial" w:hAnsi="Arial" w:cs="Arial"/>
          <w:bCs/>
          <w:iCs/>
          <w:lang w:eastAsia="ru-RU"/>
        </w:rPr>
        <w:t xml:space="preserve"> </w:t>
      </w:r>
      <w:r>
        <w:rPr>
          <w:rFonts w:ascii="Arial" w:hAnsi="Arial" w:cs="Arial"/>
          <w:bCs/>
          <w:iCs/>
          <w:lang w:eastAsia="ru-RU"/>
        </w:rPr>
        <w:t xml:space="preserve">неэффективна. </w:t>
      </w:r>
      <w:r w:rsidR="005B1D3C">
        <w:rPr>
          <w:rFonts w:ascii="Arial" w:hAnsi="Arial" w:cs="Arial"/>
          <w:bCs/>
          <w:iCs/>
          <w:lang w:eastAsia="ru-RU"/>
        </w:rPr>
        <w:t xml:space="preserve">Чаще всего эта неэффективность проявляется для фото с большим количеством мелких деталей, с существенной степенью неоднородности изображения.  </w:t>
      </w:r>
      <w:r>
        <w:rPr>
          <w:rFonts w:ascii="Arial" w:hAnsi="Arial" w:cs="Arial"/>
          <w:bCs/>
          <w:iCs/>
          <w:lang w:eastAsia="ru-RU"/>
        </w:rPr>
        <w:t xml:space="preserve">Более того, сам шум и его оценки могут </w:t>
      </w:r>
      <w:r w:rsidR="005B1D3C">
        <w:rPr>
          <w:rFonts w:ascii="Arial" w:hAnsi="Arial" w:cs="Arial"/>
          <w:bCs/>
          <w:iCs/>
          <w:lang w:eastAsia="ru-RU"/>
        </w:rPr>
        <w:t xml:space="preserve">сильно </w:t>
      </w:r>
      <w:r>
        <w:rPr>
          <w:rFonts w:ascii="Arial" w:hAnsi="Arial" w:cs="Arial"/>
          <w:bCs/>
          <w:iCs/>
          <w:lang w:eastAsia="ru-RU"/>
        </w:rPr>
        <w:t>различаться для разных участков одной и той же фотографии. Например, при фотографировании со вспышкой на фото трудно избежать областей слабой освещенности, в которой шумы повышены.</w:t>
      </w:r>
      <w:r w:rsidR="005B1D3C">
        <w:rPr>
          <w:rFonts w:ascii="Arial" w:hAnsi="Arial" w:cs="Arial"/>
          <w:bCs/>
          <w:iCs/>
          <w:lang w:eastAsia="ru-RU"/>
        </w:rPr>
        <w:t xml:space="preserve"> Более подробное изучение причин замеченной неэффективности следует отнести к дальнейшим задачам, выходящим за рамки настоящей работы. </w:t>
      </w:r>
      <w:r w:rsidR="00D93D50">
        <w:rPr>
          <w:rFonts w:ascii="Arial" w:hAnsi="Arial" w:cs="Arial"/>
          <w:bCs/>
          <w:iCs/>
          <w:lang w:eastAsia="ru-RU"/>
        </w:rPr>
        <w:t xml:space="preserve">Нам удалось практически разрешить данную проблему, применив дополнительный способ оценки опорной величины  </w:t>
      </w:r>
      <m:oMath>
        <m:r>
          <w:rPr>
            <w:rFonts w:ascii="Cambria Math" w:hAnsi="Cambria Math" w:cs="Arial"/>
            <w:lang w:val="en-US"/>
          </w:rPr>
          <m:t>S</m:t>
        </m:r>
      </m:oMath>
      <w:r w:rsidR="00D93D50">
        <w:rPr>
          <w:rFonts w:ascii="Arial" w:hAnsi="Arial" w:cs="Arial"/>
        </w:rPr>
        <w:t xml:space="preserve"> через величину разброса максимальных серий в составе изображения в целом. </w:t>
      </w:r>
      <w:r w:rsidR="005B1D3C">
        <w:rPr>
          <w:rFonts w:ascii="Arial" w:hAnsi="Arial" w:cs="Arial"/>
        </w:rPr>
        <w:t>Программа формирует обе оценки и выбирает минимальную из них для дальнейшего использования. Тако</w:t>
      </w:r>
      <w:r w:rsidR="00286D6A">
        <w:rPr>
          <w:rFonts w:ascii="Arial" w:hAnsi="Arial" w:cs="Arial"/>
        </w:rPr>
        <w:t xml:space="preserve">е </w:t>
      </w:r>
      <w:r w:rsidR="005B1D3C">
        <w:rPr>
          <w:rFonts w:ascii="Arial" w:hAnsi="Arial" w:cs="Arial"/>
        </w:rPr>
        <w:t xml:space="preserve"> </w:t>
      </w:r>
      <w:r w:rsidR="00286D6A">
        <w:rPr>
          <w:rFonts w:ascii="Arial" w:hAnsi="Arial" w:cs="Arial"/>
        </w:rPr>
        <w:t>эмпирическое дополнение к ранее проведенному теоретическому анализу</w:t>
      </w:r>
      <w:r w:rsidR="005B1D3C">
        <w:rPr>
          <w:rFonts w:ascii="Arial" w:hAnsi="Arial" w:cs="Arial"/>
        </w:rPr>
        <w:t xml:space="preserve"> позволил</w:t>
      </w:r>
      <w:r w:rsidR="00286D6A">
        <w:rPr>
          <w:rFonts w:ascii="Arial" w:hAnsi="Arial" w:cs="Arial"/>
        </w:rPr>
        <w:t>о</w:t>
      </w:r>
      <w:r w:rsidR="005B1D3C">
        <w:rPr>
          <w:rFonts w:ascii="Arial" w:hAnsi="Arial" w:cs="Arial"/>
        </w:rPr>
        <w:t xml:space="preserve"> практически полностью автоматизировать процесс обработки</w:t>
      </w:r>
      <w:r w:rsidR="00286D6A">
        <w:rPr>
          <w:rFonts w:ascii="Arial" w:hAnsi="Arial" w:cs="Arial"/>
        </w:rPr>
        <w:t xml:space="preserve"> и не использовать ручной подбор параметров сглаживания. Все фото, приведенные в Приложении 1, обрабатывались исключительно в автоматическом режиме.</w:t>
      </w:r>
      <w:r w:rsidR="005B1D3C">
        <w:rPr>
          <w:rFonts w:ascii="Arial" w:hAnsi="Arial" w:cs="Arial"/>
        </w:rPr>
        <w:t xml:space="preserve">   </w:t>
      </w:r>
    </w:p>
    <w:p w:rsidR="00826115" w:rsidRPr="0021549C" w:rsidRDefault="00826115" w:rsidP="00260A63">
      <w:pPr>
        <w:pStyle w:val="2"/>
      </w:pPr>
      <w:bookmarkStart w:id="15" w:name="_Toc252877020"/>
      <w:r>
        <w:t>Заключение и выводы</w:t>
      </w:r>
      <w:bookmarkEnd w:id="15"/>
    </w:p>
    <w:p w:rsidR="00787FD3" w:rsidRDefault="00E441FB" w:rsidP="00A9727E">
      <w:pPr>
        <w:suppressAutoHyphens w:val="0"/>
        <w:rPr>
          <w:rFonts w:ascii="Arial" w:hAnsi="Arial" w:cs="Arial"/>
          <w:bCs/>
          <w:iCs/>
          <w:lang w:eastAsia="ru-RU"/>
        </w:rPr>
      </w:pPr>
      <w:r>
        <w:rPr>
          <w:rFonts w:ascii="Arial" w:hAnsi="Arial" w:cs="Arial"/>
          <w:bCs/>
          <w:iCs/>
          <w:lang w:eastAsia="ru-RU"/>
        </w:rPr>
        <w:t>В Приложении 1</w:t>
      </w:r>
      <w:r w:rsidR="00D66E19" w:rsidRPr="0021549C">
        <w:rPr>
          <w:rFonts w:ascii="Arial" w:hAnsi="Arial" w:cs="Arial"/>
          <w:bCs/>
          <w:iCs/>
          <w:lang w:eastAsia="ru-RU"/>
        </w:rPr>
        <w:t xml:space="preserve"> приведен</w:t>
      </w:r>
      <w:r>
        <w:rPr>
          <w:rFonts w:ascii="Arial" w:hAnsi="Arial" w:cs="Arial"/>
          <w:bCs/>
          <w:iCs/>
          <w:lang w:eastAsia="ru-RU"/>
        </w:rPr>
        <w:t>ы</w:t>
      </w:r>
      <w:r w:rsidR="00787FD3" w:rsidRPr="0021549C">
        <w:rPr>
          <w:rFonts w:ascii="Arial" w:hAnsi="Arial" w:cs="Arial"/>
          <w:bCs/>
          <w:iCs/>
          <w:lang w:eastAsia="ru-RU"/>
        </w:rPr>
        <w:t xml:space="preserve"> пример</w:t>
      </w:r>
      <w:r>
        <w:rPr>
          <w:rFonts w:ascii="Arial" w:hAnsi="Arial" w:cs="Arial"/>
          <w:bCs/>
          <w:iCs/>
          <w:lang w:eastAsia="ru-RU"/>
        </w:rPr>
        <w:t>ы</w:t>
      </w:r>
      <w:r w:rsidR="00787FD3" w:rsidRPr="0021549C">
        <w:rPr>
          <w:rFonts w:ascii="Arial" w:hAnsi="Arial" w:cs="Arial"/>
          <w:bCs/>
          <w:iCs/>
          <w:lang w:eastAsia="ru-RU"/>
        </w:rPr>
        <w:t xml:space="preserve"> обработанн</w:t>
      </w:r>
      <w:r>
        <w:rPr>
          <w:rFonts w:ascii="Arial" w:hAnsi="Arial" w:cs="Arial"/>
          <w:bCs/>
          <w:iCs/>
          <w:lang w:eastAsia="ru-RU"/>
        </w:rPr>
        <w:t>ых</w:t>
      </w:r>
      <w:r w:rsidR="00787FD3" w:rsidRPr="0021549C">
        <w:rPr>
          <w:rFonts w:ascii="Arial" w:hAnsi="Arial" w:cs="Arial"/>
          <w:bCs/>
          <w:iCs/>
          <w:lang w:eastAsia="ru-RU"/>
        </w:rPr>
        <w:t xml:space="preserve"> программой фотографий в сравнении с оригинал</w:t>
      </w:r>
      <w:r>
        <w:rPr>
          <w:rFonts w:ascii="Arial" w:hAnsi="Arial" w:cs="Arial"/>
          <w:bCs/>
          <w:iCs/>
          <w:lang w:eastAsia="ru-RU"/>
        </w:rPr>
        <w:t>ами</w:t>
      </w:r>
      <w:r w:rsidR="00787FD3" w:rsidRPr="0021549C">
        <w:rPr>
          <w:rFonts w:ascii="Arial" w:hAnsi="Arial" w:cs="Arial"/>
          <w:bCs/>
          <w:iCs/>
          <w:lang w:eastAsia="ru-RU"/>
        </w:rPr>
        <w:t>. Пример показыва</w:t>
      </w:r>
      <w:r w:rsidR="00D66E19" w:rsidRPr="0021549C">
        <w:rPr>
          <w:rFonts w:ascii="Arial" w:hAnsi="Arial" w:cs="Arial"/>
          <w:bCs/>
          <w:iCs/>
          <w:lang w:eastAsia="ru-RU"/>
        </w:rPr>
        <w:t>е</w:t>
      </w:r>
      <w:r w:rsidR="00787FD3" w:rsidRPr="0021549C">
        <w:rPr>
          <w:rFonts w:ascii="Arial" w:hAnsi="Arial" w:cs="Arial"/>
          <w:bCs/>
          <w:iCs/>
          <w:lang w:eastAsia="ru-RU"/>
        </w:rPr>
        <w:t xml:space="preserve">т достаточно высокую эффективность предложенных методов: с  фотографий устраняются статистические шумы сигнала </w:t>
      </w:r>
      <w:r w:rsidR="004516C9">
        <w:rPr>
          <w:rFonts w:ascii="Arial" w:hAnsi="Arial" w:cs="Arial"/>
          <w:bCs/>
          <w:iCs/>
          <w:lang w:eastAsia="ru-RU"/>
        </w:rPr>
        <w:t>яркости</w:t>
      </w:r>
      <w:r w:rsidR="00787FD3" w:rsidRPr="0021549C">
        <w:rPr>
          <w:rFonts w:ascii="Arial" w:hAnsi="Arial" w:cs="Arial"/>
          <w:bCs/>
          <w:iCs/>
          <w:lang w:eastAsia="ru-RU"/>
        </w:rPr>
        <w:t>, но при этом не теряется четкость изображения</w:t>
      </w:r>
      <w:r w:rsidR="004516C9">
        <w:rPr>
          <w:rFonts w:ascii="Arial" w:hAnsi="Arial" w:cs="Arial"/>
          <w:bCs/>
          <w:iCs/>
          <w:lang w:eastAsia="ru-RU"/>
        </w:rPr>
        <w:t>, не размываются границы объектов</w:t>
      </w:r>
      <w:r w:rsidR="00787FD3" w:rsidRPr="0021549C">
        <w:rPr>
          <w:rFonts w:ascii="Arial" w:hAnsi="Arial" w:cs="Arial"/>
          <w:bCs/>
          <w:iCs/>
          <w:lang w:eastAsia="ru-RU"/>
        </w:rPr>
        <w:t>.</w:t>
      </w:r>
    </w:p>
    <w:p w:rsidR="006A7B76" w:rsidRDefault="006A7B76" w:rsidP="00A9727E">
      <w:pPr>
        <w:suppressAutoHyphens w:val="0"/>
        <w:rPr>
          <w:rFonts w:ascii="Arial" w:hAnsi="Arial" w:cs="Arial"/>
          <w:bCs/>
          <w:iCs/>
          <w:lang w:eastAsia="ru-RU"/>
        </w:rPr>
      </w:pPr>
    </w:p>
    <w:p w:rsidR="006A7B76" w:rsidRPr="003110D4" w:rsidRDefault="006A7B76" w:rsidP="00A9727E">
      <w:pPr>
        <w:suppressAutoHyphens w:val="0"/>
        <w:rPr>
          <w:rFonts w:ascii="Arial" w:hAnsi="Arial" w:cs="Arial"/>
          <w:bCs/>
          <w:iCs/>
          <w:lang w:eastAsia="ru-RU"/>
        </w:rPr>
      </w:pPr>
      <w:r>
        <w:rPr>
          <w:rFonts w:ascii="Arial" w:hAnsi="Arial" w:cs="Arial"/>
          <w:bCs/>
          <w:iCs/>
          <w:lang w:eastAsia="ru-RU"/>
        </w:rPr>
        <w:t>Таким образом, исходное предположение о</w:t>
      </w:r>
      <w:r w:rsidR="004516C9">
        <w:rPr>
          <w:rFonts w:ascii="Arial" w:hAnsi="Arial" w:cs="Arial"/>
          <w:bCs/>
          <w:iCs/>
          <w:lang w:eastAsia="ru-RU"/>
        </w:rPr>
        <w:t xml:space="preserve"> возможной</w:t>
      </w:r>
      <w:r>
        <w:rPr>
          <w:rFonts w:ascii="Arial" w:hAnsi="Arial" w:cs="Arial"/>
          <w:bCs/>
          <w:iCs/>
          <w:lang w:eastAsia="ru-RU"/>
        </w:rPr>
        <w:t xml:space="preserve"> эффективности </w:t>
      </w:r>
      <w:r w:rsidR="004516C9">
        <w:rPr>
          <w:rFonts w:ascii="Arial" w:hAnsi="Arial" w:cs="Arial"/>
          <w:bCs/>
          <w:iCs/>
          <w:lang w:eastAsia="ru-RU"/>
        </w:rPr>
        <w:t xml:space="preserve">неискажающего алгоритма </w:t>
      </w:r>
      <w:r>
        <w:rPr>
          <w:rFonts w:ascii="Arial" w:hAnsi="Arial" w:cs="Arial"/>
          <w:bCs/>
          <w:iCs/>
          <w:lang w:eastAsia="ru-RU"/>
        </w:rPr>
        <w:t xml:space="preserve"> </w:t>
      </w:r>
      <w:r w:rsidR="004516C9">
        <w:rPr>
          <w:rFonts w:ascii="Arial" w:hAnsi="Arial" w:cs="Arial"/>
          <w:bCs/>
          <w:iCs/>
          <w:lang w:eastAsia="ru-RU"/>
        </w:rPr>
        <w:t xml:space="preserve">подавления шумов </w:t>
      </w:r>
      <w:r>
        <w:rPr>
          <w:rFonts w:ascii="Arial" w:hAnsi="Arial" w:cs="Arial"/>
          <w:bCs/>
          <w:iCs/>
          <w:lang w:eastAsia="ru-RU"/>
        </w:rPr>
        <w:t xml:space="preserve">на основе </w:t>
      </w:r>
      <w:r w:rsidR="004516C9">
        <w:rPr>
          <w:rFonts w:ascii="Arial" w:hAnsi="Arial" w:cs="Arial"/>
          <w:bCs/>
          <w:iCs/>
          <w:lang w:eastAsia="ru-RU"/>
        </w:rPr>
        <w:t xml:space="preserve">анализа </w:t>
      </w:r>
      <w:r>
        <w:rPr>
          <w:rFonts w:ascii="Arial" w:hAnsi="Arial" w:cs="Arial"/>
          <w:bCs/>
          <w:iCs/>
          <w:lang w:eastAsia="ru-RU"/>
        </w:rPr>
        <w:t xml:space="preserve">амплитудных характеристик серий показало свою состоятельность. </w:t>
      </w:r>
      <w:r w:rsidRPr="003110D4">
        <w:rPr>
          <w:rFonts w:ascii="Arial" w:hAnsi="Arial" w:cs="Arial"/>
          <w:bCs/>
          <w:iCs/>
          <w:lang w:eastAsia="ru-RU"/>
        </w:rPr>
        <w:t xml:space="preserve">Запланированную цель исследования в целом можно считать достигнутой. </w:t>
      </w:r>
      <w:r w:rsidR="00286D6A" w:rsidRPr="003110D4">
        <w:rPr>
          <w:rFonts w:ascii="Arial" w:hAnsi="Arial" w:cs="Arial"/>
          <w:bCs/>
          <w:iCs/>
          <w:lang w:eastAsia="ru-RU"/>
        </w:rPr>
        <w:t>Конкретно следует выделить следующие результаты:</w:t>
      </w:r>
    </w:p>
    <w:p w:rsidR="00286D6A" w:rsidRPr="003110D4" w:rsidRDefault="00286D6A" w:rsidP="00A9727E">
      <w:pPr>
        <w:suppressAutoHyphens w:val="0"/>
        <w:rPr>
          <w:rFonts w:ascii="Arial" w:hAnsi="Arial" w:cs="Arial"/>
          <w:bCs/>
          <w:iCs/>
          <w:lang w:eastAsia="ru-RU"/>
        </w:rPr>
      </w:pPr>
    </w:p>
    <w:p w:rsidR="00286D6A" w:rsidRPr="00326BBB" w:rsidRDefault="00286D6A" w:rsidP="00326BBB">
      <w:pPr>
        <w:pStyle w:val="ab"/>
        <w:numPr>
          <w:ilvl w:val="0"/>
          <w:numId w:val="30"/>
        </w:numPr>
        <w:rPr>
          <w:rFonts w:ascii="Arial" w:hAnsi="Arial" w:cs="Arial"/>
          <w:bCs/>
          <w:iCs/>
          <w:lang w:eastAsia="ru-RU"/>
        </w:rPr>
      </w:pPr>
      <w:r w:rsidRPr="00326BBB">
        <w:rPr>
          <w:rFonts w:ascii="Arial" w:hAnsi="Arial" w:cs="Arial"/>
          <w:bCs/>
          <w:iCs/>
          <w:lang w:eastAsia="ru-RU"/>
        </w:rPr>
        <w:t>Предложен способ кусочно-непрерывного сглаживания экспериментальных зависимостей, позволяющий в максимально возможной степени подавить шумы, не искажая при этом полезного сигнала</w:t>
      </w:r>
    </w:p>
    <w:p w:rsidR="00286D6A" w:rsidRPr="00326BBB" w:rsidRDefault="00286D6A" w:rsidP="00326BBB">
      <w:pPr>
        <w:pStyle w:val="ab"/>
        <w:numPr>
          <w:ilvl w:val="0"/>
          <w:numId w:val="30"/>
        </w:numPr>
        <w:rPr>
          <w:rFonts w:ascii="Arial" w:hAnsi="Arial" w:cs="Arial"/>
          <w:bCs/>
          <w:iCs/>
          <w:lang w:eastAsia="ru-RU"/>
        </w:rPr>
      </w:pPr>
      <w:r w:rsidRPr="00326BBB">
        <w:rPr>
          <w:rFonts w:ascii="Arial" w:hAnsi="Arial" w:cs="Arial"/>
          <w:bCs/>
          <w:iCs/>
          <w:lang w:eastAsia="ru-RU"/>
        </w:rPr>
        <w:t xml:space="preserve">С использованием теоретического анализа, математического эксперимента и эмпирических </w:t>
      </w:r>
      <w:r w:rsidR="00136030" w:rsidRPr="00326BBB">
        <w:rPr>
          <w:rFonts w:ascii="Arial" w:hAnsi="Arial" w:cs="Arial"/>
          <w:bCs/>
          <w:iCs/>
          <w:lang w:eastAsia="ru-RU"/>
        </w:rPr>
        <w:t>тестов</w:t>
      </w:r>
      <w:r w:rsidRPr="00326BBB">
        <w:rPr>
          <w:rFonts w:ascii="Arial" w:hAnsi="Arial" w:cs="Arial"/>
          <w:bCs/>
          <w:iCs/>
          <w:lang w:eastAsia="ru-RU"/>
        </w:rPr>
        <w:t xml:space="preserve"> сформированы основные формулы и алгоритмы для программы оптимального сглаживания</w:t>
      </w:r>
    </w:p>
    <w:p w:rsidR="003110D4" w:rsidRPr="00326BBB" w:rsidRDefault="00286D6A" w:rsidP="00326BBB">
      <w:pPr>
        <w:pStyle w:val="ab"/>
        <w:numPr>
          <w:ilvl w:val="0"/>
          <w:numId w:val="30"/>
        </w:numPr>
        <w:rPr>
          <w:rFonts w:ascii="Arial" w:hAnsi="Arial" w:cs="Arial"/>
          <w:bCs/>
          <w:iCs/>
          <w:lang w:eastAsia="ru-RU"/>
        </w:rPr>
      </w:pPr>
      <w:r w:rsidRPr="00326BBB">
        <w:rPr>
          <w:rFonts w:ascii="Arial" w:hAnsi="Arial" w:cs="Arial"/>
          <w:bCs/>
          <w:iCs/>
          <w:lang w:eastAsia="ru-RU"/>
        </w:rPr>
        <w:t xml:space="preserve">Полученные формулы и алгоритмы реализованы в </w:t>
      </w:r>
      <w:r w:rsidR="003110D4" w:rsidRPr="00326BBB">
        <w:rPr>
          <w:rFonts w:ascii="Arial" w:hAnsi="Arial" w:cs="Arial"/>
          <w:bCs/>
          <w:iCs/>
          <w:lang w:eastAsia="ru-RU"/>
        </w:rPr>
        <w:t>виде законченного программного продукта – программы для удаления шумов с фотографий и других двумерных изображений</w:t>
      </w:r>
    </w:p>
    <w:p w:rsidR="003110D4" w:rsidRPr="00326BBB" w:rsidRDefault="003110D4" w:rsidP="00326BBB">
      <w:pPr>
        <w:pStyle w:val="ab"/>
        <w:numPr>
          <w:ilvl w:val="0"/>
          <w:numId w:val="30"/>
        </w:numPr>
        <w:rPr>
          <w:rFonts w:ascii="Arial" w:hAnsi="Arial" w:cs="Arial"/>
          <w:bCs/>
          <w:iCs/>
          <w:lang w:eastAsia="ru-RU"/>
        </w:rPr>
      </w:pPr>
      <w:r w:rsidRPr="00326BBB">
        <w:rPr>
          <w:rFonts w:ascii="Arial" w:hAnsi="Arial" w:cs="Arial"/>
          <w:bCs/>
          <w:iCs/>
          <w:lang w:eastAsia="ru-RU"/>
        </w:rPr>
        <w:t>Главным преимуществом программы является то, что шумы удаляются без с</w:t>
      </w:r>
      <w:r w:rsidR="004C774F" w:rsidRPr="00326BBB">
        <w:rPr>
          <w:rFonts w:ascii="Arial" w:hAnsi="Arial" w:cs="Arial"/>
          <w:bCs/>
          <w:iCs/>
          <w:lang w:eastAsia="ru-RU"/>
        </w:rPr>
        <w:t>ущественных</w:t>
      </w:r>
      <w:r w:rsidRPr="00326BBB">
        <w:rPr>
          <w:rFonts w:ascii="Arial" w:hAnsi="Arial" w:cs="Arial"/>
          <w:bCs/>
          <w:iCs/>
          <w:lang w:eastAsia="ru-RU"/>
        </w:rPr>
        <w:t xml:space="preserve">  искажений исходного изображения; сохраняется множество деталей, не размываются границы объектов</w:t>
      </w:r>
    </w:p>
    <w:p w:rsidR="00326BBB" w:rsidRPr="00326BBB" w:rsidRDefault="003110D4" w:rsidP="00326BBB">
      <w:pPr>
        <w:pStyle w:val="ab"/>
        <w:numPr>
          <w:ilvl w:val="0"/>
          <w:numId w:val="30"/>
        </w:numPr>
        <w:rPr>
          <w:b/>
          <w:bCs/>
          <w:sz w:val="36"/>
          <w:szCs w:val="36"/>
          <w:lang w:eastAsia="ru-RU"/>
        </w:rPr>
      </w:pPr>
      <w:r w:rsidRPr="00326BBB">
        <w:rPr>
          <w:rFonts w:ascii="Arial" w:hAnsi="Arial" w:cs="Arial"/>
          <w:bCs/>
          <w:iCs/>
          <w:lang w:eastAsia="ru-RU"/>
        </w:rPr>
        <w:t>Программа успешно протестирована на нескольких десятках фотографий, взятых из семейного архива автора и других источников</w:t>
      </w:r>
    </w:p>
    <w:p w:rsidR="007D157B" w:rsidRPr="00326BBB" w:rsidRDefault="00326BBB" w:rsidP="00326BBB">
      <w:pPr>
        <w:pStyle w:val="ab"/>
        <w:numPr>
          <w:ilvl w:val="0"/>
          <w:numId w:val="30"/>
        </w:numPr>
        <w:rPr>
          <w:b/>
          <w:bCs/>
          <w:sz w:val="36"/>
          <w:szCs w:val="36"/>
          <w:lang w:eastAsia="ru-RU"/>
        </w:rPr>
      </w:pPr>
      <w:r w:rsidRPr="00326BBB">
        <w:rPr>
          <w:rFonts w:ascii="Arial" w:hAnsi="Arial" w:cs="Arial"/>
          <w:bCs/>
          <w:iCs/>
          <w:lang w:eastAsia="ru-RU"/>
        </w:rPr>
        <w:t xml:space="preserve">Предварительная обработка фотографий методом «неискажающего» сглаживания позволяет </w:t>
      </w:r>
      <w:r w:rsidR="00286D6A" w:rsidRPr="00326BBB">
        <w:rPr>
          <w:rFonts w:ascii="Arial" w:hAnsi="Arial" w:cs="Arial"/>
          <w:bCs/>
          <w:iCs/>
          <w:lang w:eastAsia="ru-RU"/>
        </w:rPr>
        <w:t xml:space="preserve"> </w:t>
      </w:r>
      <w:r w:rsidRPr="00326BBB">
        <w:rPr>
          <w:rFonts w:ascii="Arial" w:hAnsi="Arial" w:cs="Arial"/>
          <w:bCs/>
          <w:iCs/>
          <w:lang w:eastAsia="ru-RU"/>
        </w:rPr>
        <w:t xml:space="preserve">производить сжатие в формате </w:t>
      </w:r>
      <w:r w:rsidRPr="00326BBB">
        <w:rPr>
          <w:rFonts w:ascii="Arial" w:hAnsi="Arial" w:cs="Arial"/>
          <w:bCs/>
          <w:iCs/>
          <w:lang w:val="en-US" w:eastAsia="ru-RU"/>
        </w:rPr>
        <w:t>jpeg</w:t>
      </w:r>
      <w:r w:rsidRPr="00326BBB">
        <w:rPr>
          <w:rFonts w:ascii="Arial" w:hAnsi="Arial" w:cs="Arial"/>
          <w:bCs/>
          <w:iCs/>
          <w:lang w:eastAsia="ru-RU"/>
        </w:rPr>
        <w:t xml:space="preserve"> с повышенной эффективностью (экономится около 30% дискового пространства)</w:t>
      </w:r>
      <w:r w:rsidR="007D157B" w:rsidRPr="00D3197D">
        <w:br w:type="page"/>
      </w:r>
    </w:p>
    <w:p w:rsidR="007D157B" w:rsidRPr="007D157B" w:rsidRDefault="007D157B" w:rsidP="007D157B">
      <w:pPr>
        <w:pStyle w:val="2"/>
      </w:pPr>
      <w:bookmarkStart w:id="16" w:name="_Toc252877021"/>
      <w:r w:rsidRPr="007D157B">
        <w:lastRenderedPageBreak/>
        <w:t>Список используемых терминов</w:t>
      </w:r>
      <w:bookmarkEnd w:id="16"/>
    </w:p>
    <w:p w:rsidR="007D157B" w:rsidRDefault="007D157B" w:rsidP="007D157B">
      <w:pPr>
        <w:rPr>
          <w:rFonts w:ascii="Arial" w:hAnsi="Arial" w:cs="Arial"/>
          <w:bCs/>
          <w:iCs/>
          <w:lang w:eastAsia="ru-RU"/>
        </w:rPr>
      </w:pPr>
      <w:r>
        <w:rPr>
          <w:rFonts w:ascii="Arial" w:hAnsi="Arial" w:cs="Arial"/>
          <w:bCs/>
          <w:iCs/>
          <w:lang w:eastAsia="ru-RU"/>
        </w:rPr>
        <w:t>При  изложении материала мы использовали некоторые термины, вкладывая в них вполне определенный смысл. Для удобства прочтения мы собрали их в данном разделе и снабдили необходимыми пояснениями.</w:t>
      </w:r>
    </w:p>
    <w:p w:rsidR="004B3486" w:rsidRDefault="004B3486" w:rsidP="007D157B">
      <w:pPr>
        <w:rPr>
          <w:rFonts w:ascii="Arial" w:hAnsi="Arial" w:cs="Arial"/>
          <w:b/>
        </w:rPr>
      </w:pPr>
    </w:p>
    <w:p w:rsidR="004B3486" w:rsidRDefault="004B3486" w:rsidP="007D157B">
      <w:pPr>
        <w:rPr>
          <w:rFonts w:ascii="Arial" w:hAnsi="Arial" w:cs="Arial"/>
          <w:bCs/>
          <w:iCs/>
          <w:lang w:eastAsia="ru-RU"/>
        </w:rPr>
      </w:pPr>
      <w:r w:rsidRPr="004B3486">
        <w:rPr>
          <w:rFonts w:ascii="Arial" w:hAnsi="Arial" w:cs="Arial"/>
          <w:b/>
        </w:rPr>
        <w:t>Аппроксимаци</w:t>
      </w:r>
      <w:r w:rsidR="00D3197D" w:rsidRPr="00D3197D">
        <w:rPr>
          <w:rFonts w:ascii="Arial" w:hAnsi="Arial" w:cs="Arial"/>
          <w:b/>
        </w:rPr>
        <w:t>я</w:t>
      </w:r>
      <w:r>
        <w:rPr>
          <w:rFonts w:ascii="Arial" w:hAnsi="Arial" w:cs="Arial"/>
        </w:rPr>
        <w:t xml:space="preserve"> - </w:t>
      </w:r>
      <w:r w:rsidRPr="0021549C">
        <w:rPr>
          <w:rFonts w:ascii="Arial" w:hAnsi="Arial" w:cs="Arial"/>
        </w:rPr>
        <w:t xml:space="preserve"> </w:t>
      </w:r>
      <w:r w:rsidR="00D3197D">
        <w:rPr>
          <w:rFonts w:ascii="Arial" w:hAnsi="Arial" w:cs="Arial"/>
        </w:rPr>
        <w:t xml:space="preserve">тип </w:t>
      </w:r>
      <w:r w:rsidR="00D3197D" w:rsidRPr="00D3197D">
        <w:rPr>
          <w:rFonts w:ascii="Arial" w:hAnsi="Arial" w:cs="Arial"/>
        </w:rPr>
        <w:t>сглаживания</w:t>
      </w:r>
      <w:r w:rsidR="00D3197D">
        <w:rPr>
          <w:rFonts w:ascii="Arial" w:hAnsi="Arial" w:cs="Arial"/>
        </w:rPr>
        <w:t>, при котором</w:t>
      </w:r>
      <w:r w:rsidRPr="0021549C">
        <w:rPr>
          <w:rFonts w:ascii="Arial" w:hAnsi="Arial" w:cs="Arial"/>
        </w:rPr>
        <w:t xml:space="preserve"> </w:t>
      </w:r>
      <w:r w:rsidR="00D3197D">
        <w:rPr>
          <w:rFonts w:ascii="Arial" w:hAnsi="Arial" w:cs="Arial"/>
        </w:rPr>
        <w:t>сглаживающая</w:t>
      </w:r>
      <w:r w:rsidRPr="0021549C">
        <w:rPr>
          <w:rFonts w:ascii="Arial" w:hAnsi="Arial" w:cs="Arial"/>
        </w:rPr>
        <w:t xml:space="preserve"> функци</w:t>
      </w:r>
      <w:r w:rsidR="00D3197D">
        <w:rPr>
          <w:rFonts w:ascii="Arial" w:hAnsi="Arial" w:cs="Arial"/>
        </w:rPr>
        <w:t>я</w:t>
      </w:r>
      <w:r w:rsidRPr="0021549C">
        <w:rPr>
          <w:rFonts w:ascii="Arial" w:hAnsi="Arial" w:cs="Arial"/>
        </w:rPr>
        <w:t xml:space="preserve">, </w:t>
      </w:r>
      <w:r w:rsidR="00D3197D">
        <w:rPr>
          <w:rFonts w:ascii="Arial" w:hAnsi="Arial" w:cs="Arial"/>
        </w:rPr>
        <w:t xml:space="preserve">описывается аналитически и зависит от </w:t>
      </w:r>
      <w:r w:rsidRPr="0021549C">
        <w:rPr>
          <w:rFonts w:ascii="Arial" w:hAnsi="Arial" w:cs="Arial"/>
        </w:rPr>
        <w:t>нескольки</w:t>
      </w:r>
      <w:r w:rsidR="00D3197D">
        <w:rPr>
          <w:rFonts w:ascii="Arial" w:hAnsi="Arial" w:cs="Arial"/>
        </w:rPr>
        <w:t>х параметров, которые подбираются методом наименьших квадратов</w:t>
      </w:r>
    </w:p>
    <w:p w:rsidR="004B3486" w:rsidRDefault="004B3486" w:rsidP="007D157B">
      <w:pPr>
        <w:rPr>
          <w:rFonts w:ascii="Arial" w:hAnsi="Arial" w:cs="Arial"/>
          <w:bCs/>
          <w:iCs/>
          <w:lang w:eastAsia="ru-RU"/>
        </w:rPr>
      </w:pPr>
    </w:p>
    <w:p w:rsidR="004B3486" w:rsidRDefault="004B3486" w:rsidP="004B3486">
      <w:pPr>
        <w:rPr>
          <w:rFonts w:ascii="Arial" w:hAnsi="Arial" w:cs="Arial"/>
        </w:rPr>
      </w:pPr>
      <w:r w:rsidRPr="007D157B">
        <w:rPr>
          <w:rFonts w:ascii="Arial" w:hAnsi="Arial" w:cs="Arial"/>
          <w:b/>
        </w:rPr>
        <w:t>Дифференциальная кривая</w:t>
      </w:r>
      <w:r>
        <w:rPr>
          <w:rFonts w:ascii="Arial" w:hAnsi="Arial" w:cs="Arial"/>
        </w:rPr>
        <w:t xml:space="preserve"> - разность</w:t>
      </w:r>
      <w:r w:rsidRPr="0021549C">
        <w:rPr>
          <w:rFonts w:ascii="Arial" w:hAnsi="Arial" w:cs="Arial"/>
        </w:rPr>
        <w:t xml:space="preserve"> между исходн</w:t>
      </w:r>
      <w:r>
        <w:rPr>
          <w:rFonts w:ascii="Arial" w:hAnsi="Arial" w:cs="Arial"/>
        </w:rPr>
        <w:t>ой</w:t>
      </w:r>
      <w:r w:rsidRPr="0021549C">
        <w:rPr>
          <w:rFonts w:ascii="Arial" w:hAnsi="Arial" w:cs="Arial"/>
        </w:rPr>
        <w:t xml:space="preserve"> экспериментальн</w:t>
      </w:r>
      <w:r>
        <w:rPr>
          <w:rFonts w:ascii="Arial" w:hAnsi="Arial" w:cs="Arial"/>
        </w:rPr>
        <w:t xml:space="preserve">ой зависимостью </w:t>
      </w:r>
      <w:r w:rsidR="00326BBB">
        <w:rPr>
          <w:rFonts w:ascii="Arial" w:hAnsi="Arial" w:cs="Arial"/>
        </w:rPr>
        <w:t xml:space="preserve">и </w:t>
      </w:r>
      <w:r>
        <w:rPr>
          <w:rFonts w:ascii="Arial" w:hAnsi="Arial" w:cs="Arial"/>
        </w:rPr>
        <w:t xml:space="preserve">сглаживающей </w:t>
      </w:r>
      <w:r w:rsidR="00326BBB">
        <w:rPr>
          <w:rFonts w:ascii="Arial" w:hAnsi="Arial" w:cs="Arial"/>
        </w:rPr>
        <w:t xml:space="preserve">(аппроксимирующей) </w:t>
      </w:r>
      <w:r>
        <w:rPr>
          <w:rFonts w:ascii="Arial" w:hAnsi="Arial" w:cs="Arial"/>
        </w:rPr>
        <w:t>функцией</w:t>
      </w:r>
    </w:p>
    <w:p w:rsidR="00D3197D" w:rsidRDefault="00D3197D" w:rsidP="00D3197D">
      <w:pPr>
        <w:rPr>
          <w:rFonts w:ascii="Arial" w:hAnsi="Arial" w:cs="Arial"/>
          <w:b/>
        </w:rPr>
      </w:pPr>
    </w:p>
    <w:p w:rsidR="00D3197D" w:rsidRDefault="00D3197D" w:rsidP="00D3197D">
      <w:pPr>
        <w:rPr>
          <w:rFonts w:ascii="Arial" w:hAnsi="Arial" w:cs="Arial"/>
          <w:bCs/>
          <w:iCs/>
          <w:lang w:eastAsia="ru-RU"/>
        </w:rPr>
      </w:pPr>
      <w:r>
        <w:rPr>
          <w:rFonts w:ascii="Arial" w:hAnsi="Arial" w:cs="Arial"/>
          <w:b/>
        </w:rPr>
        <w:t>Сглаживание</w:t>
      </w:r>
      <w:r>
        <w:rPr>
          <w:rFonts w:ascii="Arial" w:hAnsi="Arial" w:cs="Arial"/>
        </w:rPr>
        <w:t xml:space="preserve"> - </w:t>
      </w:r>
      <w:r w:rsidRPr="0021549C">
        <w:rPr>
          <w:rFonts w:ascii="Arial" w:hAnsi="Arial" w:cs="Arial"/>
        </w:rPr>
        <w:t xml:space="preserve"> замен</w:t>
      </w:r>
      <w:r>
        <w:rPr>
          <w:rFonts w:ascii="Arial" w:hAnsi="Arial" w:cs="Arial"/>
        </w:rPr>
        <w:t xml:space="preserve">а </w:t>
      </w:r>
      <w:r w:rsidRPr="0021549C">
        <w:rPr>
          <w:rFonts w:ascii="Arial" w:hAnsi="Arial" w:cs="Arial"/>
        </w:rPr>
        <w:t xml:space="preserve">"негладкой" экспериментальной зависимости на </w:t>
      </w:r>
      <w:r>
        <w:rPr>
          <w:rFonts w:ascii="Arial" w:hAnsi="Arial" w:cs="Arial"/>
        </w:rPr>
        <w:t>сглаживающую</w:t>
      </w:r>
      <w:r w:rsidRPr="0021549C">
        <w:rPr>
          <w:rFonts w:ascii="Arial" w:hAnsi="Arial" w:cs="Arial"/>
        </w:rPr>
        <w:t xml:space="preserve"> функцию, приближенно описывающую эту зависимость</w:t>
      </w:r>
    </w:p>
    <w:p w:rsidR="004B3486" w:rsidRDefault="004B3486" w:rsidP="004B3486">
      <w:pPr>
        <w:rPr>
          <w:rFonts w:ascii="Arial" w:hAnsi="Arial" w:cs="Arial"/>
        </w:rPr>
      </w:pPr>
    </w:p>
    <w:p w:rsidR="004B3486" w:rsidRPr="00B34DED" w:rsidRDefault="004B3486" w:rsidP="004B3486">
      <w:pPr>
        <w:rPr>
          <w:rFonts w:ascii="Arial" w:hAnsi="Arial" w:cs="Arial"/>
        </w:rPr>
      </w:pPr>
      <w:r w:rsidRPr="00B34DED">
        <w:rPr>
          <w:rFonts w:ascii="Arial" w:hAnsi="Arial" w:cs="Arial"/>
          <w:b/>
        </w:rPr>
        <w:t>Серия</w:t>
      </w:r>
      <w:r>
        <w:rPr>
          <w:rFonts w:ascii="Arial" w:hAnsi="Arial" w:cs="Arial"/>
        </w:rPr>
        <w:t xml:space="preserve"> – непрерывный участок</w:t>
      </w:r>
      <w:r w:rsidRPr="0021549C">
        <w:rPr>
          <w:rFonts w:ascii="Arial" w:hAnsi="Arial" w:cs="Arial"/>
        </w:rPr>
        <w:t xml:space="preserve"> знакопеременной </w:t>
      </w:r>
      <w:r>
        <w:rPr>
          <w:rFonts w:ascii="Arial" w:hAnsi="Arial" w:cs="Arial"/>
        </w:rPr>
        <w:t>функции</w:t>
      </w:r>
      <w:r w:rsidRPr="0021549C">
        <w:rPr>
          <w:rFonts w:ascii="Arial" w:hAnsi="Arial" w:cs="Arial"/>
        </w:rPr>
        <w:t xml:space="preserve">, </w:t>
      </w:r>
      <w:r>
        <w:rPr>
          <w:rFonts w:ascii="Arial" w:hAnsi="Arial" w:cs="Arial"/>
        </w:rPr>
        <w:t>все точки которого имеют один</w:t>
      </w:r>
      <w:r w:rsidRPr="0021549C">
        <w:rPr>
          <w:rFonts w:ascii="Arial" w:hAnsi="Arial" w:cs="Arial"/>
        </w:rPr>
        <w:t xml:space="preserve"> знак отклонения от нулевой линии</w:t>
      </w:r>
      <w:r>
        <w:rPr>
          <w:rFonts w:ascii="Arial" w:hAnsi="Arial" w:cs="Arial"/>
        </w:rPr>
        <w:t>, заключенный между точками противоположного знака</w:t>
      </w:r>
    </w:p>
    <w:p w:rsidR="004B3486" w:rsidRDefault="004B3486" w:rsidP="007D157B">
      <w:pPr>
        <w:rPr>
          <w:rFonts w:ascii="Arial" w:hAnsi="Arial" w:cs="Arial"/>
          <w:b/>
          <w:bCs/>
          <w:iCs/>
          <w:lang w:eastAsia="ru-RU"/>
        </w:rPr>
      </w:pPr>
    </w:p>
    <w:p w:rsidR="00B34DED" w:rsidRDefault="007D157B" w:rsidP="007D157B">
      <w:pPr>
        <w:rPr>
          <w:rFonts w:ascii="Arial" w:hAnsi="Arial" w:cs="Arial"/>
        </w:rPr>
      </w:pPr>
      <w:r w:rsidRPr="00B34DED">
        <w:rPr>
          <w:rFonts w:ascii="Arial" w:hAnsi="Arial" w:cs="Arial"/>
          <w:b/>
        </w:rPr>
        <w:t>Шумовая дорожка</w:t>
      </w:r>
      <w:r>
        <w:rPr>
          <w:rFonts w:ascii="Arial" w:hAnsi="Arial" w:cs="Arial"/>
        </w:rPr>
        <w:t xml:space="preserve"> – дифференциальная кривая, не содержащая аномальных</w:t>
      </w:r>
      <w:r w:rsidR="00B34DED">
        <w:rPr>
          <w:rFonts w:ascii="Arial" w:hAnsi="Arial" w:cs="Arial"/>
        </w:rPr>
        <w:t xml:space="preserve"> </w:t>
      </w:r>
      <w:r w:rsidR="004B3486">
        <w:rPr>
          <w:rFonts w:ascii="Arial" w:hAnsi="Arial" w:cs="Arial"/>
        </w:rPr>
        <w:t>серий</w:t>
      </w:r>
      <w:r w:rsidR="00B34DED">
        <w:rPr>
          <w:rFonts w:ascii="Arial" w:hAnsi="Arial" w:cs="Arial"/>
        </w:rPr>
        <w:t xml:space="preserve"> или экспериментальная функция, в которой присутствует исключительно шумовая составляющая</w:t>
      </w:r>
    </w:p>
    <w:p w:rsidR="00B34DED" w:rsidRDefault="00B34DED" w:rsidP="004B3486">
      <w:pPr>
        <w:rPr>
          <w:rFonts w:ascii="Arial" w:hAnsi="Arial" w:cs="Arial"/>
        </w:rPr>
      </w:pPr>
    </w:p>
    <w:p w:rsidR="004B3486" w:rsidRDefault="004B3486" w:rsidP="004B3486">
      <w:pPr>
        <w:rPr>
          <w:rFonts w:ascii="Arial" w:hAnsi="Arial" w:cs="Arial"/>
        </w:rPr>
      </w:pPr>
      <w:r w:rsidRPr="007D157B">
        <w:rPr>
          <w:rFonts w:ascii="Arial" w:hAnsi="Arial" w:cs="Arial"/>
          <w:b/>
          <w:bCs/>
          <w:iCs/>
          <w:lang w:eastAsia="ru-RU"/>
        </w:rPr>
        <w:t>Экспериментальная зависимость (функция)</w:t>
      </w:r>
      <w:r>
        <w:rPr>
          <w:rFonts w:ascii="Arial" w:hAnsi="Arial" w:cs="Arial"/>
          <w:bCs/>
          <w:iCs/>
          <w:lang w:eastAsia="ru-RU"/>
        </w:rPr>
        <w:t xml:space="preserve"> - </w:t>
      </w:r>
      <w:r w:rsidRPr="0021549C">
        <w:rPr>
          <w:rFonts w:ascii="Arial" w:hAnsi="Arial" w:cs="Arial"/>
        </w:rPr>
        <w:t>упорядоченны</w:t>
      </w:r>
      <w:r>
        <w:rPr>
          <w:rFonts w:ascii="Arial" w:hAnsi="Arial" w:cs="Arial"/>
        </w:rPr>
        <w:t>й</w:t>
      </w:r>
      <w:r w:rsidRPr="0021549C">
        <w:rPr>
          <w:rFonts w:ascii="Arial" w:hAnsi="Arial" w:cs="Arial"/>
        </w:rPr>
        <w:t xml:space="preserve"> ряд чисел, </w:t>
      </w:r>
      <w:r>
        <w:rPr>
          <w:rFonts w:ascii="Arial" w:hAnsi="Arial" w:cs="Arial"/>
        </w:rPr>
        <w:t xml:space="preserve">полученных в результате эксперимента или математического моделирования, </w:t>
      </w:r>
      <w:r w:rsidRPr="0021549C">
        <w:rPr>
          <w:rFonts w:ascii="Arial" w:hAnsi="Arial" w:cs="Arial"/>
        </w:rPr>
        <w:t>которы</w:t>
      </w:r>
      <w:r>
        <w:rPr>
          <w:rFonts w:ascii="Arial" w:hAnsi="Arial" w:cs="Arial"/>
        </w:rPr>
        <w:t>й</w:t>
      </w:r>
      <w:r w:rsidRPr="0021549C">
        <w:rPr>
          <w:rFonts w:ascii="Arial" w:hAnsi="Arial" w:cs="Arial"/>
        </w:rPr>
        <w:t xml:space="preserve"> можно рассматривать как смесь полезного сигнала и шума</w:t>
      </w:r>
    </w:p>
    <w:sectPr w:rsidR="004B3486" w:rsidSect="00C3332C">
      <w:footerReference w:type="default" r:id="rId23"/>
      <w:footerReference w:type="first" r:id="rId24"/>
      <w:footnotePr>
        <w:pos w:val="beneathText"/>
      </w:footnotePr>
      <w:pgSz w:w="11905" w:h="16837"/>
      <w:pgMar w:top="1134" w:right="850" w:bottom="1134" w:left="1701"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5DD6" w:rsidRDefault="00125DD6">
      <w:r>
        <w:separator/>
      </w:r>
    </w:p>
  </w:endnote>
  <w:endnote w:type="continuationSeparator" w:id="0">
    <w:p w:rsidR="00125DD6" w:rsidRDefault="00125DD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ejaVu Sans">
    <w:charset w:val="00"/>
    <w:family w:val="auto"/>
    <w:pitch w:val="variable"/>
    <w:sig w:usb0="00000000" w:usb1="00000000" w:usb2="00000000" w:usb3="00000000" w:csb0="00000000"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BBB" w:rsidRDefault="00326BBB">
    <w:pPr>
      <w:pStyle w:val="aa"/>
      <w:jc w:val="center"/>
    </w:pPr>
    <w:fldSimple w:instr=" PAGE ">
      <w:r w:rsidR="002D0311">
        <w:rPr>
          <w:noProof/>
        </w:rPr>
        <w:t>11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BBB" w:rsidRPr="00BF5A0C" w:rsidRDefault="00326BBB" w:rsidP="00C3332C">
    <w:pPr>
      <w:pStyle w:val="aa"/>
      <w:jc w:val="center"/>
      <w:rPr>
        <w:sz w:val="28"/>
        <w:szCs w:val="28"/>
      </w:rPr>
    </w:pPr>
    <w:r w:rsidRPr="00BF5A0C">
      <w:rPr>
        <w:rFonts w:asciiTheme="minorHAnsi" w:hAnsiTheme="minorHAnsi" w:cstheme="minorHAnsi"/>
        <w:sz w:val="28"/>
        <w:szCs w:val="28"/>
      </w:rPr>
      <w:t>Москва 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5DD6" w:rsidRDefault="00125DD6">
      <w:r>
        <w:separator/>
      </w:r>
    </w:p>
  </w:footnote>
  <w:footnote w:type="continuationSeparator" w:id="0">
    <w:p w:rsidR="00125DD6" w:rsidRDefault="00125D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
    <w:nsid w:val="00000002"/>
    <w:multiLevelType w:val="multilevel"/>
    <w:tmpl w:val="00000002"/>
    <w:name w:val="WW8Num2"/>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2">
    <w:nsid w:val="00000003"/>
    <w:multiLevelType w:val="multilevel"/>
    <w:tmpl w:val="00000003"/>
    <w:name w:val="WW8Num3"/>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6">
    <w:nsid w:val="05A8329B"/>
    <w:multiLevelType w:val="multilevel"/>
    <w:tmpl w:val="477485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A9451E"/>
    <w:multiLevelType w:val="hybridMultilevel"/>
    <w:tmpl w:val="831C3854"/>
    <w:lvl w:ilvl="0" w:tplc="E128440A">
      <w:start w:val="1"/>
      <w:numFmt w:val="decimal"/>
      <w:lvlText w:val="%1."/>
      <w:lvlJc w:val="left"/>
      <w:pPr>
        <w:ind w:left="405" w:hanging="360"/>
      </w:pPr>
      <w:rPr>
        <w:rFonts w:hint="default"/>
      </w:rPr>
    </w:lvl>
    <w:lvl w:ilvl="1" w:tplc="04190019">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8">
    <w:nsid w:val="06A63268"/>
    <w:multiLevelType w:val="hybridMultilevel"/>
    <w:tmpl w:val="973C55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BBF600C"/>
    <w:multiLevelType w:val="multilevel"/>
    <w:tmpl w:val="C99A96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911F56"/>
    <w:multiLevelType w:val="hybridMultilevel"/>
    <w:tmpl w:val="7EBA24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8825A66"/>
    <w:multiLevelType w:val="multilevel"/>
    <w:tmpl w:val="A90E2A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2679F5"/>
    <w:multiLevelType w:val="multilevel"/>
    <w:tmpl w:val="FF18C2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7711B3"/>
    <w:multiLevelType w:val="multilevel"/>
    <w:tmpl w:val="473C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994B60"/>
    <w:multiLevelType w:val="hybridMultilevel"/>
    <w:tmpl w:val="9A2650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0B7051"/>
    <w:multiLevelType w:val="hybridMultilevel"/>
    <w:tmpl w:val="519C20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74C1F59"/>
    <w:multiLevelType w:val="multilevel"/>
    <w:tmpl w:val="981608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7F02C7"/>
    <w:multiLevelType w:val="hybridMultilevel"/>
    <w:tmpl w:val="2A6CF02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B032EE4"/>
    <w:multiLevelType w:val="multilevel"/>
    <w:tmpl w:val="207C81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BC4B78"/>
    <w:multiLevelType w:val="multilevel"/>
    <w:tmpl w:val="FDAEC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68737F"/>
    <w:multiLevelType w:val="multilevel"/>
    <w:tmpl w:val="65FE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E30649"/>
    <w:multiLevelType w:val="multilevel"/>
    <w:tmpl w:val="97E6EB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971926"/>
    <w:multiLevelType w:val="hybridMultilevel"/>
    <w:tmpl w:val="A02AF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39F52E9"/>
    <w:multiLevelType w:val="hybridMultilevel"/>
    <w:tmpl w:val="38D232DC"/>
    <w:lvl w:ilvl="0" w:tplc="4412DD52">
      <w:start w:val="1"/>
      <w:numFmt w:val="decimal"/>
      <w:lvlText w:val="%1."/>
      <w:lvlJc w:val="left"/>
      <w:pPr>
        <w:ind w:left="360" w:hanging="360"/>
      </w:pPr>
      <w:rPr>
        <w:rFonts w:asciiTheme="minorHAnsi" w:hAnsiTheme="minorHAnsi" w:hint="default"/>
        <w:b w:val="0"/>
        <w:i w:val="0"/>
        <w:sz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nsid w:val="57407581"/>
    <w:multiLevelType w:val="hybridMultilevel"/>
    <w:tmpl w:val="8D50C0D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C8A5F9B"/>
    <w:multiLevelType w:val="multilevel"/>
    <w:tmpl w:val="F17E1F5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69C459F9"/>
    <w:multiLevelType w:val="multilevel"/>
    <w:tmpl w:val="FC8C20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A87ADE"/>
    <w:multiLevelType w:val="multilevel"/>
    <w:tmpl w:val="F1E208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F44DED"/>
    <w:multiLevelType w:val="multilevel"/>
    <w:tmpl w:val="8D2AFD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6842B8"/>
    <w:multiLevelType w:val="multilevel"/>
    <w:tmpl w:val="B600D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0"/>
  </w:num>
  <w:num w:numId="8">
    <w:abstractNumId w:val="25"/>
  </w:num>
  <w:num w:numId="9">
    <w:abstractNumId w:val="13"/>
  </w:num>
  <w:num w:numId="10">
    <w:abstractNumId w:val="24"/>
  </w:num>
  <w:num w:numId="11">
    <w:abstractNumId w:val="19"/>
  </w:num>
  <w:num w:numId="12">
    <w:abstractNumId w:val="12"/>
  </w:num>
  <w:num w:numId="13">
    <w:abstractNumId w:val="6"/>
  </w:num>
  <w:num w:numId="14">
    <w:abstractNumId w:val="26"/>
  </w:num>
  <w:num w:numId="15">
    <w:abstractNumId w:val="21"/>
  </w:num>
  <w:num w:numId="16">
    <w:abstractNumId w:val="11"/>
  </w:num>
  <w:num w:numId="17">
    <w:abstractNumId w:val="29"/>
  </w:num>
  <w:num w:numId="18">
    <w:abstractNumId w:val="18"/>
  </w:num>
  <w:num w:numId="19">
    <w:abstractNumId w:val="9"/>
  </w:num>
  <w:num w:numId="20">
    <w:abstractNumId w:val="16"/>
  </w:num>
  <w:num w:numId="21">
    <w:abstractNumId w:val="28"/>
  </w:num>
  <w:num w:numId="22">
    <w:abstractNumId w:val="27"/>
  </w:num>
  <w:num w:numId="23">
    <w:abstractNumId w:val="17"/>
  </w:num>
  <w:num w:numId="24">
    <w:abstractNumId w:val="15"/>
  </w:num>
  <w:num w:numId="25">
    <w:abstractNumId w:val="8"/>
  </w:num>
  <w:num w:numId="26">
    <w:abstractNumId w:val="14"/>
  </w:num>
  <w:num w:numId="27">
    <w:abstractNumId w:val="7"/>
  </w:num>
  <w:num w:numId="28">
    <w:abstractNumId w:val="10"/>
  </w:num>
  <w:num w:numId="29">
    <w:abstractNumId w:val="22"/>
  </w:num>
  <w:num w:numId="30">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drawingGridHorizontalSpacing w:val="120"/>
  <w:drawingGridVerticalSpacing w:val="0"/>
  <w:displayHorizontalDrawingGridEvery w:val="0"/>
  <w:displayVerticalDrawingGridEvery w:val="0"/>
  <w:characterSpacingControl w:val="doNotCompress"/>
  <w:hdrShapeDefaults>
    <o:shapedefaults v:ext="edit" spidmax="56322">
      <o:colormenu v:ext="edit" fillcolor="none [4]" strokecolor="none [1]" shadowcolor="none [2]"/>
    </o:shapedefaults>
  </w:hdrShapeDefaults>
  <w:footnotePr>
    <w:pos w:val="beneathText"/>
    <w:footnote w:id="-1"/>
    <w:footnote w:id="0"/>
  </w:footnotePr>
  <w:endnotePr>
    <w:endnote w:id="-1"/>
    <w:endnote w:id="0"/>
  </w:endnotePr>
  <w:compat/>
  <w:rsids>
    <w:rsidRoot w:val="00703177"/>
    <w:rsid w:val="00005079"/>
    <w:rsid w:val="000063F7"/>
    <w:rsid w:val="000152A3"/>
    <w:rsid w:val="000238CF"/>
    <w:rsid w:val="00034F86"/>
    <w:rsid w:val="00046EA9"/>
    <w:rsid w:val="00051D8B"/>
    <w:rsid w:val="000761AB"/>
    <w:rsid w:val="00086C67"/>
    <w:rsid w:val="000911F3"/>
    <w:rsid w:val="000A1D95"/>
    <w:rsid w:val="000A61DB"/>
    <w:rsid w:val="000B0D93"/>
    <w:rsid w:val="000D0737"/>
    <w:rsid w:val="000F2EA1"/>
    <w:rsid w:val="000F4087"/>
    <w:rsid w:val="000F63FE"/>
    <w:rsid w:val="001056B9"/>
    <w:rsid w:val="001071CB"/>
    <w:rsid w:val="0011726E"/>
    <w:rsid w:val="00121FAF"/>
    <w:rsid w:val="00124760"/>
    <w:rsid w:val="0012587A"/>
    <w:rsid w:val="00125DD6"/>
    <w:rsid w:val="001276B8"/>
    <w:rsid w:val="00136030"/>
    <w:rsid w:val="00143E27"/>
    <w:rsid w:val="00157D11"/>
    <w:rsid w:val="00160467"/>
    <w:rsid w:val="00172F99"/>
    <w:rsid w:val="00180128"/>
    <w:rsid w:val="001874F3"/>
    <w:rsid w:val="0019007A"/>
    <w:rsid w:val="00190108"/>
    <w:rsid w:val="00190436"/>
    <w:rsid w:val="001A18F2"/>
    <w:rsid w:val="001A2AF2"/>
    <w:rsid w:val="001A68CC"/>
    <w:rsid w:val="001B08CD"/>
    <w:rsid w:val="001E2168"/>
    <w:rsid w:val="001E56CF"/>
    <w:rsid w:val="001F14CF"/>
    <w:rsid w:val="001F263D"/>
    <w:rsid w:val="001F49E1"/>
    <w:rsid w:val="001F5C5D"/>
    <w:rsid w:val="001F640B"/>
    <w:rsid w:val="0021549C"/>
    <w:rsid w:val="00221158"/>
    <w:rsid w:val="002216E1"/>
    <w:rsid w:val="00227A16"/>
    <w:rsid w:val="002411CE"/>
    <w:rsid w:val="00246611"/>
    <w:rsid w:val="0026056B"/>
    <w:rsid w:val="00260A63"/>
    <w:rsid w:val="0028219D"/>
    <w:rsid w:val="0028416C"/>
    <w:rsid w:val="00286D6A"/>
    <w:rsid w:val="002A187F"/>
    <w:rsid w:val="002B45AE"/>
    <w:rsid w:val="002D0311"/>
    <w:rsid w:val="002D4FD8"/>
    <w:rsid w:val="002E5D3C"/>
    <w:rsid w:val="002E63D1"/>
    <w:rsid w:val="002E783E"/>
    <w:rsid w:val="002F22CE"/>
    <w:rsid w:val="002F423C"/>
    <w:rsid w:val="003110D4"/>
    <w:rsid w:val="0031171B"/>
    <w:rsid w:val="00324F49"/>
    <w:rsid w:val="00325F08"/>
    <w:rsid w:val="00326BBB"/>
    <w:rsid w:val="0032747E"/>
    <w:rsid w:val="00361CAD"/>
    <w:rsid w:val="00365BF6"/>
    <w:rsid w:val="00366949"/>
    <w:rsid w:val="00381377"/>
    <w:rsid w:val="0039381D"/>
    <w:rsid w:val="00393BD5"/>
    <w:rsid w:val="00395F63"/>
    <w:rsid w:val="0039721E"/>
    <w:rsid w:val="003B16A3"/>
    <w:rsid w:val="003B3B03"/>
    <w:rsid w:val="003C39A3"/>
    <w:rsid w:val="003D1B25"/>
    <w:rsid w:val="003D53A6"/>
    <w:rsid w:val="003E1239"/>
    <w:rsid w:val="003E5FA4"/>
    <w:rsid w:val="003F146F"/>
    <w:rsid w:val="003F31B7"/>
    <w:rsid w:val="003F33FE"/>
    <w:rsid w:val="0042772A"/>
    <w:rsid w:val="00434912"/>
    <w:rsid w:val="00436B2B"/>
    <w:rsid w:val="004516C9"/>
    <w:rsid w:val="0045613C"/>
    <w:rsid w:val="00457C22"/>
    <w:rsid w:val="00471387"/>
    <w:rsid w:val="0047193A"/>
    <w:rsid w:val="004811B7"/>
    <w:rsid w:val="004957C3"/>
    <w:rsid w:val="00495C76"/>
    <w:rsid w:val="004A47F8"/>
    <w:rsid w:val="004B3486"/>
    <w:rsid w:val="004C774F"/>
    <w:rsid w:val="004C778C"/>
    <w:rsid w:val="004D42AC"/>
    <w:rsid w:val="004E6453"/>
    <w:rsid w:val="005222CD"/>
    <w:rsid w:val="0052451A"/>
    <w:rsid w:val="00527993"/>
    <w:rsid w:val="005313E5"/>
    <w:rsid w:val="00540926"/>
    <w:rsid w:val="00546416"/>
    <w:rsid w:val="00572A93"/>
    <w:rsid w:val="005872F4"/>
    <w:rsid w:val="005964DF"/>
    <w:rsid w:val="005A00D5"/>
    <w:rsid w:val="005A3987"/>
    <w:rsid w:val="005B1D3C"/>
    <w:rsid w:val="005B26D9"/>
    <w:rsid w:val="005B2B18"/>
    <w:rsid w:val="005D3862"/>
    <w:rsid w:val="005D4608"/>
    <w:rsid w:val="005E4867"/>
    <w:rsid w:val="005E7622"/>
    <w:rsid w:val="0060351F"/>
    <w:rsid w:val="00606355"/>
    <w:rsid w:val="006278B2"/>
    <w:rsid w:val="00634916"/>
    <w:rsid w:val="00641719"/>
    <w:rsid w:val="00655CFF"/>
    <w:rsid w:val="00655E99"/>
    <w:rsid w:val="0067293A"/>
    <w:rsid w:val="006866C9"/>
    <w:rsid w:val="00687FF5"/>
    <w:rsid w:val="0069384B"/>
    <w:rsid w:val="00694834"/>
    <w:rsid w:val="006A4FDC"/>
    <w:rsid w:val="006A7B76"/>
    <w:rsid w:val="006B2016"/>
    <w:rsid w:val="006C6270"/>
    <w:rsid w:val="006F08FE"/>
    <w:rsid w:val="006F099A"/>
    <w:rsid w:val="006F2E66"/>
    <w:rsid w:val="00703177"/>
    <w:rsid w:val="007048B7"/>
    <w:rsid w:val="007053D7"/>
    <w:rsid w:val="0072225A"/>
    <w:rsid w:val="0072319F"/>
    <w:rsid w:val="007233DB"/>
    <w:rsid w:val="00747856"/>
    <w:rsid w:val="00771EEA"/>
    <w:rsid w:val="007722A9"/>
    <w:rsid w:val="00777284"/>
    <w:rsid w:val="00782421"/>
    <w:rsid w:val="00787FD3"/>
    <w:rsid w:val="00790396"/>
    <w:rsid w:val="007A587B"/>
    <w:rsid w:val="007A6FE9"/>
    <w:rsid w:val="007B45B7"/>
    <w:rsid w:val="007B604D"/>
    <w:rsid w:val="007B7ADE"/>
    <w:rsid w:val="007C1697"/>
    <w:rsid w:val="007C7023"/>
    <w:rsid w:val="007D157B"/>
    <w:rsid w:val="007D4293"/>
    <w:rsid w:val="007D5370"/>
    <w:rsid w:val="007E2CDA"/>
    <w:rsid w:val="007F39C0"/>
    <w:rsid w:val="00807061"/>
    <w:rsid w:val="00826115"/>
    <w:rsid w:val="008323F0"/>
    <w:rsid w:val="00832F80"/>
    <w:rsid w:val="008415A7"/>
    <w:rsid w:val="008436D7"/>
    <w:rsid w:val="00852234"/>
    <w:rsid w:val="00852925"/>
    <w:rsid w:val="008532E4"/>
    <w:rsid w:val="0085536A"/>
    <w:rsid w:val="008567E7"/>
    <w:rsid w:val="00857592"/>
    <w:rsid w:val="0086248B"/>
    <w:rsid w:val="008678AE"/>
    <w:rsid w:val="00896926"/>
    <w:rsid w:val="008A3DF9"/>
    <w:rsid w:val="008B0557"/>
    <w:rsid w:val="008B4032"/>
    <w:rsid w:val="008B4CB4"/>
    <w:rsid w:val="008C1CDA"/>
    <w:rsid w:val="008C270D"/>
    <w:rsid w:val="008C787D"/>
    <w:rsid w:val="008D7BBD"/>
    <w:rsid w:val="008E165E"/>
    <w:rsid w:val="008E437C"/>
    <w:rsid w:val="008F63AD"/>
    <w:rsid w:val="008F6AFA"/>
    <w:rsid w:val="008F6BB3"/>
    <w:rsid w:val="009305E0"/>
    <w:rsid w:val="00934207"/>
    <w:rsid w:val="00936DE9"/>
    <w:rsid w:val="00940501"/>
    <w:rsid w:val="009435C4"/>
    <w:rsid w:val="0094640E"/>
    <w:rsid w:val="00955944"/>
    <w:rsid w:val="00973BBE"/>
    <w:rsid w:val="00975DAB"/>
    <w:rsid w:val="009831EF"/>
    <w:rsid w:val="00997F5A"/>
    <w:rsid w:val="009B0DE8"/>
    <w:rsid w:val="009C7A94"/>
    <w:rsid w:val="009F2996"/>
    <w:rsid w:val="009F347C"/>
    <w:rsid w:val="009F65B6"/>
    <w:rsid w:val="00A11469"/>
    <w:rsid w:val="00A2494D"/>
    <w:rsid w:val="00A24A27"/>
    <w:rsid w:val="00A26D46"/>
    <w:rsid w:val="00A3562E"/>
    <w:rsid w:val="00A45267"/>
    <w:rsid w:val="00A54FF2"/>
    <w:rsid w:val="00A57739"/>
    <w:rsid w:val="00A62E74"/>
    <w:rsid w:val="00A64F4C"/>
    <w:rsid w:val="00A708F9"/>
    <w:rsid w:val="00A72553"/>
    <w:rsid w:val="00A72AF6"/>
    <w:rsid w:val="00A817E8"/>
    <w:rsid w:val="00A9727E"/>
    <w:rsid w:val="00AA1275"/>
    <w:rsid w:val="00AA3CB6"/>
    <w:rsid w:val="00AB35B6"/>
    <w:rsid w:val="00AB6655"/>
    <w:rsid w:val="00AC0948"/>
    <w:rsid w:val="00AC4A64"/>
    <w:rsid w:val="00AC7A7D"/>
    <w:rsid w:val="00AD1832"/>
    <w:rsid w:val="00AE7E8A"/>
    <w:rsid w:val="00AF31A8"/>
    <w:rsid w:val="00B11AB9"/>
    <w:rsid w:val="00B12752"/>
    <w:rsid w:val="00B17B32"/>
    <w:rsid w:val="00B17F78"/>
    <w:rsid w:val="00B24019"/>
    <w:rsid w:val="00B31A82"/>
    <w:rsid w:val="00B349C7"/>
    <w:rsid w:val="00B34DED"/>
    <w:rsid w:val="00B373E0"/>
    <w:rsid w:val="00B51BF1"/>
    <w:rsid w:val="00B52459"/>
    <w:rsid w:val="00B53DE6"/>
    <w:rsid w:val="00B6182A"/>
    <w:rsid w:val="00B64143"/>
    <w:rsid w:val="00B65D81"/>
    <w:rsid w:val="00B76E81"/>
    <w:rsid w:val="00B85905"/>
    <w:rsid w:val="00BA0B0E"/>
    <w:rsid w:val="00BA3675"/>
    <w:rsid w:val="00BC425C"/>
    <w:rsid w:val="00BC72F4"/>
    <w:rsid w:val="00BD20B9"/>
    <w:rsid w:val="00BD24B8"/>
    <w:rsid w:val="00BF2931"/>
    <w:rsid w:val="00BF5A0C"/>
    <w:rsid w:val="00C10B67"/>
    <w:rsid w:val="00C118D6"/>
    <w:rsid w:val="00C21801"/>
    <w:rsid w:val="00C3332C"/>
    <w:rsid w:val="00C350F9"/>
    <w:rsid w:val="00C374A9"/>
    <w:rsid w:val="00C37840"/>
    <w:rsid w:val="00C42683"/>
    <w:rsid w:val="00C45747"/>
    <w:rsid w:val="00C60F4B"/>
    <w:rsid w:val="00C77F6E"/>
    <w:rsid w:val="00C8674B"/>
    <w:rsid w:val="00C92662"/>
    <w:rsid w:val="00CA6123"/>
    <w:rsid w:val="00CB05C0"/>
    <w:rsid w:val="00CB1978"/>
    <w:rsid w:val="00CB6E52"/>
    <w:rsid w:val="00CD487B"/>
    <w:rsid w:val="00D04AA6"/>
    <w:rsid w:val="00D3197D"/>
    <w:rsid w:val="00D349DA"/>
    <w:rsid w:val="00D37CDF"/>
    <w:rsid w:val="00D43B67"/>
    <w:rsid w:val="00D55716"/>
    <w:rsid w:val="00D63281"/>
    <w:rsid w:val="00D66E19"/>
    <w:rsid w:val="00D67EC7"/>
    <w:rsid w:val="00D70496"/>
    <w:rsid w:val="00D86895"/>
    <w:rsid w:val="00D93D50"/>
    <w:rsid w:val="00DA6B02"/>
    <w:rsid w:val="00DC187E"/>
    <w:rsid w:val="00DC26D3"/>
    <w:rsid w:val="00DD1344"/>
    <w:rsid w:val="00DE1048"/>
    <w:rsid w:val="00DE14B6"/>
    <w:rsid w:val="00DE46CF"/>
    <w:rsid w:val="00DE5A7A"/>
    <w:rsid w:val="00DF4D91"/>
    <w:rsid w:val="00E03800"/>
    <w:rsid w:val="00E16E74"/>
    <w:rsid w:val="00E20D4B"/>
    <w:rsid w:val="00E25A27"/>
    <w:rsid w:val="00E32BF0"/>
    <w:rsid w:val="00E33280"/>
    <w:rsid w:val="00E34C59"/>
    <w:rsid w:val="00E360B8"/>
    <w:rsid w:val="00E40DA0"/>
    <w:rsid w:val="00E41140"/>
    <w:rsid w:val="00E41A56"/>
    <w:rsid w:val="00E441FB"/>
    <w:rsid w:val="00E44E59"/>
    <w:rsid w:val="00E4618E"/>
    <w:rsid w:val="00E64133"/>
    <w:rsid w:val="00E6496F"/>
    <w:rsid w:val="00E668A4"/>
    <w:rsid w:val="00E743BF"/>
    <w:rsid w:val="00E74C44"/>
    <w:rsid w:val="00EB5F38"/>
    <w:rsid w:val="00EB7905"/>
    <w:rsid w:val="00EC0698"/>
    <w:rsid w:val="00ED1305"/>
    <w:rsid w:val="00ED74CF"/>
    <w:rsid w:val="00EF575A"/>
    <w:rsid w:val="00EF7EB3"/>
    <w:rsid w:val="00F023E3"/>
    <w:rsid w:val="00F045CA"/>
    <w:rsid w:val="00F11695"/>
    <w:rsid w:val="00F14B5A"/>
    <w:rsid w:val="00F23171"/>
    <w:rsid w:val="00F306BE"/>
    <w:rsid w:val="00F351A5"/>
    <w:rsid w:val="00F37B23"/>
    <w:rsid w:val="00F450A5"/>
    <w:rsid w:val="00F45422"/>
    <w:rsid w:val="00F4755E"/>
    <w:rsid w:val="00F665C3"/>
    <w:rsid w:val="00F766DF"/>
    <w:rsid w:val="00F91EAF"/>
    <w:rsid w:val="00F92246"/>
    <w:rsid w:val="00FB05D8"/>
    <w:rsid w:val="00FC001B"/>
    <w:rsid w:val="00FD3D60"/>
    <w:rsid w:val="00FF2922"/>
    <w:rsid w:val="00FF35C0"/>
    <w:rsid w:val="00FF71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6322">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61DB"/>
    <w:pPr>
      <w:suppressAutoHyphens/>
    </w:pPr>
    <w:rPr>
      <w:sz w:val="24"/>
      <w:szCs w:val="24"/>
      <w:lang w:eastAsia="ar-SA"/>
    </w:rPr>
  </w:style>
  <w:style w:type="paragraph" w:styleId="1">
    <w:name w:val="heading 1"/>
    <w:basedOn w:val="a"/>
    <w:link w:val="10"/>
    <w:uiPriority w:val="9"/>
    <w:qFormat/>
    <w:rsid w:val="005B2B18"/>
    <w:pPr>
      <w:suppressAutoHyphens w:val="0"/>
      <w:spacing w:before="100" w:beforeAutospacing="1" w:after="100" w:afterAutospacing="1"/>
      <w:outlineLvl w:val="0"/>
    </w:pPr>
    <w:rPr>
      <w:b/>
      <w:bCs/>
      <w:kern w:val="36"/>
      <w:sz w:val="48"/>
      <w:szCs w:val="48"/>
      <w:lang w:eastAsia="ru-RU"/>
    </w:rPr>
  </w:style>
  <w:style w:type="paragraph" w:styleId="2">
    <w:name w:val="heading 2"/>
    <w:basedOn w:val="a"/>
    <w:link w:val="20"/>
    <w:uiPriority w:val="9"/>
    <w:qFormat/>
    <w:rsid w:val="005B2B18"/>
    <w:pPr>
      <w:suppressAutoHyphens w:val="0"/>
      <w:spacing w:before="100" w:beforeAutospacing="1" w:after="100" w:afterAutospacing="1"/>
      <w:outlineLvl w:val="1"/>
    </w:pPr>
    <w:rPr>
      <w:b/>
      <w:bCs/>
      <w:sz w:val="36"/>
      <w:szCs w:val="36"/>
      <w:lang w:eastAsia="ru-RU"/>
    </w:rPr>
  </w:style>
  <w:style w:type="paragraph" w:styleId="3">
    <w:name w:val="heading 3"/>
    <w:basedOn w:val="a"/>
    <w:link w:val="30"/>
    <w:uiPriority w:val="9"/>
    <w:qFormat/>
    <w:rsid w:val="005B2B18"/>
    <w:pPr>
      <w:suppressAutoHyphens w:val="0"/>
      <w:spacing w:before="100" w:beforeAutospacing="1" w:after="100" w:afterAutospacing="1"/>
      <w:outlineLvl w:val="2"/>
    </w:pPr>
    <w:rPr>
      <w:b/>
      <w:bCs/>
      <w:sz w:val="27"/>
      <w:szCs w:val="27"/>
      <w:lang w:eastAsia="ru-RU"/>
    </w:rPr>
  </w:style>
  <w:style w:type="paragraph" w:styleId="4">
    <w:name w:val="heading 4"/>
    <w:basedOn w:val="a"/>
    <w:next w:val="a"/>
    <w:link w:val="40"/>
    <w:uiPriority w:val="9"/>
    <w:unhideWhenUsed/>
    <w:qFormat/>
    <w:rsid w:val="00572A9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0A61DB"/>
    <w:rPr>
      <w:rFonts w:cs="Times New Roman"/>
    </w:rPr>
  </w:style>
  <w:style w:type="character" w:customStyle="1" w:styleId="WW8Num2z0">
    <w:name w:val="WW8Num2z0"/>
    <w:rsid w:val="000A61DB"/>
    <w:rPr>
      <w:rFonts w:cs="Times New Roman"/>
    </w:rPr>
  </w:style>
  <w:style w:type="character" w:customStyle="1" w:styleId="WW8Num3z0">
    <w:name w:val="WW8Num3z0"/>
    <w:rsid w:val="000A61DB"/>
    <w:rPr>
      <w:rFonts w:cs="Times New Roman"/>
    </w:rPr>
  </w:style>
  <w:style w:type="character" w:customStyle="1" w:styleId="11">
    <w:name w:val="Основной шрифт абзаца1"/>
    <w:rsid w:val="000A61DB"/>
  </w:style>
  <w:style w:type="character" w:customStyle="1" w:styleId="BalloonTextChar">
    <w:name w:val="Balloon Text Char"/>
    <w:basedOn w:val="11"/>
    <w:rsid w:val="000A61DB"/>
    <w:rPr>
      <w:rFonts w:ascii="Tahoma" w:hAnsi="Tahoma" w:cs="Tahoma"/>
      <w:sz w:val="16"/>
      <w:szCs w:val="16"/>
    </w:rPr>
  </w:style>
  <w:style w:type="character" w:customStyle="1" w:styleId="a3">
    <w:name w:val="Символ нумерации"/>
    <w:rsid w:val="000A61DB"/>
  </w:style>
  <w:style w:type="paragraph" w:customStyle="1" w:styleId="a4">
    <w:name w:val="Заголовок"/>
    <w:basedOn w:val="a"/>
    <w:next w:val="a5"/>
    <w:rsid w:val="000A61DB"/>
    <w:pPr>
      <w:keepNext/>
      <w:spacing w:before="240" w:after="120"/>
    </w:pPr>
    <w:rPr>
      <w:rFonts w:ascii="Arial" w:eastAsia="DejaVu Sans" w:hAnsi="Arial" w:cs="DejaVu Sans"/>
      <w:sz w:val="28"/>
      <w:szCs w:val="28"/>
    </w:rPr>
  </w:style>
  <w:style w:type="paragraph" w:styleId="a5">
    <w:name w:val="Body Text"/>
    <w:basedOn w:val="a"/>
    <w:semiHidden/>
    <w:rsid w:val="000A61DB"/>
    <w:pPr>
      <w:spacing w:after="120"/>
    </w:pPr>
  </w:style>
  <w:style w:type="paragraph" w:styleId="a6">
    <w:name w:val="List"/>
    <w:basedOn w:val="a5"/>
    <w:semiHidden/>
    <w:rsid w:val="000A61DB"/>
  </w:style>
  <w:style w:type="paragraph" w:customStyle="1" w:styleId="12">
    <w:name w:val="Название1"/>
    <w:basedOn w:val="a"/>
    <w:rsid w:val="000A61DB"/>
    <w:pPr>
      <w:suppressLineNumbers/>
      <w:spacing w:before="120" w:after="120"/>
    </w:pPr>
    <w:rPr>
      <w:i/>
      <w:iCs/>
    </w:rPr>
  </w:style>
  <w:style w:type="paragraph" w:customStyle="1" w:styleId="13">
    <w:name w:val="Указатель1"/>
    <w:basedOn w:val="a"/>
    <w:rsid w:val="000A61DB"/>
    <w:pPr>
      <w:suppressLineNumbers/>
    </w:pPr>
  </w:style>
  <w:style w:type="paragraph" w:styleId="a7">
    <w:name w:val="Balloon Text"/>
    <w:basedOn w:val="a"/>
    <w:rsid w:val="000A61DB"/>
    <w:rPr>
      <w:rFonts w:ascii="Tahoma" w:hAnsi="Tahoma" w:cs="Tahoma"/>
      <w:sz w:val="16"/>
      <w:szCs w:val="16"/>
    </w:rPr>
  </w:style>
  <w:style w:type="paragraph" w:customStyle="1" w:styleId="14">
    <w:name w:val="Абзац списка1"/>
    <w:basedOn w:val="a"/>
    <w:rsid w:val="000A61DB"/>
    <w:pPr>
      <w:ind w:left="720"/>
    </w:pPr>
  </w:style>
  <w:style w:type="paragraph" w:customStyle="1" w:styleId="a8">
    <w:name w:val="Содержимое таблицы"/>
    <w:basedOn w:val="a"/>
    <w:rsid w:val="000A61DB"/>
    <w:pPr>
      <w:suppressLineNumbers/>
    </w:pPr>
  </w:style>
  <w:style w:type="paragraph" w:customStyle="1" w:styleId="a9">
    <w:name w:val="Заголовок таблицы"/>
    <w:basedOn w:val="a8"/>
    <w:rsid w:val="000A61DB"/>
    <w:pPr>
      <w:jc w:val="center"/>
    </w:pPr>
    <w:rPr>
      <w:b/>
      <w:bCs/>
    </w:rPr>
  </w:style>
  <w:style w:type="paragraph" w:styleId="aa">
    <w:name w:val="footer"/>
    <w:basedOn w:val="a"/>
    <w:semiHidden/>
    <w:rsid w:val="000A61DB"/>
    <w:pPr>
      <w:suppressLineNumbers/>
      <w:tabs>
        <w:tab w:val="center" w:pos="5232"/>
        <w:tab w:val="right" w:pos="10465"/>
      </w:tabs>
    </w:pPr>
  </w:style>
  <w:style w:type="paragraph" w:styleId="ab">
    <w:name w:val="List Paragraph"/>
    <w:basedOn w:val="a"/>
    <w:uiPriority w:val="34"/>
    <w:qFormat/>
    <w:rsid w:val="00832F80"/>
    <w:pPr>
      <w:suppressAutoHyphens w:val="0"/>
      <w:spacing w:after="200" w:line="276" w:lineRule="auto"/>
      <w:ind w:left="720"/>
      <w:contextualSpacing/>
    </w:pPr>
    <w:rPr>
      <w:rFonts w:ascii="Calibri" w:hAnsi="Calibri"/>
      <w:sz w:val="22"/>
      <w:szCs w:val="22"/>
      <w:lang w:eastAsia="en-US"/>
    </w:rPr>
  </w:style>
  <w:style w:type="table" w:styleId="ac">
    <w:name w:val="Table Grid"/>
    <w:basedOn w:val="a1"/>
    <w:rsid w:val="00832F80"/>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0">
    <w:name w:val="Заголовок 1 Знак"/>
    <w:basedOn w:val="a0"/>
    <w:link w:val="1"/>
    <w:uiPriority w:val="9"/>
    <w:rsid w:val="005B2B18"/>
    <w:rPr>
      <w:b/>
      <w:bCs/>
      <w:kern w:val="36"/>
      <w:sz w:val="48"/>
      <w:szCs w:val="48"/>
    </w:rPr>
  </w:style>
  <w:style w:type="character" w:customStyle="1" w:styleId="20">
    <w:name w:val="Заголовок 2 Знак"/>
    <w:basedOn w:val="a0"/>
    <w:link w:val="2"/>
    <w:uiPriority w:val="9"/>
    <w:rsid w:val="005B2B18"/>
    <w:rPr>
      <w:b/>
      <w:bCs/>
      <w:sz w:val="36"/>
      <w:szCs w:val="36"/>
    </w:rPr>
  </w:style>
  <w:style w:type="character" w:customStyle="1" w:styleId="30">
    <w:name w:val="Заголовок 3 Знак"/>
    <w:basedOn w:val="a0"/>
    <w:link w:val="3"/>
    <w:uiPriority w:val="9"/>
    <w:rsid w:val="005B2B18"/>
    <w:rPr>
      <w:b/>
      <w:bCs/>
      <w:sz w:val="27"/>
      <w:szCs w:val="27"/>
    </w:rPr>
  </w:style>
  <w:style w:type="character" w:customStyle="1" w:styleId="editsection">
    <w:name w:val="editsection"/>
    <w:basedOn w:val="a0"/>
    <w:rsid w:val="005B2B18"/>
  </w:style>
  <w:style w:type="character" w:styleId="ad">
    <w:name w:val="Hyperlink"/>
    <w:basedOn w:val="a0"/>
    <w:uiPriority w:val="99"/>
    <w:unhideWhenUsed/>
    <w:rsid w:val="005B2B18"/>
    <w:rPr>
      <w:color w:val="0000FF"/>
      <w:u w:val="single"/>
    </w:rPr>
  </w:style>
  <w:style w:type="paragraph" w:styleId="ae">
    <w:name w:val="Normal (Web)"/>
    <w:basedOn w:val="a"/>
    <w:uiPriority w:val="99"/>
    <w:semiHidden/>
    <w:unhideWhenUsed/>
    <w:rsid w:val="005B2B18"/>
    <w:pPr>
      <w:suppressAutoHyphens w:val="0"/>
      <w:spacing w:before="100" w:beforeAutospacing="1" w:after="100" w:afterAutospacing="1"/>
    </w:pPr>
    <w:rPr>
      <w:lang w:eastAsia="ru-RU"/>
    </w:rPr>
  </w:style>
  <w:style w:type="character" w:customStyle="1" w:styleId="apple-converted-space">
    <w:name w:val="apple-converted-space"/>
    <w:basedOn w:val="a0"/>
    <w:rsid w:val="005B2B18"/>
  </w:style>
  <w:style w:type="character" w:customStyle="1" w:styleId="mw-headline">
    <w:name w:val="mw-headline"/>
    <w:basedOn w:val="a0"/>
    <w:rsid w:val="005B2B18"/>
  </w:style>
  <w:style w:type="character" w:styleId="af">
    <w:name w:val="Placeholder Text"/>
    <w:basedOn w:val="a0"/>
    <w:uiPriority w:val="99"/>
    <w:semiHidden/>
    <w:rsid w:val="00FD3D60"/>
    <w:rPr>
      <w:color w:val="808080"/>
    </w:rPr>
  </w:style>
  <w:style w:type="paragraph" w:styleId="af0">
    <w:name w:val="Subtitle"/>
    <w:basedOn w:val="a"/>
    <w:next w:val="a"/>
    <w:link w:val="af1"/>
    <w:uiPriority w:val="11"/>
    <w:qFormat/>
    <w:rsid w:val="005D3862"/>
    <w:pPr>
      <w:numPr>
        <w:ilvl w:val="1"/>
      </w:numPr>
    </w:pPr>
    <w:rPr>
      <w:rFonts w:asciiTheme="majorHAnsi" w:eastAsiaTheme="majorEastAsia" w:hAnsiTheme="majorHAnsi" w:cstheme="majorBidi"/>
      <w:i/>
      <w:iCs/>
      <w:color w:val="4F81BD" w:themeColor="accent1"/>
      <w:spacing w:val="15"/>
    </w:rPr>
  </w:style>
  <w:style w:type="character" w:customStyle="1" w:styleId="af1">
    <w:name w:val="Подзаголовок Знак"/>
    <w:basedOn w:val="a0"/>
    <w:link w:val="af0"/>
    <w:uiPriority w:val="11"/>
    <w:rsid w:val="005D3862"/>
    <w:rPr>
      <w:rFonts w:asciiTheme="majorHAnsi" w:eastAsiaTheme="majorEastAsia" w:hAnsiTheme="majorHAnsi" w:cstheme="majorBidi"/>
      <w:i/>
      <w:iCs/>
      <w:color w:val="4F81BD" w:themeColor="accent1"/>
      <w:spacing w:val="15"/>
      <w:sz w:val="24"/>
      <w:szCs w:val="24"/>
      <w:lang w:eastAsia="ar-SA"/>
    </w:rPr>
  </w:style>
  <w:style w:type="paragraph" w:styleId="af2">
    <w:name w:val="TOC Heading"/>
    <w:basedOn w:val="1"/>
    <w:next w:val="a"/>
    <w:uiPriority w:val="39"/>
    <w:semiHidden/>
    <w:unhideWhenUsed/>
    <w:qFormat/>
    <w:rsid w:val="0022115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5">
    <w:name w:val="toc 1"/>
    <w:basedOn w:val="a"/>
    <w:next w:val="a"/>
    <w:autoRedefine/>
    <w:uiPriority w:val="39"/>
    <w:unhideWhenUsed/>
    <w:qFormat/>
    <w:rsid w:val="00221158"/>
    <w:pPr>
      <w:spacing w:after="100"/>
    </w:pPr>
  </w:style>
  <w:style w:type="paragraph" w:styleId="af3">
    <w:name w:val="No Spacing"/>
    <w:uiPriority w:val="1"/>
    <w:qFormat/>
    <w:rsid w:val="00572A93"/>
    <w:pPr>
      <w:suppressAutoHyphens/>
    </w:pPr>
    <w:rPr>
      <w:sz w:val="24"/>
      <w:szCs w:val="24"/>
      <w:lang w:eastAsia="ar-SA"/>
    </w:rPr>
  </w:style>
  <w:style w:type="character" w:customStyle="1" w:styleId="40">
    <w:name w:val="Заголовок 4 Знак"/>
    <w:basedOn w:val="a0"/>
    <w:link w:val="4"/>
    <w:uiPriority w:val="9"/>
    <w:rsid w:val="00572A93"/>
    <w:rPr>
      <w:rFonts w:asciiTheme="majorHAnsi" w:eastAsiaTheme="majorEastAsia" w:hAnsiTheme="majorHAnsi" w:cstheme="majorBidi"/>
      <w:b/>
      <w:bCs/>
      <w:i/>
      <w:iCs/>
      <w:color w:val="4F81BD" w:themeColor="accent1"/>
      <w:sz w:val="24"/>
      <w:szCs w:val="24"/>
      <w:lang w:eastAsia="ar-SA"/>
    </w:rPr>
  </w:style>
  <w:style w:type="paragraph" w:styleId="21">
    <w:name w:val="toc 2"/>
    <w:basedOn w:val="a"/>
    <w:next w:val="a"/>
    <w:autoRedefine/>
    <w:uiPriority w:val="39"/>
    <w:unhideWhenUsed/>
    <w:qFormat/>
    <w:rsid w:val="00BD20B9"/>
    <w:pPr>
      <w:suppressAutoHyphens w:val="0"/>
      <w:spacing w:after="100" w:line="276" w:lineRule="auto"/>
      <w:ind w:left="220"/>
    </w:pPr>
    <w:rPr>
      <w:rFonts w:asciiTheme="minorHAnsi" w:eastAsiaTheme="minorEastAsia" w:hAnsiTheme="minorHAnsi" w:cstheme="minorBidi"/>
      <w:sz w:val="22"/>
      <w:szCs w:val="22"/>
      <w:lang w:eastAsia="en-US"/>
    </w:rPr>
  </w:style>
  <w:style w:type="paragraph" w:styleId="31">
    <w:name w:val="toc 3"/>
    <w:basedOn w:val="a"/>
    <w:next w:val="a"/>
    <w:autoRedefine/>
    <w:uiPriority w:val="39"/>
    <w:unhideWhenUsed/>
    <w:qFormat/>
    <w:rsid w:val="00BD20B9"/>
    <w:pPr>
      <w:suppressAutoHyphens w:val="0"/>
      <w:spacing w:after="100" w:line="276" w:lineRule="auto"/>
      <w:ind w:left="440"/>
    </w:pPr>
    <w:rPr>
      <w:rFonts w:asciiTheme="minorHAnsi" w:eastAsiaTheme="minorEastAsia" w:hAnsiTheme="minorHAnsi" w:cstheme="minorBidi"/>
      <w:sz w:val="22"/>
      <w:szCs w:val="22"/>
      <w:lang w:eastAsia="en-US"/>
    </w:rPr>
  </w:style>
  <w:style w:type="paragraph" w:styleId="af4">
    <w:name w:val="Title"/>
    <w:basedOn w:val="a"/>
    <w:next w:val="a"/>
    <w:link w:val="af5"/>
    <w:uiPriority w:val="10"/>
    <w:qFormat/>
    <w:rsid w:val="00C333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0"/>
    <w:link w:val="af4"/>
    <w:uiPriority w:val="10"/>
    <w:rsid w:val="00C3332C"/>
    <w:rPr>
      <w:rFonts w:asciiTheme="majorHAnsi" w:eastAsiaTheme="majorEastAsia" w:hAnsiTheme="majorHAnsi" w:cstheme="majorBidi"/>
      <w:color w:val="17365D" w:themeColor="text2" w:themeShade="BF"/>
      <w:spacing w:val="5"/>
      <w:kern w:val="28"/>
      <w:sz w:val="52"/>
      <w:szCs w:val="52"/>
      <w:lang w:eastAsia="ar-SA"/>
    </w:rPr>
  </w:style>
  <w:style w:type="paragraph" w:styleId="af6">
    <w:name w:val="header"/>
    <w:basedOn w:val="a"/>
    <w:link w:val="af7"/>
    <w:uiPriority w:val="99"/>
    <w:semiHidden/>
    <w:unhideWhenUsed/>
    <w:rsid w:val="00C3332C"/>
    <w:pPr>
      <w:tabs>
        <w:tab w:val="center" w:pos="4677"/>
        <w:tab w:val="right" w:pos="9355"/>
      </w:tabs>
    </w:pPr>
  </w:style>
  <w:style w:type="character" w:customStyle="1" w:styleId="af7">
    <w:name w:val="Верхний колонтитул Знак"/>
    <w:basedOn w:val="a0"/>
    <w:link w:val="af6"/>
    <w:uiPriority w:val="99"/>
    <w:semiHidden/>
    <w:rsid w:val="00C3332C"/>
    <w:rPr>
      <w:sz w:val="24"/>
      <w:szCs w:val="24"/>
      <w:lang w:eastAsia="ar-SA"/>
    </w:rPr>
  </w:style>
</w:styles>
</file>

<file path=word/webSettings.xml><?xml version="1.0" encoding="utf-8"?>
<w:webSettings xmlns:r="http://schemas.openxmlformats.org/officeDocument/2006/relationships" xmlns:w="http://schemas.openxmlformats.org/wordprocessingml/2006/main">
  <w:divs>
    <w:div w:id="844781428">
      <w:bodyDiv w:val="1"/>
      <w:marLeft w:val="0"/>
      <w:marRight w:val="0"/>
      <w:marTop w:val="0"/>
      <w:marBottom w:val="0"/>
      <w:divBdr>
        <w:top w:val="none" w:sz="0" w:space="0" w:color="auto"/>
        <w:left w:val="none" w:sz="0" w:space="0" w:color="auto"/>
        <w:bottom w:val="none" w:sz="0" w:space="0" w:color="auto"/>
        <w:right w:val="none" w:sz="0" w:space="0" w:color="auto"/>
      </w:divBdr>
    </w:div>
    <w:div w:id="1618175792">
      <w:bodyDiv w:val="1"/>
      <w:marLeft w:val="0"/>
      <w:marRight w:val="0"/>
      <w:marTop w:val="0"/>
      <w:marBottom w:val="0"/>
      <w:divBdr>
        <w:top w:val="none" w:sz="0" w:space="0" w:color="auto"/>
        <w:left w:val="none" w:sz="0" w:space="0" w:color="auto"/>
        <w:bottom w:val="none" w:sz="0" w:space="0" w:color="auto"/>
        <w:right w:val="none" w:sz="0" w:space="0" w:color="auto"/>
      </w:divBdr>
    </w:div>
    <w:div w:id="2087218879">
      <w:bodyDiv w:val="1"/>
      <w:marLeft w:val="0"/>
      <w:marRight w:val="0"/>
      <w:marTop w:val="0"/>
      <w:marBottom w:val="0"/>
      <w:divBdr>
        <w:top w:val="none" w:sz="0" w:space="0" w:color="auto"/>
        <w:left w:val="none" w:sz="0" w:space="0" w:color="auto"/>
        <w:bottom w:val="none" w:sz="0" w:space="0" w:color="auto"/>
        <w:right w:val="none" w:sz="0" w:space="0" w:color="auto"/>
      </w:divBdr>
      <w:divsChild>
        <w:div w:id="1173832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chart" Target="charts/chart3.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jpeg"/><Relationship Id="rId22" Type="http://schemas.openxmlformats.org/officeDocument/2006/relationships/image" Target="media/image11.jpeg"/></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marker>
            <c:symbol val="none"/>
          </c:marker>
          <c:val>
            <c:numRef>
              <c:f>Лист1!$C$1:$C$128</c:f>
              <c:numCache>
                <c:formatCode>General</c:formatCode>
                <c:ptCount val="128"/>
                <c:pt idx="0">
                  <c:v>-6.0176678406094967E-2</c:v>
                </c:pt>
                <c:pt idx="1">
                  <c:v>-0.11583369326027387</c:v>
                </c:pt>
                <c:pt idx="2">
                  <c:v>1.5126366168482983E-2</c:v>
                </c:pt>
                <c:pt idx="3">
                  <c:v>1.8614668514014505E-2</c:v>
                </c:pt>
                <c:pt idx="4">
                  <c:v>6.6013500333024194E-2</c:v>
                </c:pt>
                <c:pt idx="5">
                  <c:v>3.8294629772069412E-2</c:v>
                </c:pt>
                <c:pt idx="6">
                  <c:v>2.822370108705035E-2</c:v>
                </c:pt>
                <c:pt idx="7">
                  <c:v>-2.9045723452452616E-2</c:v>
                </c:pt>
                <c:pt idx="8">
                  <c:v>-0.10467515277371657</c:v>
                </c:pt>
                <c:pt idx="9">
                  <c:v>-2.8995311719657652E-2</c:v>
                </c:pt>
                <c:pt idx="10">
                  <c:v>0.11168028554053157</c:v>
                </c:pt>
                <c:pt idx="11">
                  <c:v>-6.6927419712400724E-2</c:v>
                </c:pt>
                <c:pt idx="12">
                  <c:v>-2.7738098994396412E-3</c:v>
                </c:pt>
                <c:pt idx="13">
                  <c:v>-6.1042673173579004E-3</c:v>
                </c:pt>
                <c:pt idx="14">
                  <c:v>-4.6541134098491178E-2</c:v>
                </c:pt>
                <c:pt idx="15">
                  <c:v>-3.8647078245785442E-2</c:v>
                </c:pt>
                <c:pt idx="16">
                  <c:v>-8.7633615906516249E-2</c:v>
                </c:pt>
                <c:pt idx="17">
                  <c:v>-3.8605348290659924E-2</c:v>
                </c:pt>
                <c:pt idx="18">
                  <c:v>2.0724560111778308E-2</c:v>
                </c:pt>
                <c:pt idx="19">
                  <c:v>-2.3120561560177121E-2</c:v>
                </c:pt>
                <c:pt idx="20">
                  <c:v>1.7278203335435949E-2</c:v>
                </c:pt>
                <c:pt idx="21">
                  <c:v>0.11654687942935578</c:v>
                </c:pt>
                <c:pt idx="22">
                  <c:v>-2.9140101041400638E-2</c:v>
                </c:pt>
                <c:pt idx="23">
                  <c:v>-3.0528381809411132E-3</c:v>
                </c:pt>
                <c:pt idx="24">
                  <c:v>3.9435376001644415E-2</c:v>
                </c:pt>
                <c:pt idx="25">
                  <c:v>0.10931023587114323</c:v>
                </c:pt>
                <c:pt idx="26">
                  <c:v>-1.0734907257224055E-2</c:v>
                </c:pt>
                <c:pt idx="27">
                  <c:v>2.5541091312609402E-2</c:v>
                </c:pt>
                <c:pt idx="28">
                  <c:v>2.1682998183419608E-2</c:v>
                </c:pt>
                <c:pt idx="29">
                  <c:v>-9.3992850346598961E-2</c:v>
                </c:pt>
                <c:pt idx="30">
                  <c:v>2.9344626596209487E-2</c:v>
                </c:pt>
                <c:pt idx="31">
                  <c:v>-6.2472501081909527E-2</c:v>
                </c:pt>
                <c:pt idx="32">
                  <c:v>9.800822626960401E-3</c:v>
                </c:pt>
                <c:pt idx="33">
                  <c:v>-0.10562389310077805</c:v>
                </c:pt>
                <c:pt idx="34">
                  <c:v>2.9878345310780201E-3</c:v>
                </c:pt>
                <c:pt idx="35">
                  <c:v>-1.395613165290833E-2</c:v>
                </c:pt>
                <c:pt idx="36">
                  <c:v>8.0865352103815402E-2</c:v>
                </c:pt>
                <c:pt idx="37">
                  <c:v>-1.3519968074674676E-2</c:v>
                </c:pt>
                <c:pt idx="38">
                  <c:v>6.9154485539374394E-2</c:v>
                </c:pt>
                <c:pt idx="39">
                  <c:v>0.11412995414059121</c:v>
                </c:pt>
                <c:pt idx="40">
                  <c:v>0.10888227071372319</c:v>
                </c:pt>
                <c:pt idx="41">
                  <c:v>0.11609066588432658</c:v>
                </c:pt>
                <c:pt idx="42">
                  <c:v>0.17835553165784371</c:v>
                </c:pt>
                <c:pt idx="43">
                  <c:v>0.16600390014720609</c:v>
                </c:pt>
                <c:pt idx="44">
                  <c:v>0.1830819185788409</c:v>
                </c:pt>
                <c:pt idx="45">
                  <c:v>0.14971584057553164</c:v>
                </c:pt>
                <c:pt idx="46">
                  <c:v>0.2376855581683904</c:v>
                </c:pt>
                <c:pt idx="47">
                  <c:v>0.25757825877629426</c:v>
                </c:pt>
                <c:pt idx="48">
                  <c:v>0.41579703559584497</c:v>
                </c:pt>
                <c:pt idx="49">
                  <c:v>0.36090445583743697</c:v>
                </c:pt>
                <c:pt idx="50">
                  <c:v>0.5046358613944657</c:v>
                </c:pt>
                <c:pt idx="51">
                  <c:v>0.57245310054130927</c:v>
                </c:pt>
                <c:pt idx="52">
                  <c:v>0.59079955428526953</c:v>
                </c:pt>
                <c:pt idx="53">
                  <c:v>0.63633502649618789</c:v>
                </c:pt>
                <c:pt idx="54">
                  <c:v>0.67973493308796762</c:v>
                </c:pt>
                <c:pt idx="55">
                  <c:v>0.75760020937820982</c:v>
                </c:pt>
                <c:pt idx="56">
                  <c:v>0.80992637680849455</c:v>
                </c:pt>
                <c:pt idx="57">
                  <c:v>0.8895230501367265</c:v>
                </c:pt>
                <c:pt idx="58">
                  <c:v>0.91088960820258813</c:v>
                </c:pt>
                <c:pt idx="59">
                  <c:v>0.9419593071479927</c:v>
                </c:pt>
                <c:pt idx="60">
                  <c:v>0.89141387724323251</c:v>
                </c:pt>
                <c:pt idx="61">
                  <c:v>0.90820619527835456</c:v>
                </c:pt>
                <c:pt idx="62">
                  <c:v>1.0777331192815627</c:v>
                </c:pt>
                <c:pt idx="63">
                  <c:v>1.0470050778052247</c:v>
                </c:pt>
                <c:pt idx="64">
                  <c:v>1.0263708120324238</c:v>
                </c:pt>
                <c:pt idx="65">
                  <c:v>1.0238191428295971</c:v>
                </c:pt>
                <c:pt idx="66">
                  <c:v>0.96821445279353946</c:v>
                </c:pt>
                <c:pt idx="67">
                  <c:v>0.96000646185512151</c:v>
                </c:pt>
                <c:pt idx="68">
                  <c:v>0.84823645620110355</c:v>
                </c:pt>
                <c:pt idx="69">
                  <c:v>0.84373377219354895</c:v>
                </c:pt>
                <c:pt idx="70">
                  <c:v>0.77800700140006662</c:v>
                </c:pt>
                <c:pt idx="71">
                  <c:v>0.71030018019935659</c:v>
                </c:pt>
                <c:pt idx="72">
                  <c:v>0.7076938443679387</c:v>
                </c:pt>
                <c:pt idx="73">
                  <c:v>0.67234645719244279</c:v>
                </c:pt>
                <c:pt idx="74">
                  <c:v>0.64322917644034516</c:v>
                </c:pt>
                <c:pt idx="75">
                  <c:v>0.59124961015627997</c:v>
                </c:pt>
                <c:pt idx="76">
                  <c:v>0.46188599475839531</c:v>
                </c:pt>
                <c:pt idx="77">
                  <c:v>0.48259522731674881</c:v>
                </c:pt>
                <c:pt idx="78">
                  <c:v>0.3847967497514303</c:v>
                </c:pt>
                <c:pt idx="79">
                  <c:v>0.26866055816556672</c:v>
                </c:pt>
                <c:pt idx="80">
                  <c:v>0.24632577907866737</c:v>
                </c:pt>
                <c:pt idx="81">
                  <c:v>0.28036901703998723</c:v>
                </c:pt>
                <c:pt idx="82">
                  <c:v>0.20300025455500847</c:v>
                </c:pt>
                <c:pt idx="83">
                  <c:v>0.11230441120449035</c:v>
                </c:pt>
                <c:pt idx="84">
                  <c:v>0.14634379375540812</c:v>
                </c:pt>
                <c:pt idx="85">
                  <c:v>1.2261139861436487E-2</c:v>
                </c:pt>
                <c:pt idx="86">
                  <c:v>0.12757241779798134</c:v>
                </c:pt>
                <c:pt idx="87">
                  <c:v>6.6887244965205123E-2</c:v>
                </c:pt>
                <c:pt idx="88">
                  <c:v>2.9092839803097747E-2</c:v>
                </c:pt>
                <c:pt idx="89">
                  <c:v>4.7717107320674523E-2</c:v>
                </c:pt>
                <c:pt idx="90">
                  <c:v>2.4655698954603816E-2</c:v>
                </c:pt>
                <c:pt idx="91">
                  <c:v>8.6552533857143066E-2</c:v>
                </c:pt>
                <c:pt idx="92">
                  <c:v>-4.9355305047581934E-2</c:v>
                </c:pt>
                <c:pt idx="93">
                  <c:v>7.5697294615743052E-2</c:v>
                </c:pt>
                <c:pt idx="94">
                  <c:v>6.3270977616236124E-2</c:v>
                </c:pt>
                <c:pt idx="95">
                  <c:v>-2.9883905165982425E-2</c:v>
                </c:pt>
                <c:pt idx="96">
                  <c:v>4.051033077700996E-2</c:v>
                </c:pt>
                <c:pt idx="97">
                  <c:v>4.3994551986259067E-2</c:v>
                </c:pt>
                <c:pt idx="98">
                  <c:v>6.6231211190321534E-2</c:v>
                </c:pt>
                <c:pt idx="99">
                  <c:v>5.9581379224447124E-2</c:v>
                </c:pt>
                <c:pt idx="100">
                  <c:v>-9.0443005548874512E-4</c:v>
                </c:pt>
                <c:pt idx="101">
                  <c:v>-4.4471969360649795E-2</c:v>
                </c:pt>
                <c:pt idx="102">
                  <c:v>3.7902061701488715E-2</c:v>
                </c:pt>
                <c:pt idx="103">
                  <c:v>-1.4243389643664223E-2</c:v>
                </c:pt>
                <c:pt idx="104">
                  <c:v>7.899588526307677E-2</c:v>
                </c:pt>
                <c:pt idx="105">
                  <c:v>3.1947387875792016E-2</c:v>
                </c:pt>
                <c:pt idx="106">
                  <c:v>6.7783743925640447E-2</c:v>
                </c:pt>
                <c:pt idx="107">
                  <c:v>3.7392141324945012E-2</c:v>
                </c:pt>
                <c:pt idx="108">
                  <c:v>-8.8592172343184734E-3</c:v>
                </c:pt>
                <c:pt idx="109">
                  <c:v>-7.4977558726276126E-3</c:v>
                </c:pt>
                <c:pt idx="110">
                  <c:v>-4.2533535199230983E-2</c:v>
                </c:pt>
                <c:pt idx="111">
                  <c:v>-8.7238727551891881E-2</c:v>
                </c:pt>
                <c:pt idx="112">
                  <c:v>-2.8363172544818896E-3</c:v>
                </c:pt>
                <c:pt idx="113">
                  <c:v>2.0818892770884292E-2</c:v>
                </c:pt>
                <c:pt idx="114">
                  <c:v>-2.0921302327050213E-2</c:v>
                </c:pt>
                <c:pt idx="115">
                  <c:v>-8.7408237080718139E-4</c:v>
                </c:pt>
                <c:pt idx="116">
                  <c:v>1.8677602109731184E-2</c:v>
                </c:pt>
                <c:pt idx="117">
                  <c:v>-1.1312269837408621E-2</c:v>
                </c:pt>
                <c:pt idx="118">
                  <c:v>-9.7884861414475229E-3</c:v>
                </c:pt>
                <c:pt idx="119">
                  <c:v>-9.9066738911528247E-3</c:v>
                </c:pt>
                <c:pt idx="120">
                  <c:v>-7.5047590056964133E-4</c:v>
                </c:pt>
                <c:pt idx="121">
                  <c:v>1.3124967373404186E-2</c:v>
                </c:pt>
                <c:pt idx="122">
                  <c:v>4.2188363853416712E-2</c:v>
                </c:pt>
                <c:pt idx="123">
                  <c:v>7.626078227766879E-2</c:v>
                </c:pt>
                <c:pt idx="124">
                  <c:v>-3.733105714516561E-2</c:v>
                </c:pt>
                <c:pt idx="125">
                  <c:v>8.4064039551457383E-3</c:v>
                </c:pt>
                <c:pt idx="126">
                  <c:v>4.7103455510701504E-2</c:v>
                </c:pt>
                <c:pt idx="127">
                  <c:v>0.12983910810337029</c:v>
                </c:pt>
              </c:numCache>
            </c:numRef>
          </c:val>
        </c:ser>
        <c:ser>
          <c:idx val="1"/>
          <c:order val="1"/>
          <c:marker>
            <c:symbol val="none"/>
          </c:marker>
          <c:val>
            <c:numRef>
              <c:f>Лист1!$D$1:$D$128</c:f>
              <c:numCache>
                <c:formatCode>General</c:formatCode>
                <c:ptCount val="128"/>
                <c:pt idx="7">
                  <c:v>-1.2208002614980801E-2</c:v>
                </c:pt>
                <c:pt idx="8">
                  <c:v>-1.0772695937626718E-2</c:v>
                </c:pt>
                <c:pt idx="9">
                  <c:v>-8.8926907807098891E-3</c:v>
                </c:pt>
                <c:pt idx="10">
                  <c:v>-1.2474805077985979E-2</c:v>
                </c:pt>
                <c:pt idx="11">
                  <c:v>-1.2334145638134881E-2</c:v>
                </c:pt>
                <c:pt idx="12">
                  <c:v>-1.8276416431014922E-2</c:v>
                </c:pt>
                <c:pt idx="13">
                  <c:v>-1.9677511526790491E-2</c:v>
                </c:pt>
                <c:pt idx="14">
                  <c:v>-1.378929963730368E-2</c:v>
                </c:pt>
                <c:pt idx="15">
                  <c:v>-1.3795591476566825E-2</c:v>
                </c:pt>
                <c:pt idx="16">
                  <c:v>-7.0207705037151832E-3</c:v>
                </c:pt>
                <c:pt idx="17">
                  <c:v>-2.4587246556284472E-3</c:v>
                </c:pt>
                <c:pt idx="18">
                  <c:v>-2.6167279669208452E-3</c:v>
                </c:pt>
                <c:pt idx="19">
                  <c:v>1.1294395300909461E-3</c:v>
                </c:pt>
                <c:pt idx="20">
                  <c:v>3.0170996108942211E-3</c:v>
                </c:pt>
                <c:pt idx="21">
                  <c:v>4.8695839776126525E-3</c:v>
                </c:pt>
                <c:pt idx="22">
                  <c:v>1.7061362277389952E-3</c:v>
                </c:pt>
                <c:pt idx="23">
                  <c:v>6.2389165505386413E-3</c:v>
                </c:pt>
                <c:pt idx="24">
                  <c:v>7.9163242055126353E-3</c:v>
                </c:pt>
                <c:pt idx="25">
                  <c:v>1.1143402266687533E-2</c:v>
                </c:pt>
                <c:pt idx="26">
                  <c:v>2.7201720525167439E-3</c:v>
                </c:pt>
                <c:pt idx="27">
                  <c:v>4.4607317919338032E-3</c:v>
                </c:pt>
                <c:pt idx="28">
                  <c:v>2.3784427927107197E-3</c:v>
                </c:pt>
                <c:pt idx="29">
                  <c:v>-3.2569565885285099E-7</c:v>
                </c:pt>
                <c:pt idx="30">
                  <c:v>1.0410165021228661E-3</c:v>
                </c:pt>
                <c:pt idx="31">
                  <c:v>5.8548380834772314E-3</c:v>
                </c:pt>
                <c:pt idx="32">
                  <c:v>1.0834476626073741E-2</c:v>
                </c:pt>
                <c:pt idx="33">
                  <c:v>1.0805945615579121E-2</c:v>
                </c:pt>
                <c:pt idx="34">
                  <c:v>1.9260983825015801E-2</c:v>
                </c:pt>
                <c:pt idx="35">
                  <c:v>2.9448613181365414E-2</c:v>
                </c:pt>
                <c:pt idx="36">
                  <c:v>3.9070006645617446E-2</c:v>
                </c:pt>
                <c:pt idx="37">
                  <c:v>5.754165790731363E-2</c:v>
                </c:pt>
                <c:pt idx="38">
                  <c:v>6.5566405505934122E-2</c:v>
                </c:pt>
                <c:pt idx="39">
                  <c:v>8.5576942789291538E-2</c:v>
                </c:pt>
                <c:pt idx="40">
                  <c:v>0.10209543853257612</c:v>
                </c:pt>
                <c:pt idx="41">
                  <c:v>0.13685683377901769</c:v>
                </c:pt>
                <c:pt idx="42">
                  <c:v>0.16071794186611282</c:v>
                </c:pt>
                <c:pt idx="43">
                  <c:v>0.19529074140260258</c:v>
                </c:pt>
                <c:pt idx="44">
                  <c:v>0.22806325796510146</c:v>
                </c:pt>
                <c:pt idx="45">
                  <c:v>0.26835122612242884</c:v>
                </c:pt>
                <c:pt idx="46">
                  <c:v>0.30616326218621531</c:v>
                </c:pt>
                <c:pt idx="47">
                  <c:v>0.34387026078271754</c:v>
                </c:pt>
                <c:pt idx="48">
                  <c:v>0.38711812336034779</c:v>
                </c:pt>
                <c:pt idx="49">
                  <c:v>0.43337383742195451</c:v>
                </c:pt>
                <c:pt idx="50">
                  <c:v>0.48078500532054724</c:v>
                </c:pt>
                <c:pt idx="51">
                  <c:v>0.53044405252423465</c:v>
                </c:pt>
                <c:pt idx="52">
                  <c:v>0.5810358784288514</c:v>
                </c:pt>
                <c:pt idx="53">
                  <c:v>0.63048241420668982</c:v>
                </c:pt>
                <c:pt idx="54">
                  <c:v>0.67518379001402162</c:v>
                </c:pt>
                <c:pt idx="55">
                  <c:v>0.72986078071437221</c:v>
                </c:pt>
                <c:pt idx="56">
                  <c:v>0.77194131686166956</c:v>
                </c:pt>
                <c:pt idx="57">
                  <c:v>0.8163057406079971</c:v>
                </c:pt>
                <c:pt idx="58">
                  <c:v>0.85091795937034043</c:v>
                </c:pt>
                <c:pt idx="59">
                  <c:v>0.87730204952048862</c:v>
                </c:pt>
                <c:pt idx="60">
                  <c:v>0.90191584335849273</c:v>
                </c:pt>
                <c:pt idx="61">
                  <c:v>0.91604260533881265</c:v>
                </c:pt>
                <c:pt idx="62">
                  <c:v>0.92697586127919296</c:v>
                </c:pt>
                <c:pt idx="63">
                  <c:v>0.92833631408062856</c:v>
                </c:pt>
                <c:pt idx="64">
                  <c:v>0.92169456764003665</c:v>
                </c:pt>
                <c:pt idx="65">
                  <c:v>0.90957262058877564</c:v>
                </c:pt>
                <c:pt idx="66">
                  <c:v>0.8936697438547655</c:v>
                </c:pt>
                <c:pt idx="67">
                  <c:v>0.87375440180759878</c:v>
                </c:pt>
                <c:pt idx="68">
                  <c:v>0.85374345066848134</c:v>
                </c:pt>
                <c:pt idx="69">
                  <c:v>0.8239887706338056</c:v>
                </c:pt>
                <c:pt idx="70">
                  <c:v>0.78431291116947222</c:v>
                </c:pt>
                <c:pt idx="71">
                  <c:v>0.74016568929921933</c:v>
                </c:pt>
                <c:pt idx="72">
                  <c:v>0.6896516723747903</c:v>
                </c:pt>
                <c:pt idx="73">
                  <c:v>0.63781878145803261</c:v>
                </c:pt>
                <c:pt idx="74">
                  <c:v>0.59196241907446157</c:v>
                </c:pt>
                <c:pt idx="75">
                  <c:v>0.54149533858778864</c:v>
                </c:pt>
                <c:pt idx="76">
                  <c:v>0.4924332022546864</c:v>
                </c:pt>
                <c:pt idx="77">
                  <c:v>0.44594053702547698</c:v>
                </c:pt>
                <c:pt idx="78">
                  <c:v>0.39489081292290767</c:v>
                </c:pt>
                <c:pt idx="79">
                  <c:v>0.35604229542947807</c:v>
                </c:pt>
                <c:pt idx="80">
                  <c:v>0.31332185546929686</c:v>
                </c:pt>
                <c:pt idx="81">
                  <c:v>0.27043828097667222</c:v>
                </c:pt>
                <c:pt idx="82">
                  <c:v>0.23073747636869041</c:v>
                </c:pt>
                <c:pt idx="83">
                  <c:v>0.19296454895524731</c:v>
                </c:pt>
                <c:pt idx="84">
                  <c:v>0.16794231822849978</c:v>
                </c:pt>
                <c:pt idx="85">
                  <c:v>0.13247894940420721</c:v>
                </c:pt>
                <c:pt idx="86">
                  <c:v>0.11187231906182785</c:v>
                </c:pt>
                <c:pt idx="87">
                  <c:v>9.8179680358539245E-2</c:v>
                </c:pt>
                <c:pt idx="88">
                  <c:v>7.9765701408897563E-2</c:v>
                </c:pt>
                <c:pt idx="89">
                  <c:v>6.3775122324697717E-2</c:v>
                </c:pt>
                <c:pt idx="90">
                  <c:v>5.3174742153447925E-2</c:v>
                </c:pt>
                <c:pt idx="91">
                  <c:v>5.0103195485836804E-2</c:v>
                </c:pt>
                <c:pt idx="92">
                  <c:v>4.4319034517107753E-2</c:v>
                </c:pt>
                <c:pt idx="93">
                  <c:v>4.3441329855977796E-2</c:v>
                </c:pt>
                <c:pt idx="94">
                  <c:v>3.1971704045402415E-2</c:v>
                </c:pt>
                <c:pt idx="95">
                  <c:v>3.0039358494488428E-2</c:v>
                </c:pt>
                <c:pt idx="96">
                  <c:v>2.7150276531371011E-2</c:v>
                </c:pt>
                <c:pt idx="97">
                  <c:v>2.9235528394197338E-2</c:v>
                </c:pt>
                <c:pt idx="98">
                  <c:v>2.9721640988943712E-2</c:v>
                </c:pt>
                <c:pt idx="99">
                  <c:v>2.8470388326842996E-2</c:v>
                </c:pt>
                <c:pt idx="100">
                  <c:v>3.4253551418344692E-2</c:v>
                </c:pt>
                <c:pt idx="101">
                  <c:v>2.8616450628340714E-2</c:v>
                </c:pt>
                <c:pt idx="102">
                  <c:v>2.389853506241648E-2</c:v>
                </c:pt>
                <c:pt idx="103">
                  <c:v>2.3055226393533239E-2</c:v>
                </c:pt>
                <c:pt idx="104">
                  <c:v>1.4538622504939758E-2</c:v>
                </c:pt>
                <c:pt idx="105">
                  <c:v>1.1416564555557271E-2</c:v>
                </c:pt>
                <c:pt idx="106">
                  <c:v>8.3890766609281547E-3</c:v>
                </c:pt>
                <c:pt idx="107">
                  <c:v>3.0222312241615797E-3</c:v>
                </c:pt>
                <c:pt idx="108">
                  <c:v>3.0242544031402795E-3</c:v>
                </c:pt>
                <c:pt idx="109">
                  <c:v>7.2342258344991481E-3</c:v>
                </c:pt>
                <c:pt idx="110">
                  <c:v>3.9532703985726047E-3</c:v>
                </c:pt>
                <c:pt idx="111">
                  <c:v>4.2502639653870964E-3</c:v>
                </c:pt>
                <c:pt idx="112">
                  <c:v>-1.6765733115617259E-3</c:v>
                </c:pt>
                <c:pt idx="113">
                  <c:v>-3.8564308966524733E-3</c:v>
                </c:pt>
                <c:pt idx="114">
                  <c:v>-7.5003493334682503E-3</c:v>
                </c:pt>
                <c:pt idx="115">
                  <c:v>-7.1806011649035101E-3</c:v>
                </c:pt>
                <c:pt idx="116">
                  <c:v>-1.5059345307708661E-3</c:v>
                </c:pt>
                <c:pt idx="117">
                  <c:v>-3.4948212822734294E-3</c:v>
                </c:pt>
                <c:pt idx="118">
                  <c:v>-9.8825338648312954E-5</c:v>
                </c:pt>
                <c:pt idx="119">
                  <c:v>8.8573201988579268E-3</c:v>
                </c:pt>
                <c:pt idx="120">
                  <c:v>1.770234855604819E-2</c:v>
                </c:pt>
              </c:numCache>
            </c:numRef>
          </c:val>
        </c:ser>
        <c:marker val="1"/>
        <c:axId val="101783808"/>
        <c:axId val="101789696"/>
      </c:lineChart>
      <c:catAx>
        <c:axId val="101783808"/>
        <c:scaling>
          <c:orientation val="minMax"/>
        </c:scaling>
        <c:axPos val="b"/>
        <c:tickLblPos val="nextTo"/>
        <c:crossAx val="101789696"/>
        <c:crosses val="autoZero"/>
        <c:auto val="1"/>
        <c:lblAlgn val="ctr"/>
        <c:lblOffset val="100"/>
      </c:catAx>
      <c:valAx>
        <c:axId val="101789696"/>
        <c:scaling>
          <c:orientation val="minMax"/>
        </c:scaling>
        <c:axPos val="l"/>
        <c:majorGridlines/>
        <c:numFmt formatCode="General" sourceLinked="1"/>
        <c:tickLblPos val="nextTo"/>
        <c:crossAx val="10178380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lineChart>
        <c:grouping val="standard"/>
        <c:ser>
          <c:idx val="0"/>
          <c:order val="0"/>
          <c:tx>
            <c:strRef>
              <c:f>Лист1!$E$1:$E$7</c:f>
              <c:strCache>
                <c:ptCount val="1"/>
                <c:pt idx="0">
                  <c:v>-0,060176678 -0,115833693 0,015126366 0,018614669 0,0660135 0,03829463 0,028223701</c:v>
                </c:pt>
              </c:strCache>
            </c:strRef>
          </c:tx>
          <c:spPr>
            <a:ln>
              <a:solidFill>
                <a:srgbClr val="92D050"/>
              </a:solidFill>
            </a:ln>
          </c:spPr>
          <c:marker>
            <c:symbol val="none"/>
          </c:marker>
          <c:val>
            <c:numRef>
              <c:f>Лист1!$E$8:$E$128</c:f>
              <c:numCache>
                <c:formatCode>General</c:formatCode>
                <c:ptCount val="121"/>
                <c:pt idx="0">
                  <c:v>-1.6837720837471867E-2</c:v>
                </c:pt>
                <c:pt idx="1">
                  <c:v>-9.3902456836087347E-2</c:v>
                </c:pt>
                <c:pt idx="2">
                  <c:v>-2.0102620938947727E-2</c:v>
                </c:pt>
                <c:pt idx="3">
                  <c:v>0.12415509061851572</c:v>
                </c:pt>
                <c:pt idx="4">
                  <c:v>-5.4593274074265924E-2</c:v>
                </c:pt>
                <c:pt idx="5">
                  <c:v>1.5502606531575281E-2</c:v>
                </c:pt>
                <c:pt idx="6">
                  <c:v>1.3573244209432667E-2</c:v>
                </c:pt>
                <c:pt idx="7">
                  <c:v>-3.2751834461187741E-2</c:v>
                </c:pt>
                <c:pt idx="8">
                  <c:v>-2.4851486769218688E-2</c:v>
                </c:pt>
                <c:pt idx="9">
                  <c:v>-8.0612845402801225E-2</c:v>
                </c:pt>
                <c:pt idx="10">
                  <c:v>-3.6146623635030767E-2</c:v>
                </c:pt>
                <c:pt idx="11">
                  <c:v>2.3341288078699202E-2</c:v>
                </c:pt>
                <c:pt idx="12">
                  <c:v>-2.4250001090268068E-2</c:v>
                </c:pt>
                <c:pt idx="13">
                  <c:v>1.4261103724541584E-2</c:v>
                </c:pt>
                <c:pt idx="14">
                  <c:v>0.11167729545174311</c:v>
                </c:pt>
                <c:pt idx="15">
                  <c:v>-3.0846237269140209E-2</c:v>
                </c:pt>
                <c:pt idx="16">
                  <c:v>-9.2917547314797407E-3</c:v>
                </c:pt>
                <c:pt idx="17">
                  <c:v>3.1519051796130938E-2</c:v>
                </c:pt>
                <c:pt idx="18">
                  <c:v>9.8166833604457548E-2</c:v>
                </c:pt>
                <c:pt idx="19">
                  <c:v>-1.3455079309740861E-2</c:v>
                </c:pt>
                <c:pt idx="20">
                  <c:v>2.1080359520676353E-2</c:v>
                </c:pt>
                <c:pt idx="21">
                  <c:v>1.9304555390708692E-2</c:v>
                </c:pt>
                <c:pt idx="22">
                  <c:v>-9.3992524650937506E-2</c:v>
                </c:pt>
                <c:pt idx="23">
                  <c:v>2.8303610094086624E-2</c:v>
                </c:pt>
                <c:pt idx="24">
                  <c:v>-6.8327339165386233E-2</c:v>
                </c:pt>
                <c:pt idx="25">
                  <c:v>-1.0336539991135621E-3</c:v>
                </c:pt>
                <c:pt idx="26">
                  <c:v>-0.11642983871635711</c:v>
                </c:pt>
                <c:pt idx="27">
                  <c:v>-1.6273149293938308E-2</c:v>
                </c:pt>
                <c:pt idx="28">
                  <c:v>-4.3404744834272722E-2</c:v>
                </c:pt>
                <c:pt idx="29">
                  <c:v>4.1795345458195167E-2</c:v>
                </c:pt>
                <c:pt idx="30">
                  <c:v>-7.1061625981987592E-2</c:v>
                </c:pt>
                <c:pt idx="31">
                  <c:v>3.5880800334404292E-3</c:v>
                </c:pt>
                <c:pt idx="32">
                  <c:v>2.8553011351303826E-2</c:v>
                </c:pt>
                <c:pt idx="33">
                  <c:v>6.7868321811472591E-3</c:v>
                </c:pt>
                <c:pt idx="34">
                  <c:v>-2.0766167894691108E-2</c:v>
                </c:pt>
                <c:pt idx="35">
                  <c:v>1.7637589791736085E-2</c:v>
                </c:pt>
                <c:pt idx="36">
                  <c:v>-2.9286841255397433E-2</c:v>
                </c:pt>
                <c:pt idx="37">
                  <c:v>-4.4981339386258354E-2</c:v>
                </c:pt>
                <c:pt idx="38">
                  <c:v>-0.1186353855469035</c:v>
                </c:pt>
                <c:pt idx="39">
                  <c:v>-6.8477704017824714E-2</c:v>
                </c:pt>
                <c:pt idx="40">
                  <c:v>-8.6292002006412724E-2</c:v>
                </c:pt>
                <c:pt idx="41">
                  <c:v>2.8678912235506601E-2</c:v>
                </c:pt>
                <c:pt idx="42">
                  <c:v>-7.2469381584518433E-2</c:v>
                </c:pt>
                <c:pt idx="43">
                  <c:v>2.3850856073924401E-2</c:v>
                </c:pt>
                <c:pt idx="44">
                  <c:v>4.2009048017076611E-2</c:v>
                </c:pt>
                <c:pt idx="45">
                  <c:v>9.7636758564265246E-3</c:v>
                </c:pt>
                <c:pt idx="46">
                  <c:v>5.8526122894785324E-3</c:v>
                </c:pt>
                <c:pt idx="47">
                  <c:v>4.5511430739464424E-3</c:v>
                </c:pt>
                <c:pt idx="48">
                  <c:v>2.7739428663824228E-2</c:v>
                </c:pt>
                <c:pt idx="49">
                  <c:v>3.7985059946820242E-2</c:v>
                </c:pt>
                <c:pt idx="50">
                  <c:v>7.3217309528729291E-2</c:v>
                </c:pt>
                <c:pt idx="51">
                  <c:v>5.9971648832237032E-2</c:v>
                </c:pt>
                <c:pt idx="52">
                  <c:v>6.4657257627504419E-2</c:v>
                </c:pt>
                <c:pt idx="53">
                  <c:v>-1.0501966115246224E-2</c:v>
                </c:pt>
                <c:pt idx="54">
                  <c:v>-7.8364100604494391E-3</c:v>
                </c:pt>
                <c:pt idx="55">
                  <c:v>0.15075725800238796</c:v>
                </c:pt>
                <c:pt idx="56">
                  <c:v>0.11866876372458859</c:v>
                </c:pt>
                <c:pt idx="57">
                  <c:v>0.10467624439239664</c:v>
                </c:pt>
                <c:pt idx="58">
                  <c:v>0.11424652224084129</c:v>
                </c:pt>
                <c:pt idx="59">
                  <c:v>7.4544708938763304E-2</c:v>
                </c:pt>
                <c:pt idx="60">
                  <c:v>8.6252060047533705E-2</c:v>
                </c:pt>
                <c:pt idx="61">
                  <c:v>-5.5069944673635804E-3</c:v>
                </c:pt>
                <c:pt idx="62">
                  <c:v>1.9745001559741581E-2</c:v>
                </c:pt>
                <c:pt idx="63">
                  <c:v>-6.3059097694054805E-3</c:v>
                </c:pt>
                <c:pt idx="64">
                  <c:v>-2.9865509099862741E-2</c:v>
                </c:pt>
                <c:pt idx="65">
                  <c:v>1.8042171993176741E-2</c:v>
                </c:pt>
                <c:pt idx="66">
                  <c:v>3.4527675734399854E-2</c:v>
                </c:pt>
                <c:pt idx="67">
                  <c:v>5.1266757365869456E-2</c:v>
                </c:pt>
                <c:pt idx="68">
                  <c:v>4.9754271568481834E-2</c:v>
                </c:pt>
                <c:pt idx="69">
                  <c:v>-3.0547207496286449E-2</c:v>
                </c:pt>
                <c:pt idx="70">
                  <c:v>3.6654690291276382E-2</c:v>
                </c:pt>
                <c:pt idx="71">
                  <c:v>-1.0094063171466798E-2</c:v>
                </c:pt>
                <c:pt idx="72">
                  <c:v>-8.7381737263902096E-2</c:v>
                </c:pt>
                <c:pt idx="73">
                  <c:v>-6.6996076390622231E-2</c:v>
                </c:pt>
                <c:pt idx="74">
                  <c:v>9.9307360633141047E-3</c:v>
                </c:pt>
                <c:pt idx="75">
                  <c:v>-2.7737221813684442E-2</c:v>
                </c:pt>
                <c:pt idx="76">
                  <c:v>-8.0660137750755603E-2</c:v>
                </c:pt>
                <c:pt idx="77">
                  <c:v>-2.1598524473091178E-2</c:v>
                </c:pt>
                <c:pt idx="78">
                  <c:v>-0.12021780954277091</c:v>
                </c:pt>
                <c:pt idx="79">
                  <c:v>1.5700098736153481E-2</c:v>
                </c:pt>
                <c:pt idx="80">
                  <c:v>-3.1292435393334095E-2</c:v>
                </c:pt>
                <c:pt idx="81">
                  <c:v>-5.0672861605798099E-2</c:v>
                </c:pt>
                <c:pt idx="82">
                  <c:v>-1.6058015004023235E-2</c:v>
                </c:pt>
                <c:pt idx="83">
                  <c:v>-2.8519043198844241E-2</c:v>
                </c:pt>
                <c:pt idx="84">
                  <c:v>3.6449338371306948E-2</c:v>
                </c:pt>
                <c:pt idx="85">
                  <c:v>-9.3674339564691622E-2</c:v>
                </c:pt>
                <c:pt idx="86">
                  <c:v>3.2255964759764243E-2</c:v>
                </c:pt>
                <c:pt idx="87">
                  <c:v>3.1299273570834625E-2</c:v>
                </c:pt>
                <c:pt idx="88">
                  <c:v>-5.992326366046985E-2</c:v>
                </c:pt>
                <c:pt idx="89">
                  <c:v>1.3360054245639873E-2</c:v>
                </c:pt>
                <c:pt idx="90">
                  <c:v>1.4759023592061733E-2</c:v>
                </c:pt>
                <c:pt idx="91">
                  <c:v>3.650957020137828E-2</c:v>
                </c:pt>
                <c:pt idx="92">
                  <c:v>3.1110990897603202E-2</c:v>
                </c:pt>
                <c:pt idx="93">
                  <c:v>-3.5157981473833401E-2</c:v>
                </c:pt>
                <c:pt idx="94">
                  <c:v>-7.308841998899053E-2</c:v>
                </c:pt>
                <c:pt idx="95">
                  <c:v>1.4003526639072514E-2</c:v>
                </c:pt>
                <c:pt idx="96">
                  <c:v>-3.7298616037197141E-2</c:v>
                </c:pt>
                <c:pt idx="97">
                  <c:v>6.4457262758137124E-2</c:v>
                </c:pt>
                <c:pt idx="98">
                  <c:v>2.0530823320234311E-2</c:v>
                </c:pt>
                <c:pt idx="99">
                  <c:v>5.9394667264712507E-2</c:v>
                </c:pt>
                <c:pt idx="100">
                  <c:v>3.4369910100783205E-2</c:v>
                </c:pt>
                <c:pt idx="101">
                  <c:v>-1.1883471637458965E-2</c:v>
                </c:pt>
                <c:pt idx="102">
                  <c:v>-1.4731981707126604E-2</c:v>
                </c:pt>
                <c:pt idx="103">
                  <c:v>-4.6486805597802661E-2</c:v>
                </c:pt>
                <c:pt idx="104">
                  <c:v>-9.148899151727885E-2</c:v>
                </c:pt>
                <c:pt idx="105">
                  <c:v>-1.159743942920238E-3</c:v>
                </c:pt>
                <c:pt idx="106">
                  <c:v>2.4675323667536612E-2</c:v>
                </c:pt>
                <c:pt idx="107">
                  <c:v>-1.342095299358162E-2</c:v>
                </c:pt>
                <c:pt idx="108">
                  <c:v>6.3065187940962034E-3</c:v>
                </c:pt>
                <c:pt idx="109">
                  <c:v>2.0183536640502039E-2</c:v>
                </c:pt>
                <c:pt idx="110">
                  <c:v>-7.8174485551352549E-3</c:v>
                </c:pt>
                <c:pt idx="111">
                  <c:v>-9.6896608027990747E-3</c:v>
                </c:pt>
                <c:pt idx="112">
                  <c:v>-1.8763994090010741E-2</c:v>
                </c:pt>
                <c:pt idx="113">
                  <c:v>-1.8452824456618073E-2</c:v>
                </c:pt>
              </c:numCache>
            </c:numRef>
          </c:val>
        </c:ser>
        <c:marker val="1"/>
        <c:axId val="101796480"/>
        <c:axId val="101802368"/>
      </c:lineChart>
      <c:catAx>
        <c:axId val="101796480"/>
        <c:scaling>
          <c:orientation val="minMax"/>
        </c:scaling>
        <c:axPos val="b"/>
        <c:tickLblPos val="nextTo"/>
        <c:crossAx val="101802368"/>
        <c:crosses val="autoZero"/>
        <c:auto val="1"/>
        <c:lblAlgn val="ctr"/>
        <c:lblOffset val="100"/>
      </c:catAx>
      <c:valAx>
        <c:axId val="101802368"/>
        <c:scaling>
          <c:orientation val="minMax"/>
        </c:scaling>
        <c:axPos val="l"/>
        <c:majorGridlines/>
        <c:numFmt formatCode="General" sourceLinked="1"/>
        <c:tickLblPos val="nextTo"/>
        <c:crossAx val="101796480"/>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marker>
            <c:symbol val="none"/>
          </c:marker>
          <c:val>
            <c:numRef>
              <c:f>Лист1!$C$1:$C$128</c:f>
              <c:numCache>
                <c:formatCode>General</c:formatCode>
                <c:ptCount val="128"/>
                <c:pt idx="0">
                  <c:v>1.681651217542135E-2</c:v>
                </c:pt>
                <c:pt idx="1">
                  <c:v>-4.476009252545983E-2</c:v>
                </c:pt>
                <c:pt idx="2">
                  <c:v>-4.6199759969013602E-3</c:v>
                </c:pt>
                <c:pt idx="3">
                  <c:v>3.6390795031422851E-3</c:v>
                </c:pt>
                <c:pt idx="4">
                  <c:v>1.7789520917006123E-2</c:v>
                </c:pt>
                <c:pt idx="5">
                  <c:v>8.2728150420407223E-2</c:v>
                </c:pt>
                <c:pt idx="6">
                  <c:v>-6.6917061706707234E-2</c:v>
                </c:pt>
                <c:pt idx="7">
                  <c:v>-1.4844537073823053E-2</c:v>
                </c:pt>
                <c:pt idx="8">
                  <c:v>-6.7428992128840584E-2</c:v>
                </c:pt>
                <c:pt idx="9">
                  <c:v>4.8490238917917421E-2</c:v>
                </c:pt>
                <c:pt idx="10">
                  <c:v>4.0514522268815314E-3</c:v>
                </c:pt>
                <c:pt idx="11">
                  <c:v>-9.764243779676508E-3</c:v>
                </c:pt>
                <c:pt idx="12">
                  <c:v>-2.9167257218407632E-3</c:v>
                </c:pt>
                <c:pt idx="13">
                  <c:v>-1.6269761795479381E-2</c:v>
                </c:pt>
                <c:pt idx="14">
                  <c:v>-1.2552465663663618E-2</c:v>
                </c:pt>
                <c:pt idx="15">
                  <c:v>1.3756603835139991E-3</c:v>
                </c:pt>
                <c:pt idx="16">
                  <c:v>-4.6675094010582806E-2</c:v>
                </c:pt>
                <c:pt idx="17">
                  <c:v>4.9384616618529942E-2</c:v>
                </c:pt>
                <c:pt idx="18">
                  <c:v>-6.3008935259757509E-2</c:v>
                </c:pt>
                <c:pt idx="19">
                  <c:v>3.9927910867816416E-3</c:v>
                </c:pt>
                <c:pt idx="20">
                  <c:v>-5.7058476283834434E-3</c:v>
                </c:pt>
                <c:pt idx="21">
                  <c:v>-0.11264785623886055</c:v>
                </c:pt>
                <c:pt idx="22">
                  <c:v>7.3527859251430391E-2</c:v>
                </c:pt>
                <c:pt idx="23">
                  <c:v>0.10063538645173312</c:v>
                </c:pt>
                <c:pt idx="24">
                  <c:v>-8.2250618571821504E-3</c:v>
                </c:pt>
                <c:pt idx="25">
                  <c:v>-2.9623184653430897E-2</c:v>
                </c:pt>
                <c:pt idx="26">
                  <c:v>-3.1853913132740615E-2</c:v>
                </c:pt>
                <c:pt idx="27">
                  <c:v>-2.5420231350017932E-3</c:v>
                </c:pt>
                <c:pt idx="28">
                  <c:v>-3.9332471072614852E-3</c:v>
                </c:pt>
                <c:pt idx="29">
                  <c:v>5.715590327830268E-2</c:v>
                </c:pt>
                <c:pt idx="30">
                  <c:v>0.10445292460014291</c:v>
                </c:pt>
                <c:pt idx="31">
                  <c:v>-7.7192777500587534E-2</c:v>
                </c:pt>
                <c:pt idx="32">
                  <c:v>-1.5662255167288901E-2</c:v>
                </c:pt>
                <c:pt idx="33">
                  <c:v>3.6610872111504386E-3</c:v>
                </c:pt>
                <c:pt idx="34">
                  <c:v>4.2215657224549334E-2</c:v>
                </c:pt>
                <c:pt idx="35">
                  <c:v>6.561558927371948E-2</c:v>
                </c:pt>
                <c:pt idx="36">
                  <c:v>-2.1974776514367404E-2</c:v>
                </c:pt>
                <c:pt idx="37">
                  <c:v>5.7205252563249945E-2</c:v>
                </c:pt>
                <c:pt idx="38">
                  <c:v>-1.5007906528107049E-3</c:v>
                </c:pt>
                <c:pt idx="39">
                  <c:v>-9.8396881480687745E-2</c:v>
                </c:pt>
                <c:pt idx="40">
                  <c:v>8.2070566027344083E-2</c:v>
                </c:pt>
                <c:pt idx="41">
                  <c:v>7.3705097775491933E-3</c:v>
                </c:pt>
                <c:pt idx="42">
                  <c:v>2.0616658785748955E-4</c:v>
                </c:pt>
                <c:pt idx="43">
                  <c:v>-4.8037299215559694E-2</c:v>
                </c:pt>
                <c:pt idx="44">
                  <c:v>-2.9109937670080157E-2</c:v>
                </c:pt>
                <c:pt idx="45">
                  <c:v>-9.5167408468605066E-2</c:v>
                </c:pt>
                <c:pt idx="46">
                  <c:v>4.1034098685545153E-3</c:v>
                </c:pt>
                <c:pt idx="47">
                  <c:v>8.9825032150605777E-2</c:v>
                </c:pt>
                <c:pt idx="48">
                  <c:v>4.0448112310555666E-2</c:v>
                </c:pt>
                <c:pt idx="49">
                  <c:v>-2.8195564144058723E-2</c:v>
                </c:pt>
                <c:pt idx="50">
                  <c:v>5.6173859569857161E-2</c:v>
                </c:pt>
                <c:pt idx="51">
                  <c:v>3.0590722026622091E-2</c:v>
                </c:pt>
                <c:pt idx="52">
                  <c:v>0.10252311585361644</c:v>
                </c:pt>
                <c:pt idx="53">
                  <c:v>7.5268796632413884E-2</c:v>
                </c:pt>
                <c:pt idx="54">
                  <c:v>0.18400121676262898</c:v>
                </c:pt>
                <c:pt idx="55">
                  <c:v>0.13422525698274695</c:v>
                </c:pt>
                <c:pt idx="56">
                  <c:v>0.45099995903860746</c:v>
                </c:pt>
                <c:pt idx="57">
                  <c:v>0.67141869645083363</c:v>
                </c:pt>
                <c:pt idx="58">
                  <c:v>0.59977018200372434</c:v>
                </c:pt>
                <c:pt idx="59">
                  <c:v>0.74869077485786062</c:v>
                </c:pt>
                <c:pt idx="60">
                  <c:v>0.84029924181763049</c:v>
                </c:pt>
                <c:pt idx="61">
                  <c:v>0.91043304088451649</c:v>
                </c:pt>
                <c:pt idx="62">
                  <c:v>1.0065680101090078</c:v>
                </c:pt>
                <c:pt idx="63">
                  <c:v>1.0998247766257978</c:v>
                </c:pt>
                <c:pt idx="64">
                  <c:v>0.90783994912656896</c:v>
                </c:pt>
                <c:pt idx="65">
                  <c:v>0.95571883099755162</c:v>
                </c:pt>
                <c:pt idx="66">
                  <c:v>0.76632702636203165</c:v>
                </c:pt>
                <c:pt idx="67">
                  <c:v>0.7095697454030685</c:v>
                </c:pt>
                <c:pt idx="68">
                  <c:v>0.55660043975808582</c:v>
                </c:pt>
                <c:pt idx="69">
                  <c:v>0.52154447131865878</c:v>
                </c:pt>
                <c:pt idx="70">
                  <c:v>0.32290487719090843</c:v>
                </c:pt>
                <c:pt idx="71">
                  <c:v>0.24734569717414551</c:v>
                </c:pt>
                <c:pt idx="72">
                  <c:v>0.11325583696974068</c:v>
                </c:pt>
                <c:pt idx="73">
                  <c:v>5.7436763859488579E-2</c:v>
                </c:pt>
                <c:pt idx="74">
                  <c:v>6.7446591128645525E-2</c:v>
                </c:pt>
                <c:pt idx="75">
                  <c:v>-2.252060491456094E-2</c:v>
                </c:pt>
                <c:pt idx="76">
                  <c:v>0.11124799006457395</c:v>
                </c:pt>
                <c:pt idx="77">
                  <c:v>-0.11074686072425229</c:v>
                </c:pt>
                <c:pt idx="78">
                  <c:v>5.4111106249002512E-2</c:v>
                </c:pt>
                <c:pt idx="79">
                  <c:v>1.2479059638589701E-2</c:v>
                </c:pt>
                <c:pt idx="80">
                  <c:v>3.1600056222351146E-2</c:v>
                </c:pt>
                <c:pt idx="81">
                  <c:v>-3.2591499876609802E-2</c:v>
                </c:pt>
                <c:pt idx="82">
                  <c:v>-2.0274171123816812E-2</c:v>
                </c:pt>
                <c:pt idx="83">
                  <c:v>-4.2871140599689245E-2</c:v>
                </c:pt>
                <c:pt idx="84">
                  <c:v>2.0969323114536181E-2</c:v>
                </c:pt>
                <c:pt idx="85">
                  <c:v>-9.1998896671447228E-2</c:v>
                </c:pt>
                <c:pt idx="86">
                  <c:v>9.6842050570097246E-3</c:v>
                </c:pt>
                <c:pt idx="87">
                  <c:v>3.0218068398881772E-4</c:v>
                </c:pt>
                <c:pt idx="88">
                  <c:v>1.1563233594030733E-2</c:v>
                </c:pt>
                <c:pt idx="89">
                  <c:v>-2.0002180858143911E-2</c:v>
                </c:pt>
                <c:pt idx="90">
                  <c:v>3.1896997478212313E-2</c:v>
                </c:pt>
                <c:pt idx="91">
                  <c:v>4.3243162176611845E-2</c:v>
                </c:pt>
                <c:pt idx="92">
                  <c:v>-0.11079125242168772</c:v>
                </c:pt>
                <c:pt idx="93">
                  <c:v>8.6601054557363027E-2</c:v>
                </c:pt>
                <c:pt idx="94">
                  <c:v>-3.7048285416974129E-2</c:v>
                </c:pt>
                <c:pt idx="95">
                  <c:v>1.7719180461997882E-2</c:v>
                </c:pt>
                <c:pt idx="96">
                  <c:v>-1.6968090174364061E-3</c:v>
                </c:pt>
                <c:pt idx="97">
                  <c:v>1.9409298045002535E-2</c:v>
                </c:pt>
                <c:pt idx="98">
                  <c:v>3.7012306708770037E-2</c:v>
                </c:pt>
                <c:pt idx="99">
                  <c:v>6.4490275936689934E-2</c:v>
                </c:pt>
                <c:pt idx="100">
                  <c:v>-6.084886907401886E-2</c:v>
                </c:pt>
                <c:pt idx="101">
                  <c:v>-1.1058883618596301E-3</c:v>
                </c:pt>
                <c:pt idx="102">
                  <c:v>1.7825414342122543E-2</c:v>
                </c:pt>
                <c:pt idx="103">
                  <c:v>3.3115878508828196E-2</c:v>
                </c:pt>
                <c:pt idx="104">
                  <c:v>-2.9005523250414791E-2</c:v>
                </c:pt>
                <c:pt idx="105">
                  <c:v>2.6415067725765139E-2</c:v>
                </c:pt>
                <c:pt idx="106">
                  <c:v>4.8903499191774294E-2</c:v>
                </c:pt>
                <c:pt idx="107">
                  <c:v>1.9186446996371717E-2</c:v>
                </c:pt>
                <c:pt idx="108">
                  <c:v>1.2055694740778613E-2</c:v>
                </c:pt>
                <c:pt idx="109">
                  <c:v>6.8324224179579979E-2</c:v>
                </c:pt>
                <c:pt idx="110">
                  <c:v>-4.0395936256979133E-2</c:v>
                </c:pt>
                <c:pt idx="111">
                  <c:v>6.4263359869623324E-2</c:v>
                </c:pt>
                <c:pt idx="112">
                  <c:v>-5.4065663944593084E-2</c:v>
                </c:pt>
                <c:pt idx="113">
                  <c:v>-4.0814196055802034E-2</c:v>
                </c:pt>
                <c:pt idx="114">
                  <c:v>-4.6098614399343006E-3</c:v>
                </c:pt>
                <c:pt idx="115">
                  <c:v>5.6586256085464366E-2</c:v>
                </c:pt>
                <c:pt idx="116">
                  <c:v>-9.270566573989206E-3</c:v>
                </c:pt>
                <c:pt idx="117">
                  <c:v>2.7389369004483292E-2</c:v>
                </c:pt>
                <c:pt idx="118">
                  <c:v>-6.5462977711636203E-3</c:v>
                </c:pt>
                <c:pt idx="119">
                  <c:v>1.4355303187482795E-3</c:v>
                </c:pt>
                <c:pt idx="120">
                  <c:v>-2.6898131544309412E-3</c:v>
                </c:pt>
                <c:pt idx="121">
                  <c:v>-2.3258878012137038E-2</c:v>
                </c:pt>
                <c:pt idx="122">
                  <c:v>-6.1658464332639924E-3</c:v>
                </c:pt>
                <c:pt idx="123">
                  <c:v>6.9147731244027053E-2</c:v>
                </c:pt>
                <c:pt idx="124">
                  <c:v>-1.9386443417604329E-2</c:v>
                </c:pt>
                <c:pt idx="125">
                  <c:v>5.2135097669538964E-2</c:v>
                </c:pt>
                <c:pt idx="126">
                  <c:v>-2.7050441799932629E-2</c:v>
                </c:pt>
                <c:pt idx="127">
                  <c:v>4.7382751714063434E-2</c:v>
                </c:pt>
              </c:numCache>
            </c:numRef>
          </c:val>
        </c:ser>
        <c:ser>
          <c:idx val="1"/>
          <c:order val="1"/>
          <c:marker>
            <c:symbol val="none"/>
          </c:marker>
          <c:val>
            <c:numRef>
              <c:f>Лист1!$D$1:$D$128</c:f>
              <c:numCache>
                <c:formatCode>General</c:formatCode>
                <c:ptCount val="128"/>
                <c:pt idx="7">
                  <c:v>-4.4372601487747123E-3</c:v>
                </c:pt>
                <c:pt idx="8">
                  <c:v>-5.4666502682350054E-3</c:v>
                </c:pt>
                <c:pt idx="9">
                  <c:v>-5.5943170339098824E-3</c:v>
                </c:pt>
                <c:pt idx="10">
                  <c:v>-1.9940108595479134E-3</c:v>
                </c:pt>
                <c:pt idx="11">
                  <c:v>-6.4372118437412114E-3</c:v>
                </c:pt>
                <c:pt idx="12">
                  <c:v>-7.3569938324229023E-3</c:v>
                </c:pt>
                <c:pt idx="13">
                  <c:v>-1.3252593702342181E-2</c:v>
                </c:pt>
                <c:pt idx="14">
                  <c:v>-1.6301313337819121E-2</c:v>
                </c:pt>
                <c:pt idx="15">
                  <c:v>-1.0409820249469331E-2</c:v>
                </c:pt>
                <c:pt idx="16">
                  <c:v>7.944716559026223E-4</c:v>
                </c:pt>
                <c:pt idx="17">
                  <c:v>-2.9865483957705837E-3</c:v>
                </c:pt>
                <c:pt idx="18">
                  <c:v>-5.2315241877915336E-3</c:v>
                </c:pt>
                <c:pt idx="19">
                  <c:v>-6.7041688113290334E-3</c:v>
                </c:pt>
                <c:pt idx="20">
                  <c:v>-6.6791886388730924E-3</c:v>
                </c:pt>
                <c:pt idx="21">
                  <c:v>-5.8567543263252243E-3</c:v>
                </c:pt>
                <c:pt idx="22">
                  <c:v>-1.2095297301941478E-3</c:v>
                </c:pt>
                <c:pt idx="23">
                  <c:v>5.6622878842477724E-3</c:v>
                </c:pt>
                <c:pt idx="24">
                  <c:v>3.627775651580881E-3</c:v>
                </c:pt>
                <c:pt idx="25">
                  <c:v>-7.0868246747370523E-4</c:v>
                </c:pt>
                <c:pt idx="26">
                  <c:v>3.7359856972534891E-3</c:v>
                </c:pt>
                <c:pt idx="27">
                  <c:v>6.2841767731047033E-3</c:v>
                </c:pt>
                <c:pt idx="28">
                  <c:v>1.1038939233244852E-2</c:v>
                </c:pt>
                <c:pt idx="29">
                  <c:v>1.708381121487813E-2</c:v>
                </c:pt>
                <c:pt idx="30">
                  <c:v>1.5995637435665781E-2</c:v>
                </c:pt>
                <c:pt idx="31">
                  <c:v>9.1865589620296548E-3</c:v>
                </c:pt>
                <c:pt idx="32">
                  <c:v>3.1751043204627E-3</c:v>
                </c:pt>
                <c:pt idx="33">
                  <c:v>1.0621354365847907E-2</c:v>
                </c:pt>
                <c:pt idx="34">
                  <c:v>1.323631589320028E-2</c:v>
                </c:pt>
                <c:pt idx="35">
                  <c:v>1.3419528541390901E-2</c:v>
                </c:pt>
                <c:pt idx="36">
                  <c:v>1.0479258400837691E-2</c:v>
                </c:pt>
                <c:pt idx="37">
                  <c:v>4.7282023376122324E-3</c:v>
                </c:pt>
                <c:pt idx="38">
                  <c:v>-8.5798198669709766E-3</c:v>
                </c:pt>
                <c:pt idx="39">
                  <c:v>-3.1600740423616256E-3</c:v>
                </c:pt>
                <c:pt idx="40">
                  <c:v>3.8724117788313411E-3</c:v>
                </c:pt>
                <c:pt idx="41">
                  <c:v>6.3248801187916178E-3</c:v>
                </c:pt>
                <c:pt idx="42">
                  <c:v>1.6307986942177461E-3</c:v>
                </c:pt>
                <c:pt idx="43">
                  <c:v>1.0013500472936822E-3</c:v>
                </c:pt>
                <c:pt idx="44">
                  <c:v>4.5057166166929449E-3</c:v>
                </c:pt>
                <c:pt idx="45">
                  <c:v>7.5269075027172014E-3</c:v>
                </c:pt>
                <c:pt idx="46">
                  <c:v>1.2644879988398841E-2</c:v>
                </c:pt>
                <c:pt idx="47">
                  <c:v>3.1471419871286412E-2</c:v>
                </c:pt>
                <c:pt idx="48">
                  <c:v>3.494839926831321E-2</c:v>
                </c:pt>
                <c:pt idx="49">
                  <c:v>6.4523695885717533E-2</c:v>
                </c:pt>
                <c:pt idx="50">
                  <c:v>0.1092711978765836</c:v>
                </c:pt>
                <c:pt idx="51">
                  <c:v>0.15245836329120407</c:v>
                </c:pt>
                <c:pt idx="52">
                  <c:v>0.20431174412640007</c:v>
                </c:pt>
                <c:pt idx="53">
                  <c:v>0.26667618747881588</c:v>
                </c:pt>
                <c:pt idx="54">
                  <c:v>0.32709816287988697</c:v>
                </c:pt>
                <c:pt idx="55">
                  <c:v>0.38821436141044463</c:v>
                </c:pt>
                <c:pt idx="56">
                  <c:v>0.45883947236479095</c:v>
                </c:pt>
                <c:pt idx="57">
                  <c:v>0.52124183991616102</c:v>
                </c:pt>
                <c:pt idx="58">
                  <c:v>0.5812115046780072</c:v>
                </c:pt>
                <c:pt idx="59">
                  <c:v>0.63026059163370163</c:v>
                </c:pt>
                <c:pt idx="60">
                  <c:v>0.67073036693699861</c:v>
                </c:pt>
                <c:pt idx="61">
                  <c:v>0.70281914314537564</c:v>
                </c:pt>
                <c:pt idx="62">
                  <c:v>0.72532202678244428</c:v>
                </c:pt>
                <c:pt idx="63">
                  <c:v>0.73790066812965405</c:v>
                </c:pt>
                <c:pt idx="64">
                  <c:v>0.72432371733870204</c:v>
                </c:pt>
                <c:pt idx="65">
                  <c:v>0.68711286003994043</c:v>
                </c:pt>
                <c:pt idx="66">
                  <c:v>0.6509572988303356</c:v>
                </c:pt>
                <c:pt idx="67">
                  <c:v>0.6055410199150546</c:v>
                </c:pt>
                <c:pt idx="68">
                  <c:v>0.54801969679958906</c:v>
                </c:pt>
                <c:pt idx="69">
                  <c:v>0.49474069341157872</c:v>
                </c:pt>
                <c:pt idx="70">
                  <c:v>0.42025303535602776</c:v>
                </c:pt>
                <c:pt idx="71">
                  <c:v>0.35053879066424953</c:v>
                </c:pt>
                <c:pt idx="72">
                  <c:v>0.29084806469837632</c:v>
                </c:pt>
                <c:pt idx="73">
                  <c:v>0.22924014638003298</c:v>
                </c:pt>
                <c:pt idx="74">
                  <c:v>0.17597891129745374</c:v>
                </c:pt>
                <c:pt idx="75">
                  <c:v>0.12732265019566119</c:v>
                </c:pt>
                <c:pt idx="76">
                  <c:v>8.7357878171812994E-2</c:v>
                </c:pt>
                <c:pt idx="77">
                  <c:v>5.3986201624868904E-2</c:v>
                </c:pt>
                <c:pt idx="78">
                  <c:v>2.6325950034046176E-2</c:v>
                </c:pt>
                <c:pt idx="79">
                  <c:v>1.0481850559570641E-2</c:v>
                </c:pt>
                <c:pt idx="80">
                  <c:v>2.9516068071871802E-3</c:v>
                </c:pt>
                <c:pt idx="81">
                  <c:v>-1.0662854384323388E-4</c:v>
                </c:pt>
                <c:pt idx="82">
                  <c:v>-5.936546676295759E-3</c:v>
                </c:pt>
                <c:pt idx="83">
                  <c:v>-2.3087065167776252E-3</c:v>
                </c:pt>
                <c:pt idx="84">
                  <c:v>-6.8423617093084114E-3</c:v>
                </c:pt>
                <c:pt idx="85">
                  <c:v>-6.8453211558040031E-3</c:v>
                </c:pt>
                <c:pt idx="86">
                  <c:v>-4.6793246019132114E-3</c:v>
                </c:pt>
                <c:pt idx="87">
                  <c:v>-7.9811476056174963E-3</c:v>
                </c:pt>
                <c:pt idx="88">
                  <c:v>-8.9065393229744768E-3</c:v>
                </c:pt>
                <c:pt idx="89">
                  <c:v>-6.8468932656959814E-3</c:v>
                </c:pt>
                <c:pt idx="90">
                  <c:v>-4.2013286544415121E-3</c:v>
                </c:pt>
                <c:pt idx="91">
                  <c:v>1.1242344994558781E-3</c:v>
                </c:pt>
                <c:pt idx="92">
                  <c:v>4.0256313542660384E-3</c:v>
                </c:pt>
                <c:pt idx="93">
                  <c:v>6.1022998607612004E-3</c:v>
                </c:pt>
                <c:pt idx="94">
                  <c:v>5.3829602995032174E-3</c:v>
                </c:pt>
                <c:pt idx="95">
                  <c:v>6.5511758767121311E-3</c:v>
                </c:pt>
                <c:pt idx="96">
                  <c:v>7.9880188710319631E-3</c:v>
                </c:pt>
                <c:pt idx="97">
                  <c:v>7.3877960448806958E-3</c:v>
                </c:pt>
                <c:pt idx="98">
                  <c:v>7.0223340613840921E-3</c:v>
                </c:pt>
                <c:pt idx="99">
                  <c:v>7.3996898623949134E-3</c:v>
                </c:pt>
                <c:pt idx="100">
                  <c:v>1.6064869823598605E-2</c:v>
                </c:pt>
                <c:pt idx="101">
                  <c:v>1.1095179169159888E-2</c:v>
                </c:pt>
                <c:pt idx="102">
                  <c:v>1.8120013142263181E-2</c:v>
                </c:pt>
                <c:pt idx="103">
                  <c:v>1.4245672027664772E-2</c:v>
                </c:pt>
                <c:pt idx="104">
                  <c:v>1.8643016620135421E-2</c:v>
                </c:pt>
                <c:pt idx="105">
                  <c:v>1.3744685820829182E-2</c:v>
                </c:pt>
                <c:pt idx="106">
                  <c:v>8.5562523031911218E-3</c:v>
                </c:pt>
                <c:pt idx="107">
                  <c:v>3.9495764780830096E-3</c:v>
                </c:pt>
                <c:pt idx="108">
                  <c:v>1.1778584822048493E-2</c:v>
                </c:pt>
                <c:pt idx="109">
                  <c:v>1.1234272941239873E-2</c:v>
                </c:pt>
                <c:pt idx="110">
                  <c:v>1.1871869918730913E-2</c:v>
                </c:pt>
                <c:pt idx="111">
                  <c:v>9.2277248333978105E-3</c:v>
                </c:pt>
                <c:pt idx="112">
                  <c:v>1.1257128404675383E-2</c:v>
                </c:pt>
                <c:pt idx="113">
                  <c:v>9.3168030126625067E-3</c:v>
                </c:pt>
                <c:pt idx="114">
                  <c:v>4.5059778657349199E-3</c:v>
                </c:pt>
                <c:pt idx="115">
                  <c:v>2.8158249704258735E-3</c:v>
                </c:pt>
                <c:pt idx="116">
                  <c:v>6.621960737308987E-3</c:v>
                </c:pt>
                <c:pt idx="117">
                  <c:v>7.7458289749671465E-4</c:v>
                </c:pt>
                <c:pt idx="118">
                  <c:v>6.9433184925980227E-3</c:v>
                </c:pt>
                <c:pt idx="119">
                  <c:v>8.5573171462743946E-4</c:v>
                </c:pt>
                <c:pt idx="120">
                  <c:v>7.6189594252044834E-3</c:v>
                </c:pt>
              </c:numCache>
            </c:numRef>
          </c:val>
        </c:ser>
        <c:marker val="1"/>
        <c:axId val="101810176"/>
        <c:axId val="101811712"/>
      </c:lineChart>
      <c:catAx>
        <c:axId val="101810176"/>
        <c:scaling>
          <c:orientation val="minMax"/>
        </c:scaling>
        <c:axPos val="b"/>
        <c:tickLblPos val="nextTo"/>
        <c:crossAx val="101811712"/>
        <c:crosses val="autoZero"/>
        <c:auto val="1"/>
        <c:lblAlgn val="ctr"/>
        <c:lblOffset val="100"/>
      </c:catAx>
      <c:valAx>
        <c:axId val="101811712"/>
        <c:scaling>
          <c:orientation val="minMax"/>
        </c:scaling>
        <c:axPos val="l"/>
        <c:majorGridlines/>
        <c:numFmt formatCode="General" sourceLinked="1"/>
        <c:tickLblPos val="nextTo"/>
        <c:crossAx val="10181017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lineChart>
        <c:grouping val="standard"/>
        <c:ser>
          <c:idx val="0"/>
          <c:order val="0"/>
          <c:tx>
            <c:strRef>
              <c:f>Лист1!$E$1:$E$7</c:f>
              <c:strCache>
                <c:ptCount val="1"/>
                <c:pt idx="0">
                  <c:v>0,016816512 -0,044760093 -0,004619976 0,00363908 0,017789521 0,08272815 -0,066917062</c:v>
                </c:pt>
              </c:strCache>
            </c:strRef>
          </c:tx>
          <c:spPr>
            <a:ln>
              <a:solidFill>
                <a:srgbClr val="92D050"/>
              </a:solidFill>
            </a:ln>
          </c:spPr>
          <c:marker>
            <c:symbol val="none"/>
          </c:marker>
          <c:val>
            <c:numRef>
              <c:f>Лист1!$E$8:$E$128</c:f>
              <c:numCache>
                <c:formatCode>General</c:formatCode>
                <c:ptCount val="121"/>
                <c:pt idx="0">
                  <c:v>-1.0407276925048536E-2</c:v>
                </c:pt>
                <c:pt idx="1">
                  <c:v>-6.1962341860605563E-2</c:v>
                </c:pt>
                <c:pt idx="2">
                  <c:v>5.4084555951827103E-2</c:v>
                </c:pt>
                <c:pt idx="3">
                  <c:v>6.0454630864295042E-3</c:v>
                </c:pt>
                <c:pt idx="4">
                  <c:v>-3.3270319359353998E-3</c:v>
                </c:pt>
                <c:pt idx="5">
                  <c:v>4.4402681105822836E-3</c:v>
                </c:pt>
                <c:pt idx="6">
                  <c:v>-3.0171680931371891E-3</c:v>
                </c:pt>
                <c:pt idx="7">
                  <c:v>3.7488476741557252E-3</c:v>
                </c:pt>
                <c:pt idx="8">
                  <c:v>1.1785480632983273E-2</c:v>
                </c:pt>
                <c:pt idx="9">
                  <c:v>-4.7469565666485386E-2</c:v>
                </c:pt>
                <c:pt idx="10">
                  <c:v>5.2371165014299365E-2</c:v>
                </c:pt>
                <c:pt idx="11">
                  <c:v>-5.7777411071967023E-2</c:v>
                </c:pt>
                <c:pt idx="12">
                  <c:v>1.0696959898110621E-2</c:v>
                </c:pt>
                <c:pt idx="13">
                  <c:v>9.7334101048965956E-4</c:v>
                </c:pt>
                <c:pt idx="14">
                  <c:v>-0.10679110191253802</c:v>
                </c:pt>
                <c:pt idx="15">
                  <c:v>7.4737388981624894E-2</c:v>
                </c:pt>
                <c:pt idx="16">
                  <c:v>9.4973098567485245E-2</c:v>
                </c:pt>
                <c:pt idx="17">
                  <c:v>-1.1852837508763191E-2</c:v>
                </c:pt>
                <c:pt idx="18">
                  <c:v>-2.8914502185957196E-2</c:v>
                </c:pt>
                <c:pt idx="19">
                  <c:v>-3.5589898829994096E-2</c:v>
                </c:pt>
                <c:pt idx="20">
                  <c:v>-8.8261999081065568E-3</c:v>
                </c:pt>
                <c:pt idx="21">
                  <c:v>-1.497218634050634E-2</c:v>
                </c:pt>
                <c:pt idx="22">
                  <c:v>4.0072092063424915E-2</c:v>
                </c:pt>
                <c:pt idx="23">
                  <c:v>8.8457287164477205E-2</c:v>
                </c:pt>
                <c:pt idx="24">
                  <c:v>-8.6379336462616946E-2</c:v>
                </c:pt>
                <c:pt idx="25">
                  <c:v>-1.8837359487751542E-2</c:v>
                </c:pt>
                <c:pt idx="26">
                  <c:v>-6.9602671546974831E-3</c:v>
                </c:pt>
                <c:pt idx="27">
                  <c:v>2.8979341331348878E-2</c:v>
                </c:pt>
                <c:pt idx="28">
                  <c:v>5.2196060732329033E-2</c:v>
                </c:pt>
                <c:pt idx="29">
                  <c:v>-3.2454034915204592E-2</c:v>
                </c:pt>
                <c:pt idx="30">
                  <c:v>5.2477050225638533E-2</c:v>
                </c:pt>
                <c:pt idx="31">
                  <c:v>7.0790292141604426E-3</c:v>
                </c:pt>
                <c:pt idx="32">
                  <c:v>-9.5236807438325688E-2</c:v>
                </c:pt>
                <c:pt idx="33">
                  <c:v>7.8198154248512883E-2</c:v>
                </c:pt>
                <c:pt idx="34">
                  <c:v>1.0456296587575498E-3</c:v>
                </c:pt>
                <c:pt idx="35">
                  <c:v>-1.424632106360276E-3</c:v>
                </c:pt>
                <c:pt idx="36">
                  <c:v>-4.9038649262853333E-2</c:v>
                </c:pt>
                <c:pt idx="37">
                  <c:v>-3.3615654286772274E-2</c:v>
                </c:pt>
                <c:pt idx="38">
                  <c:v>-0.10269431597132229</c:v>
                </c:pt>
                <c:pt idx="39">
                  <c:v>-8.5414701198443226E-3</c:v>
                </c:pt>
                <c:pt idx="40">
                  <c:v>5.8353612279316534E-2</c:v>
                </c:pt>
                <c:pt idx="41">
                  <c:v>5.4997130422426606E-3</c:v>
                </c:pt>
                <c:pt idx="42">
                  <c:v>-9.2719260029776096E-2</c:v>
                </c:pt>
                <c:pt idx="43">
                  <c:v>-5.3097338306722433E-2</c:v>
                </c:pt>
                <c:pt idx="44">
                  <c:v>-0.12186764126457802</c:v>
                </c:pt>
                <c:pt idx="45">
                  <c:v>-0.10178862827278159</c:v>
                </c:pt>
                <c:pt idx="46">
                  <c:v>-0.19140739084640407</c:v>
                </c:pt>
                <c:pt idx="47">
                  <c:v>-0.14309694611725404</c:v>
                </c:pt>
                <c:pt idx="48">
                  <c:v>-0.25398910442768935</c:v>
                </c:pt>
                <c:pt idx="49">
                  <c:v>-7.8395133261783424E-3</c:v>
                </c:pt>
                <c:pt idx="50">
                  <c:v>0.15017685653465582</c:v>
                </c:pt>
                <c:pt idx="51">
                  <c:v>1.8558677325717452E-2</c:v>
                </c:pt>
                <c:pt idx="52">
                  <c:v>0.11843018322416</c:v>
                </c:pt>
                <c:pt idx="53">
                  <c:v>0.16956887488063321</c:v>
                </c:pt>
                <c:pt idx="54">
                  <c:v>0.20761389773914191</c:v>
                </c:pt>
                <c:pt idx="55">
                  <c:v>0.28124598332656481</c:v>
                </c:pt>
                <c:pt idx="56">
                  <c:v>0.36192410849614398</c:v>
                </c:pt>
                <c:pt idx="57">
                  <c:v>0.18351623178788484</c:v>
                </c:pt>
                <c:pt idx="58">
                  <c:v>0.26860597095759986</c:v>
                </c:pt>
                <c:pt idx="59">
                  <c:v>0.11536972753169562</c:v>
                </c:pt>
                <c:pt idx="60">
                  <c:v>0.10402872548801702</c:v>
                </c:pt>
                <c:pt idx="61">
                  <c:v>8.5807429584985728E-3</c:v>
                </c:pt>
                <c:pt idx="62">
                  <c:v>2.6803777907080741E-2</c:v>
                </c:pt>
                <c:pt idx="63">
                  <c:v>-9.7348158165133813E-2</c:v>
                </c:pt>
                <c:pt idx="64">
                  <c:v>-0.10319309349009922</c:v>
                </c:pt>
                <c:pt idx="65">
                  <c:v>-0.17759222772863545</c:v>
                </c:pt>
                <c:pt idx="66">
                  <c:v>-0.17180338252054494</c:v>
                </c:pt>
                <c:pt idx="67">
                  <c:v>-0.10853232016881147</c:v>
                </c:pt>
                <c:pt idx="68">
                  <c:v>-0.14984325511022736</c:v>
                </c:pt>
                <c:pt idx="69">
                  <c:v>2.3890111892763632E-2</c:v>
                </c:pt>
                <c:pt idx="70">
                  <c:v>-0.16473306234912141</c:v>
                </c:pt>
                <c:pt idx="71">
                  <c:v>2.7785156214956402E-2</c:v>
                </c:pt>
                <c:pt idx="72">
                  <c:v>1.9972090790190723E-3</c:v>
                </c:pt>
                <c:pt idx="73">
                  <c:v>2.8648449415164052E-2</c:v>
                </c:pt>
                <c:pt idx="74">
                  <c:v>-3.2484871332766591E-2</c:v>
                </c:pt>
                <c:pt idx="75">
                  <c:v>-1.4337624447520908E-2</c:v>
                </c:pt>
                <c:pt idx="76">
                  <c:v>-4.0562434082913469E-2</c:v>
                </c:pt>
                <c:pt idx="77">
                  <c:v>2.7811684823844642E-2</c:v>
                </c:pt>
                <c:pt idx="78">
                  <c:v>-8.5153575515644245E-2</c:v>
                </c:pt>
                <c:pt idx="79">
                  <c:v>1.4363529658923188E-2</c:v>
                </c:pt>
                <c:pt idx="80">
                  <c:v>8.2833282896061285E-3</c:v>
                </c:pt>
                <c:pt idx="81">
                  <c:v>2.0469772917005052E-2</c:v>
                </c:pt>
                <c:pt idx="82">
                  <c:v>-1.315528759244794E-2</c:v>
                </c:pt>
                <c:pt idx="83">
                  <c:v>3.6098326132652715E-2</c:v>
                </c:pt>
                <c:pt idx="84">
                  <c:v>4.2118927677156824E-2</c:v>
                </c:pt>
                <c:pt idx="85">
                  <c:v>-0.11481688377595049</c:v>
                </c:pt>
                <c:pt idx="86">
                  <c:v>8.0498754696601699E-2</c:v>
                </c:pt>
                <c:pt idx="87">
                  <c:v>-4.2431245716476197E-2</c:v>
                </c:pt>
                <c:pt idx="88">
                  <c:v>1.1168004585285761E-2</c:v>
                </c:pt>
                <c:pt idx="89">
                  <c:v>-9.6848278884684048E-3</c:v>
                </c:pt>
                <c:pt idx="90">
                  <c:v>1.2021502000121639E-2</c:v>
                </c:pt>
                <c:pt idx="91">
                  <c:v>2.9989972647385416E-2</c:v>
                </c:pt>
                <c:pt idx="92">
                  <c:v>5.7090586074293834E-2</c:v>
                </c:pt>
                <c:pt idx="93">
                  <c:v>-7.6913738897617503E-2</c:v>
                </c:pt>
                <c:pt idx="94">
                  <c:v>-1.2201067531019271E-2</c:v>
                </c:pt>
                <c:pt idx="95">
                  <c:v>-2.9459880014067092E-4</c:v>
                </c:pt>
                <c:pt idx="96">
                  <c:v>1.8870206481163426E-2</c:v>
                </c:pt>
                <c:pt idx="97">
                  <c:v>-4.7648539870550212E-2</c:v>
                </c:pt>
                <c:pt idx="98">
                  <c:v>1.2670381904934974E-2</c:v>
                </c:pt>
                <c:pt idx="99">
                  <c:v>4.0347246888583183E-2</c:v>
                </c:pt>
                <c:pt idx="100">
                  <c:v>1.5236870518289028E-2</c:v>
                </c:pt>
                <c:pt idx="101">
                  <c:v>2.7710991873012452E-4</c:v>
                </c:pt>
                <c:pt idx="102">
                  <c:v>5.708995123834134E-2</c:v>
                </c:pt>
                <c:pt idx="103">
                  <c:v>-5.2267806175708718E-2</c:v>
                </c:pt>
                <c:pt idx="104">
                  <c:v>5.5035635036226944E-2</c:v>
                </c:pt>
                <c:pt idx="105">
                  <c:v>-6.5322792349267023E-2</c:v>
                </c:pt>
                <c:pt idx="106">
                  <c:v>-5.0130999068464015E-2</c:v>
                </c:pt>
                <c:pt idx="107">
                  <c:v>-9.1158393056694279E-3</c:v>
                </c:pt>
                <c:pt idx="108">
                  <c:v>5.3770431115039923E-2</c:v>
                </c:pt>
                <c:pt idx="109">
                  <c:v>-1.5892527311298164E-2</c:v>
                </c:pt>
                <c:pt idx="110">
                  <c:v>2.6614786106986508E-2</c:v>
                </c:pt>
                <c:pt idx="111">
                  <c:v>-1.3489616263761285E-2</c:v>
                </c:pt>
                <c:pt idx="112">
                  <c:v>5.7979860412083991E-4</c:v>
                </c:pt>
                <c:pt idx="113">
                  <c:v>-1.0308772579635363E-2</c:v>
                </c:pt>
              </c:numCache>
            </c:numRef>
          </c:val>
        </c:ser>
        <c:marker val="1"/>
        <c:axId val="101839232"/>
        <c:axId val="101840768"/>
      </c:lineChart>
      <c:catAx>
        <c:axId val="101839232"/>
        <c:scaling>
          <c:orientation val="minMax"/>
        </c:scaling>
        <c:axPos val="b"/>
        <c:tickLblPos val="nextTo"/>
        <c:crossAx val="101840768"/>
        <c:crosses val="autoZero"/>
        <c:auto val="1"/>
        <c:lblAlgn val="ctr"/>
        <c:lblOffset val="100"/>
      </c:catAx>
      <c:valAx>
        <c:axId val="101840768"/>
        <c:scaling>
          <c:orientation val="minMax"/>
        </c:scaling>
        <c:axPos val="l"/>
        <c:majorGridlines/>
        <c:numFmt formatCode="General" sourceLinked="1"/>
        <c:tickLblPos val="nextTo"/>
        <c:crossAx val="101839232"/>
        <c:crosses val="autoZero"/>
        <c:crossBetween val="between"/>
      </c:valAx>
    </c:plotArea>
    <c:plotVisOnly val="1"/>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64B95C-867B-4382-B580-B4529C38F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5730</Words>
  <Characters>32667</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Предположим, в результате эксперимента получен набор n пар значений (xi,yi), i=1,</vt:lpstr>
    </vt:vector>
  </TitlesOfParts>
  <Company/>
  <LinksUpToDate>false</LinksUpToDate>
  <CharactersWithSpaces>38321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Предположим, в результате эксперимента получен набор n пар значений (xi,yi), i=1,</dc:title>
  <dc:creator>test</dc:creator>
  <cp:lastModifiedBy>abbradar</cp:lastModifiedBy>
  <cp:revision>21</cp:revision>
  <cp:lastPrinted>2009-10-13T10:53:00Z</cp:lastPrinted>
  <dcterms:created xsi:type="dcterms:W3CDTF">2010-01-31T14:05:00Z</dcterms:created>
  <dcterms:modified xsi:type="dcterms:W3CDTF">2010-02-07T07:32:00Z</dcterms:modified>
</cp:coreProperties>
</file>