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CEF7D" w14:textId="77777777" w:rsidR="00130023" w:rsidRDefault="00250286">
      <w:pPr>
        <w:spacing w:before="66"/>
        <w:ind w:left="2319" w:right="2339"/>
        <w:jc w:val="center"/>
        <w:rPr>
          <w:b/>
          <w:sz w:val="26"/>
        </w:rPr>
      </w:pPr>
      <w:r>
        <w:rPr>
          <w:b/>
          <w:sz w:val="32"/>
        </w:rPr>
        <w:t>A</w:t>
      </w:r>
      <w:r>
        <w:rPr>
          <w:b/>
          <w:sz w:val="26"/>
        </w:rPr>
        <w:t xml:space="preserve">LEXANDER </w:t>
      </w:r>
      <w:r>
        <w:rPr>
          <w:b/>
          <w:sz w:val="32"/>
        </w:rPr>
        <w:t>B. B</w:t>
      </w:r>
      <w:r>
        <w:rPr>
          <w:b/>
          <w:sz w:val="26"/>
        </w:rPr>
        <w:t>ROWN</w:t>
      </w:r>
    </w:p>
    <w:p w14:paraId="70390892" w14:textId="77777777" w:rsidR="00130023" w:rsidRDefault="00250286">
      <w:pPr>
        <w:pStyle w:val="BodyText"/>
        <w:spacing w:before="1"/>
        <w:ind w:left="2321" w:right="2339" w:firstLine="0"/>
        <w:jc w:val="center"/>
      </w:pPr>
      <w:r>
        <w:t>Email: brown.alexanderb@gmail.com</w:t>
      </w:r>
    </w:p>
    <w:p w14:paraId="570AB502" w14:textId="77777777" w:rsidR="00FD76C4" w:rsidRDefault="00FD76C4">
      <w:pPr>
        <w:pStyle w:val="Heading1"/>
        <w:tabs>
          <w:tab w:val="left" w:pos="10744"/>
        </w:tabs>
        <w:spacing w:line="229" w:lineRule="exact"/>
        <w:ind w:right="73"/>
        <w:rPr>
          <w:u w:val="thick"/>
        </w:rPr>
      </w:pPr>
    </w:p>
    <w:p w14:paraId="50CF0430" w14:textId="77777777" w:rsidR="00FD76C4" w:rsidRDefault="00FD76C4" w:rsidP="00FD76C4">
      <w:pPr>
        <w:pStyle w:val="Heading1"/>
        <w:tabs>
          <w:tab w:val="left" w:pos="8535"/>
          <w:tab w:val="left" w:pos="10817"/>
        </w:tabs>
        <w:spacing w:before="115"/>
      </w:pPr>
      <w:r>
        <w:rPr>
          <w:u w:val="single"/>
        </w:rPr>
        <w:t>WORK</w:t>
      </w:r>
      <w:r>
        <w:rPr>
          <w:spacing w:val="-7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  <w:r>
        <w:t xml:space="preserve"> </w:t>
      </w:r>
      <w:r>
        <w:rPr>
          <w:spacing w:val="8"/>
        </w:rPr>
        <w:t xml:space="preserve"> </w:t>
      </w:r>
      <w:r>
        <w:rPr>
          <w:u w:val="single"/>
        </w:rPr>
        <w:tab/>
      </w:r>
    </w:p>
    <w:p w14:paraId="71B78E96" w14:textId="68110B36" w:rsidR="00816238" w:rsidRDefault="00816238" w:rsidP="00250286">
      <w:pPr>
        <w:tabs>
          <w:tab w:val="left" w:pos="8550"/>
        </w:tabs>
        <w:ind w:right="109"/>
        <w:rPr>
          <w:b/>
          <w:sz w:val="20"/>
        </w:rPr>
      </w:pPr>
      <w:r>
        <w:rPr>
          <w:b/>
          <w:sz w:val="20"/>
        </w:rPr>
        <w:t xml:space="preserve">Senior </w:t>
      </w:r>
      <w:r>
        <w:rPr>
          <w:b/>
          <w:sz w:val="20"/>
        </w:rPr>
        <w:t>Consultant, IBM Corporation,</w:t>
      </w:r>
      <w:r>
        <w:rPr>
          <w:b/>
          <w:spacing w:val="-10"/>
          <w:sz w:val="20"/>
        </w:rPr>
        <w:t xml:space="preserve"> </w:t>
      </w:r>
      <w:r>
        <w:rPr>
          <w:i/>
          <w:sz w:val="20"/>
        </w:rPr>
        <w:t>Washington,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DC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2015 to</w:t>
      </w:r>
      <w:r>
        <w:rPr>
          <w:i/>
          <w:spacing w:val="-11"/>
          <w:sz w:val="20"/>
        </w:rPr>
        <w:t xml:space="preserve"> present</w:t>
      </w:r>
      <w:r w:rsidR="00250286">
        <w:rPr>
          <w:b/>
          <w:sz w:val="20"/>
        </w:rPr>
        <w:t xml:space="preserve"> </w:t>
      </w:r>
    </w:p>
    <w:p w14:paraId="70E81684" w14:textId="05A9BF90" w:rsidR="00816238" w:rsidRPr="00816238" w:rsidRDefault="00816238" w:rsidP="00816238">
      <w:pPr>
        <w:pStyle w:val="ListParagraph"/>
        <w:numPr>
          <w:ilvl w:val="0"/>
          <w:numId w:val="3"/>
        </w:numPr>
        <w:tabs>
          <w:tab w:val="left" w:pos="8550"/>
        </w:tabs>
        <w:ind w:right="109"/>
        <w:rPr>
          <w:b/>
          <w:sz w:val="20"/>
        </w:rPr>
      </w:pPr>
      <w:bookmarkStart w:id="0" w:name="_GoBack"/>
      <w:bookmarkEnd w:id="0"/>
      <w:r w:rsidRPr="00816238">
        <w:rPr>
          <w:sz w:val="20"/>
        </w:rPr>
        <w:t>Designed strategic vision for digital transformation to improve alumni engagement and revenue growth for a potential higher education client</w:t>
      </w:r>
    </w:p>
    <w:p w14:paraId="2EE86DAC" w14:textId="77777777" w:rsidR="00816238" w:rsidRPr="00816238" w:rsidRDefault="00816238" w:rsidP="00816238">
      <w:pPr>
        <w:pStyle w:val="ListParagraph"/>
        <w:tabs>
          <w:tab w:val="left" w:pos="8550"/>
        </w:tabs>
        <w:ind w:left="720" w:right="109" w:firstLine="0"/>
        <w:rPr>
          <w:b/>
          <w:sz w:val="20"/>
        </w:rPr>
      </w:pPr>
    </w:p>
    <w:p w14:paraId="30E085F2" w14:textId="29E5F280" w:rsidR="00FD76C4" w:rsidRDefault="00FD76C4" w:rsidP="00250286">
      <w:pPr>
        <w:tabs>
          <w:tab w:val="left" w:pos="8550"/>
        </w:tabs>
        <w:ind w:right="109"/>
        <w:rPr>
          <w:i/>
          <w:sz w:val="20"/>
        </w:rPr>
      </w:pPr>
      <w:r>
        <w:rPr>
          <w:b/>
          <w:sz w:val="20"/>
        </w:rPr>
        <w:t>Consultant, IBM Corporation,</w:t>
      </w:r>
      <w:r>
        <w:rPr>
          <w:b/>
          <w:spacing w:val="-10"/>
          <w:sz w:val="20"/>
        </w:rPr>
        <w:t xml:space="preserve"> </w:t>
      </w:r>
      <w:r>
        <w:rPr>
          <w:i/>
          <w:sz w:val="20"/>
        </w:rPr>
        <w:t>Washington,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DC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2015 to</w:t>
      </w:r>
      <w:r>
        <w:rPr>
          <w:i/>
          <w:spacing w:val="-11"/>
          <w:sz w:val="20"/>
        </w:rPr>
        <w:t xml:space="preserve"> </w:t>
      </w:r>
      <w:r w:rsidR="00816238">
        <w:rPr>
          <w:i/>
          <w:sz w:val="20"/>
        </w:rPr>
        <w:t>2017</w:t>
      </w:r>
    </w:p>
    <w:p w14:paraId="307F6CF5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right="703" w:hanging="360"/>
        <w:rPr>
          <w:sz w:val="20"/>
        </w:rPr>
      </w:pPr>
      <w:r>
        <w:rPr>
          <w:sz w:val="20"/>
        </w:rPr>
        <w:t>Designed strategic vision for digital transformation to improve alumni engagement and revenue growth for</w:t>
      </w:r>
      <w:r>
        <w:rPr>
          <w:spacing w:val="-36"/>
          <w:sz w:val="20"/>
        </w:rPr>
        <w:t xml:space="preserve"> </w:t>
      </w:r>
      <w:r>
        <w:rPr>
          <w:sz w:val="20"/>
        </w:rPr>
        <w:t>a potential higher education client based on a synthesis of IBM Design Thinking outputs, common industry problems, and new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</w:t>
      </w:r>
    </w:p>
    <w:p w14:paraId="2383B6E4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right="703" w:hanging="360"/>
        <w:rPr>
          <w:sz w:val="20"/>
        </w:rPr>
      </w:pPr>
      <w:r>
        <w:rPr>
          <w:sz w:val="20"/>
        </w:rPr>
        <w:t xml:space="preserve">Managed the creation an Android proof of concept that leveraged </w:t>
      </w:r>
      <w:proofErr w:type="spellStart"/>
      <w:r>
        <w:rPr>
          <w:sz w:val="20"/>
        </w:rPr>
        <w:t>IoT</w:t>
      </w:r>
      <w:proofErr w:type="spellEnd"/>
      <w:r>
        <w:rPr>
          <w:sz w:val="20"/>
        </w:rPr>
        <w:t xml:space="preserve"> and cognitive capabilities</w:t>
      </w:r>
    </w:p>
    <w:p w14:paraId="0F0C1209" w14:textId="77777777" w:rsidR="00FD76C4" w:rsidRP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85" w:hanging="360"/>
        <w:rPr>
          <w:sz w:val="20"/>
        </w:rPr>
      </w:pPr>
      <w:r>
        <w:rPr>
          <w:sz w:val="20"/>
        </w:rPr>
        <w:t>Led the design and development of a flexible view architecture in android to ease integration of front and back end capabilities to significantly cut down development</w:t>
      </w:r>
      <w:r>
        <w:rPr>
          <w:spacing w:val="-19"/>
          <w:sz w:val="20"/>
        </w:rPr>
        <w:t xml:space="preserve"> </w:t>
      </w:r>
      <w:r>
        <w:rPr>
          <w:sz w:val="20"/>
        </w:rPr>
        <w:t>time</w:t>
      </w:r>
    </w:p>
    <w:p w14:paraId="5D1CA880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right="231" w:hanging="360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front-end design &amp; development 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Blockchain</w:t>
      </w:r>
      <w:r>
        <w:rPr>
          <w:spacing w:val="-1"/>
          <w:sz w:val="20"/>
        </w:rPr>
        <w:t xml:space="preserve"> </w:t>
      </w:r>
      <w:r>
        <w:rPr>
          <w:sz w:val="20"/>
        </w:rPr>
        <w:t>POC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government agency</w:t>
      </w:r>
    </w:p>
    <w:p w14:paraId="2F793069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761" w:hanging="360"/>
        <w:rPr>
          <w:sz w:val="20"/>
        </w:rPr>
      </w:pPr>
      <w:r>
        <w:rPr>
          <w:sz w:val="20"/>
        </w:rPr>
        <w:t>Developed front end fan experience for a collegiate sports team using rapid prototyping and practiced</w:t>
      </w:r>
      <w:r>
        <w:rPr>
          <w:spacing w:val="-33"/>
          <w:sz w:val="20"/>
        </w:rPr>
        <w:t xml:space="preserve"> </w:t>
      </w:r>
      <w:r>
        <w:rPr>
          <w:sz w:val="20"/>
        </w:rPr>
        <w:t>agile methodology to rapidly show value to internal and external</w:t>
      </w:r>
      <w:r>
        <w:rPr>
          <w:spacing w:val="-33"/>
          <w:sz w:val="20"/>
        </w:rPr>
        <w:t xml:space="preserve"> </w:t>
      </w:r>
      <w:r>
        <w:rPr>
          <w:sz w:val="20"/>
        </w:rPr>
        <w:t>stakeholders</w:t>
      </w:r>
    </w:p>
    <w:p w14:paraId="5742F3ED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91" w:hanging="360"/>
        <w:rPr>
          <w:sz w:val="20"/>
        </w:rPr>
      </w:pPr>
      <w:r>
        <w:rPr>
          <w:sz w:val="20"/>
        </w:rPr>
        <w:t>Designed user interfaces for a veteran focused mental health application and conducted usability reviews</w:t>
      </w:r>
      <w:r>
        <w:rPr>
          <w:spacing w:val="-39"/>
          <w:sz w:val="20"/>
        </w:rPr>
        <w:t xml:space="preserve"> </w:t>
      </w:r>
      <w:r>
        <w:rPr>
          <w:sz w:val="20"/>
        </w:rPr>
        <w:t>of interfaces designed by team</w:t>
      </w:r>
      <w:r>
        <w:rPr>
          <w:spacing w:val="-13"/>
          <w:sz w:val="20"/>
        </w:rPr>
        <w:t xml:space="preserve"> </w:t>
      </w:r>
      <w:r>
        <w:rPr>
          <w:sz w:val="20"/>
        </w:rPr>
        <w:t>members</w:t>
      </w:r>
    </w:p>
    <w:p w14:paraId="3E94A563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31" w:hanging="360"/>
        <w:rPr>
          <w:sz w:val="20"/>
        </w:rPr>
      </w:pPr>
      <w:r>
        <w:rPr>
          <w:spacing w:val="-4"/>
          <w:sz w:val="20"/>
        </w:rPr>
        <w:t xml:space="preserve">Taught, </w:t>
      </w:r>
      <w:r>
        <w:rPr>
          <w:sz w:val="20"/>
        </w:rPr>
        <w:t>designed, and facilitated IBM Design to maximize stakeholder and sponsor user input and gather need data for design</w:t>
      </w:r>
      <w:r>
        <w:rPr>
          <w:spacing w:val="-14"/>
          <w:sz w:val="20"/>
        </w:rPr>
        <w:t xml:space="preserve"> </w:t>
      </w:r>
      <w:r>
        <w:rPr>
          <w:sz w:val="20"/>
        </w:rPr>
        <w:t>artifacts</w:t>
      </w:r>
    </w:p>
    <w:p w14:paraId="67999C15" w14:textId="77777777" w:rsidR="00FD76C4" w:rsidRDefault="00250286" w:rsidP="00FD76C4">
      <w:pPr>
        <w:tabs>
          <w:tab w:val="left" w:pos="8499"/>
        </w:tabs>
        <w:spacing w:line="228" w:lineRule="exact"/>
        <w:ind w:right="107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>Senior Android Developer, Happening LLC,</w:t>
      </w:r>
      <w:r w:rsidR="00FD76C4">
        <w:rPr>
          <w:b/>
          <w:spacing w:val="-26"/>
          <w:sz w:val="20"/>
        </w:rPr>
        <w:t xml:space="preserve"> </w:t>
      </w:r>
      <w:r w:rsidR="00FD76C4">
        <w:rPr>
          <w:i/>
          <w:sz w:val="20"/>
        </w:rPr>
        <w:t>Washington,</w:t>
      </w:r>
      <w:r w:rsidR="00FD76C4">
        <w:rPr>
          <w:i/>
          <w:spacing w:val="-4"/>
          <w:sz w:val="20"/>
        </w:rPr>
        <w:t xml:space="preserve"> </w:t>
      </w:r>
      <w:r w:rsidR="00FD76C4">
        <w:rPr>
          <w:i/>
          <w:sz w:val="20"/>
        </w:rPr>
        <w:t>DC</w:t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  <w:t xml:space="preserve"> </w:t>
      </w:r>
      <w:r w:rsidR="00FD76C4">
        <w:rPr>
          <w:i/>
          <w:sz w:val="20"/>
        </w:rPr>
        <w:tab/>
        <w:t xml:space="preserve">   2015-</w:t>
      </w:r>
      <w:r w:rsidR="00FD76C4">
        <w:rPr>
          <w:i/>
          <w:spacing w:val="-10"/>
          <w:sz w:val="20"/>
        </w:rPr>
        <w:t xml:space="preserve"> </w:t>
      </w:r>
      <w:r w:rsidR="00FD76C4">
        <w:rPr>
          <w:i/>
          <w:sz w:val="20"/>
        </w:rPr>
        <w:t>2015</w:t>
      </w:r>
    </w:p>
    <w:p w14:paraId="0B05B8A9" w14:textId="308D8A75" w:rsidR="00FD76C4" w:rsidRDefault="00816238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0"/>
        <w:rPr>
          <w:sz w:val="20"/>
        </w:rPr>
      </w:pPr>
      <w:r>
        <w:rPr>
          <w:sz w:val="20"/>
        </w:rPr>
        <w:t>D</w:t>
      </w:r>
      <w:r w:rsidR="00FD76C4">
        <w:rPr>
          <w:sz w:val="20"/>
        </w:rPr>
        <w:t>esign</w:t>
      </w:r>
      <w:r w:rsidR="00FD76C4">
        <w:rPr>
          <w:spacing w:val="-4"/>
          <w:sz w:val="20"/>
        </w:rPr>
        <w:t xml:space="preserve"> </w:t>
      </w:r>
      <w:r>
        <w:rPr>
          <w:spacing w:val="-4"/>
          <w:sz w:val="20"/>
        </w:rPr>
        <w:t>&amp; developed</w:t>
      </w:r>
      <w:r w:rsidR="00FD76C4">
        <w:rPr>
          <w:spacing w:val="-14"/>
          <w:sz w:val="20"/>
        </w:rPr>
        <w:t xml:space="preserve"> </w:t>
      </w:r>
      <w:r w:rsidR="00FD76C4">
        <w:rPr>
          <w:sz w:val="20"/>
        </w:rPr>
        <w:t>Android</w:t>
      </w:r>
      <w:r w:rsidR="00FD76C4">
        <w:rPr>
          <w:spacing w:val="-4"/>
          <w:sz w:val="20"/>
        </w:rPr>
        <w:t xml:space="preserve"> </w:t>
      </w:r>
      <w:r>
        <w:rPr>
          <w:spacing w:val="-4"/>
          <w:sz w:val="20"/>
        </w:rPr>
        <w:t xml:space="preserve">application using Android </w:t>
      </w:r>
      <w:r w:rsidR="00FD76C4">
        <w:rPr>
          <w:sz w:val="20"/>
        </w:rPr>
        <w:t>design</w:t>
      </w:r>
      <w:r w:rsidR="00FD76C4">
        <w:rPr>
          <w:spacing w:val="-4"/>
          <w:sz w:val="20"/>
        </w:rPr>
        <w:t xml:space="preserve"> </w:t>
      </w:r>
      <w:r>
        <w:rPr>
          <w:sz w:val="20"/>
        </w:rPr>
        <w:t>patterns</w:t>
      </w:r>
      <w:r w:rsidR="00FD76C4">
        <w:rPr>
          <w:spacing w:val="-1"/>
          <w:sz w:val="20"/>
        </w:rPr>
        <w:t xml:space="preserve"> </w:t>
      </w:r>
      <w:r w:rsidR="00FD76C4">
        <w:rPr>
          <w:sz w:val="20"/>
        </w:rPr>
        <w:t>and</w:t>
      </w:r>
      <w:r w:rsidR="00FD76C4">
        <w:rPr>
          <w:spacing w:val="-2"/>
          <w:sz w:val="20"/>
        </w:rPr>
        <w:t xml:space="preserve"> </w:t>
      </w:r>
      <w:r w:rsidR="00FD76C4">
        <w:rPr>
          <w:sz w:val="20"/>
        </w:rPr>
        <w:t>best</w:t>
      </w:r>
      <w:r w:rsidR="00FD76C4">
        <w:rPr>
          <w:spacing w:val="-4"/>
          <w:sz w:val="20"/>
        </w:rPr>
        <w:t xml:space="preserve"> </w:t>
      </w:r>
      <w:r w:rsidR="00FD76C4">
        <w:rPr>
          <w:sz w:val="20"/>
        </w:rPr>
        <w:t>practices</w:t>
      </w:r>
    </w:p>
    <w:p w14:paraId="43D092D9" w14:textId="716F3B1A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right="437" w:hanging="360"/>
        <w:rPr>
          <w:sz w:val="20"/>
        </w:rPr>
      </w:pPr>
      <w:r>
        <w:rPr>
          <w:sz w:val="20"/>
        </w:rPr>
        <w:t xml:space="preserve">Designed </w:t>
      </w:r>
      <w:r w:rsidR="00816238">
        <w:rPr>
          <w:sz w:val="20"/>
        </w:rPr>
        <w:t>UI</w:t>
      </w:r>
      <w:r>
        <w:rPr>
          <w:sz w:val="20"/>
        </w:rPr>
        <w:t xml:space="preserve"> to support deep navigation while maintaining</w:t>
      </w:r>
      <w:r w:rsidR="00816238">
        <w:rPr>
          <w:sz w:val="20"/>
        </w:rPr>
        <w:t xml:space="preserve"> device agnostic</w:t>
      </w:r>
      <w:r>
        <w:rPr>
          <w:sz w:val="20"/>
        </w:rPr>
        <w:t xml:space="preserve"> smooth </w:t>
      </w:r>
      <w:r w:rsidR="00816238">
        <w:rPr>
          <w:sz w:val="20"/>
        </w:rPr>
        <w:t xml:space="preserve">app </w:t>
      </w:r>
      <w:r>
        <w:rPr>
          <w:sz w:val="20"/>
        </w:rPr>
        <w:t xml:space="preserve">interactivity </w:t>
      </w:r>
    </w:p>
    <w:p w14:paraId="339E78B5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0"/>
        <w:rPr>
          <w:sz w:val="20"/>
        </w:rPr>
      </w:pPr>
      <w:r>
        <w:rPr>
          <w:sz w:val="20"/>
        </w:rPr>
        <w:t>Implemented asynchronous calls to cloud data management system allowing for smooth user</w:t>
      </w:r>
      <w:r>
        <w:rPr>
          <w:spacing w:val="-34"/>
          <w:sz w:val="20"/>
        </w:rPr>
        <w:t xml:space="preserve"> </w:t>
      </w:r>
      <w:r>
        <w:rPr>
          <w:sz w:val="20"/>
        </w:rPr>
        <w:t>experience</w:t>
      </w:r>
    </w:p>
    <w:p w14:paraId="6189847B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0"/>
        <w:rPr>
          <w:sz w:val="20"/>
        </w:rPr>
      </w:pPr>
      <w:r>
        <w:rPr>
          <w:sz w:val="20"/>
        </w:rPr>
        <w:t>Implemented local storage of preferences and events for improved off-line and low network experiences</w:t>
      </w:r>
    </w:p>
    <w:p w14:paraId="319AB25A" w14:textId="77777777" w:rsidR="00FD76C4" w:rsidRDefault="00250286" w:rsidP="00FD76C4">
      <w:pPr>
        <w:tabs>
          <w:tab w:val="left" w:pos="8384"/>
        </w:tabs>
        <w:spacing w:line="228" w:lineRule="exact"/>
        <w:ind w:right="107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>Consultant, Independent,</w:t>
      </w:r>
      <w:r w:rsidR="00FD76C4">
        <w:rPr>
          <w:b/>
          <w:spacing w:val="-7"/>
          <w:sz w:val="20"/>
        </w:rPr>
        <w:t xml:space="preserve"> </w:t>
      </w:r>
      <w:r w:rsidR="00FD76C4">
        <w:rPr>
          <w:i/>
          <w:sz w:val="20"/>
        </w:rPr>
        <w:t>Washington,</w:t>
      </w:r>
      <w:r w:rsidR="00FD76C4">
        <w:rPr>
          <w:i/>
          <w:spacing w:val="-5"/>
          <w:sz w:val="20"/>
        </w:rPr>
        <w:t xml:space="preserve"> </w:t>
      </w:r>
      <w:r w:rsidR="00FD76C4">
        <w:rPr>
          <w:i/>
          <w:sz w:val="20"/>
        </w:rPr>
        <w:t>DC</w:t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  <w:t>2013 -</w:t>
      </w:r>
      <w:r w:rsidR="00FD76C4">
        <w:rPr>
          <w:i/>
          <w:spacing w:val="-15"/>
          <w:sz w:val="20"/>
        </w:rPr>
        <w:t xml:space="preserve"> </w:t>
      </w:r>
      <w:r w:rsidR="00FD76C4">
        <w:rPr>
          <w:i/>
          <w:sz w:val="20"/>
        </w:rPr>
        <w:t>2014</w:t>
      </w:r>
    </w:p>
    <w:p w14:paraId="16B9003D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right="638" w:hanging="360"/>
        <w:rPr>
          <w:sz w:val="20"/>
        </w:rPr>
      </w:pPr>
      <w:r>
        <w:rPr>
          <w:sz w:val="20"/>
        </w:rPr>
        <w:t>Created expansion strategy for local DC business to transition from a food truck revenue focused model to</w:t>
      </w:r>
      <w:r>
        <w:rPr>
          <w:spacing w:val="-27"/>
          <w:sz w:val="20"/>
        </w:rPr>
        <w:t xml:space="preserve"> </w:t>
      </w:r>
      <w:r>
        <w:rPr>
          <w:sz w:val="20"/>
        </w:rPr>
        <w:t>a stable product and brand licensing</w:t>
      </w:r>
      <w:r>
        <w:rPr>
          <w:spacing w:val="-14"/>
          <w:sz w:val="20"/>
        </w:rPr>
        <w:t xml:space="preserve"> </w:t>
      </w:r>
      <w:r>
        <w:rPr>
          <w:sz w:val="20"/>
        </w:rPr>
        <w:t>model</w:t>
      </w:r>
    </w:p>
    <w:p w14:paraId="524AD9F5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0"/>
        <w:rPr>
          <w:sz w:val="20"/>
        </w:rPr>
      </w:pPr>
      <w:r>
        <w:rPr>
          <w:sz w:val="20"/>
        </w:rPr>
        <w:t>Negotiated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agreement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nation’s</w:t>
      </w:r>
      <w:r>
        <w:rPr>
          <w:spacing w:val="-3"/>
          <w:sz w:val="20"/>
        </w:rPr>
        <w:t xml:space="preserve"> </w:t>
      </w:r>
      <w:r>
        <w:rPr>
          <w:sz w:val="20"/>
        </w:rPr>
        <w:t>largest</w:t>
      </w:r>
      <w:r>
        <w:rPr>
          <w:spacing w:val="-4"/>
          <w:sz w:val="20"/>
        </w:rPr>
        <w:t xml:space="preserve"> </w:t>
      </w:r>
      <w:r>
        <w:rPr>
          <w:sz w:val="20"/>
        </w:rPr>
        <w:t>food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companies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1"/>
          <w:sz w:val="20"/>
        </w:rPr>
        <w:t>my</w:t>
      </w:r>
      <w:r>
        <w:rPr>
          <w:spacing w:val="-10"/>
          <w:sz w:val="20"/>
        </w:rPr>
        <w:t xml:space="preserve"> </w:t>
      </w:r>
      <w:r>
        <w:rPr>
          <w:sz w:val="20"/>
        </w:rPr>
        <w:t>client</w:t>
      </w:r>
    </w:p>
    <w:p w14:paraId="1C9875E1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0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z w:val="20"/>
        </w:rPr>
        <w:t>cooperation,</w:t>
      </w:r>
      <w:r>
        <w:rPr>
          <w:spacing w:val="-4"/>
          <w:sz w:val="20"/>
        </w:rPr>
        <w:t xml:space="preserve"> </w:t>
      </w:r>
      <w:r>
        <w:rPr>
          <w:sz w:val="20"/>
        </w:rPr>
        <w:t>potential partner,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</w:p>
    <w:p w14:paraId="1FEF0578" w14:textId="77777777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right="232" w:hanging="360"/>
        <w:rPr>
          <w:sz w:val="20"/>
        </w:rPr>
      </w:pPr>
      <w:r>
        <w:rPr>
          <w:sz w:val="20"/>
        </w:rPr>
        <w:t>Researched market conditions, competition, and revenue models of similar firms to build fundamental</w:t>
      </w:r>
      <w:r>
        <w:rPr>
          <w:spacing w:val="-34"/>
          <w:sz w:val="20"/>
        </w:rPr>
        <w:t xml:space="preserve"> </w:t>
      </w:r>
      <w:r>
        <w:rPr>
          <w:sz w:val="20"/>
        </w:rPr>
        <w:t>knowledge of client and partner</w:t>
      </w:r>
      <w:r>
        <w:rPr>
          <w:spacing w:val="-12"/>
          <w:sz w:val="20"/>
        </w:rPr>
        <w:t xml:space="preserve"> </w:t>
      </w:r>
      <w:r>
        <w:rPr>
          <w:sz w:val="20"/>
        </w:rPr>
        <w:t>businesses</w:t>
      </w:r>
    </w:p>
    <w:p w14:paraId="2FB18012" w14:textId="77777777" w:rsidR="00FD76C4" w:rsidRDefault="00250286" w:rsidP="00FD76C4">
      <w:pPr>
        <w:tabs>
          <w:tab w:val="left" w:pos="8461"/>
        </w:tabs>
        <w:spacing w:line="226" w:lineRule="exact"/>
        <w:ind w:right="28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 xml:space="preserve">Analyst, </w:t>
      </w:r>
      <w:r w:rsidR="00FD76C4">
        <w:rPr>
          <w:b/>
          <w:spacing w:val="-7"/>
          <w:sz w:val="20"/>
        </w:rPr>
        <w:t xml:space="preserve">J.P. </w:t>
      </w:r>
      <w:r w:rsidR="00FD76C4">
        <w:rPr>
          <w:b/>
          <w:sz w:val="20"/>
        </w:rPr>
        <w:t>Morgan Chase &amp; Co,</w:t>
      </w:r>
      <w:r w:rsidR="00FD76C4">
        <w:rPr>
          <w:b/>
          <w:spacing w:val="-6"/>
          <w:sz w:val="20"/>
        </w:rPr>
        <w:t xml:space="preserve"> </w:t>
      </w:r>
      <w:r w:rsidR="00FD76C4">
        <w:rPr>
          <w:i/>
          <w:sz w:val="20"/>
        </w:rPr>
        <w:t>Washington,</w:t>
      </w:r>
      <w:r w:rsidR="00FD76C4">
        <w:rPr>
          <w:i/>
          <w:spacing w:val="-2"/>
          <w:sz w:val="20"/>
        </w:rPr>
        <w:t xml:space="preserve"> </w:t>
      </w:r>
      <w:r w:rsidR="00FD76C4">
        <w:rPr>
          <w:i/>
          <w:sz w:val="20"/>
        </w:rPr>
        <w:t>DC</w:t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  <w:t>2013 - 2013</w:t>
      </w:r>
    </w:p>
    <w:p w14:paraId="478B0436" w14:textId="1EE23C06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right="584" w:hanging="360"/>
        <w:rPr>
          <w:sz w:val="20"/>
        </w:rPr>
      </w:pPr>
      <w:r>
        <w:rPr>
          <w:sz w:val="20"/>
        </w:rPr>
        <w:t>Researched and</w:t>
      </w:r>
      <w:r>
        <w:rPr>
          <w:spacing w:val="-43"/>
          <w:sz w:val="20"/>
        </w:rPr>
        <w:t xml:space="preserve"> </w:t>
      </w:r>
      <w:r>
        <w:rPr>
          <w:sz w:val="20"/>
        </w:rPr>
        <w:t>Analyzed prospective clients in the mid-Atlantic middle market aiding in client selection</w:t>
      </w:r>
    </w:p>
    <w:p w14:paraId="3B2D6502" w14:textId="410BE7C6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8" w:hanging="360"/>
        <w:rPr>
          <w:sz w:val="20"/>
        </w:rPr>
      </w:pPr>
      <w:r>
        <w:rPr>
          <w:sz w:val="20"/>
        </w:rPr>
        <w:t xml:space="preserve">Assembled </w:t>
      </w:r>
      <w:r w:rsidR="00816238">
        <w:rPr>
          <w:sz w:val="20"/>
        </w:rPr>
        <w:t xml:space="preserve">briefs on </w:t>
      </w:r>
      <w:r>
        <w:rPr>
          <w:sz w:val="20"/>
        </w:rPr>
        <w:t xml:space="preserve">potential clients to support bankers and </w:t>
      </w:r>
      <w:proofErr w:type="gramStart"/>
      <w:r>
        <w:rPr>
          <w:sz w:val="20"/>
        </w:rPr>
        <w:t>underwriters</w:t>
      </w:r>
      <w:proofErr w:type="gramEnd"/>
      <w:r>
        <w:rPr>
          <w:spacing w:val="-34"/>
          <w:sz w:val="20"/>
        </w:rPr>
        <w:t xml:space="preserve"> </w:t>
      </w:r>
      <w:r>
        <w:rPr>
          <w:sz w:val="20"/>
        </w:rPr>
        <w:t>decision making</w:t>
      </w:r>
      <w:r>
        <w:rPr>
          <w:spacing w:val="-6"/>
          <w:sz w:val="20"/>
        </w:rPr>
        <w:t xml:space="preserve"> </w:t>
      </w:r>
      <w:r>
        <w:rPr>
          <w:sz w:val="20"/>
        </w:rPr>
        <w:t>abilities</w:t>
      </w:r>
    </w:p>
    <w:p w14:paraId="5788CBF3" w14:textId="45A40CA3" w:rsidR="00FD76C4" w:rsidRDefault="00816238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05" w:hanging="360"/>
        <w:rPr>
          <w:sz w:val="20"/>
        </w:rPr>
      </w:pPr>
      <w:r>
        <w:rPr>
          <w:sz w:val="20"/>
        </w:rPr>
        <w:t xml:space="preserve">Modeled financials to </w:t>
      </w:r>
      <w:r w:rsidR="00FD76C4">
        <w:rPr>
          <w:sz w:val="20"/>
        </w:rPr>
        <w:t xml:space="preserve">present prospective and existing client information </w:t>
      </w:r>
      <w:r>
        <w:rPr>
          <w:sz w:val="20"/>
        </w:rPr>
        <w:t xml:space="preserve">in when creating briefs </w:t>
      </w:r>
    </w:p>
    <w:p w14:paraId="36051B65" w14:textId="77777777" w:rsidR="00FD76C4" w:rsidRDefault="00250286" w:rsidP="00FD76C4">
      <w:pPr>
        <w:tabs>
          <w:tab w:val="left" w:pos="8463"/>
        </w:tabs>
        <w:spacing w:line="228" w:lineRule="exact"/>
        <w:ind w:right="27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>Account Services Clerk, American Heritage Federal Credit Union,</w:t>
      </w:r>
      <w:r w:rsidR="00FD76C4">
        <w:rPr>
          <w:b/>
          <w:spacing w:val="-28"/>
          <w:sz w:val="20"/>
        </w:rPr>
        <w:t xml:space="preserve"> </w:t>
      </w:r>
      <w:r w:rsidR="00FD76C4">
        <w:rPr>
          <w:i/>
          <w:sz w:val="20"/>
        </w:rPr>
        <w:t>Philadelphia,</w:t>
      </w:r>
      <w:r w:rsidR="00FD76C4">
        <w:rPr>
          <w:i/>
          <w:spacing w:val="-2"/>
          <w:sz w:val="20"/>
        </w:rPr>
        <w:t xml:space="preserve"> </w:t>
      </w:r>
      <w:r w:rsidR="00FD76C4">
        <w:rPr>
          <w:i/>
          <w:spacing w:val="-7"/>
          <w:sz w:val="20"/>
        </w:rPr>
        <w:t>PA</w:t>
      </w:r>
      <w:r w:rsidR="00FD76C4">
        <w:rPr>
          <w:i/>
          <w:spacing w:val="-7"/>
          <w:sz w:val="20"/>
        </w:rPr>
        <w:tab/>
      </w:r>
      <w:r w:rsidR="00FD76C4">
        <w:rPr>
          <w:i/>
          <w:spacing w:val="-7"/>
          <w:sz w:val="20"/>
        </w:rPr>
        <w:tab/>
      </w:r>
      <w:r w:rsidR="00FD76C4">
        <w:rPr>
          <w:i/>
          <w:spacing w:val="-7"/>
          <w:sz w:val="20"/>
        </w:rPr>
        <w:tab/>
      </w:r>
      <w:r w:rsidR="00FD76C4">
        <w:rPr>
          <w:i/>
          <w:sz w:val="20"/>
        </w:rPr>
        <w:t>2012 -</w:t>
      </w:r>
      <w:r w:rsidR="00FD76C4">
        <w:rPr>
          <w:i/>
          <w:spacing w:val="-15"/>
          <w:sz w:val="20"/>
        </w:rPr>
        <w:t xml:space="preserve"> </w:t>
      </w:r>
      <w:r w:rsidR="00FD76C4">
        <w:rPr>
          <w:i/>
          <w:sz w:val="20"/>
        </w:rPr>
        <w:t>2012</w:t>
      </w:r>
    </w:p>
    <w:p w14:paraId="7CF8BDAA" w14:textId="46C94F3F" w:rsid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right="124" w:hanging="360"/>
        <w:rPr>
          <w:sz w:val="20"/>
        </w:rPr>
      </w:pPr>
      <w:r>
        <w:rPr>
          <w:sz w:val="20"/>
        </w:rPr>
        <w:t>Implemented payment processing systems for charges and loans through the building of automated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 w:rsidR="00816238">
        <w:rPr>
          <w:sz w:val="20"/>
        </w:rPr>
        <w:t>s</w:t>
      </w:r>
    </w:p>
    <w:p w14:paraId="6D912A00" w14:textId="77777777" w:rsidR="00FD76C4" w:rsidRPr="00FD76C4" w:rsidRDefault="00FD76C4" w:rsidP="00FD7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229" w:lineRule="exact"/>
        <w:ind w:hanging="360"/>
        <w:rPr>
          <w:sz w:val="20"/>
        </w:rPr>
      </w:pPr>
      <w:r>
        <w:rPr>
          <w:sz w:val="20"/>
        </w:rPr>
        <w:t>Assisted in the compilation of information for automated payment processing</w:t>
      </w:r>
      <w:r>
        <w:rPr>
          <w:spacing w:val="-34"/>
          <w:sz w:val="20"/>
        </w:rPr>
        <w:t xml:space="preserve"> </w:t>
      </w:r>
      <w:r>
        <w:rPr>
          <w:sz w:val="20"/>
        </w:rPr>
        <w:t>system</w:t>
      </w:r>
    </w:p>
    <w:p w14:paraId="75053CF4" w14:textId="77777777" w:rsidR="00130023" w:rsidRDefault="00250286">
      <w:pPr>
        <w:pStyle w:val="Heading1"/>
        <w:tabs>
          <w:tab w:val="left" w:pos="10744"/>
        </w:tabs>
        <w:spacing w:line="229" w:lineRule="exact"/>
        <w:ind w:right="73"/>
      </w:pPr>
      <w:r>
        <w:rPr>
          <w:u w:val="thick"/>
        </w:rPr>
        <w:t>EDUCATION</w:t>
      </w:r>
      <w:r>
        <w:rPr>
          <w:u w:val="thick"/>
        </w:rPr>
        <w:tab/>
      </w:r>
    </w:p>
    <w:p w14:paraId="65005FB0" w14:textId="77777777" w:rsidR="00130023" w:rsidRDefault="00250286">
      <w:pPr>
        <w:tabs>
          <w:tab w:val="left" w:pos="9617"/>
        </w:tabs>
        <w:spacing w:before="115"/>
        <w:ind w:left="820"/>
        <w:rPr>
          <w:b/>
          <w:sz w:val="20"/>
        </w:rPr>
      </w:pPr>
      <w:r>
        <w:rPr>
          <w:b/>
          <w:sz w:val="20"/>
        </w:rPr>
        <w:t>George Washington University,</w:t>
      </w:r>
      <w:r>
        <w:rPr>
          <w:b/>
          <w:spacing w:val="-21"/>
          <w:sz w:val="20"/>
        </w:rPr>
        <w:t xml:space="preserve"> </w:t>
      </w:r>
      <w:r>
        <w:rPr>
          <w:i/>
          <w:sz w:val="20"/>
        </w:rPr>
        <w:t>Washington,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DC</w:t>
      </w:r>
      <w:r>
        <w:rPr>
          <w:i/>
          <w:sz w:val="20"/>
        </w:rPr>
        <w:tab/>
      </w:r>
      <w:r>
        <w:rPr>
          <w:b/>
          <w:spacing w:val="-4"/>
          <w:sz w:val="20"/>
        </w:rPr>
        <w:t>GPA: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3.60</w:t>
      </w:r>
    </w:p>
    <w:p w14:paraId="5A63D74D" w14:textId="77777777" w:rsidR="00FD76C4" w:rsidRDefault="00250286">
      <w:pPr>
        <w:pStyle w:val="BodyText"/>
        <w:spacing w:before="2"/>
        <w:ind w:right="6047" w:firstLine="0"/>
      </w:pPr>
      <w:r>
        <w:t>Bachelor of Science in Economics</w:t>
      </w:r>
    </w:p>
    <w:p w14:paraId="4347822F" w14:textId="77777777" w:rsidR="00130023" w:rsidRDefault="00250286">
      <w:pPr>
        <w:pStyle w:val="BodyText"/>
        <w:spacing w:before="2"/>
        <w:ind w:right="6047" w:firstLine="0"/>
      </w:pPr>
      <w:r>
        <w:t>in the Colombian College, Magna Cum Laude</w:t>
      </w:r>
    </w:p>
    <w:p w14:paraId="295A1D6B" w14:textId="77777777" w:rsidR="00130023" w:rsidRDefault="00250286">
      <w:pPr>
        <w:spacing w:before="180"/>
        <w:ind w:left="820" w:right="5106"/>
        <w:rPr>
          <w:sz w:val="20"/>
        </w:rPr>
      </w:pPr>
      <w:r>
        <w:rPr>
          <w:b/>
          <w:sz w:val="20"/>
        </w:rPr>
        <w:t xml:space="preserve">SIT World Learning, </w:t>
      </w:r>
      <w:r>
        <w:rPr>
          <w:i/>
          <w:sz w:val="20"/>
        </w:rPr>
        <w:t>Kunming, Yunnan, China Language, Culture, and Ethnic Minoritie</w:t>
      </w:r>
      <w:r w:rsidR="00FD76C4">
        <w:rPr>
          <w:i/>
          <w:sz w:val="20"/>
        </w:rPr>
        <w:t>s</w:t>
      </w:r>
    </w:p>
    <w:p w14:paraId="01274B45" w14:textId="77777777" w:rsidR="00130023" w:rsidRDefault="00250286">
      <w:pPr>
        <w:pStyle w:val="Heading1"/>
        <w:tabs>
          <w:tab w:val="left" w:pos="10779"/>
        </w:tabs>
        <w:spacing w:before="110"/>
        <w:ind w:right="38"/>
      </w:pPr>
      <w:r>
        <w:rPr>
          <w:u w:val="single"/>
        </w:rPr>
        <w:t>PROFICIENCIES</w:t>
      </w:r>
      <w:r>
        <w:rPr>
          <w:u w:val="single"/>
        </w:rPr>
        <w:tab/>
      </w:r>
    </w:p>
    <w:p w14:paraId="5B7F4EC9" w14:textId="77777777" w:rsidR="00130023" w:rsidRDefault="00250286">
      <w:pPr>
        <w:pStyle w:val="BodyText"/>
        <w:spacing w:before="117"/>
        <w:ind w:left="100" w:firstLine="0"/>
      </w:pPr>
      <w:r>
        <w:t xml:space="preserve">Windows • OSX • Intermediate Android • Advanced Excel • Sketch • Web Development (Bootstrap &amp; </w:t>
      </w:r>
      <w:proofErr w:type="spellStart"/>
      <w:r>
        <w:t>Javascript</w:t>
      </w:r>
      <w:proofErr w:type="spellEnd"/>
      <w:r>
        <w:t>)</w:t>
      </w:r>
    </w:p>
    <w:p w14:paraId="3DFE621E" w14:textId="77777777" w:rsidR="00130023" w:rsidRDefault="00250286">
      <w:pPr>
        <w:spacing w:before="113"/>
        <w:ind w:left="100"/>
        <w:rPr>
          <w:sz w:val="20"/>
        </w:rPr>
      </w:pPr>
      <w:r>
        <w:rPr>
          <w:b/>
          <w:sz w:val="20"/>
          <w:u w:val="thick"/>
        </w:rPr>
        <w:t>Languages</w:t>
      </w:r>
      <w:r>
        <w:rPr>
          <w:sz w:val="20"/>
        </w:rPr>
        <w:t>: Advanced Mandarin • Basic Spanish</w:t>
      </w:r>
    </w:p>
    <w:p w14:paraId="6306E9D2" w14:textId="77777777" w:rsidR="00130023" w:rsidRDefault="00250286">
      <w:pPr>
        <w:pStyle w:val="BodyText"/>
        <w:spacing w:before="113"/>
        <w:ind w:left="100" w:firstLine="0"/>
      </w:pPr>
      <w:r>
        <w:rPr>
          <w:b/>
          <w:u w:val="thick"/>
        </w:rPr>
        <w:t>Interests:</w:t>
      </w:r>
      <w:r>
        <w:rPr>
          <w:b/>
        </w:rPr>
        <w:t xml:space="preserve"> </w:t>
      </w:r>
      <w:r>
        <w:t>Carpentry • Foreign Language and Culture • Camping • Community Service • Sailing</w:t>
      </w:r>
    </w:p>
    <w:sectPr w:rsidR="00130023">
      <w:type w:val="continuous"/>
      <w:pgSz w:w="12240" w:h="15840"/>
      <w:pgMar w:top="5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3C7B"/>
    <w:multiLevelType w:val="hybridMultilevel"/>
    <w:tmpl w:val="ECE6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A561E"/>
    <w:multiLevelType w:val="hybridMultilevel"/>
    <w:tmpl w:val="23DC2788"/>
    <w:lvl w:ilvl="0" w:tplc="E296338C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0"/>
        <w:sz w:val="20"/>
        <w:szCs w:val="20"/>
      </w:rPr>
    </w:lvl>
    <w:lvl w:ilvl="1" w:tplc="D0201220"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C3067A5C"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AFD4D3B8"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E76E1C3C"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69D8073C"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CC381B9C"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A0766530"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53BA66B6"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2">
    <w:nsid w:val="5C2552BC"/>
    <w:multiLevelType w:val="hybridMultilevel"/>
    <w:tmpl w:val="9C46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30023"/>
    <w:rsid w:val="00130023"/>
    <w:rsid w:val="00250286"/>
    <w:rsid w:val="00504AC9"/>
    <w:rsid w:val="00816238"/>
    <w:rsid w:val="00F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EC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564</Words>
  <Characters>2984</Characters>
  <Application>Microsoft Macintosh Word</Application>
  <DocSecurity>0</DocSecurity>
  <Lines>53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JOSHUA RUDIN</vt:lpstr>
    </vt:vector>
  </TitlesOfParts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RUDIN</dc:title>
  <dc:creator>Josh  Rudin</dc:creator>
  <cp:lastModifiedBy>Alexander Brown</cp:lastModifiedBy>
  <cp:revision>3</cp:revision>
  <dcterms:created xsi:type="dcterms:W3CDTF">2017-05-26T14:41:00Z</dcterms:created>
  <dcterms:modified xsi:type="dcterms:W3CDTF">2017-10-24T12:15:00Z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2017-05-26T00:00:00Z</vt:filetime>
  </property>
</Properties>
</file>