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>Ideation Phase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>Empathize &amp; Discover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</w:p>
    <w:tbl>
      <w:tblPr>
        <w:tblStyle w:val="T4"/>
        <w:tblW w:w="9016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508"/>
      </w:tblGrid>
      <w:tr>
        <w:trPr/>
        <w:tc>
          <w:tcPr>
            <w:tcW w:w="4508" w:type="dxa"/>
          </w:tcPr>
          <w:p>
            <w:r>
              <w:rPr>
                <w:rtl w:val="0"/>
              </w:rPr>
              <w:t>Date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12</w:t>
            </w:r>
            <w:r>
              <w:rPr>
                <w:rtl w:val="0"/>
              </w:rPr>
              <w:t xml:space="preserve"> J</w:t>
            </w:r>
            <w:r>
              <w:rPr>
                <w:rtl w:val="0"/>
                <w:lang w:val="en-IN" w:bidi="en-IN" w:eastAsia="en-IN"/>
              </w:rPr>
              <w:t>ul</w:t>
            </w:r>
            <w:r>
              <w:rPr>
                <w:rtl w:val="0"/>
                <w:lang w:val="en-IN" w:bidi="en-IN" w:eastAsia="en-IN"/>
              </w:rPr>
              <w:t>y</w:t>
            </w:r>
            <w:r>
              <w:rPr>
                <w:rtl w:val="0"/>
              </w:rPr>
              <w:t xml:space="preserve"> 202</w:t>
            </w:r>
            <w:r>
              <w:rPr>
                <w:rtl w:val="0"/>
                <w:lang w:val="en-IN" w:bidi="en-IN" w:eastAsia="en-IN"/>
              </w:rPr>
              <w:t>6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Team ID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na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Project Name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U Cab</w:t>
            </w:r>
          </w:p>
        </w:tc>
      </w:tr>
      <w:tr>
        <w:trPr/>
        <w:tc>
          <w:tcPr>
            <w:tcW w:w="4508" w:type="dxa"/>
          </w:tcPr>
          <w:p>
            <w:r>
              <w:rPr>
                <w:rtl w:val="0"/>
              </w:rPr>
              <w:t>Maximum Marks</w:t>
            </w:r>
          </w:p>
        </w:tc>
        <w:tc>
          <w:tcPr>
            <w:tcW w:w="4508" w:type="dxa"/>
          </w:tcPr>
          <w:p>
            <w:r>
              <w:rPr>
                <w:rtl w:val="0"/>
              </w:rPr>
              <w:t>4 Marks</w:t>
            </w:r>
          </w:p>
        </w:tc>
      </w:tr>
    </w:tbl>
    <w:p>
      <w:pPr>
        <w:rPr>
          <w:b w:val="1"/>
          <w:sz w:val="24"/>
          <w:szCs w:val="24"/>
        </w:rPr>
      </w:pP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>Empathy Map Canvas: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bookmarkStart w:id="0" w:name="_dx_frag_StartFragment"/>
      <w:bookmarkEnd w:id="0"/>
      <w:r>
        <w:rPr>
          <w:b w:val="1"/>
          <w:sz w:val="36"/>
          <w:szCs w:val="36"/>
        </w:rPr>
        <w:t>Who Are We Empathizing With?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Target User:</w:t>
      </w:r>
      <w:r>
        <w:br w:type="textWrapping"/>
      </w:r>
      <w:r>
        <w:t xml:space="preserve">A passenger living in Andhra Pradesh who needs a </w:t>
      </w:r>
      <w:r>
        <w:rPr>
          <w:b w:val="1"/>
          <w:bCs w:val="1"/>
        </w:rPr>
        <w:t>safe, reliable, affordable, and convenient</w:t>
      </w:r>
      <w:r>
        <w:t xml:space="preserve"> ride to travel within or between cities.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 xml:space="preserve">1. Thinks &amp; Feels </w:t>
      </w:r>
      <w:r>
        <w:rPr>
          <w:rFonts w:ascii="Times New Roman" w:hAnsi="Segoe UI Emoji"/>
          <w:b w:val="1"/>
          <w:sz w:val="36"/>
          <w:szCs w:val="36"/>
        </w:rPr>
        <w:t>💭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I need a safe and affordable ride as quickly as possible.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I am concerned that the fare may be too expensive.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I feel frustrated when I have to wait for transportation.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I want to know exactly when my driver will arrive.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I feel safer when I know the driver's details before the ride.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I prefer a simple and easy booking process.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I want a digital receipt for my travel expenses. </w:t>
      </w:r>
    </w:p>
    <w:p>
      <w:pPr>
        <w:numPr>
          <w:ilvl w:val="0"/>
          <w:numId w:val="1"/>
        </w:numPr>
        <w:spacing w:before="0" w:after="0"/>
        <w:ind w:hanging="360" w:left="720" w:right="0"/>
      </w:pPr>
      <w:r>
        <w:t xml:space="preserve">I expect reliable service every time I book a ride. 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 xml:space="preserve">2. Sees </w:t>
      </w:r>
      <w:r>
        <w:rPr>
          <w:rFonts w:ascii="Times New Roman" w:hAnsi="Segoe UI Emoji"/>
          <w:b w:val="1"/>
          <w:sz w:val="36"/>
          <w:szCs w:val="36"/>
        </w:rPr>
        <w:t>👀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Limited or no reliable cab booking services in smaller cities.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Friends and family facing similar transportation issues.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Local taxis and auto-rickshaws charging inconsistent fares.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Better ride-booking facilities available in larger cities.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Drivers waiting for passengers without an organized system. 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Growing use of smartphones and digital payment methods. 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 xml:space="preserve">3. Says &amp; Does </w:t>
      </w:r>
      <w:r>
        <w:rPr>
          <w:rFonts w:ascii="Times New Roman" w:hAnsi="Segoe UI Symbol"/>
          <w:b w:val="1"/>
          <w:sz w:val="36"/>
          <w:szCs w:val="36"/>
        </w:rPr>
        <w:t>🗣</w:t>
      </w:r>
      <w:r>
        <w:rPr>
          <w:rFonts w:ascii="Segoe UI Emoji" w:hAnsi="Times New Roman"/>
          <w:b w:val="1"/>
          <w:sz w:val="36"/>
          <w:szCs w:val="36"/>
        </w:rPr>
        <w:t>️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Calls drivers directly to arrange transportation.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Waits on the roadside hoping to find a cab.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Asks friends or relatives for trusted driver contacts.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Negotiates the fare with drivers before every trip.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Complains about inconsistent pricing and service.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Wishes a local app like Ola or Uber were available. </w:t>
      </w:r>
    </w:p>
    <w:p>
      <w:pPr>
        <w:numPr>
          <w:ilvl w:val="0"/>
          <w:numId w:val="3"/>
        </w:numPr>
        <w:spacing w:before="0" w:after="0"/>
        <w:ind w:hanging="360" w:left="720" w:right="0"/>
      </w:pPr>
      <w:r>
        <w:t xml:space="preserve">Prefers cashless payments whenever possible. 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 xml:space="preserve">4. Hears </w:t>
      </w:r>
      <w:r>
        <w:rPr>
          <w:rFonts w:ascii="Times New Roman" w:hAnsi="Segoe UI Emoji"/>
          <w:b w:val="1"/>
          <w:sz w:val="36"/>
          <w:szCs w:val="36"/>
        </w:rPr>
        <w:t>👂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Friends say that finding a cab nearby is difficult.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Drivers mention they struggle to find passengers regularly.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Family members emphasize the importance of safe travel.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People complain that fares vary for the same route.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Users recommend having digital payments and electronic receipts.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Others encourage using technology for easier travel. 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 xml:space="preserve">5. Pains </w:t>
      </w:r>
      <w:r>
        <w:rPr>
          <w:rFonts w:ascii="Times New Roman" w:hAnsi="Segoe UI Emoji"/>
          <w:b w:val="1"/>
          <w:sz w:val="36"/>
          <w:szCs w:val="36"/>
        </w:rPr>
        <w:t>😟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No reliable cab service available on demand.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Unpredictable and non-transparent fare pricing.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No real-time driver or ride tracking.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No digital record of completed payments.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Time wasted searching for transportation manually.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Safety concerns due to unknown drivers.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Drivers lack an organized platform to receive ride requests.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Difficulty booking rides during peak hours. 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 xml:space="preserve">6. Gains </w:t>
      </w:r>
      <w:r>
        <w:rPr>
          <w:rFonts w:ascii="Times New Roman" w:hAnsi="Segoe UI Emoji"/>
          <w:b w:val="1"/>
          <w:sz w:val="36"/>
          <w:szCs w:val="36"/>
        </w:rPr>
        <w:t>😊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Book a cab instantly through a web application.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View estimated fare before confirming the booking.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Track the ride in real time.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Receive PDF and email receipts after every trip.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Know the driver's name, contact number, and rating before travel.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Secure digital payment options.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Access complete ride history anytime.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Travel with verified drivers managed by the administrator.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>Enjoy a faster, safer, and more convenient travel experience.</w:t>
      </w:r>
      <w:bookmarkStart w:id="1" w:name="_dx_frag_EndFragment"/>
      <w:bookmarkEnd w:id="1"/>
    </w:p>
    <w:p>
      <w:pPr>
        <w:spacing w:before="0" w:after="0"/>
        <w:ind w:hanging="360" w:left="720" w:right="0"/>
      </w:pPr>
    </w:p>
    <w:p>
      <w:pPr>
        <w:spacing w:before="0" w:after="0"/>
        <w:ind w:hanging="360" w:left="720" w:right="0"/>
      </w:pPr>
    </w:p>
    <w:p>
      <w:pPr>
        <w:jc w:val="both"/>
        <w:rPr>
          <w:b w:val="1"/>
          <w:color w:val="2A2A2A"/>
          <w:sz w:val="24"/>
          <w:szCs w:val="24"/>
        </w:rPr>
      </w:pPr>
      <w:r>
        <w:rPr>
          <w:b w:val="1"/>
          <w:color w:val="2A2A2A"/>
          <w:sz w:val="24"/>
          <w:szCs w:val="24"/>
          <w:rtl w:val="0"/>
        </w:rPr>
        <w:t>Example:</w:t>
      </w:r>
    </w:p>
    <w:p>
      <w:pPr>
        <w:jc w:val="both"/>
        <w:rPr>
          <w:b w:val="1"/>
          <w:color w:val="2A2A2A"/>
          <w:sz w:val="24"/>
          <w:szCs w:val="24"/>
        </w:rPr>
      </w:pPr>
    </w:p>
    <w:p>
      <w:pPr>
        <w:rPr>
          <w:sz w:val="24"/>
          <w:szCs w:val="24"/>
        </w:rPr>
      </w:pPr>
    </w:p>
    <w:p>
      <w:r>
        <w:rPr>
          <w:sz w:val="24"/>
          <w:szCs w:val="24"/>
          <w:rtl w:val="0"/>
        </w:rPr>
        <w:t xml:space="preserve">Reference: </w:t>
      </w:r>
      <w:hyperlink r:id="R2">
        <w:r>
          <w:rPr>
            <w:color w:val="0563C1"/>
            <w:u w:val="single"/>
            <w:rtl w:val="0"/>
          </w:rPr>
          <w:t>https://www.mural.co/templates/empathy-map-canvas</w:t>
        </w:r>
      </w:hyperlink>
    </w:p>
    <w:p>
      <w:pPr>
        <w:jc w:val="both"/>
        <w:rPr>
          <w:b w:val="1"/>
          <w:color w:val="2A2A2A"/>
          <w:sz w:val="24"/>
          <w:szCs w:val="24"/>
        </w:rPr>
      </w:pPr>
    </w:p>
    <w:p>
      <w:pPr>
        <w:jc w:val="both"/>
        <w:rPr>
          <w:b w:val="1"/>
          <w:color w:val="2A2A2A"/>
          <w:sz w:val="24"/>
          <w:szCs w:val="24"/>
        </w:rPr>
      </w:pPr>
    </w:p>
    <w:p>
      <w:pPr>
        <w:jc w:val="both"/>
        <w:rPr>
          <w:b w:val="1"/>
          <w:color w:val="2A2A2A"/>
          <w:sz w:val="24"/>
          <w:szCs w:val="24"/>
        </w:rPr>
      </w:pPr>
      <w:r>
        <w:rPr>
          <w:b w:val="1"/>
          <w:color w:val="2A2A2A"/>
          <w:sz w:val="24"/>
          <w:szCs w:val="24"/>
          <w:rtl w:val="0"/>
        </w:rPr>
        <w:t>Example: Food Ordering &amp; Delivery Application</w:t>
      </w:r>
    </w:p>
    <w:p>
      <w:pPr>
        <w:rPr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100320" cy="437134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4E251F75"/>
    <w:multiLevelType w:val="hybridMultilevel"/>
    <w:lvl w:ilvl="0" w:tplc="0F23F26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DCB3FA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C29C99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361FAB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FF80FA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EE7F48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BCE72D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9797AB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E31BA0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72EBDAC2"/>
    <w:multiLevelType w:val="hybridMultilevel"/>
    <w:lvl w:ilvl="0" w:tplc="13550E6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0EBA09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7C7370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7DDDFE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117976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2D5888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17C9B2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7AC005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D811DD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16C11272"/>
    <w:multiLevelType w:val="hybridMultilevel"/>
    <w:lvl w:ilvl="0" w:tplc="6BDE6DB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F339D3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1EDBBF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3A5989F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0D5E55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E83CF8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16DC17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7063B9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2A0C7F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47008FBE"/>
    <w:multiLevelType w:val="hybridMultilevel"/>
    <w:lvl w:ilvl="0" w:tplc="2BE99D3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511369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A25626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6288ED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B78425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350B4A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7A95DF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C6A383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40B117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470541D1"/>
    <w:multiLevelType w:val="hybridMultilevel"/>
    <w:lvl w:ilvl="0" w:tplc="633B986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E0D65A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46DB05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73955D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112D8E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EF3FFA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F812E9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24182F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1DC415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5691E234"/>
    <w:multiLevelType w:val="hybridMultilevel"/>
    <w:lvl w:ilvl="0" w:tplc="75DF9B5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E4C02E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2A1955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5CDC70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7B0C1A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0C15D6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4C69A9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D5CEE2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370703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20" w:after="40" w:beforeAutospacing="0" w:afterAutospacing="0"/>
      <w:outlineLvl w:val="4"/>
    </w:pPr>
    <w:rPr>
      <w:b w:val="1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Default"/>
    <w:pPr>
      <w:spacing w:lineRule="auto" w:line="240" w:after="0" w:beforeAutospacing="0" w:afterAutospacing="0"/>
    </w:pPr>
    <w:rPr>
      <w:rFonts w:ascii="IBM Plex Sans" w:hAnsi="IBM Plex Sans" w:cs="IBM Plex Sans"/>
      <w:color w:val="000000"/>
      <w:sz w:val="24"/>
      <w:szCs w:val="24"/>
    </w:rPr>
  </w:style>
  <w:style w:type="paragraph" w:styleId="P9">
    <w:name w:val="Subtitle"/>
    <w:basedOn w:val="P0"/>
    <w:next w:val="P0"/>
    <w:pPr>
      <w:keepNext w:val="1"/>
      <w:keepLines w:val="1"/>
      <w:pageBreakBefore w:val="0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/>
    <w:trPr/>
    <w:tcPr/>
  </w:style>
  <w:style w:type="table" w:styleId="T3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4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2" Type="http://schemas.openxmlformats.org/officeDocument/2006/relationships/hyperlink" Target="https://www.mural.co/templates/empathy-map-canvas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2026-07-12T07:40:54Z</dcterms:created>
  <cp:lastModifiedBy>Abburi Ramakrishna</cp:lastModifiedBy>
  <dcterms:modified xsi:type="dcterms:W3CDTF">2026-07-12T07:40:54Z</dcterms:modified>
  <cp:revision>1</cp:revision>
</cp:coreProperties>
</file>