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C29C6" w:rsidRPr="009C29C6" w:rsidRDefault="009C29C6" w:rsidP="009C29C6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en-GB"/>
          <w14:ligatures w14:val="none"/>
        </w:rPr>
      </w:pPr>
      <w:r w:rsidRPr="009C29C6">
        <w:rPr>
          <w:rFonts w:ascii="Apple Color Emoji" w:eastAsia="Times New Roman" w:hAnsi="Apple Color Emoji" w:cs="Apple Color Emoji"/>
          <w:b/>
          <w:bCs/>
          <w:color w:val="000000"/>
          <w:kern w:val="36"/>
          <w:sz w:val="48"/>
          <w:szCs w:val="48"/>
          <w:lang w:eastAsia="en-GB"/>
          <w14:ligatures w14:val="none"/>
        </w:rPr>
        <w:t>📊</w:t>
      </w:r>
      <w:r w:rsidRPr="009C29C6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en-GB"/>
          <w14:ligatures w14:val="none"/>
        </w:rPr>
        <w:t xml:space="preserve"> Comprehensive Multi-Table Synthetic Data Generation - Summary &amp; Analysis</w:t>
      </w:r>
    </w:p>
    <w:p w:rsidR="009C29C6" w:rsidRPr="009C29C6" w:rsidRDefault="009C29C6" w:rsidP="009C29C6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</w:pPr>
      <w:r w:rsidRPr="009C29C6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:lang w:eastAsia="en-GB"/>
          <w14:ligatures w14:val="none"/>
        </w:rPr>
        <w:t>🎯</w:t>
      </w:r>
      <w:r w:rsidRPr="009C29C6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  <w:t> Executive Summary</w:t>
      </w:r>
    </w:p>
    <w:p w:rsidR="009C29C6" w:rsidRPr="009C29C6" w:rsidRDefault="009C29C6" w:rsidP="009C29C6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9C29C6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The </w:t>
      </w:r>
      <w:proofErr w:type="spellStart"/>
      <w:r w:rsidRPr="009C29C6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RecursiveMultiTableSynthesizer</w:t>
      </w:r>
      <w:proofErr w:type="spellEnd"/>
      <w:r w:rsidRPr="009C29C6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successfully demonstrates enterprise-grade synthetic data generation for complex relational datasets. This end-to-end solution processed </w:t>
      </w:r>
      <w:r w:rsidRPr="009C29C6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20 interconnected tables</w:t>
      </w:r>
      <w:r w:rsidRPr="009C29C6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with </w:t>
      </w:r>
      <w:r w:rsidRPr="009C29C6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50+ relationships</w:t>
      </w:r>
      <w:r w:rsidRPr="009C29C6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across a healthcare-retail enterprise, generating high-quality synthetic data while maintaining complete referential integrity and statistical fidelity.</w:t>
      </w:r>
    </w:p>
    <w:p w:rsidR="009C29C6" w:rsidRPr="009C29C6" w:rsidRDefault="00534E07" w:rsidP="009C29C6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34E07"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28" alt="" style="width:450.85pt;height:.05pt;mso-width-percent:0;mso-height-percent:0;mso-width-percent:0;mso-height-percent:0" o:hrpct="999" o:hralign="center" o:hrstd="t" o:hr="t" fillcolor="#a0a0a0" stroked="f"/>
        </w:pict>
      </w:r>
    </w:p>
    <w:p w:rsidR="009C29C6" w:rsidRPr="009C29C6" w:rsidRDefault="009C29C6" w:rsidP="009C29C6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</w:pPr>
      <w:r w:rsidRPr="009C29C6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:lang w:eastAsia="en-GB"/>
          <w14:ligatures w14:val="none"/>
        </w:rPr>
        <w:t>✅</w:t>
      </w:r>
      <w:r w:rsidRPr="009C29C6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  <w:t> Key Strengths</w:t>
      </w:r>
    </w:p>
    <w:p w:rsidR="009C29C6" w:rsidRPr="009C29C6" w:rsidRDefault="009C29C6" w:rsidP="009C29C6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 w:rsidRPr="009C29C6">
        <w:rPr>
          <w:rFonts w:ascii="Apple Color Emoji" w:eastAsia="Times New Roman" w:hAnsi="Apple Color Emoji" w:cs="Apple Color Emoji"/>
          <w:b/>
          <w:bCs/>
          <w:color w:val="000000"/>
          <w:kern w:val="0"/>
          <w:sz w:val="27"/>
          <w:szCs w:val="27"/>
          <w:lang w:eastAsia="en-GB"/>
          <w14:ligatures w14:val="none"/>
        </w:rPr>
        <w:t>🏗️</w:t>
      </w:r>
      <w:r w:rsidRPr="009C29C6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 xml:space="preserve"> Architecture &amp; Design</w:t>
      </w:r>
    </w:p>
    <w:p w:rsidR="009C29C6" w:rsidRPr="009C29C6" w:rsidRDefault="009C29C6" w:rsidP="009C29C6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9C29C6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Scalable Framework</w:t>
      </w:r>
      <w:r w:rsidRPr="009C29C6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 Successfully handled 20 tables with 10,000+ total records</w:t>
      </w:r>
    </w:p>
    <w:p w:rsidR="009C29C6" w:rsidRPr="009C29C6" w:rsidRDefault="009C29C6" w:rsidP="009C29C6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9C29C6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Relationship Complexity</w:t>
      </w:r>
      <w:r w:rsidRPr="009C29C6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 Managed hierarchical, self-referencing, and many-to-many relationships</w:t>
      </w:r>
    </w:p>
    <w:p w:rsidR="009C29C6" w:rsidRPr="009C29C6" w:rsidRDefault="009C29C6" w:rsidP="009C29C6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9C29C6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Modular Design</w:t>
      </w:r>
      <w:r w:rsidRPr="009C29C6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 Clean separation between detection, training, generation, and evaluation phases</w:t>
      </w:r>
    </w:p>
    <w:p w:rsidR="009C29C6" w:rsidRPr="009C29C6" w:rsidRDefault="009C29C6" w:rsidP="009C29C6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9C29C6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Error Handling</w:t>
      </w:r>
      <w:r w:rsidRPr="009C29C6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 Robust validation at each step with meaningful error messages</w:t>
      </w:r>
    </w:p>
    <w:p w:rsidR="009C29C6" w:rsidRPr="009C29C6" w:rsidRDefault="009C29C6" w:rsidP="009C29C6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 w:rsidRPr="009C29C6">
        <w:rPr>
          <w:rFonts w:ascii="Apple Color Emoji" w:eastAsia="Times New Roman" w:hAnsi="Apple Color Emoji" w:cs="Apple Color Emoji"/>
          <w:b/>
          <w:bCs/>
          <w:color w:val="000000"/>
          <w:kern w:val="0"/>
          <w:sz w:val="27"/>
          <w:szCs w:val="27"/>
          <w:lang w:eastAsia="en-GB"/>
          <w14:ligatures w14:val="none"/>
        </w:rPr>
        <w:t>🔍</w:t>
      </w:r>
      <w:r w:rsidRPr="009C29C6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 xml:space="preserve"> Automatic Detection Capabilities</w:t>
      </w:r>
    </w:p>
    <w:p w:rsidR="009C29C6" w:rsidRPr="009C29C6" w:rsidRDefault="009C29C6" w:rsidP="009C29C6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9C29C6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Schema Detection</w:t>
      </w:r>
      <w:r w:rsidRPr="009C29C6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 Automatically identified column types (numeric, categorical, datetime, ID)</w:t>
      </w:r>
    </w:p>
    <w:p w:rsidR="009C29C6" w:rsidRPr="009C29C6" w:rsidRDefault="009C29C6" w:rsidP="009C29C6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9C29C6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Relationship Inference</w:t>
      </w:r>
      <w:r w:rsidRPr="009C29C6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 Smart detection of foreign key relationships</w:t>
      </w:r>
    </w:p>
    <w:p w:rsidR="009C29C6" w:rsidRPr="009C29C6" w:rsidRDefault="009C29C6" w:rsidP="009C29C6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9C29C6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Primary Key Handling</w:t>
      </w:r>
      <w:r w:rsidRPr="009C29C6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 Systematic identification and configuration of primary keys</w:t>
      </w:r>
    </w:p>
    <w:p w:rsidR="009C29C6" w:rsidRPr="009C29C6" w:rsidRDefault="009C29C6" w:rsidP="009C29C6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9C29C6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Data Type Optimization</w:t>
      </w:r>
      <w:r w:rsidRPr="009C29C6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 Appropriate SDV type mapping for synthesis quality</w:t>
      </w:r>
    </w:p>
    <w:p w:rsidR="009C29C6" w:rsidRPr="009C29C6" w:rsidRDefault="009C29C6" w:rsidP="009C29C6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 w:rsidRPr="009C29C6">
        <w:rPr>
          <w:rFonts w:ascii="Apple Color Emoji" w:eastAsia="Times New Roman" w:hAnsi="Apple Color Emoji" w:cs="Apple Color Emoji"/>
          <w:b/>
          <w:bCs/>
          <w:color w:val="000000"/>
          <w:kern w:val="0"/>
          <w:sz w:val="27"/>
          <w:szCs w:val="27"/>
          <w:lang w:eastAsia="en-GB"/>
          <w14:ligatures w14:val="none"/>
        </w:rPr>
        <w:t>🎯</w:t>
      </w:r>
      <w:r w:rsidRPr="009C29C6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 xml:space="preserve"> Quality Assurance</w:t>
      </w:r>
    </w:p>
    <w:p w:rsidR="009C29C6" w:rsidRPr="009C29C6" w:rsidRDefault="009C29C6" w:rsidP="009C29C6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9C29C6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100% Referential Integrity</w:t>
      </w:r>
      <w:r w:rsidRPr="009C29C6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 All foreign key relationships maintained in synthetic data</w:t>
      </w:r>
    </w:p>
    <w:p w:rsidR="009C29C6" w:rsidRPr="009C29C6" w:rsidRDefault="009C29C6" w:rsidP="009C29C6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9C29C6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Statistical Fidelity</w:t>
      </w:r>
      <w:r w:rsidRPr="009C29C6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 Distributions closely match original data patterns</w:t>
      </w:r>
    </w:p>
    <w:p w:rsidR="009C29C6" w:rsidRPr="009C29C6" w:rsidRDefault="009C29C6" w:rsidP="009C29C6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9C29C6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Privacy Protection</w:t>
      </w:r>
      <w:r w:rsidRPr="009C29C6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 Zero exact record duplication, protecting individual privacy</w:t>
      </w:r>
    </w:p>
    <w:p w:rsidR="009C29C6" w:rsidRPr="009C29C6" w:rsidRDefault="009C29C6" w:rsidP="009C29C6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9C29C6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Temporal Consistency</w:t>
      </w:r>
      <w:r w:rsidRPr="009C29C6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 Date ranges and sequences properly preserved</w:t>
      </w:r>
    </w:p>
    <w:p w:rsidR="009C29C6" w:rsidRPr="009C29C6" w:rsidRDefault="009C29C6" w:rsidP="009C29C6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 w:rsidRPr="009C29C6">
        <w:rPr>
          <w:rFonts w:ascii="Apple Color Emoji" w:eastAsia="Times New Roman" w:hAnsi="Apple Color Emoji" w:cs="Apple Color Emoji"/>
          <w:b/>
          <w:bCs/>
          <w:color w:val="000000"/>
          <w:kern w:val="0"/>
          <w:sz w:val="27"/>
          <w:szCs w:val="27"/>
          <w:lang w:eastAsia="en-GB"/>
          <w14:ligatures w14:val="none"/>
        </w:rPr>
        <w:t>📊</w:t>
      </w:r>
      <w:r w:rsidRPr="009C29C6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 xml:space="preserve"> Comprehensive Evaluation</w:t>
      </w:r>
    </w:p>
    <w:p w:rsidR="009C29C6" w:rsidRPr="009C29C6" w:rsidRDefault="009C29C6" w:rsidP="009C29C6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9C29C6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SDV Integration</w:t>
      </w:r>
      <w:r w:rsidRPr="009C29C6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 Seamless use of </w:t>
      </w:r>
      <w:proofErr w:type="spellStart"/>
      <w:r w:rsidRPr="009C29C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run_diagnostic</w:t>
      </w:r>
      <w:proofErr w:type="spellEnd"/>
      <w:r w:rsidRPr="009C29C6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and </w:t>
      </w:r>
      <w:proofErr w:type="spellStart"/>
      <w:r w:rsidRPr="009C29C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evaluate_quality</w:t>
      </w:r>
      <w:proofErr w:type="spellEnd"/>
      <w:r w:rsidRPr="009C29C6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frameworks</w:t>
      </w:r>
    </w:p>
    <w:p w:rsidR="009C29C6" w:rsidRPr="009C29C6" w:rsidRDefault="009C29C6" w:rsidP="009C29C6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9C29C6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lastRenderedPageBreak/>
        <w:t>Multi-Dimensional Validation</w:t>
      </w:r>
      <w:r w:rsidRPr="009C29C6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 Relationship, statistical, temporal, and privacy assessments</w:t>
      </w:r>
    </w:p>
    <w:p w:rsidR="009C29C6" w:rsidRPr="009C29C6" w:rsidRDefault="009C29C6" w:rsidP="009C29C6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9C29C6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Visual Analytics</w:t>
      </w:r>
      <w:r w:rsidRPr="009C29C6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 Professional dashboards and visualizations for quality assessment</w:t>
      </w:r>
    </w:p>
    <w:p w:rsidR="009C29C6" w:rsidRPr="009C29C6" w:rsidRDefault="009C29C6" w:rsidP="009C29C6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9C29C6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Automated Reporting</w:t>
      </w:r>
      <w:r w:rsidRPr="009C29C6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 HTML reports ready for stakeholder review</w:t>
      </w:r>
    </w:p>
    <w:p w:rsidR="009C29C6" w:rsidRPr="009C29C6" w:rsidRDefault="009C29C6" w:rsidP="009C29C6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 w:rsidRPr="009C29C6">
        <w:rPr>
          <w:rFonts w:ascii="Apple Color Emoji" w:eastAsia="Times New Roman" w:hAnsi="Apple Color Emoji" w:cs="Apple Color Emoji"/>
          <w:b/>
          <w:bCs/>
          <w:color w:val="000000"/>
          <w:kern w:val="0"/>
          <w:sz w:val="27"/>
          <w:szCs w:val="27"/>
          <w:lang w:eastAsia="en-GB"/>
          <w14:ligatures w14:val="none"/>
        </w:rPr>
        <w:t>🚀</w:t>
      </w:r>
      <w:r w:rsidRPr="009C29C6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 xml:space="preserve"> Production Readiness</w:t>
      </w:r>
    </w:p>
    <w:p w:rsidR="009C29C6" w:rsidRPr="009C29C6" w:rsidRDefault="009C29C6" w:rsidP="009C29C6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9C29C6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Professional Outputs</w:t>
      </w:r>
      <w:r w:rsidRPr="009C29C6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 CSV exports, JSON metadata, HTML reports</w:t>
      </w:r>
    </w:p>
    <w:p w:rsidR="009C29C6" w:rsidRPr="009C29C6" w:rsidRDefault="009C29C6" w:rsidP="009C29C6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9C29C6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Performance Monitoring</w:t>
      </w:r>
      <w:r w:rsidRPr="009C29C6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 Detailed timing and throughput metrics</w:t>
      </w:r>
    </w:p>
    <w:p w:rsidR="009C29C6" w:rsidRPr="009C29C6" w:rsidRDefault="009C29C6" w:rsidP="009C29C6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9C29C6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Documentation</w:t>
      </w:r>
      <w:r w:rsidRPr="009C29C6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 Comprehensive technical and usage documentation</w:t>
      </w:r>
    </w:p>
    <w:p w:rsidR="009C29C6" w:rsidRPr="009C29C6" w:rsidRDefault="009C29C6" w:rsidP="009C29C6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9C29C6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Flexibility</w:t>
      </w:r>
      <w:r w:rsidRPr="009C29C6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 Multiple configuration patterns (auto-detection vs. manual configuration)</w:t>
      </w:r>
    </w:p>
    <w:p w:rsidR="009C29C6" w:rsidRPr="009C29C6" w:rsidRDefault="00534E07" w:rsidP="009C29C6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34E07"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27" alt="" style="width:450.85pt;height:.05pt;mso-width-percent:0;mso-height-percent:0;mso-width-percent:0;mso-height-percent:0" o:hrpct="999" o:hralign="center" o:hrstd="t" o:hr="t" fillcolor="#a0a0a0" stroked="f"/>
        </w:pict>
      </w:r>
    </w:p>
    <w:p w:rsidR="009C29C6" w:rsidRPr="009C29C6" w:rsidRDefault="009C29C6" w:rsidP="009C29C6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</w:pPr>
      <w:r w:rsidRPr="009C29C6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:lang w:eastAsia="en-GB"/>
          <w14:ligatures w14:val="none"/>
        </w:rPr>
        <w:t>⚠️</w:t>
      </w:r>
      <w:r w:rsidRPr="009C29C6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  <w:t> Limitations &amp; Challenges</w:t>
      </w:r>
    </w:p>
    <w:p w:rsidR="009C29C6" w:rsidRPr="009C29C6" w:rsidRDefault="009C29C6" w:rsidP="009C29C6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 w:rsidRPr="009C29C6">
        <w:rPr>
          <w:rFonts w:ascii="Apple Color Emoji" w:eastAsia="Times New Roman" w:hAnsi="Apple Color Emoji" w:cs="Apple Color Emoji"/>
          <w:b/>
          <w:bCs/>
          <w:color w:val="000000"/>
          <w:kern w:val="0"/>
          <w:sz w:val="27"/>
          <w:szCs w:val="27"/>
          <w:lang w:eastAsia="en-GB"/>
          <w14:ligatures w14:val="none"/>
        </w:rPr>
        <w:t>🔧</w:t>
      </w:r>
      <w:r w:rsidRPr="009C29C6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 xml:space="preserve"> Technical Limitations</w:t>
      </w:r>
    </w:p>
    <w:p w:rsidR="009C29C6" w:rsidRPr="009C29C6" w:rsidRDefault="009C29C6" w:rsidP="009C29C6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9C29C6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Memory Intensive</w:t>
      </w:r>
      <w:r w:rsidRPr="009C29C6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 Gaussian Copula requires significant memory for large datasets</w:t>
      </w:r>
    </w:p>
    <w:p w:rsidR="009C29C6" w:rsidRPr="009C29C6" w:rsidRDefault="009C29C6" w:rsidP="009C29C6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9C29C6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Training Time</w:t>
      </w:r>
      <w:r w:rsidRPr="009C29C6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 Complex relationships increase training duration (2-5 minutes for 20 tables)</w:t>
      </w:r>
    </w:p>
    <w:p w:rsidR="009C29C6" w:rsidRPr="009C29C6" w:rsidRDefault="009C29C6" w:rsidP="009C29C6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9C29C6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Synthesizer Constraints</w:t>
      </w:r>
      <w:r w:rsidRPr="009C29C6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 Limited to SDV-supported synthesizer types (primarily HMA for multi-table)</w:t>
      </w:r>
    </w:p>
    <w:p w:rsidR="009C29C6" w:rsidRPr="009C29C6" w:rsidRDefault="009C29C6" w:rsidP="009C29C6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9C29C6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Column Limit</w:t>
      </w:r>
      <w:r w:rsidRPr="009C29C6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 Very wide tables (100+ columns) may face performance degradation</w:t>
      </w:r>
    </w:p>
    <w:p w:rsidR="009C29C6" w:rsidRPr="009C29C6" w:rsidRDefault="009C29C6" w:rsidP="009C29C6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 w:rsidRPr="009C29C6">
        <w:rPr>
          <w:rFonts w:ascii="Apple Color Emoji" w:eastAsia="Times New Roman" w:hAnsi="Apple Color Emoji" w:cs="Apple Color Emoji"/>
          <w:b/>
          <w:bCs/>
          <w:color w:val="000000"/>
          <w:kern w:val="0"/>
          <w:sz w:val="27"/>
          <w:szCs w:val="27"/>
          <w:lang w:eastAsia="en-GB"/>
          <w14:ligatures w14:val="none"/>
        </w:rPr>
        <w:t>📊</w:t>
      </w:r>
      <w:r w:rsidRPr="009C29C6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 xml:space="preserve"> Data Quality Constraints</w:t>
      </w:r>
    </w:p>
    <w:p w:rsidR="009C29C6" w:rsidRPr="009C29C6" w:rsidRDefault="009C29C6" w:rsidP="009C29C6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9C29C6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Complex Business Rules</w:t>
      </w:r>
      <w:r w:rsidRPr="009C29C6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 Cannot capture all domain-specific business logic automatically</w:t>
      </w:r>
    </w:p>
    <w:p w:rsidR="009C29C6" w:rsidRPr="009C29C6" w:rsidRDefault="009C29C6" w:rsidP="009C29C6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9C29C6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Temporal Dependencies</w:t>
      </w:r>
      <w:r w:rsidRPr="009C29C6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 Limited handling of complex time-series relationships</w:t>
      </w:r>
    </w:p>
    <w:p w:rsidR="009C29C6" w:rsidRPr="009C29C6" w:rsidRDefault="009C29C6" w:rsidP="009C29C6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9C29C6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Statistical Edge Cases</w:t>
      </w:r>
      <w:r w:rsidRPr="009C29C6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 May struggle with highly skewed distributions or outliers</w:t>
      </w:r>
    </w:p>
    <w:p w:rsidR="009C29C6" w:rsidRPr="009C29C6" w:rsidRDefault="009C29C6" w:rsidP="009C29C6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9C29C6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Cross-Table Correlations</w:t>
      </w:r>
      <w:r w:rsidRPr="009C29C6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 Some subtle cross-table statistical dependencies may be missed</w:t>
      </w:r>
    </w:p>
    <w:p w:rsidR="009C29C6" w:rsidRPr="009C29C6" w:rsidRDefault="009C29C6" w:rsidP="009C29C6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 w:rsidRPr="009C29C6">
        <w:rPr>
          <w:rFonts w:ascii="Apple Color Emoji" w:eastAsia="Times New Roman" w:hAnsi="Apple Color Emoji" w:cs="Apple Color Emoji"/>
          <w:b/>
          <w:bCs/>
          <w:color w:val="000000"/>
          <w:kern w:val="0"/>
          <w:sz w:val="27"/>
          <w:szCs w:val="27"/>
          <w:lang w:eastAsia="en-GB"/>
          <w14:ligatures w14:val="none"/>
        </w:rPr>
        <w:t>🎯</w:t>
      </w:r>
      <w:r w:rsidRPr="009C29C6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 xml:space="preserve"> Specific Challenges Observed</w:t>
      </w:r>
    </w:p>
    <w:p w:rsidR="009C29C6" w:rsidRPr="009C29C6" w:rsidRDefault="009C29C6" w:rsidP="009C29C6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9C29C6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Auto-Detection Gaps</w:t>
      </w:r>
      <w:r w:rsidRPr="009C29C6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 Some relationships require manual specification</w:t>
      </w:r>
    </w:p>
    <w:p w:rsidR="009C29C6" w:rsidRPr="009C29C6" w:rsidRDefault="009C29C6" w:rsidP="009C29C6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9C29C6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Scale Factor Limitations</w:t>
      </w:r>
      <w:r w:rsidRPr="009C29C6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 Large scale factors (&gt;2x) may introduce quality degradation</w:t>
      </w:r>
    </w:p>
    <w:p w:rsidR="009C29C6" w:rsidRPr="009C29C6" w:rsidRDefault="009C29C6" w:rsidP="009C29C6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9C29C6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Recursive Relationship Complexity</w:t>
      </w:r>
      <w:r w:rsidRPr="009C29C6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 Deep hierarchies (&gt;5 levels) can be challenging</w:t>
      </w:r>
    </w:p>
    <w:p w:rsidR="009C29C6" w:rsidRPr="009C29C6" w:rsidRDefault="009C29C6" w:rsidP="009C29C6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9C29C6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Mixed Data Types</w:t>
      </w:r>
      <w:r w:rsidRPr="009C29C6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 Tables with many different data types require careful tuning</w:t>
      </w:r>
    </w:p>
    <w:p w:rsidR="009C29C6" w:rsidRPr="009C29C6" w:rsidRDefault="009C29C6" w:rsidP="009C29C6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 w:rsidRPr="009C29C6">
        <w:rPr>
          <w:rFonts w:ascii="Apple Color Emoji" w:eastAsia="Times New Roman" w:hAnsi="Apple Color Emoji" w:cs="Apple Color Emoji"/>
          <w:b/>
          <w:bCs/>
          <w:color w:val="000000"/>
          <w:kern w:val="0"/>
          <w:sz w:val="27"/>
          <w:szCs w:val="27"/>
          <w:lang w:eastAsia="en-GB"/>
          <w14:ligatures w14:val="none"/>
        </w:rPr>
        <w:t>🔍</w:t>
      </w:r>
      <w:r w:rsidRPr="009C29C6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 xml:space="preserve"> Evaluation Limitations</w:t>
      </w:r>
    </w:p>
    <w:p w:rsidR="009C29C6" w:rsidRPr="009C29C6" w:rsidRDefault="009C29C6" w:rsidP="009C29C6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9C29C6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Business Context</w:t>
      </w:r>
      <w:r w:rsidRPr="009C29C6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 Quality metrics don't capture domain-specific validity</w:t>
      </w:r>
    </w:p>
    <w:p w:rsidR="009C29C6" w:rsidRPr="009C29C6" w:rsidRDefault="009C29C6" w:rsidP="009C29C6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9C29C6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Performance Testing</w:t>
      </w:r>
      <w:r w:rsidRPr="009C29C6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 Limited evaluation of downstream application performance</w:t>
      </w:r>
    </w:p>
    <w:p w:rsidR="009C29C6" w:rsidRPr="009C29C6" w:rsidRDefault="009C29C6" w:rsidP="009C29C6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9C29C6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Long-term Stability</w:t>
      </w:r>
      <w:r w:rsidRPr="009C29C6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 No assessment of synthetic data quality over extended usage</w:t>
      </w:r>
    </w:p>
    <w:p w:rsidR="009C29C6" w:rsidRPr="009C29C6" w:rsidRDefault="009C29C6" w:rsidP="009C29C6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9C29C6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lastRenderedPageBreak/>
        <w:t>Bias Detection</w:t>
      </w:r>
      <w:r w:rsidRPr="009C29C6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 Limited analysis of potential bias introduction or amplification</w:t>
      </w:r>
    </w:p>
    <w:p w:rsidR="009C29C6" w:rsidRPr="009C29C6" w:rsidRDefault="00534E07" w:rsidP="009C29C6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34E07"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26" alt="" style="width:450.85pt;height:.05pt;mso-width-percent:0;mso-height-percent:0;mso-width-percent:0;mso-height-percent:0" o:hrpct="999" o:hralign="center" o:hrstd="t" o:hr="t" fillcolor="#a0a0a0" stroked="f"/>
        </w:pict>
      </w:r>
    </w:p>
    <w:p w:rsidR="009C29C6" w:rsidRPr="009C29C6" w:rsidRDefault="009C29C6" w:rsidP="009C29C6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</w:pPr>
      <w:r w:rsidRPr="009C29C6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:lang w:eastAsia="en-GB"/>
          <w14:ligatures w14:val="none"/>
        </w:rPr>
        <w:t>🏆</w:t>
      </w:r>
      <w:r w:rsidRPr="009C29C6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  <w:t> Technical Achievements</w:t>
      </w:r>
    </w:p>
    <w:p w:rsidR="009C29C6" w:rsidRPr="009C29C6" w:rsidRDefault="009C29C6" w:rsidP="009C29C6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 w:rsidRPr="009C29C6">
        <w:rPr>
          <w:rFonts w:ascii="Apple Color Emoji" w:eastAsia="Times New Roman" w:hAnsi="Apple Color Emoji" w:cs="Apple Color Emoji"/>
          <w:b/>
          <w:bCs/>
          <w:color w:val="000000"/>
          <w:kern w:val="0"/>
          <w:sz w:val="27"/>
          <w:szCs w:val="27"/>
          <w:lang w:eastAsia="en-GB"/>
          <w14:ligatures w14:val="none"/>
        </w:rPr>
        <w:t>🎯</w:t>
      </w:r>
      <w:r w:rsidRPr="009C29C6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 xml:space="preserve"> Complexity Handled Successfully</w:t>
      </w:r>
    </w:p>
    <w:p w:rsidR="009C29C6" w:rsidRPr="009C29C6" w:rsidRDefault="009C29C6" w:rsidP="009C29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</w:pPr>
      <w:r w:rsidRPr="009C29C6">
        <w:rPr>
          <w:rFonts w:ascii="Apple Color Emoji" w:eastAsia="Times New Roman" w:hAnsi="Apple Color Emoji" w:cs="Apple Color Emoji"/>
          <w:color w:val="383A42"/>
          <w:kern w:val="0"/>
          <w:sz w:val="20"/>
          <w:szCs w:val="20"/>
          <w:lang w:eastAsia="en-GB"/>
          <w14:ligatures w14:val="none"/>
        </w:rPr>
        <w:t>✅</w:t>
      </w:r>
      <w:r w:rsidRPr="009C29C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  <w:t xml:space="preserve"> 20 interconnected tables</w:t>
      </w:r>
    </w:p>
    <w:p w:rsidR="009C29C6" w:rsidRPr="009C29C6" w:rsidRDefault="009C29C6" w:rsidP="009C29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</w:pPr>
      <w:r w:rsidRPr="009C29C6">
        <w:rPr>
          <w:rFonts w:ascii="Apple Color Emoji" w:eastAsia="Times New Roman" w:hAnsi="Apple Color Emoji" w:cs="Apple Color Emoji"/>
          <w:color w:val="383A42"/>
          <w:kern w:val="0"/>
          <w:sz w:val="20"/>
          <w:szCs w:val="20"/>
          <w:lang w:eastAsia="en-GB"/>
          <w14:ligatures w14:val="none"/>
        </w:rPr>
        <w:t>✅</w:t>
      </w:r>
      <w:r w:rsidRPr="009C29C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  <w:t xml:space="preserve"> 7-level hierarchical relationships  </w:t>
      </w:r>
    </w:p>
    <w:p w:rsidR="009C29C6" w:rsidRPr="009C29C6" w:rsidRDefault="009C29C6" w:rsidP="009C29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</w:pPr>
      <w:r w:rsidRPr="009C29C6">
        <w:rPr>
          <w:rFonts w:ascii="Apple Color Emoji" w:eastAsia="Times New Roman" w:hAnsi="Apple Color Emoji" w:cs="Apple Color Emoji"/>
          <w:color w:val="383A42"/>
          <w:kern w:val="0"/>
          <w:sz w:val="20"/>
          <w:szCs w:val="20"/>
          <w:lang w:eastAsia="en-GB"/>
          <w14:ligatures w14:val="none"/>
        </w:rPr>
        <w:t>✅</w:t>
      </w:r>
      <w:r w:rsidRPr="009C29C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  <w:t xml:space="preserve"> Self-referencing employee/category hierarchies</w:t>
      </w:r>
    </w:p>
    <w:p w:rsidR="009C29C6" w:rsidRPr="009C29C6" w:rsidRDefault="009C29C6" w:rsidP="009C29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</w:pPr>
      <w:r w:rsidRPr="009C29C6">
        <w:rPr>
          <w:rFonts w:ascii="Apple Color Emoji" w:eastAsia="Times New Roman" w:hAnsi="Apple Color Emoji" w:cs="Apple Color Emoji"/>
          <w:color w:val="383A42"/>
          <w:kern w:val="0"/>
          <w:sz w:val="20"/>
          <w:szCs w:val="20"/>
          <w:lang w:eastAsia="en-GB"/>
          <w14:ligatures w14:val="none"/>
        </w:rPr>
        <w:t>✅</w:t>
      </w:r>
      <w:r w:rsidRPr="009C29C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  <w:t xml:space="preserve"> Many-to-many relationships (customers ↔ products)</w:t>
      </w:r>
    </w:p>
    <w:p w:rsidR="009C29C6" w:rsidRPr="009C29C6" w:rsidRDefault="009C29C6" w:rsidP="009C29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</w:pPr>
      <w:r w:rsidRPr="009C29C6">
        <w:rPr>
          <w:rFonts w:ascii="Apple Color Emoji" w:eastAsia="Times New Roman" w:hAnsi="Apple Color Emoji" w:cs="Apple Color Emoji"/>
          <w:color w:val="383A42"/>
          <w:kern w:val="0"/>
          <w:sz w:val="20"/>
          <w:szCs w:val="20"/>
          <w:lang w:eastAsia="en-GB"/>
          <w14:ligatures w14:val="none"/>
        </w:rPr>
        <w:t>✅</w:t>
      </w:r>
      <w:r w:rsidRPr="009C29C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  <w:t xml:space="preserve"> Cross-domain relationships (healthcare ↔ retail)</w:t>
      </w:r>
    </w:p>
    <w:p w:rsidR="009C29C6" w:rsidRPr="009C29C6" w:rsidRDefault="009C29C6" w:rsidP="009C29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</w:pPr>
      <w:r w:rsidRPr="009C29C6">
        <w:rPr>
          <w:rFonts w:ascii="Apple Color Emoji" w:eastAsia="Times New Roman" w:hAnsi="Apple Color Emoji" w:cs="Apple Color Emoji"/>
          <w:color w:val="383A42"/>
          <w:kern w:val="0"/>
          <w:sz w:val="20"/>
          <w:szCs w:val="20"/>
          <w:lang w:eastAsia="en-GB"/>
          <w14:ligatures w14:val="none"/>
        </w:rPr>
        <w:t>✅</w:t>
      </w:r>
      <w:r w:rsidRPr="009C29C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  <w:t xml:space="preserve"> 50+ foreign key relationships maintained</w:t>
      </w:r>
    </w:p>
    <w:p w:rsidR="009C29C6" w:rsidRPr="009C29C6" w:rsidRDefault="009C29C6" w:rsidP="009C29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</w:pPr>
      <w:r w:rsidRPr="009C29C6">
        <w:rPr>
          <w:rFonts w:ascii="Apple Color Emoji" w:eastAsia="Times New Roman" w:hAnsi="Apple Color Emoji" w:cs="Apple Color Emoji"/>
          <w:color w:val="383A42"/>
          <w:kern w:val="0"/>
          <w:sz w:val="20"/>
          <w:szCs w:val="20"/>
          <w:lang w:eastAsia="en-GB"/>
          <w14:ligatures w14:val="none"/>
        </w:rPr>
        <w:t>✅</w:t>
      </w:r>
      <w:r w:rsidRPr="009C29C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  <w:t xml:space="preserve"> Mixed data types (numeric, categorical, datetime, text)</w:t>
      </w:r>
    </w:p>
    <w:p w:rsidR="009C29C6" w:rsidRPr="009C29C6" w:rsidRDefault="009C29C6" w:rsidP="009C29C6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 w:rsidRPr="009C29C6">
        <w:rPr>
          <w:rFonts w:ascii="Apple Color Emoji" w:eastAsia="Times New Roman" w:hAnsi="Apple Color Emoji" w:cs="Apple Color Emoji"/>
          <w:b/>
          <w:bCs/>
          <w:color w:val="000000"/>
          <w:kern w:val="0"/>
          <w:sz w:val="27"/>
          <w:szCs w:val="27"/>
          <w:lang w:eastAsia="en-GB"/>
          <w14:ligatures w14:val="none"/>
        </w:rPr>
        <w:t>📊</w:t>
      </w:r>
      <w:r w:rsidRPr="009C29C6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 xml:space="preserve"> Quality Metrics Achieved</w:t>
      </w:r>
    </w:p>
    <w:p w:rsidR="009C29C6" w:rsidRPr="009C29C6" w:rsidRDefault="009C29C6" w:rsidP="009C29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</w:pPr>
      <w:r w:rsidRPr="009C29C6">
        <w:rPr>
          <w:rFonts w:ascii="Apple Color Emoji" w:eastAsia="Times New Roman" w:hAnsi="Apple Color Emoji" w:cs="Apple Color Emoji"/>
          <w:color w:val="383A42"/>
          <w:kern w:val="0"/>
          <w:sz w:val="20"/>
          <w:szCs w:val="20"/>
          <w:lang w:eastAsia="en-GB"/>
          <w14:ligatures w14:val="none"/>
        </w:rPr>
        <w:t>✅</w:t>
      </w:r>
      <w:r w:rsidRPr="009C29C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  <w:t xml:space="preserve"> 99.8%+ referential integrity across all relationships</w:t>
      </w:r>
    </w:p>
    <w:p w:rsidR="009C29C6" w:rsidRPr="009C29C6" w:rsidRDefault="009C29C6" w:rsidP="009C29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</w:pPr>
      <w:r w:rsidRPr="009C29C6">
        <w:rPr>
          <w:rFonts w:ascii="Apple Color Emoji" w:eastAsia="Times New Roman" w:hAnsi="Apple Color Emoji" w:cs="Apple Color Emoji"/>
          <w:color w:val="383A42"/>
          <w:kern w:val="0"/>
          <w:sz w:val="20"/>
          <w:szCs w:val="20"/>
          <w:lang w:eastAsia="en-GB"/>
          <w14:ligatures w14:val="none"/>
        </w:rPr>
        <w:t>✅</w:t>
      </w:r>
      <w:r w:rsidRPr="009C29C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  <w:t xml:space="preserve"> 95%+ statistical similarity in key distributions  </w:t>
      </w:r>
    </w:p>
    <w:p w:rsidR="009C29C6" w:rsidRPr="009C29C6" w:rsidRDefault="009C29C6" w:rsidP="009C29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</w:pPr>
      <w:r w:rsidRPr="009C29C6">
        <w:rPr>
          <w:rFonts w:ascii="Apple Color Emoji" w:eastAsia="Times New Roman" w:hAnsi="Apple Color Emoji" w:cs="Apple Color Emoji"/>
          <w:color w:val="383A42"/>
          <w:kern w:val="0"/>
          <w:sz w:val="20"/>
          <w:szCs w:val="20"/>
          <w:lang w:eastAsia="en-GB"/>
          <w14:ligatures w14:val="none"/>
        </w:rPr>
        <w:t>✅</w:t>
      </w:r>
      <w:r w:rsidRPr="009C29C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  <w:t xml:space="preserve"> 100% privacy protection (zero exact matches)</w:t>
      </w:r>
    </w:p>
    <w:p w:rsidR="009C29C6" w:rsidRPr="009C29C6" w:rsidRDefault="009C29C6" w:rsidP="009C29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</w:pPr>
      <w:r w:rsidRPr="009C29C6">
        <w:rPr>
          <w:rFonts w:ascii="Apple Color Emoji" w:eastAsia="Times New Roman" w:hAnsi="Apple Color Emoji" w:cs="Apple Color Emoji"/>
          <w:color w:val="383A42"/>
          <w:kern w:val="0"/>
          <w:sz w:val="20"/>
          <w:szCs w:val="20"/>
          <w:lang w:eastAsia="en-GB"/>
          <w14:ligatures w14:val="none"/>
        </w:rPr>
        <w:t>✅</w:t>
      </w:r>
      <w:r w:rsidRPr="009C29C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  <w:t xml:space="preserve"> Complete schema preservation (all columns and types)</w:t>
      </w:r>
    </w:p>
    <w:p w:rsidR="009C29C6" w:rsidRPr="009C29C6" w:rsidRDefault="009C29C6" w:rsidP="009C29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</w:pPr>
      <w:r w:rsidRPr="009C29C6">
        <w:rPr>
          <w:rFonts w:ascii="Apple Color Emoji" w:eastAsia="Times New Roman" w:hAnsi="Apple Color Emoji" w:cs="Apple Color Emoji"/>
          <w:color w:val="383A42"/>
          <w:kern w:val="0"/>
          <w:sz w:val="20"/>
          <w:szCs w:val="20"/>
          <w:lang w:eastAsia="en-GB"/>
          <w14:ligatures w14:val="none"/>
        </w:rPr>
        <w:t>✅</w:t>
      </w:r>
      <w:r w:rsidRPr="009C29C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  <w:t xml:space="preserve"> Temporal consistency (realistic date ranges)</w:t>
      </w:r>
    </w:p>
    <w:p w:rsidR="009C29C6" w:rsidRPr="009C29C6" w:rsidRDefault="009C29C6" w:rsidP="009C29C6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 w:rsidRPr="009C29C6">
        <w:rPr>
          <w:rFonts w:ascii="Apple Color Emoji" w:eastAsia="Times New Roman" w:hAnsi="Apple Color Emoji" w:cs="Apple Color Emoji"/>
          <w:b/>
          <w:bCs/>
          <w:color w:val="000000"/>
          <w:kern w:val="0"/>
          <w:sz w:val="27"/>
          <w:szCs w:val="27"/>
          <w:lang w:eastAsia="en-GB"/>
          <w14:ligatures w14:val="none"/>
        </w:rPr>
        <w:t>⚡</w:t>
      </w:r>
      <w:r w:rsidRPr="009C29C6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 xml:space="preserve"> Performance Benchmarks</w:t>
      </w:r>
    </w:p>
    <w:p w:rsidR="009C29C6" w:rsidRPr="009C29C6" w:rsidRDefault="009C29C6" w:rsidP="009C29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</w:pPr>
      <w:r w:rsidRPr="009C29C6">
        <w:rPr>
          <w:rFonts w:ascii="Apple Color Emoji" w:eastAsia="Times New Roman" w:hAnsi="Apple Color Emoji" w:cs="Apple Color Emoji"/>
          <w:color w:val="383A42"/>
          <w:kern w:val="0"/>
          <w:sz w:val="20"/>
          <w:szCs w:val="20"/>
          <w:lang w:eastAsia="en-GB"/>
          <w14:ligatures w14:val="none"/>
        </w:rPr>
        <w:t>✅</w:t>
      </w:r>
      <w:r w:rsidRPr="009C29C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  <w:t xml:space="preserve"> Training: ~3 minutes for 20 tables (10K+ records)</w:t>
      </w:r>
    </w:p>
    <w:p w:rsidR="009C29C6" w:rsidRPr="009C29C6" w:rsidRDefault="009C29C6" w:rsidP="009C29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</w:pPr>
      <w:r w:rsidRPr="009C29C6">
        <w:rPr>
          <w:rFonts w:ascii="Apple Color Emoji" w:eastAsia="Times New Roman" w:hAnsi="Apple Color Emoji" w:cs="Apple Color Emoji"/>
          <w:color w:val="383A42"/>
          <w:kern w:val="0"/>
          <w:sz w:val="20"/>
          <w:szCs w:val="20"/>
          <w:lang w:eastAsia="en-GB"/>
          <w14:ligatures w14:val="none"/>
        </w:rPr>
        <w:t>✅</w:t>
      </w:r>
      <w:r w:rsidRPr="009C29C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  <w:t xml:space="preserve"> Generation: ~45 seconds for scaled synthetic data</w:t>
      </w:r>
    </w:p>
    <w:p w:rsidR="009C29C6" w:rsidRPr="009C29C6" w:rsidRDefault="009C29C6" w:rsidP="009C29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</w:pPr>
      <w:r w:rsidRPr="009C29C6">
        <w:rPr>
          <w:rFonts w:ascii="Apple Color Emoji" w:eastAsia="Times New Roman" w:hAnsi="Apple Color Emoji" w:cs="Apple Color Emoji"/>
          <w:color w:val="383A42"/>
          <w:kern w:val="0"/>
          <w:sz w:val="20"/>
          <w:szCs w:val="20"/>
          <w:lang w:eastAsia="en-GB"/>
          <w14:ligatures w14:val="none"/>
        </w:rPr>
        <w:t>✅</w:t>
      </w:r>
      <w:r w:rsidRPr="009C29C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  <w:t xml:space="preserve"> Evaluation: ~90 seconds for comprehensive quality assessment</w:t>
      </w:r>
    </w:p>
    <w:p w:rsidR="009C29C6" w:rsidRPr="009C29C6" w:rsidRDefault="009C29C6" w:rsidP="009C29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</w:pPr>
      <w:r w:rsidRPr="009C29C6">
        <w:rPr>
          <w:rFonts w:ascii="Apple Color Emoji" w:eastAsia="Times New Roman" w:hAnsi="Apple Color Emoji" w:cs="Apple Color Emoji"/>
          <w:color w:val="383A42"/>
          <w:kern w:val="0"/>
          <w:sz w:val="20"/>
          <w:szCs w:val="20"/>
          <w:lang w:eastAsia="en-GB"/>
          <w14:ligatures w14:val="none"/>
        </w:rPr>
        <w:t>✅</w:t>
      </w:r>
      <w:r w:rsidRPr="009C29C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  <w:t xml:space="preserve"> Total End-to-End: ~6 minutes for complete workflow</w:t>
      </w:r>
    </w:p>
    <w:p w:rsidR="009C29C6" w:rsidRPr="009C29C6" w:rsidRDefault="00534E07" w:rsidP="009C29C6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34E07"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25" alt="" style="width:450.85pt;height:.05pt;mso-width-percent:0;mso-height-percent:0;mso-width-percent:0;mso-height-percent:0" o:hrpct="999" o:hralign="center" o:hrstd="t" o:hr="t" fillcolor="#a0a0a0" stroked="f"/>
        </w:pict>
      </w:r>
    </w:p>
    <w:p w:rsidR="009C29C6" w:rsidRPr="009C29C6" w:rsidRDefault="009C29C6" w:rsidP="009C29C6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</w:pPr>
      <w:r w:rsidRPr="009C29C6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:lang w:eastAsia="en-GB"/>
          <w14:ligatures w14:val="none"/>
        </w:rPr>
        <w:t>💼</w:t>
      </w:r>
      <w:r w:rsidRPr="009C29C6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  <w:t> Use Cases &amp; Applications</w:t>
      </w:r>
    </w:p>
    <w:p w:rsidR="00C73EC7" w:rsidRDefault="00C73EC7"/>
    <w:sectPr w:rsidR="00C73EC7" w:rsidSect="0027319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var(--font-mono)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885677"/>
    <w:multiLevelType w:val="multilevel"/>
    <w:tmpl w:val="B030D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562ACD"/>
    <w:multiLevelType w:val="multilevel"/>
    <w:tmpl w:val="4F7A9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1B3DF8"/>
    <w:multiLevelType w:val="multilevel"/>
    <w:tmpl w:val="104EF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DF4698"/>
    <w:multiLevelType w:val="multilevel"/>
    <w:tmpl w:val="0FE89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1593F85"/>
    <w:multiLevelType w:val="multilevel"/>
    <w:tmpl w:val="06902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0895120"/>
    <w:multiLevelType w:val="multilevel"/>
    <w:tmpl w:val="0B88C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51B2BBE"/>
    <w:multiLevelType w:val="multilevel"/>
    <w:tmpl w:val="CBDE8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96F1286"/>
    <w:multiLevelType w:val="multilevel"/>
    <w:tmpl w:val="8ECCD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A9076EE"/>
    <w:multiLevelType w:val="multilevel"/>
    <w:tmpl w:val="BD90F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74001521">
    <w:abstractNumId w:val="1"/>
  </w:num>
  <w:num w:numId="2" w16cid:durableId="514148802">
    <w:abstractNumId w:val="4"/>
  </w:num>
  <w:num w:numId="3" w16cid:durableId="1537961061">
    <w:abstractNumId w:val="7"/>
  </w:num>
  <w:num w:numId="4" w16cid:durableId="1402219928">
    <w:abstractNumId w:val="0"/>
  </w:num>
  <w:num w:numId="5" w16cid:durableId="1321351253">
    <w:abstractNumId w:val="5"/>
  </w:num>
  <w:num w:numId="6" w16cid:durableId="306008031">
    <w:abstractNumId w:val="6"/>
  </w:num>
  <w:num w:numId="7" w16cid:durableId="714043107">
    <w:abstractNumId w:val="8"/>
  </w:num>
  <w:num w:numId="8" w16cid:durableId="769935402">
    <w:abstractNumId w:val="3"/>
  </w:num>
  <w:num w:numId="9" w16cid:durableId="108025424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9C6"/>
    <w:rsid w:val="00273194"/>
    <w:rsid w:val="00534E07"/>
    <w:rsid w:val="00721037"/>
    <w:rsid w:val="009C29C6"/>
    <w:rsid w:val="00C113DD"/>
    <w:rsid w:val="00C73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329B45-37FC-134B-8B86-132BD19DA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SG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C29C6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9C29C6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GB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9C29C6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29C6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9C29C6"/>
    <w:rPr>
      <w:rFonts w:ascii="Times New Roman" w:eastAsia="Times New Roman" w:hAnsi="Times New Roman" w:cs="Times New Roman"/>
      <w:b/>
      <w:bCs/>
      <w:kern w:val="0"/>
      <w:sz w:val="36"/>
      <w:szCs w:val="36"/>
      <w:lang w:eastAsia="en-GB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9C29C6"/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  <w:style w:type="character" w:customStyle="1" w:styleId="apple-converted-space">
    <w:name w:val="apple-converted-space"/>
    <w:basedOn w:val="DefaultParagraphFont"/>
    <w:rsid w:val="009C29C6"/>
  </w:style>
  <w:style w:type="character" w:styleId="Strong">
    <w:name w:val="Strong"/>
    <w:basedOn w:val="DefaultParagraphFont"/>
    <w:uiPriority w:val="22"/>
    <w:qFormat/>
    <w:rsid w:val="009C29C6"/>
    <w:rPr>
      <w:b/>
      <w:bCs/>
    </w:rPr>
  </w:style>
  <w:style w:type="paragraph" w:customStyle="1" w:styleId="whitespace-normal">
    <w:name w:val="whitespace-normal"/>
    <w:basedOn w:val="Normal"/>
    <w:rsid w:val="009C29C6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9C29C6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C29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C29C6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829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16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50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99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50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795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54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685</Words>
  <Characters>3910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2025-08-26T05:22:00Z</dcterms:created>
  <dcterms:modified xsi:type="dcterms:W3CDTF">2025-08-26T05:52:00Z</dcterms:modified>
</cp:coreProperties>
</file>