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392A" w14:textId="292F4ACF" w:rsidR="00250D77" w:rsidRDefault="00250D77" w:rsidP="000F7BA8">
      <w:pPr>
        <w:spacing w:after="0" w:line="240" w:lineRule="auto"/>
        <w:contextualSpacing/>
      </w:pPr>
    </w:p>
    <w:p w14:paraId="1655AB8A" w14:textId="6FA27EEC" w:rsidR="00941312" w:rsidRDefault="00941312" w:rsidP="000F7BA8">
      <w:pPr>
        <w:spacing w:after="0" w:line="240" w:lineRule="auto"/>
        <w:contextualSpacing/>
      </w:pPr>
    </w:p>
    <w:p w14:paraId="47EC0541" w14:textId="292A95E1" w:rsidR="00941312" w:rsidRPr="005E6EDB" w:rsidRDefault="00941312" w:rsidP="000F7BA8">
      <w:pPr>
        <w:spacing w:after="0" w:line="240" w:lineRule="auto"/>
        <w:contextualSpacing/>
        <w:rPr>
          <w:b/>
          <w:bCs/>
        </w:rPr>
      </w:pPr>
      <w:r w:rsidRPr="005E6EDB">
        <w:rPr>
          <w:b/>
          <w:bCs/>
        </w:rPr>
        <w:t xml:space="preserve">Homework </w:t>
      </w:r>
      <w:r w:rsidR="00B26B7B">
        <w:rPr>
          <w:b/>
          <w:bCs/>
        </w:rPr>
        <w:t>7-</w:t>
      </w:r>
      <w:r w:rsidR="002C13D8">
        <w:rPr>
          <w:b/>
          <w:bCs/>
        </w:rPr>
        <w:t>3</w:t>
      </w:r>
      <w:r w:rsidRPr="005E6EDB">
        <w:rPr>
          <w:b/>
          <w:bCs/>
        </w:rPr>
        <w:t xml:space="preserve">: </w:t>
      </w:r>
      <w:r w:rsidR="005E6EDB" w:rsidRPr="005E6EDB">
        <w:rPr>
          <w:b/>
          <w:bCs/>
        </w:rPr>
        <w:t xml:space="preserve">Using a global data when DIC values are available. </w:t>
      </w:r>
    </w:p>
    <w:p w14:paraId="5F12F4FB" w14:textId="754D2C54" w:rsidR="00941312" w:rsidRDefault="00941312" w:rsidP="00941312">
      <w:pPr>
        <w:spacing w:after="0" w:line="240" w:lineRule="auto"/>
        <w:contextualSpacing/>
      </w:pPr>
    </w:p>
    <w:p w14:paraId="2555BF68" w14:textId="6C6FB4B3" w:rsidR="00941312" w:rsidRDefault="00941312" w:rsidP="00941312">
      <w:pPr>
        <w:pStyle w:val="ListParagraph"/>
        <w:numPr>
          <w:ilvl w:val="0"/>
          <w:numId w:val="3"/>
        </w:numPr>
        <w:spacing w:after="0" w:line="240" w:lineRule="auto"/>
      </w:pPr>
      <w:r>
        <w:t>Estimate surface ocean pCO</w:t>
      </w:r>
      <w:r w:rsidRPr="00DD72E5">
        <w:rPr>
          <w:vertAlign w:val="subscript"/>
        </w:rPr>
        <w:t>2</w:t>
      </w:r>
      <w:r>
        <w:t xml:space="preserve"> </w:t>
      </w:r>
      <w:r w:rsidR="0078744F">
        <w:t>from DIC, A</w:t>
      </w:r>
      <w:r w:rsidR="0078744F" w:rsidRPr="0078744F">
        <w:rPr>
          <w:vertAlign w:val="subscript"/>
        </w:rPr>
        <w:t>T</w:t>
      </w:r>
      <w:r w:rsidR="0078744F">
        <w:t xml:space="preserve">, T, S </w:t>
      </w:r>
      <w:r>
        <w:t>and plot the result</w:t>
      </w:r>
      <w:r>
        <w:rPr>
          <w:vertAlign w:val="subscript"/>
        </w:rPr>
        <w:br/>
      </w:r>
      <w:bookmarkStart w:id="0" w:name="_Hlk80776242"/>
      <w:r>
        <w:rPr>
          <w:vertAlign w:val="subscript"/>
        </w:rPr>
        <w:softHyphen/>
      </w:r>
      <w:r>
        <w:rPr>
          <w:vertAlign w:val="subscript"/>
        </w:rPr>
        <w:softHyphen/>
      </w:r>
      <w:r>
        <w:t>Hint: 1. Prepare an array for pCO</w:t>
      </w:r>
      <w:r w:rsidRPr="00F251A6">
        <w:rPr>
          <w:vertAlign w:val="subscript"/>
        </w:rPr>
        <w:t>2</w:t>
      </w:r>
      <w:r>
        <w:t xml:space="preserve"> with the same dimension as the data</w:t>
      </w:r>
      <w:r>
        <w:br/>
        <w:t xml:space="preserve">         2. Use for loop </w:t>
      </w:r>
      <w:bookmarkEnd w:id="0"/>
      <w:r>
        <w:br/>
      </w:r>
    </w:p>
    <w:p w14:paraId="659CB16D" w14:textId="4FFAFA08" w:rsidR="00941312" w:rsidRDefault="00941312" w:rsidP="00941312">
      <w:pPr>
        <w:pStyle w:val="ListParagraph"/>
        <w:numPr>
          <w:ilvl w:val="0"/>
          <w:numId w:val="3"/>
        </w:numPr>
        <w:spacing w:after="0" w:line="240" w:lineRule="auto"/>
      </w:pPr>
      <w:r>
        <w:t>Subtract 350 × 10</w:t>
      </w:r>
      <w:r w:rsidRPr="00F251A6">
        <w:rPr>
          <w:vertAlign w:val="superscript"/>
        </w:rPr>
        <w:t>-6</w:t>
      </w:r>
      <w:r>
        <w:t xml:space="preserve"> (atm) from the estimated pCO</w:t>
      </w:r>
      <w:r w:rsidRPr="00F251A6">
        <w:rPr>
          <w:vertAlign w:val="subscript"/>
        </w:rPr>
        <w:t>2</w:t>
      </w:r>
      <w:r>
        <w:t xml:space="preserve"> and </w:t>
      </w:r>
      <w:r w:rsidRPr="00700DD0">
        <w:rPr>
          <w:u w:val="single"/>
        </w:rPr>
        <w:t>plot the result</w:t>
      </w:r>
      <w:r>
        <w:br/>
      </w:r>
    </w:p>
    <w:p w14:paraId="6A56EF74" w14:textId="71959408" w:rsidR="0005477B" w:rsidRDefault="00F47BBC" w:rsidP="00941312">
      <w:pPr>
        <w:pStyle w:val="ListParagraph"/>
        <w:numPr>
          <w:ilvl w:val="0"/>
          <w:numId w:val="3"/>
        </w:numPr>
        <w:spacing w:after="0" w:line="240" w:lineRule="auto"/>
      </w:pPr>
      <w:r w:rsidRPr="007668E5">
        <w:rPr>
          <w:u w:val="single"/>
        </w:rPr>
        <w:t>How does the plotted result compare with</w:t>
      </w:r>
      <w:r w:rsidR="0005477B" w:rsidRPr="007668E5">
        <w:rPr>
          <w:u w:val="single"/>
        </w:rPr>
        <w:t xml:space="preserve"> the following figure of air-sea heat exchange. </w:t>
      </w:r>
      <w:r w:rsidRPr="007668E5">
        <w:rPr>
          <w:u w:val="single"/>
        </w:rPr>
        <w:t>Why are they similar or not similar?</w:t>
      </w:r>
      <w:r>
        <w:t xml:space="preserve"> </w:t>
      </w:r>
      <w:r w:rsidR="0005477B">
        <w:t>Positive value means ocean taking-up heat</w:t>
      </w:r>
    </w:p>
    <w:p w14:paraId="77F47A58" w14:textId="3E4B7B5F" w:rsidR="0005477B" w:rsidRDefault="0005477B" w:rsidP="0005477B">
      <w:pPr>
        <w:pStyle w:val="ListParagraph"/>
        <w:spacing w:after="0" w:line="240" w:lineRule="auto"/>
      </w:pPr>
      <w:r w:rsidRPr="0005477B">
        <w:rPr>
          <w:noProof/>
        </w:rPr>
        <w:drawing>
          <wp:inline distT="0" distB="0" distL="0" distR="0" wp14:anchorId="70C8D323" wp14:editId="37ED8175">
            <wp:extent cx="3879542" cy="3011045"/>
            <wp:effectExtent l="0" t="0" r="6985" b="0"/>
            <wp:docPr id="4" name="Picture 3" descr="Screen Shot 2015-02-22 at 6.2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5-02-22 at 6.24.26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14" cy="30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A38" w14:textId="77777777" w:rsidR="0005477B" w:rsidRDefault="0005477B" w:rsidP="0005477B">
      <w:pPr>
        <w:pStyle w:val="ListParagraph"/>
        <w:spacing w:after="0" w:line="240" w:lineRule="auto"/>
      </w:pPr>
    </w:p>
    <w:p w14:paraId="2CAA88FB" w14:textId="57CFFB13" w:rsidR="00941312" w:rsidRPr="00F2092D" w:rsidRDefault="00941312" w:rsidP="00941312">
      <w:pPr>
        <w:pStyle w:val="ListParagraph"/>
        <w:numPr>
          <w:ilvl w:val="0"/>
          <w:numId w:val="3"/>
        </w:numPr>
        <w:spacing w:after="0" w:line="240" w:lineRule="auto"/>
      </w:pPr>
      <w:r w:rsidRPr="00F47BBC">
        <w:rPr>
          <w:u w:val="single"/>
        </w:rPr>
        <w:t xml:space="preserve">Submit a report with your code, figure and </w:t>
      </w:r>
      <w:r w:rsidR="00F47BBC">
        <w:rPr>
          <w:u w:val="single"/>
        </w:rPr>
        <w:t>answer to the questions.</w:t>
      </w:r>
    </w:p>
    <w:p w14:paraId="60DFE4A9" w14:textId="78F9B9D2" w:rsidR="00F2092D" w:rsidRDefault="00F2092D" w:rsidP="00F2092D">
      <w:pPr>
        <w:spacing w:after="0" w:line="240" w:lineRule="auto"/>
      </w:pPr>
    </w:p>
    <w:p w14:paraId="74850F1B" w14:textId="1278A0D1" w:rsidR="00F2092D" w:rsidRPr="00ED2D8E" w:rsidRDefault="00F2092D" w:rsidP="00F2092D">
      <w:pPr>
        <w:spacing w:after="0" w:line="240" w:lineRule="auto"/>
        <w:rPr>
          <w:b/>
          <w:bCs/>
          <w:color w:val="00B050"/>
        </w:rPr>
      </w:pPr>
      <w:r w:rsidRPr="00ED2D8E">
        <w:rPr>
          <w:b/>
          <w:bCs/>
          <w:color w:val="00B050"/>
        </w:rPr>
        <w:t xml:space="preserve">Due </w:t>
      </w:r>
      <w:r w:rsidR="00901142">
        <w:rPr>
          <w:b/>
          <w:bCs/>
          <w:color w:val="00B050"/>
        </w:rPr>
        <w:t>Tuesday</w:t>
      </w:r>
      <w:r w:rsidRPr="00ED2D8E">
        <w:rPr>
          <w:b/>
          <w:bCs/>
          <w:color w:val="00B050"/>
        </w:rPr>
        <w:t xml:space="preserve"> </w:t>
      </w:r>
      <w:r w:rsidR="007A02C6">
        <w:rPr>
          <w:b/>
          <w:bCs/>
          <w:color w:val="00B050"/>
        </w:rPr>
        <w:t>10/</w:t>
      </w:r>
      <w:r w:rsidR="00901142">
        <w:rPr>
          <w:b/>
          <w:bCs/>
          <w:color w:val="00B050"/>
        </w:rPr>
        <w:t>31</w:t>
      </w:r>
      <w:r w:rsidRPr="00ED2D8E">
        <w:rPr>
          <w:b/>
          <w:bCs/>
          <w:color w:val="00B050"/>
        </w:rPr>
        <w:t xml:space="preserve"> </w:t>
      </w:r>
      <w:r w:rsidR="00901142">
        <w:rPr>
          <w:b/>
          <w:bCs/>
          <w:color w:val="00B050"/>
        </w:rPr>
        <w:t>2</w:t>
      </w:r>
      <w:r w:rsidRPr="00ED2D8E">
        <w:rPr>
          <w:b/>
          <w:bCs/>
          <w:color w:val="00B050"/>
        </w:rPr>
        <w:t>:</w:t>
      </w:r>
      <w:r w:rsidR="00901142">
        <w:rPr>
          <w:b/>
          <w:bCs/>
          <w:color w:val="00B050"/>
        </w:rPr>
        <w:t>0</w:t>
      </w:r>
      <w:r w:rsidRPr="00ED2D8E">
        <w:rPr>
          <w:b/>
          <w:bCs/>
          <w:color w:val="00B050"/>
        </w:rPr>
        <w:t>0pm</w:t>
      </w:r>
    </w:p>
    <w:p w14:paraId="1F5AABFF" w14:textId="77777777" w:rsidR="00F2092D" w:rsidRPr="00385B3B" w:rsidRDefault="00F2092D" w:rsidP="00F2092D">
      <w:pPr>
        <w:spacing w:after="0" w:line="240" w:lineRule="auto"/>
      </w:pPr>
    </w:p>
    <w:sectPr w:rsidR="00F2092D" w:rsidRPr="0038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5853"/>
    <w:multiLevelType w:val="hybridMultilevel"/>
    <w:tmpl w:val="67F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D7BA1"/>
    <w:multiLevelType w:val="multilevel"/>
    <w:tmpl w:val="E27EB470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32485"/>
    <w:multiLevelType w:val="hybridMultilevel"/>
    <w:tmpl w:val="67F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1686">
    <w:abstractNumId w:val="1"/>
  </w:num>
  <w:num w:numId="2" w16cid:durableId="319114027">
    <w:abstractNumId w:val="2"/>
  </w:num>
  <w:num w:numId="3" w16cid:durableId="131610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18"/>
    <w:rsid w:val="00032CB2"/>
    <w:rsid w:val="0005477B"/>
    <w:rsid w:val="000C158B"/>
    <w:rsid w:val="000F7BA8"/>
    <w:rsid w:val="001032D9"/>
    <w:rsid w:val="001624EA"/>
    <w:rsid w:val="001B6C36"/>
    <w:rsid w:val="001B6C73"/>
    <w:rsid w:val="00202601"/>
    <w:rsid w:val="00250D77"/>
    <w:rsid w:val="002C13D8"/>
    <w:rsid w:val="0033030C"/>
    <w:rsid w:val="00385B3B"/>
    <w:rsid w:val="004E7994"/>
    <w:rsid w:val="00585EB2"/>
    <w:rsid w:val="005E6EDB"/>
    <w:rsid w:val="00621D19"/>
    <w:rsid w:val="00630438"/>
    <w:rsid w:val="006338EA"/>
    <w:rsid w:val="0064053C"/>
    <w:rsid w:val="00700DD0"/>
    <w:rsid w:val="007668E5"/>
    <w:rsid w:val="0078744F"/>
    <w:rsid w:val="007916EF"/>
    <w:rsid w:val="007A02C6"/>
    <w:rsid w:val="008B76ED"/>
    <w:rsid w:val="008F3018"/>
    <w:rsid w:val="00901142"/>
    <w:rsid w:val="00905DA0"/>
    <w:rsid w:val="00935C17"/>
    <w:rsid w:val="00941312"/>
    <w:rsid w:val="00B26B7B"/>
    <w:rsid w:val="00B9108E"/>
    <w:rsid w:val="00BF47CB"/>
    <w:rsid w:val="00C77E5D"/>
    <w:rsid w:val="00CE7B3A"/>
    <w:rsid w:val="00D65018"/>
    <w:rsid w:val="00D72E9A"/>
    <w:rsid w:val="00E2531E"/>
    <w:rsid w:val="00E95A80"/>
    <w:rsid w:val="00EA6796"/>
    <w:rsid w:val="00ED732E"/>
    <w:rsid w:val="00F2092D"/>
    <w:rsid w:val="00F40116"/>
    <w:rsid w:val="00F4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EBBFF"/>
  <w14:defaultImageDpi w14:val="32767"/>
  <w15:chartTrackingRefBased/>
  <w15:docId w15:val="{494C0646-E40C-4EEE-B412-559A9959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D77"/>
    <w:rPr>
      <w:bC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4EA"/>
    <w:pPr>
      <w:keepNext/>
      <w:keepLines/>
      <w:spacing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4EA"/>
    <w:pPr>
      <w:keepNext/>
      <w:keepLines/>
      <w:spacing w:after="0" w:line="48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EA"/>
    <w:pPr>
      <w:keepNext/>
      <w:keepLines/>
      <w:spacing w:after="0" w:line="480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Caption"/>
    <w:link w:val="Style1Char"/>
    <w:qFormat/>
    <w:rsid w:val="000C158B"/>
  </w:style>
  <w:style w:type="character" w:customStyle="1" w:styleId="Style1Char">
    <w:name w:val="Style1 Char"/>
    <w:basedOn w:val="CaptionChar"/>
    <w:link w:val="Style1"/>
    <w:rsid w:val="000C158B"/>
    <w:rPr>
      <w:rFonts w:ascii="Times New Roman" w:hAnsi="Times New Roman" w:cs="Times New Roman"/>
      <w:b w:val="0"/>
      <w:bCs w:val="0"/>
      <w:color w:val="4F81BD" w:themeColor="accent1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21D19"/>
    <w:pPr>
      <w:spacing w:line="240" w:lineRule="auto"/>
    </w:pPr>
    <w:rPr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24EA"/>
    <w:rPr>
      <w:rFonts w:eastAsiaTheme="majorEastAsia" w:cstheme="majorBidi"/>
      <w:b/>
      <w:sz w:val="26"/>
      <w:szCs w:val="26"/>
    </w:rPr>
  </w:style>
  <w:style w:type="character" w:customStyle="1" w:styleId="CaptionChar">
    <w:name w:val="Caption Char"/>
    <w:basedOn w:val="DefaultParagraphFont"/>
    <w:link w:val="Caption"/>
    <w:uiPriority w:val="35"/>
    <w:rsid w:val="00621D19"/>
    <w:rPr>
      <w:bCs w:val="0"/>
    </w:rPr>
  </w:style>
  <w:style w:type="table" w:styleId="TableGrid">
    <w:name w:val="Table Grid"/>
    <w:basedOn w:val="TableNormal"/>
    <w:uiPriority w:val="59"/>
    <w:rsid w:val="00250D77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D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0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77"/>
    <w:rPr>
      <w:rFonts w:ascii="Tahoma" w:hAnsi="Tahoma" w:cs="Tahoma"/>
      <w:bCs w:val="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24EA"/>
    <w:rPr>
      <w:rFonts w:eastAsiaTheme="majorEastAsia" w:cstheme="majorBidi"/>
      <w:b/>
      <w:bCs w:val="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EA"/>
    <w:rPr>
      <w:rFonts w:eastAsiaTheme="majorEastAsia" w:cstheme="majorBidi"/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D2D8D-4328-41F3-BFD9-1D46D977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Inomura</dc:creator>
  <cp:keywords/>
  <dc:description/>
  <cp:lastModifiedBy>Keisuke Inomura</cp:lastModifiedBy>
  <cp:revision>15</cp:revision>
  <dcterms:created xsi:type="dcterms:W3CDTF">2021-08-25T13:21:00Z</dcterms:created>
  <dcterms:modified xsi:type="dcterms:W3CDTF">2023-10-17T16:46:00Z</dcterms:modified>
</cp:coreProperties>
</file>