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EB842" w14:textId="2BAE5AEB" w:rsidR="00B62F51" w:rsidRDefault="00B62F51">
      <w:r>
        <w:rPr>
          <w:noProof/>
        </w:rPr>
        <mc:AlternateContent>
          <mc:Choice Requires="wpg">
            <w:drawing>
              <wp:anchor distT="0" distB="0" distL="0" distR="0" simplePos="0" relativeHeight="251659264" behindDoc="0" locked="0" layoutInCell="1" allowOverlap="1" wp14:anchorId="72ED9D1A" wp14:editId="2DB051F0">
                <wp:simplePos x="0" y="0"/>
                <wp:positionH relativeFrom="page">
                  <wp:posOffset>-23495</wp:posOffset>
                </wp:positionH>
                <wp:positionV relativeFrom="page">
                  <wp:posOffset>-201815</wp:posOffset>
                </wp:positionV>
                <wp:extent cx="7932717" cy="950026"/>
                <wp:effectExtent l="0" t="0" r="0"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2717" cy="950026"/>
                          <a:chOff x="0" y="0"/>
                          <a:chExt cx="7560309" cy="767715"/>
                        </a:xfrm>
                      </wpg:grpSpPr>
                      <wps:wsp>
                        <wps:cNvPr id="2" name="Graphic 2"/>
                        <wps:cNvSpPr/>
                        <wps:spPr>
                          <a:xfrm>
                            <a:off x="1913294" y="0"/>
                            <a:ext cx="5647055" cy="530860"/>
                          </a:xfrm>
                          <a:custGeom>
                            <a:avLst/>
                            <a:gdLst/>
                            <a:ahLst/>
                            <a:cxnLst/>
                            <a:rect l="l" t="t" r="r" b="b"/>
                            <a:pathLst>
                              <a:path w="5647055" h="530860">
                                <a:moveTo>
                                  <a:pt x="0" y="0"/>
                                </a:moveTo>
                                <a:lnTo>
                                  <a:pt x="5646651" y="0"/>
                                </a:lnTo>
                                <a:lnTo>
                                  <a:pt x="5646651" y="530571"/>
                                </a:lnTo>
                                <a:lnTo>
                                  <a:pt x="384406" y="530571"/>
                                </a:lnTo>
                                <a:lnTo>
                                  <a:pt x="0" y="251"/>
                                </a:lnTo>
                                <a:lnTo>
                                  <a:pt x="0" y="0"/>
                                </a:lnTo>
                                <a:close/>
                              </a:path>
                            </a:pathLst>
                          </a:custGeom>
                          <a:solidFill>
                            <a:srgbClr val="404041"/>
                          </a:solidFill>
                        </wps:spPr>
                        <wps:bodyPr wrap="square" lIns="0" tIns="0" rIns="0" bIns="0" rtlCol="0">
                          <a:prstTxWarp prst="textNoShape">
                            <a:avLst/>
                          </a:prstTxWarp>
                          <a:noAutofit/>
                        </wps:bodyPr>
                      </wps:wsp>
                      <wps:wsp>
                        <wps:cNvPr id="3" name="Graphic 3"/>
                        <wps:cNvSpPr/>
                        <wps:spPr>
                          <a:xfrm>
                            <a:off x="0" y="0"/>
                            <a:ext cx="2968625" cy="767715"/>
                          </a:xfrm>
                          <a:custGeom>
                            <a:avLst/>
                            <a:gdLst/>
                            <a:ahLst/>
                            <a:cxnLst/>
                            <a:rect l="l" t="t" r="r" b="b"/>
                            <a:pathLst>
                              <a:path w="2968625" h="767715">
                                <a:moveTo>
                                  <a:pt x="0" y="0"/>
                                </a:moveTo>
                                <a:lnTo>
                                  <a:pt x="1790383" y="0"/>
                                </a:lnTo>
                                <a:lnTo>
                                  <a:pt x="2232736" y="621974"/>
                                </a:lnTo>
                                <a:lnTo>
                                  <a:pt x="2968376" y="621975"/>
                                </a:lnTo>
                                <a:lnTo>
                                  <a:pt x="2862782" y="767653"/>
                                </a:lnTo>
                                <a:lnTo>
                                  <a:pt x="0" y="767653"/>
                                </a:lnTo>
                                <a:lnTo>
                                  <a:pt x="0" y="0"/>
                                </a:lnTo>
                                <a:close/>
                              </a:path>
                            </a:pathLst>
                          </a:custGeom>
                          <a:solidFill>
                            <a:srgbClr val="B4282E"/>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931404" id="Group 1" o:spid="_x0000_s1026" style="position:absolute;margin-left:-1.85pt;margin-top:-15.9pt;width:624.6pt;height:74.8pt;z-index:251659264;mso-wrap-distance-left:0;mso-wrap-distance-right:0;mso-position-horizontal-relative:page;mso-position-vertical-relative:page;mso-width-relative:margin;mso-height-relative:margin" coordsize="75603,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">
                <v:shape id="Graphic 2" o:spid="_x0000_s1027" style="position:absolute;left:19132;width:56471;height:5308;visibility:visible;mso-wrap-style:square;v-text-anchor:top" coordsize="5647055,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" path="m,l5646651,r,530571l384406,530571,,251,,xe" fillcolor="#404041" stroked="f">
                  <v:path arrowok="t"/>
                </v:shape>
                <v:shape id="Graphic 3" o:spid="_x0000_s1028" style="position:absolute;width:29686;height:7677;visibility:visible;mso-wrap-style:square;v-text-anchor:top" coordsize="2968625,76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" path="m,l1790383,r442353,621974l2968376,621975,2862782,767653,,767653,,xe" fillcolor="#b4282e" stroked="f">
                  <v:path arrowok="t"/>
                </v:shape>
                <w10:wrap anchorx="page" anchory="page"/>
              </v:group>
            </w:pict>
          </mc:Fallback>
        </mc:AlternateContent>
      </w:r>
      <w:r>
        <w:rPr>
          <w:rFonts w:ascii="Times New Roman"/>
          <w:noProof/>
          <w:sz w:val="20"/>
        </w:rPr>
        <w:drawing>
          <wp:inline distT="0" distB="0" distL="0" distR="0" wp14:anchorId="2DF4A692" wp14:editId="2826524C">
            <wp:extent cx="1501851" cy="969549"/>
            <wp:effectExtent l="0" t="0" r="0" b="0"/>
            <wp:docPr id="7" name="Image 7" descr="A black and red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black and red logo&#10;&#10;Description automatically generated"/>
                    <pic:cNvPicPr/>
                  </pic:nvPicPr>
                  <pic:blipFill>
                    <a:blip r:embed="rId6" cstate="print"/>
                    <a:stretch>
                      <a:fillRect/>
                    </a:stretch>
                  </pic:blipFill>
                  <pic:spPr>
                    <a:xfrm>
                      <a:off x="0" y="0"/>
                      <a:ext cx="1501851" cy="969549"/>
                    </a:xfrm>
                    <a:prstGeom prst="rect">
                      <a:avLst/>
                    </a:prstGeom>
                  </pic:spPr>
                </pic:pic>
              </a:graphicData>
            </a:graphic>
          </wp:inline>
        </w:drawing>
      </w:r>
    </w:p>
    <w:p w14:paraId="1F79615A" w14:textId="7B56F9E1" w:rsidR="00B62F51" w:rsidRDefault="00B62F51" w:rsidP="00B62F51">
      <w:pPr>
        <w:spacing w:after="0"/>
        <w:rPr>
          <w:rFonts w:ascii="Arial" w:hAnsi="Arial" w:cs="Arial"/>
          <w:sz w:val="18"/>
          <w:szCs w:val="18"/>
        </w:rPr>
      </w:pPr>
      <w:r>
        <w:rPr>
          <w:rFonts w:ascii="Arial" w:hAnsi="Arial" w:cs="Arial"/>
          <w:sz w:val="18"/>
          <w:szCs w:val="18"/>
        </w:rPr>
        <w:t>P.O Box 38 | Eagle Point, OR 97524</w:t>
      </w:r>
    </w:p>
    <w:p w14:paraId="3EB413CA" w14:textId="13F42442" w:rsidR="00B62F51" w:rsidRDefault="00B62F51" w:rsidP="00B62F51">
      <w:pPr>
        <w:spacing w:after="0"/>
        <w:rPr>
          <w:rFonts w:ascii="Arial" w:hAnsi="Arial" w:cs="Arial"/>
          <w:sz w:val="18"/>
          <w:szCs w:val="18"/>
        </w:rPr>
      </w:pPr>
      <w:hyperlink r:id="rId7" w:history="1">
        <w:r w:rsidRPr="00875FC7">
          <w:rPr>
            <w:rStyle w:val="Hyperlink"/>
            <w:rFonts w:ascii="Arial" w:hAnsi="Arial" w:cs="Arial"/>
            <w:sz w:val="18"/>
            <w:szCs w:val="18"/>
          </w:rPr>
          <w:t>stacy.jandcauctions@gmail.com</w:t>
        </w:r>
      </w:hyperlink>
    </w:p>
    <w:p w14:paraId="0FD2342B" w14:textId="2A7A18BE" w:rsidR="00B62F51" w:rsidRDefault="00B62F51" w:rsidP="00B62F51">
      <w:pPr>
        <w:spacing w:after="0"/>
        <w:rPr>
          <w:rFonts w:ascii="Arial" w:hAnsi="Arial" w:cs="Arial"/>
          <w:sz w:val="18"/>
          <w:szCs w:val="18"/>
        </w:rPr>
      </w:pPr>
      <w:hyperlink r:id="rId8" w:history="1">
        <w:r w:rsidRPr="00875FC7">
          <w:rPr>
            <w:rStyle w:val="Hyperlink"/>
            <w:rFonts w:ascii="Arial" w:hAnsi="Arial" w:cs="Arial"/>
            <w:sz w:val="18"/>
            <w:szCs w:val="18"/>
          </w:rPr>
          <w:t>www.jandcauctions.com</w:t>
        </w:r>
      </w:hyperlink>
    </w:p>
    <w:p w14:paraId="632408D7" w14:textId="43A43DEC" w:rsidR="00B62F51" w:rsidRDefault="00B62F51" w:rsidP="00B62F51">
      <w:pPr>
        <w:rPr>
          <w:rFonts w:ascii="Arial" w:hAnsi="Arial" w:cs="Arial"/>
          <w:sz w:val="18"/>
          <w:szCs w:val="18"/>
        </w:rPr>
      </w:pPr>
      <w:r>
        <w:rPr>
          <w:rFonts w:ascii="Arial" w:hAnsi="Arial" w:cs="Arial"/>
          <w:sz w:val="18"/>
          <w:szCs w:val="18"/>
        </w:rPr>
        <w:t>541-841-3730</w:t>
      </w:r>
    </w:p>
    <w:p w14:paraId="16D3D0E5" w14:textId="77777777" w:rsidR="00B62F51" w:rsidRDefault="00B62F51" w:rsidP="00B62F51">
      <w:pPr>
        <w:rPr>
          <w:rFonts w:ascii="Arial" w:hAnsi="Arial" w:cs="Arial"/>
          <w:sz w:val="18"/>
          <w:szCs w:val="18"/>
        </w:rPr>
      </w:pPr>
    </w:p>
    <w:p w14:paraId="03D658B1" w14:textId="627BDEEB" w:rsidR="00B62F51" w:rsidRDefault="00B62F51">
      <w:pPr>
        <w:rPr>
          <w:rFonts w:ascii="Arial" w:hAnsi="Arial" w:cs="Arial"/>
          <w:sz w:val="20"/>
          <w:szCs w:val="20"/>
        </w:rPr>
      </w:pPr>
      <w:r>
        <w:rPr>
          <w:rFonts w:ascii="Arial" w:hAnsi="Arial" w:cs="Arial"/>
          <w:sz w:val="20"/>
          <w:szCs w:val="20"/>
        </w:rPr>
        <w:t>Date: {{todays date}}</w:t>
      </w:r>
    </w:p>
    <w:p w14:paraId="06D67D2E" w14:textId="3803902E" w:rsidR="00B62F51" w:rsidRPr="00B62F51" w:rsidRDefault="00B62F51">
      <w:pPr>
        <w:rPr>
          <w:rFonts w:ascii="Arial" w:hAnsi="Arial" w:cs="Arial"/>
          <w:b/>
          <w:bCs/>
          <w:sz w:val="22"/>
          <w:szCs w:val="22"/>
        </w:rPr>
      </w:pPr>
      <w:r w:rsidRPr="00B62F51">
        <w:rPr>
          <w:rFonts w:ascii="Arial" w:hAnsi="Arial" w:cs="Arial"/>
          <w:b/>
          <w:bCs/>
          <w:sz w:val="22"/>
          <w:szCs w:val="22"/>
        </w:rPr>
        <w:t>DISCLOSURE REGARDING CONSIGNMENT SALE</w:t>
      </w:r>
    </w:p>
    <w:p w14:paraId="6A42388A" w14:textId="59995FE8" w:rsidR="00B62F51" w:rsidRDefault="00B62F51" w:rsidP="00B62F51">
      <w:pPr>
        <w:spacing w:after="0"/>
        <w:rPr>
          <w:rFonts w:ascii="Arial" w:hAnsi="Arial" w:cs="Arial"/>
          <w:sz w:val="20"/>
          <w:szCs w:val="20"/>
        </w:rPr>
      </w:pPr>
      <w:r>
        <w:rPr>
          <w:rFonts w:ascii="Arial" w:hAnsi="Arial" w:cs="Arial"/>
          <w:sz w:val="20"/>
          <w:szCs w:val="20"/>
        </w:rPr>
        <w:t>Year: {{year}}</w:t>
      </w:r>
    </w:p>
    <w:p w14:paraId="03FE6151" w14:textId="29C15049" w:rsidR="00B62F51" w:rsidRDefault="00B62F51" w:rsidP="00B62F51">
      <w:pPr>
        <w:spacing w:after="0"/>
        <w:rPr>
          <w:rFonts w:ascii="Arial" w:hAnsi="Arial" w:cs="Arial"/>
          <w:sz w:val="20"/>
          <w:szCs w:val="20"/>
        </w:rPr>
      </w:pPr>
      <w:r>
        <w:rPr>
          <w:rFonts w:ascii="Arial" w:hAnsi="Arial" w:cs="Arial"/>
          <w:sz w:val="20"/>
          <w:szCs w:val="20"/>
        </w:rPr>
        <w:t>Make: {{make}}</w:t>
      </w:r>
    </w:p>
    <w:p w14:paraId="2948677A" w14:textId="6D0F3AFE" w:rsidR="00B62F51" w:rsidRDefault="00B62F51" w:rsidP="00B62F51">
      <w:pPr>
        <w:spacing w:after="0"/>
        <w:rPr>
          <w:rFonts w:ascii="Arial" w:hAnsi="Arial" w:cs="Arial"/>
          <w:sz w:val="20"/>
          <w:szCs w:val="20"/>
        </w:rPr>
      </w:pPr>
      <w:r>
        <w:rPr>
          <w:rFonts w:ascii="Arial" w:hAnsi="Arial" w:cs="Arial"/>
          <w:sz w:val="20"/>
          <w:szCs w:val="20"/>
        </w:rPr>
        <w:t>Model: {{model}}</w:t>
      </w:r>
    </w:p>
    <w:p w14:paraId="335CF051" w14:textId="722B56C7" w:rsidR="00B62F51" w:rsidRDefault="00B62F51" w:rsidP="00B62F51">
      <w:pPr>
        <w:rPr>
          <w:rFonts w:ascii="Arial" w:hAnsi="Arial" w:cs="Arial"/>
          <w:sz w:val="20"/>
          <w:szCs w:val="20"/>
        </w:rPr>
      </w:pPr>
      <w:r>
        <w:rPr>
          <w:rFonts w:ascii="Arial" w:hAnsi="Arial" w:cs="Arial"/>
          <w:sz w:val="20"/>
          <w:szCs w:val="20"/>
        </w:rPr>
        <w:t>VIN #: {{vin number}}</w:t>
      </w:r>
    </w:p>
    <w:p w14:paraId="2030D78A" w14:textId="43CEB7BE" w:rsidR="00B62F51" w:rsidRDefault="00B62F51" w:rsidP="00B62F51">
      <w:pPr>
        <w:spacing w:after="0"/>
        <w:rPr>
          <w:rFonts w:ascii="Arial" w:hAnsi="Arial" w:cs="Arial"/>
          <w:sz w:val="20"/>
          <w:szCs w:val="20"/>
        </w:rPr>
      </w:pPr>
      <w:sdt>
        <w:sdtPr>
          <w:rPr>
            <w:rFonts w:ascii="Arial" w:hAnsi="Arial" w:cs="Arial"/>
            <w:sz w:val="20"/>
            <w:szCs w:val="20"/>
          </w:rPr>
          <w:id w:val="-1628076590"/>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There is a security interest in this vehicle.</w:t>
      </w:r>
    </w:p>
    <w:p w14:paraId="7FB3FE38" w14:textId="1F1D9221" w:rsidR="00B62F51" w:rsidRDefault="00B62F51" w:rsidP="00B62F51">
      <w:pPr>
        <w:rPr>
          <w:rFonts w:ascii="Arial" w:hAnsi="Arial" w:cs="Arial"/>
          <w:sz w:val="20"/>
          <w:szCs w:val="20"/>
        </w:rPr>
      </w:pPr>
      <w:sdt>
        <w:sdtPr>
          <w:rPr>
            <w:rFonts w:ascii="Arial" w:hAnsi="Arial" w:cs="Arial"/>
            <w:sz w:val="20"/>
            <w:szCs w:val="20"/>
          </w:rPr>
          <w:id w:val="-17696548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There is NOT a security interest in this vehicle.</w:t>
      </w:r>
    </w:p>
    <w:p w14:paraId="41C4C5DB" w14:textId="3675CAE5" w:rsidR="00B62F51" w:rsidRDefault="00B62F51">
      <w:pPr>
        <w:rPr>
          <w:rFonts w:ascii="Arial" w:hAnsi="Arial" w:cs="Arial"/>
          <w:sz w:val="20"/>
          <w:szCs w:val="20"/>
        </w:rPr>
      </w:pPr>
      <w:r>
        <w:rPr>
          <w:rFonts w:ascii="Arial" w:hAnsi="Arial" w:cs="Arial"/>
          <w:sz w:val="20"/>
          <w:szCs w:val="20"/>
        </w:rPr>
        <w:t>You should take action to ensure that any security interests are released and that the title to the vehicle is transferred to you. Otherwise, you may take title subject to any unsatisfied security interests.</w:t>
      </w:r>
    </w:p>
    <w:p w14:paraId="66FFE24E" w14:textId="655079F5" w:rsidR="00B62F51" w:rsidRDefault="00B62F51" w:rsidP="00B62F51">
      <w:pPr>
        <w:spacing w:before="240"/>
        <w:rPr>
          <w:rFonts w:ascii="Arial" w:hAnsi="Arial" w:cs="Arial"/>
          <w:sz w:val="20"/>
          <w:szCs w:val="20"/>
        </w:rPr>
      </w:pPr>
      <w:r>
        <w:rPr>
          <w:rFonts w:ascii="Arial" w:hAnsi="Arial" w:cs="Arial"/>
          <w:sz w:val="20"/>
          <w:szCs w:val="20"/>
        </w:rPr>
        <w:t>I acknowledge receipt of the Disclosure Regarding Consignment Sale.</w:t>
      </w:r>
    </w:p>
    <w:p w14:paraId="486CD332" w14:textId="77777777" w:rsidR="00B62F51" w:rsidRDefault="00B62F51" w:rsidP="00B62F51">
      <w:pPr>
        <w:spacing w:before="240"/>
        <w:rPr>
          <w:rFonts w:ascii="Arial" w:hAnsi="Arial" w:cs="Arial"/>
          <w:sz w:val="20"/>
          <w:szCs w:val="20"/>
        </w:rPr>
      </w:pPr>
    </w:p>
    <w:p w14:paraId="199BA163" w14:textId="272C228F" w:rsidR="00B62F51" w:rsidRDefault="00B62F51" w:rsidP="00B62F51">
      <w:pPr>
        <w:spacing w:after="0"/>
        <w:rPr>
          <w:rFonts w:ascii="Arial" w:hAnsi="Arial" w:cs="Arial"/>
          <w:sz w:val="20"/>
          <w:szCs w:val="20"/>
        </w:rPr>
      </w:pPr>
      <w:r>
        <w:rPr>
          <w:rFonts w:ascii="Arial" w:hAnsi="Arial" w:cs="Arial"/>
          <w:sz w:val="20"/>
          <w:szCs w:val="20"/>
        </w:rPr>
        <w:t>______________________________________</w:t>
      </w:r>
      <w:r>
        <w:rPr>
          <w:rFonts w:ascii="Arial" w:hAnsi="Arial" w:cs="Arial"/>
          <w:sz w:val="20"/>
          <w:szCs w:val="20"/>
        </w:rPr>
        <w:tab/>
      </w:r>
      <w:r>
        <w:rPr>
          <w:rFonts w:ascii="Arial" w:hAnsi="Arial" w:cs="Arial"/>
          <w:sz w:val="20"/>
          <w:szCs w:val="20"/>
        </w:rPr>
        <w:tab/>
        <w:t>Date: {{todays date}}</w:t>
      </w:r>
    </w:p>
    <w:p w14:paraId="5B99FEC1" w14:textId="39725734" w:rsidR="00B62F51" w:rsidRDefault="00B62F51" w:rsidP="00B62F51">
      <w:pPr>
        <w:spacing w:after="0"/>
        <w:rPr>
          <w:rFonts w:ascii="Arial" w:hAnsi="Arial" w:cs="Arial"/>
          <w:sz w:val="20"/>
          <w:szCs w:val="20"/>
        </w:rPr>
      </w:pPr>
      <w:r>
        <w:rPr>
          <w:rFonts w:ascii="Arial" w:hAnsi="Arial" w:cs="Arial"/>
          <w:sz w:val="20"/>
          <w:szCs w:val="20"/>
        </w:rPr>
        <w:t>Buyer Signature</w:t>
      </w:r>
    </w:p>
    <w:p w14:paraId="17AF184B" w14:textId="77777777" w:rsidR="00B62F51" w:rsidRDefault="00B62F51" w:rsidP="00B62F51">
      <w:pPr>
        <w:spacing w:after="0"/>
        <w:rPr>
          <w:rFonts w:ascii="Arial" w:hAnsi="Arial" w:cs="Arial"/>
          <w:sz w:val="20"/>
          <w:szCs w:val="20"/>
        </w:rPr>
      </w:pPr>
    </w:p>
    <w:p w14:paraId="7188A904" w14:textId="004F80F7" w:rsidR="00B62F51" w:rsidRDefault="00B62F51" w:rsidP="00B62F51">
      <w:pPr>
        <w:spacing w:after="0"/>
        <w:rPr>
          <w:rFonts w:ascii="Arial" w:hAnsi="Arial" w:cs="Arial"/>
          <w:sz w:val="20"/>
          <w:szCs w:val="20"/>
        </w:rPr>
      </w:pPr>
      <w:r>
        <w:rPr>
          <w:rFonts w:ascii="Arial" w:hAnsi="Arial" w:cs="Arial"/>
          <w:sz w:val="20"/>
          <w:szCs w:val="20"/>
        </w:rPr>
        <w:t>______________________________________</w:t>
      </w:r>
    </w:p>
    <w:p w14:paraId="00AEA46C" w14:textId="47C2C6E5" w:rsidR="00B62F51" w:rsidRPr="00B62F51" w:rsidRDefault="00B62F51" w:rsidP="00B62F51">
      <w:pPr>
        <w:spacing w:after="0"/>
        <w:rPr>
          <w:rFonts w:ascii="Arial" w:hAnsi="Arial" w:cs="Arial"/>
          <w:sz w:val="20"/>
          <w:szCs w:val="20"/>
        </w:rPr>
      </w:pPr>
      <w:r>
        <w:rPr>
          <w:rFonts w:ascii="Arial" w:hAnsi="Arial" w:cs="Arial"/>
          <w:sz w:val="20"/>
          <w:szCs w:val="20"/>
        </w:rPr>
        <w:t>Buyer Printed Name</w:t>
      </w:r>
    </w:p>
    <w:sectPr w:rsidR="00B62F51" w:rsidRPr="00B62F5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7EBA9" w14:textId="77777777" w:rsidR="00B62F51" w:rsidRDefault="00B62F51" w:rsidP="00B62F51">
      <w:pPr>
        <w:spacing w:after="0" w:line="240" w:lineRule="auto"/>
      </w:pPr>
      <w:r>
        <w:separator/>
      </w:r>
    </w:p>
  </w:endnote>
  <w:endnote w:type="continuationSeparator" w:id="0">
    <w:p w14:paraId="36773B9D" w14:textId="77777777" w:rsidR="00B62F51" w:rsidRDefault="00B62F51" w:rsidP="00B6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1BE78" w14:textId="186C9B6D" w:rsidR="00B62F51" w:rsidRDefault="00B62F51">
    <w:pPr>
      <w:pStyle w:val="Footer"/>
    </w:pPr>
    <w:r>
      <w:rPr>
        <w:noProof/>
      </w:rPr>
      <mc:AlternateContent>
        <mc:Choice Requires="wpg">
          <w:drawing>
            <wp:anchor distT="0" distB="0" distL="0" distR="0" simplePos="0" relativeHeight="251659264" behindDoc="0" locked="0" layoutInCell="1" allowOverlap="1" wp14:anchorId="19936B69" wp14:editId="5EA1B442">
              <wp:simplePos x="0" y="0"/>
              <wp:positionH relativeFrom="page">
                <wp:posOffset>-368053</wp:posOffset>
              </wp:positionH>
              <wp:positionV relativeFrom="page">
                <wp:posOffset>9143844</wp:posOffset>
              </wp:positionV>
              <wp:extent cx="8181843" cy="1389916"/>
              <wp:effectExtent l="0" t="0" r="0" b="1270"/>
              <wp:wrapNone/>
              <wp:docPr id="670883741" name="Group 670883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81843" cy="1389916"/>
                        <a:chOff x="0" y="0"/>
                        <a:chExt cx="7562850" cy="986155"/>
                      </a:xfrm>
                    </wpg:grpSpPr>
                    <wps:wsp>
                      <wps:cNvPr id="652733401" name="Graphic 5"/>
                      <wps:cNvSpPr/>
                      <wps:spPr>
                        <a:xfrm>
                          <a:off x="3906215" y="7"/>
                          <a:ext cx="3656965" cy="986155"/>
                        </a:xfrm>
                        <a:custGeom>
                          <a:avLst/>
                          <a:gdLst/>
                          <a:ahLst/>
                          <a:cxnLst/>
                          <a:rect l="l" t="t" r="r" b="b"/>
                          <a:pathLst>
                            <a:path w="3656965" h="986155">
                              <a:moveTo>
                                <a:pt x="866724" y="429666"/>
                              </a:moveTo>
                              <a:lnTo>
                                <a:pt x="433235" y="429666"/>
                              </a:lnTo>
                              <a:lnTo>
                                <a:pt x="0" y="985418"/>
                              </a:lnTo>
                              <a:lnTo>
                                <a:pt x="0" y="985761"/>
                              </a:lnTo>
                              <a:lnTo>
                                <a:pt x="433247" y="985761"/>
                              </a:lnTo>
                              <a:lnTo>
                                <a:pt x="866724" y="429666"/>
                              </a:lnTo>
                              <a:close/>
                            </a:path>
                            <a:path w="3656965" h="986155">
                              <a:moveTo>
                                <a:pt x="3656634" y="0"/>
                              </a:moveTo>
                              <a:lnTo>
                                <a:pt x="1364030" y="0"/>
                              </a:lnTo>
                              <a:lnTo>
                                <a:pt x="595591" y="985761"/>
                              </a:lnTo>
                              <a:lnTo>
                                <a:pt x="3656634" y="985761"/>
                              </a:lnTo>
                              <a:lnTo>
                                <a:pt x="3656634" y="0"/>
                              </a:lnTo>
                              <a:close/>
                            </a:path>
                          </a:pathLst>
                        </a:custGeom>
                        <a:solidFill>
                          <a:srgbClr val="B4282E"/>
                        </a:solidFill>
                      </wps:spPr>
                      <wps:bodyPr wrap="square" lIns="0" tIns="0" rIns="0" bIns="0" rtlCol="0">
                        <a:prstTxWarp prst="textNoShape">
                          <a:avLst/>
                        </a:prstTxWarp>
                        <a:noAutofit/>
                      </wps:bodyPr>
                    </wps:wsp>
                    <wps:wsp>
                      <wps:cNvPr id="388297734" name="Graphic 6"/>
                      <wps:cNvSpPr/>
                      <wps:spPr>
                        <a:xfrm>
                          <a:off x="0" y="429672"/>
                          <a:ext cx="4176395" cy="556260"/>
                        </a:xfrm>
                        <a:custGeom>
                          <a:avLst/>
                          <a:gdLst/>
                          <a:ahLst/>
                          <a:cxnLst/>
                          <a:rect l="l" t="t" r="r" b="b"/>
                          <a:pathLst>
                            <a:path w="4176395" h="556260">
                              <a:moveTo>
                                <a:pt x="23075" y="0"/>
                              </a:moveTo>
                              <a:lnTo>
                                <a:pt x="4176296" y="0"/>
                              </a:lnTo>
                              <a:lnTo>
                                <a:pt x="3742798" y="556087"/>
                              </a:lnTo>
                              <a:lnTo>
                                <a:pt x="0" y="556087"/>
                              </a:lnTo>
                              <a:lnTo>
                                <a:pt x="0" y="29600"/>
                              </a:lnTo>
                              <a:lnTo>
                                <a:pt x="23075" y="0"/>
                              </a:lnTo>
                              <a:close/>
                            </a:path>
                          </a:pathLst>
                        </a:custGeom>
                        <a:solidFill>
                          <a:srgbClr val="2F3641"/>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896245" id="Group 670883741" o:spid="_x0000_s1026" style="position:absolute;margin-left:-29pt;margin-top:10in;width:644.25pt;height:109.45pt;z-index:251659264;mso-wrap-distance-left:0;mso-wrap-distance-right:0;mso-position-horizontal-relative:page;mso-position-vertical-relative:page;mso-width-relative:margin;mso-height-relative:margin" coordsize="75628,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">
              <v:shape id="Graphic 5" o:spid="_x0000_s1027" style="position:absolute;left:39062;width:36569;height:9861;visibility:visible;mso-wrap-style:square;v-text-anchor:top" coordsize="3656965,986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" path="m866724,429666r-433489,l,985418r,343l433247,985761,866724,429666xem3656634,l1364030,,595591,985761r3061043,l3656634,xe" fillcolor="#b4282e" stroked="f">
                <v:path arrowok="t"/>
              </v:shape>
              <v:shape id="Graphic 6" o:spid="_x0000_s1028" style="position:absolute;top:4296;width:41763;height:5563;visibility:visible;mso-wrap-style:square;v-text-anchor:top" coordsize="4176395,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" path="m23075,l4176296,,3742798,556087,,556087,,29600,23075,xe" fillcolor="#2f3641" stroked="f">
                <v:path arrowok="t"/>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3162D" w14:textId="77777777" w:rsidR="00B62F51" w:rsidRDefault="00B62F51" w:rsidP="00B62F51">
      <w:pPr>
        <w:spacing w:after="0" w:line="240" w:lineRule="auto"/>
      </w:pPr>
      <w:r>
        <w:separator/>
      </w:r>
    </w:p>
  </w:footnote>
  <w:footnote w:type="continuationSeparator" w:id="0">
    <w:p w14:paraId="7AAA3BCF" w14:textId="77777777" w:rsidR="00B62F51" w:rsidRDefault="00B62F51" w:rsidP="00B62F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51"/>
    <w:rsid w:val="00B62F51"/>
    <w:rsid w:val="00D5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DD0D"/>
  <w15:chartTrackingRefBased/>
  <w15:docId w15:val="{2F3A8A8B-1638-495C-BF5F-9BAB5260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F51"/>
    <w:rPr>
      <w:rFonts w:eastAsiaTheme="majorEastAsia" w:cstheme="majorBidi"/>
      <w:color w:val="272727" w:themeColor="text1" w:themeTint="D8"/>
    </w:rPr>
  </w:style>
  <w:style w:type="paragraph" w:styleId="Title">
    <w:name w:val="Title"/>
    <w:basedOn w:val="Normal"/>
    <w:next w:val="Normal"/>
    <w:link w:val="TitleChar"/>
    <w:uiPriority w:val="10"/>
    <w:qFormat/>
    <w:rsid w:val="00B6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F51"/>
    <w:pPr>
      <w:spacing w:before="160"/>
      <w:jc w:val="center"/>
    </w:pPr>
    <w:rPr>
      <w:i/>
      <w:iCs/>
      <w:color w:val="404040" w:themeColor="text1" w:themeTint="BF"/>
    </w:rPr>
  </w:style>
  <w:style w:type="character" w:customStyle="1" w:styleId="QuoteChar">
    <w:name w:val="Quote Char"/>
    <w:basedOn w:val="DefaultParagraphFont"/>
    <w:link w:val="Quote"/>
    <w:uiPriority w:val="29"/>
    <w:rsid w:val="00B62F51"/>
    <w:rPr>
      <w:i/>
      <w:iCs/>
      <w:color w:val="404040" w:themeColor="text1" w:themeTint="BF"/>
    </w:rPr>
  </w:style>
  <w:style w:type="paragraph" w:styleId="ListParagraph">
    <w:name w:val="List Paragraph"/>
    <w:basedOn w:val="Normal"/>
    <w:uiPriority w:val="34"/>
    <w:qFormat/>
    <w:rsid w:val="00B62F51"/>
    <w:pPr>
      <w:ind w:left="720"/>
      <w:contextualSpacing/>
    </w:pPr>
  </w:style>
  <w:style w:type="character" w:styleId="IntenseEmphasis">
    <w:name w:val="Intense Emphasis"/>
    <w:basedOn w:val="DefaultParagraphFont"/>
    <w:uiPriority w:val="21"/>
    <w:qFormat/>
    <w:rsid w:val="00B62F51"/>
    <w:rPr>
      <w:i/>
      <w:iCs/>
      <w:color w:val="0F4761" w:themeColor="accent1" w:themeShade="BF"/>
    </w:rPr>
  </w:style>
  <w:style w:type="paragraph" w:styleId="IntenseQuote">
    <w:name w:val="Intense Quote"/>
    <w:basedOn w:val="Normal"/>
    <w:next w:val="Normal"/>
    <w:link w:val="IntenseQuoteChar"/>
    <w:uiPriority w:val="30"/>
    <w:qFormat/>
    <w:rsid w:val="00B6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F51"/>
    <w:rPr>
      <w:i/>
      <w:iCs/>
      <w:color w:val="0F4761" w:themeColor="accent1" w:themeShade="BF"/>
    </w:rPr>
  </w:style>
  <w:style w:type="character" w:styleId="IntenseReference">
    <w:name w:val="Intense Reference"/>
    <w:basedOn w:val="DefaultParagraphFont"/>
    <w:uiPriority w:val="32"/>
    <w:qFormat/>
    <w:rsid w:val="00B62F51"/>
    <w:rPr>
      <w:b/>
      <w:bCs/>
      <w:smallCaps/>
      <w:color w:val="0F4761" w:themeColor="accent1" w:themeShade="BF"/>
      <w:spacing w:val="5"/>
    </w:rPr>
  </w:style>
  <w:style w:type="paragraph" w:styleId="Header">
    <w:name w:val="header"/>
    <w:basedOn w:val="Normal"/>
    <w:link w:val="HeaderChar"/>
    <w:uiPriority w:val="99"/>
    <w:unhideWhenUsed/>
    <w:rsid w:val="00B6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51"/>
  </w:style>
  <w:style w:type="paragraph" w:styleId="Footer">
    <w:name w:val="footer"/>
    <w:basedOn w:val="Normal"/>
    <w:link w:val="FooterChar"/>
    <w:uiPriority w:val="99"/>
    <w:unhideWhenUsed/>
    <w:rsid w:val="00B6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51"/>
  </w:style>
  <w:style w:type="character" w:styleId="Hyperlink">
    <w:name w:val="Hyperlink"/>
    <w:basedOn w:val="DefaultParagraphFont"/>
    <w:uiPriority w:val="99"/>
    <w:unhideWhenUsed/>
    <w:rsid w:val="00B62F51"/>
    <w:rPr>
      <w:color w:val="467886" w:themeColor="hyperlink"/>
      <w:u w:val="single"/>
    </w:rPr>
  </w:style>
  <w:style w:type="character" w:styleId="UnresolvedMention">
    <w:name w:val="Unresolved Mention"/>
    <w:basedOn w:val="DefaultParagraphFont"/>
    <w:uiPriority w:val="99"/>
    <w:semiHidden/>
    <w:unhideWhenUsed/>
    <w:rsid w:val="00B62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ndcauctions.com" TargetMode="External"/><Relationship Id="rId3" Type="http://schemas.openxmlformats.org/officeDocument/2006/relationships/webSettings" Target="webSettings.xml"/><Relationship Id="rId7" Type="http://schemas.openxmlformats.org/officeDocument/2006/relationships/hyperlink" Target="mailto:stacy.jandcauction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Christiansen</dc:creator>
  <cp:keywords/>
  <dc:description/>
  <cp:lastModifiedBy>Abby Christiansen</cp:lastModifiedBy>
  <cp:revision>1</cp:revision>
  <dcterms:created xsi:type="dcterms:W3CDTF">2024-12-15T22:53:00Z</dcterms:created>
  <dcterms:modified xsi:type="dcterms:W3CDTF">2024-12-15T23:00:00Z</dcterms:modified>
</cp:coreProperties>
</file>