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C4E42" w14:textId="601BC1A6" w:rsidR="00F35DA9" w:rsidRDefault="00F35DA9" w:rsidP="00F35DA9">
      <w:pPr>
        <w:pStyle w:val="ListParagraph"/>
        <w:numPr>
          <w:ilvl w:val="0"/>
          <w:numId w:val="1"/>
        </w:numPr>
        <w:rPr>
          <w:rFonts w:eastAsia="Times New Roman"/>
          <w:b/>
        </w:rPr>
      </w:pPr>
      <w:r w:rsidRPr="003E116F">
        <w:rPr>
          <w:rFonts w:eastAsia="Times New Roman"/>
          <w:b/>
        </w:rPr>
        <w:t>In your own words, specify the research question(s) (2 sentences or less). [2]</w:t>
      </w:r>
    </w:p>
    <w:p w14:paraId="04FF5DD7" w14:textId="7AEE1E34" w:rsidR="003E116F" w:rsidRPr="003E116F" w:rsidRDefault="003E116F" w:rsidP="003E116F">
      <w:pPr>
        <w:pStyle w:val="ListParagraph"/>
        <w:rPr>
          <w:rFonts w:eastAsia="Times New Roman"/>
        </w:rPr>
      </w:pPr>
      <w:r>
        <w:rPr>
          <w:rFonts w:eastAsia="Times New Roman"/>
        </w:rPr>
        <w:t>Does risk taking behavior</w:t>
      </w:r>
      <w:r w:rsidR="00B73DF4">
        <w:rPr>
          <w:rFonts w:eastAsia="Times New Roman"/>
        </w:rPr>
        <w:t xml:space="preserve"> (Risk taking scores, sensation seeking scores)</w:t>
      </w:r>
      <w:r>
        <w:rPr>
          <w:rFonts w:eastAsia="Times New Roman"/>
        </w:rPr>
        <w:t xml:space="preserve"> </w:t>
      </w:r>
      <w:r w:rsidR="00016036">
        <w:rPr>
          <w:rFonts w:eastAsia="Times New Roman"/>
        </w:rPr>
        <w:t>change</w:t>
      </w:r>
      <w:r>
        <w:rPr>
          <w:rFonts w:eastAsia="Times New Roman"/>
        </w:rPr>
        <w:t xml:space="preserve"> when subjects are primed with a helmet compared to a baseball cap</w:t>
      </w:r>
      <w:r w:rsidR="0061219F">
        <w:rPr>
          <w:rFonts w:eastAsia="Times New Roman"/>
        </w:rPr>
        <w:t>, both when the they don’t know about the helmet and when the equipment doesn’t help</w:t>
      </w:r>
      <w:r>
        <w:rPr>
          <w:rFonts w:eastAsia="Times New Roman"/>
        </w:rPr>
        <w:t>?</w:t>
      </w:r>
    </w:p>
    <w:p w14:paraId="23E0D44C" w14:textId="77777777" w:rsidR="00F35DA9" w:rsidRDefault="00F35DA9" w:rsidP="00F35DA9">
      <w:pPr>
        <w:pStyle w:val="ListParagraph"/>
        <w:numPr>
          <w:ilvl w:val="0"/>
          <w:numId w:val="1"/>
        </w:numPr>
        <w:rPr>
          <w:rFonts w:eastAsia="Times New Roman"/>
          <w:b/>
        </w:rPr>
      </w:pPr>
      <w:r w:rsidRPr="003E116F">
        <w:rPr>
          <w:rFonts w:eastAsia="Times New Roman"/>
          <w:b/>
        </w:rPr>
        <w:t>What’s the design of the experiment? Include and explain IVs, DVs. If there is more than one experiment, please specify variables for each experiment. [4]</w:t>
      </w:r>
    </w:p>
    <w:p w14:paraId="3681A932" w14:textId="222857BB" w:rsidR="00B73DF4" w:rsidRDefault="00BE3E99" w:rsidP="006D712A">
      <w:pPr>
        <w:pStyle w:val="ListParagraph"/>
        <w:rPr>
          <w:rFonts w:eastAsia="Times New Roman"/>
        </w:rPr>
      </w:pPr>
      <w:r>
        <w:rPr>
          <w:rFonts w:eastAsia="Times New Roman"/>
        </w:rPr>
        <w:t>The experiment was</w:t>
      </w:r>
      <w:r w:rsidR="003403D9">
        <w:rPr>
          <w:rFonts w:eastAsia="Times New Roman"/>
        </w:rPr>
        <w:t xml:space="preserve"> a between </w:t>
      </w:r>
      <w:proofErr w:type="gramStart"/>
      <w:r w:rsidR="003403D9">
        <w:rPr>
          <w:rFonts w:eastAsia="Times New Roman"/>
        </w:rPr>
        <w:t>subjects</w:t>
      </w:r>
      <w:proofErr w:type="gramEnd"/>
      <w:r w:rsidR="003403D9">
        <w:rPr>
          <w:rFonts w:eastAsia="Times New Roman"/>
        </w:rPr>
        <w:t xml:space="preserve"> design</w:t>
      </w:r>
      <w:r>
        <w:rPr>
          <w:rFonts w:eastAsia="Times New Roman"/>
        </w:rPr>
        <w:t xml:space="preserve"> </w:t>
      </w:r>
      <w:r w:rsidR="003403D9">
        <w:rPr>
          <w:rFonts w:eastAsia="Times New Roman"/>
        </w:rPr>
        <w:t>aimed at measuring</w:t>
      </w:r>
      <w:r>
        <w:rPr>
          <w:rFonts w:eastAsia="Times New Roman"/>
        </w:rPr>
        <w:t xml:space="preserve"> risk taking behavior </w:t>
      </w:r>
      <w:r w:rsidR="008E2D32">
        <w:rPr>
          <w:rFonts w:eastAsia="Times New Roman"/>
        </w:rPr>
        <w:t>differences between</w:t>
      </w:r>
      <w:r>
        <w:rPr>
          <w:rFonts w:eastAsia="Times New Roman"/>
        </w:rPr>
        <w:t xml:space="preserve"> cap </w:t>
      </w:r>
      <w:r w:rsidR="008E2D32">
        <w:rPr>
          <w:rFonts w:eastAsia="Times New Roman"/>
        </w:rPr>
        <w:t>and</w:t>
      </w:r>
      <w:r>
        <w:rPr>
          <w:rFonts w:eastAsia="Times New Roman"/>
        </w:rPr>
        <w:t xml:space="preserve"> helmet conditions. The </w:t>
      </w:r>
      <w:r w:rsidR="009A63D8">
        <w:rPr>
          <w:rFonts w:eastAsia="Times New Roman"/>
        </w:rPr>
        <w:t xml:space="preserve">main </w:t>
      </w:r>
      <w:r>
        <w:rPr>
          <w:rFonts w:eastAsia="Times New Roman"/>
        </w:rPr>
        <w:t>independent variable was eye tracker mount type (cap vs helmet) and</w:t>
      </w:r>
      <w:r w:rsidR="004C1A63">
        <w:rPr>
          <w:rFonts w:eastAsia="Times New Roman"/>
        </w:rPr>
        <w:t xml:space="preserve"> data was also collected about age and gender. T</w:t>
      </w:r>
      <w:r>
        <w:rPr>
          <w:rFonts w:eastAsia="Times New Roman"/>
        </w:rPr>
        <w:t>he dependent variables were</w:t>
      </w:r>
      <w:r w:rsidR="009A63D8">
        <w:rPr>
          <w:rFonts w:eastAsia="Times New Roman"/>
        </w:rPr>
        <w:t xml:space="preserve"> </w:t>
      </w:r>
      <w:r w:rsidR="002E4DE8">
        <w:rPr>
          <w:rFonts w:eastAsia="Times New Roman"/>
        </w:rPr>
        <w:t xml:space="preserve">risk taking (measured by the </w:t>
      </w:r>
      <w:r w:rsidR="009A63D8" w:rsidRPr="009A63D8">
        <w:rPr>
          <w:rFonts w:eastAsia="Times New Roman"/>
        </w:rPr>
        <w:t xml:space="preserve">Balloon Analogue Risk Task </w:t>
      </w:r>
      <w:r w:rsidR="009A63D8">
        <w:rPr>
          <w:rFonts w:eastAsia="Times New Roman"/>
        </w:rPr>
        <w:t>(</w:t>
      </w:r>
      <w:r w:rsidRPr="009A63D8">
        <w:rPr>
          <w:rFonts w:eastAsia="Times New Roman"/>
        </w:rPr>
        <w:t>BART</w:t>
      </w:r>
      <w:r w:rsidR="009A63D8">
        <w:rPr>
          <w:rFonts w:eastAsia="Times New Roman"/>
        </w:rPr>
        <w:t>) scores</w:t>
      </w:r>
      <w:r w:rsidR="002E4DE8">
        <w:rPr>
          <w:rFonts w:eastAsia="Times New Roman"/>
        </w:rPr>
        <w:t>)</w:t>
      </w:r>
      <w:r w:rsidR="009A63D8">
        <w:rPr>
          <w:rFonts w:eastAsia="Times New Roman"/>
        </w:rPr>
        <w:t>, anxiety (measured using the S</w:t>
      </w:r>
      <w:r w:rsidR="009A63D8" w:rsidRPr="009A63D8">
        <w:rPr>
          <w:rFonts w:eastAsia="Times New Roman"/>
        </w:rPr>
        <w:t>tate-Trait An</w:t>
      </w:r>
      <w:r w:rsidR="009A63D8">
        <w:rPr>
          <w:rFonts w:eastAsia="Times New Roman"/>
        </w:rPr>
        <w:t>xiety Inventory (STAI) Form Y-1), Sensation seeking scores (</w:t>
      </w:r>
      <w:r w:rsidR="002E4DE8">
        <w:rPr>
          <w:rFonts w:eastAsia="Times New Roman"/>
        </w:rPr>
        <w:t xml:space="preserve">measured by </w:t>
      </w:r>
      <w:r w:rsidR="009A63D8">
        <w:rPr>
          <w:rFonts w:eastAsia="Times New Roman"/>
        </w:rPr>
        <w:t>Sensation- Seeking Scale Form V).</w:t>
      </w:r>
      <w:r w:rsidR="006D712A">
        <w:rPr>
          <w:rFonts w:eastAsia="Times New Roman"/>
        </w:rPr>
        <w:t xml:space="preserve"> The researchers also collected information about cycling frequency and helmet wearing frequency. </w:t>
      </w:r>
    </w:p>
    <w:p w14:paraId="16ECD81D" w14:textId="77777777" w:rsidR="00F35DA9" w:rsidRDefault="00F35DA9" w:rsidP="00F35DA9">
      <w:pPr>
        <w:pStyle w:val="ListParagraph"/>
        <w:numPr>
          <w:ilvl w:val="0"/>
          <w:numId w:val="1"/>
        </w:numPr>
        <w:rPr>
          <w:rFonts w:eastAsia="Times New Roman"/>
          <w:b/>
        </w:rPr>
      </w:pPr>
      <w:r w:rsidRPr="003E116F">
        <w:rPr>
          <w:rFonts w:eastAsia="Times New Roman"/>
          <w:b/>
        </w:rPr>
        <w:t xml:space="preserve">What methods did you use to analyze the data? And why? (e.g. if </w:t>
      </w:r>
      <w:proofErr w:type="spellStart"/>
      <w:r w:rsidRPr="003E116F">
        <w:rPr>
          <w:rFonts w:eastAsia="Times New Roman"/>
          <w:b/>
        </w:rPr>
        <w:t>ttest</w:t>
      </w:r>
      <w:proofErr w:type="spellEnd"/>
      <w:r w:rsidRPr="003E116F">
        <w:rPr>
          <w:rFonts w:eastAsia="Times New Roman"/>
          <w:b/>
        </w:rPr>
        <w:t xml:space="preserve">, specify type of t-test) [4] </w:t>
      </w:r>
    </w:p>
    <w:p w14:paraId="6FA35480" w14:textId="3D05C13A" w:rsidR="006D712A" w:rsidRDefault="0074015A" w:rsidP="006D712A">
      <w:pPr>
        <w:pStyle w:val="ListParagraph"/>
        <w:rPr>
          <w:rFonts w:eastAsia="Times New Roman"/>
        </w:rPr>
      </w:pPr>
      <w:r>
        <w:rPr>
          <w:rFonts w:eastAsia="Times New Roman"/>
        </w:rPr>
        <w:t>To analyze the risk taking (BART) scores</w:t>
      </w:r>
      <w:r w:rsidR="00675CC5">
        <w:rPr>
          <w:rFonts w:eastAsia="Times New Roman"/>
        </w:rPr>
        <w:t>,</w:t>
      </w:r>
      <w:bookmarkStart w:id="0" w:name="_GoBack"/>
      <w:bookmarkEnd w:id="0"/>
      <w:r>
        <w:rPr>
          <w:rFonts w:eastAsia="Times New Roman"/>
        </w:rPr>
        <w:t xml:space="preserve"> I computed means and standard deviations and then did a non-Welch independent t-test. </w:t>
      </w:r>
      <w:r w:rsidR="009C676A">
        <w:rPr>
          <w:rFonts w:eastAsia="Times New Roman"/>
        </w:rPr>
        <w:t xml:space="preserve">I used an independent groups t-test because I am comparing means from two separate groups of individuals. </w:t>
      </w:r>
      <w:r w:rsidR="00C14DE6">
        <w:rPr>
          <w:rFonts w:eastAsia="Times New Roman"/>
        </w:rPr>
        <w:t>In this case equal variance was assumed.</w:t>
      </w:r>
    </w:p>
    <w:p w14:paraId="5112BC8E" w14:textId="77777777" w:rsidR="0074015A" w:rsidRDefault="0074015A" w:rsidP="006D712A">
      <w:pPr>
        <w:pStyle w:val="ListParagraph"/>
        <w:rPr>
          <w:rFonts w:eastAsia="Times New Roman"/>
        </w:rPr>
      </w:pPr>
    </w:p>
    <w:p w14:paraId="317E5361" w14:textId="04ED2266" w:rsidR="0074015A" w:rsidRDefault="0074015A" w:rsidP="006D712A">
      <w:pPr>
        <w:pStyle w:val="ListParagraph"/>
        <w:rPr>
          <w:rFonts w:eastAsia="Times New Roman"/>
        </w:rPr>
      </w:pPr>
      <w:r>
        <w:rPr>
          <w:rFonts w:eastAsia="Times New Roman"/>
        </w:rPr>
        <w:t>To analyze the sensation seeking scores, I first computed descriptive statistics (means and standard deviations) and then computed a Welch’s</w:t>
      </w:r>
      <w:r w:rsidR="009C676A">
        <w:rPr>
          <w:rFonts w:eastAsia="Times New Roman"/>
        </w:rPr>
        <w:t xml:space="preserve"> independent</w:t>
      </w:r>
      <w:r>
        <w:rPr>
          <w:rFonts w:eastAsia="Times New Roman"/>
        </w:rPr>
        <w:t xml:space="preserve"> t test. I used Welch’s because there were not equal sample sizes or variance</w:t>
      </w:r>
      <w:r w:rsidR="00DD4E2A">
        <w:rPr>
          <w:rFonts w:eastAsia="Times New Roman"/>
        </w:rPr>
        <w:t>.</w:t>
      </w:r>
      <w:r w:rsidR="009C676A">
        <w:rPr>
          <w:rFonts w:eastAsia="Times New Roman"/>
        </w:rPr>
        <w:t xml:space="preserve"> I used an independent groups t-test because I am comparing means from two separate groups of individuals.</w:t>
      </w:r>
    </w:p>
    <w:p w14:paraId="19BADA48" w14:textId="77777777" w:rsidR="009C676A" w:rsidRDefault="009C676A" w:rsidP="006D712A">
      <w:pPr>
        <w:pStyle w:val="ListParagraph"/>
        <w:rPr>
          <w:rFonts w:eastAsia="Times New Roman"/>
        </w:rPr>
      </w:pPr>
    </w:p>
    <w:p w14:paraId="51868883" w14:textId="312FFCFB" w:rsidR="0061219F" w:rsidRDefault="009C676A" w:rsidP="0061219F">
      <w:pPr>
        <w:pStyle w:val="ListParagraph"/>
        <w:rPr>
          <w:rFonts w:eastAsia="Times New Roman"/>
        </w:rPr>
      </w:pPr>
      <w:r>
        <w:rPr>
          <w:rFonts w:eastAsia="Times New Roman"/>
        </w:rPr>
        <w:t xml:space="preserve">To see if gender had any effect on the risk taking (BART) scores, I computed descriptive statistics for each group and then </w:t>
      </w:r>
      <w:r w:rsidR="00F25230">
        <w:rPr>
          <w:rFonts w:eastAsia="Times New Roman"/>
        </w:rPr>
        <w:t>did an</w:t>
      </w:r>
      <w:r>
        <w:rPr>
          <w:rFonts w:eastAsia="Times New Roman"/>
        </w:rPr>
        <w:t xml:space="preserve"> independent groups t-test. I used an independent groups t-test because I am comparing means from two separate groups of individuals.</w:t>
      </w:r>
      <w:r w:rsidR="0061219F" w:rsidRPr="0061219F">
        <w:rPr>
          <w:rFonts w:eastAsia="Times New Roman"/>
        </w:rPr>
        <w:t xml:space="preserve"> </w:t>
      </w:r>
      <w:r w:rsidR="0061219F">
        <w:rPr>
          <w:rFonts w:eastAsia="Times New Roman"/>
        </w:rPr>
        <w:t>In this case equal variance was assumed.</w:t>
      </w:r>
    </w:p>
    <w:p w14:paraId="3054A9CA" w14:textId="2D78D545" w:rsidR="009C676A" w:rsidRPr="0074015A" w:rsidRDefault="009C676A" w:rsidP="006D712A">
      <w:pPr>
        <w:pStyle w:val="ListParagraph"/>
        <w:rPr>
          <w:rFonts w:eastAsia="Times New Roman"/>
        </w:rPr>
      </w:pPr>
    </w:p>
    <w:p w14:paraId="5366B843" w14:textId="71116A03" w:rsidR="00F35DA9" w:rsidRPr="003E116F" w:rsidRDefault="00F35DA9" w:rsidP="00F35DA9">
      <w:pPr>
        <w:pStyle w:val="ListParagraph"/>
        <w:numPr>
          <w:ilvl w:val="0"/>
          <w:numId w:val="1"/>
        </w:numPr>
        <w:rPr>
          <w:rFonts w:eastAsia="Times New Roman"/>
          <w:b/>
        </w:rPr>
      </w:pPr>
      <w:r w:rsidRPr="003E116F">
        <w:rPr>
          <w:rFonts w:eastAsia="Times New Roman"/>
          <w:b/>
        </w:rPr>
        <w:t xml:space="preserve">Include your R script as a text file. (Optional: present plot or diagram as shown in paper if present) [10] </w:t>
      </w:r>
    </w:p>
    <w:p w14:paraId="441CDB71" w14:textId="77777777" w:rsidR="00F35DA9" w:rsidRPr="003E116F" w:rsidRDefault="00F35DA9" w:rsidP="00F35DA9">
      <w:pPr>
        <w:pStyle w:val="ListParagraph"/>
        <w:numPr>
          <w:ilvl w:val="1"/>
          <w:numId w:val="1"/>
        </w:numPr>
        <w:rPr>
          <w:rFonts w:eastAsia="Times New Roman"/>
          <w:b/>
        </w:rPr>
      </w:pPr>
      <w:r w:rsidRPr="003E116F">
        <w:rPr>
          <w:rFonts w:eastAsia="Times New Roman"/>
          <w:b/>
        </w:rPr>
        <w:t>Bicycle data:</w:t>
      </w:r>
    </w:p>
    <w:p w14:paraId="0EBF8F3A" w14:textId="77777777" w:rsidR="00F35DA9" w:rsidRPr="003E116F" w:rsidRDefault="00F35DA9" w:rsidP="00F35DA9">
      <w:pPr>
        <w:pStyle w:val="ListParagraph"/>
        <w:numPr>
          <w:ilvl w:val="2"/>
          <w:numId w:val="1"/>
        </w:numPr>
        <w:rPr>
          <w:rFonts w:eastAsia="Times New Roman"/>
          <w:b/>
        </w:rPr>
      </w:pPr>
      <w:r w:rsidRPr="003E116F">
        <w:rPr>
          <w:rFonts w:eastAsia="Times New Roman"/>
          <w:b/>
        </w:rPr>
        <w:t xml:space="preserve"> (</w:t>
      </w:r>
      <w:proofErr w:type="spellStart"/>
      <w:r w:rsidRPr="003E116F">
        <w:rPr>
          <w:rFonts w:eastAsia="Times New Roman"/>
          <w:b/>
        </w:rPr>
        <w:t>a</w:t>
      </w:r>
      <w:proofErr w:type="spellEnd"/>
      <w:r w:rsidRPr="003E116F">
        <w:rPr>
          <w:rFonts w:eastAsia="Times New Roman"/>
          <w:b/>
        </w:rPr>
        <w:t xml:space="preserve">) Association between helmet vs. cap with higher </w:t>
      </w:r>
      <w:proofErr w:type="spellStart"/>
      <w:r w:rsidRPr="003E116F">
        <w:rPr>
          <w:rFonts w:eastAsia="Times New Roman"/>
          <w:b/>
        </w:rPr>
        <w:t>risktaking</w:t>
      </w:r>
      <w:proofErr w:type="spellEnd"/>
      <w:r w:rsidRPr="003E116F">
        <w:rPr>
          <w:rFonts w:eastAsia="Times New Roman"/>
          <w:b/>
        </w:rPr>
        <w:t xml:space="preserve"> scores; </w:t>
      </w:r>
    </w:p>
    <w:p w14:paraId="51602008" w14:textId="77777777" w:rsidR="00F35DA9" w:rsidRPr="003E116F" w:rsidRDefault="00F35DA9" w:rsidP="00F35DA9">
      <w:pPr>
        <w:pStyle w:val="ListParagraph"/>
        <w:numPr>
          <w:ilvl w:val="2"/>
          <w:numId w:val="1"/>
        </w:numPr>
        <w:rPr>
          <w:rFonts w:eastAsia="Times New Roman"/>
          <w:b/>
        </w:rPr>
      </w:pPr>
      <w:r w:rsidRPr="003E116F">
        <w:rPr>
          <w:rFonts w:eastAsia="Times New Roman"/>
          <w:b/>
        </w:rPr>
        <w:t xml:space="preserve">(b) Helmet vs. cap with sensation seeking scores; </w:t>
      </w:r>
    </w:p>
    <w:p w14:paraId="0C693527" w14:textId="6FB9A374" w:rsidR="00F35DA9" w:rsidRPr="003E116F" w:rsidRDefault="00F35DA9" w:rsidP="00F35DA9">
      <w:pPr>
        <w:pStyle w:val="ListParagraph"/>
        <w:numPr>
          <w:ilvl w:val="2"/>
          <w:numId w:val="1"/>
        </w:numPr>
        <w:rPr>
          <w:rFonts w:eastAsia="Times New Roman"/>
          <w:b/>
        </w:rPr>
      </w:pPr>
      <w:r w:rsidRPr="003E116F">
        <w:rPr>
          <w:rFonts w:eastAsia="Times New Roman"/>
          <w:b/>
        </w:rPr>
        <w:t>(c) Higher risk-taking scores between genders [be sure to report means, SDs, t-test values and p values]</w:t>
      </w:r>
    </w:p>
    <w:p w14:paraId="23964E18" w14:textId="77777777" w:rsidR="00F35DA9" w:rsidRDefault="00F35DA9" w:rsidP="00F35DA9">
      <w:pPr>
        <w:ind w:left="360"/>
        <w:rPr>
          <w:b/>
        </w:rPr>
      </w:pPr>
    </w:p>
    <w:p w14:paraId="62DA082A" w14:textId="77777777" w:rsidR="00963708" w:rsidRDefault="00963708" w:rsidP="00F35DA9">
      <w:pPr>
        <w:ind w:left="360"/>
        <w:rPr>
          <w:b/>
        </w:rPr>
      </w:pPr>
    </w:p>
    <w:p w14:paraId="61782F56" w14:textId="77777777" w:rsidR="00963708" w:rsidRDefault="00963708" w:rsidP="00F35DA9">
      <w:pPr>
        <w:ind w:left="360"/>
        <w:rPr>
          <w:b/>
        </w:rPr>
      </w:pPr>
    </w:p>
    <w:p w14:paraId="5ABCEEA7" w14:textId="60EEBEE8" w:rsidR="00963708" w:rsidRPr="00963708" w:rsidRDefault="00963708" w:rsidP="00963708">
      <w:pPr>
        <w:pStyle w:val="ListParagraph"/>
        <w:ind w:left="1080"/>
        <w:rPr>
          <w:b/>
        </w:rPr>
      </w:pPr>
    </w:p>
    <w:sectPr w:rsidR="00963708" w:rsidRPr="00963708" w:rsidSect="002D5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C3E50"/>
    <w:multiLevelType w:val="hybridMultilevel"/>
    <w:tmpl w:val="89AC0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C6296"/>
    <w:multiLevelType w:val="hybridMultilevel"/>
    <w:tmpl w:val="BAB683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FA3"/>
    <w:rsid w:val="00011C9F"/>
    <w:rsid w:val="00016036"/>
    <w:rsid w:val="00032FD7"/>
    <w:rsid w:val="002D505E"/>
    <w:rsid w:val="002E4DE8"/>
    <w:rsid w:val="003403D9"/>
    <w:rsid w:val="003E116F"/>
    <w:rsid w:val="004C1A63"/>
    <w:rsid w:val="0061219F"/>
    <w:rsid w:val="00675CC5"/>
    <w:rsid w:val="006D712A"/>
    <w:rsid w:val="0074015A"/>
    <w:rsid w:val="008B7A36"/>
    <w:rsid w:val="008E2D32"/>
    <w:rsid w:val="00963708"/>
    <w:rsid w:val="009A63D8"/>
    <w:rsid w:val="009C676A"/>
    <w:rsid w:val="00A82514"/>
    <w:rsid w:val="00B73DF4"/>
    <w:rsid w:val="00BE3E99"/>
    <w:rsid w:val="00C14DE6"/>
    <w:rsid w:val="00DA7399"/>
    <w:rsid w:val="00DD4E2A"/>
    <w:rsid w:val="00DD54AE"/>
    <w:rsid w:val="00F25230"/>
    <w:rsid w:val="00F35DA9"/>
    <w:rsid w:val="00FB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1CA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364</Words>
  <Characters>2078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Bergman</dc:creator>
  <cp:keywords/>
  <dc:description/>
  <cp:lastModifiedBy>Abigail Bergman</cp:lastModifiedBy>
  <cp:revision>11</cp:revision>
  <dcterms:created xsi:type="dcterms:W3CDTF">2019-01-08T23:21:00Z</dcterms:created>
  <dcterms:modified xsi:type="dcterms:W3CDTF">2019-01-11T15:11:00Z</dcterms:modified>
</cp:coreProperties>
</file>