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Normal.0"/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  <w:r>
        <w:rPr>
          <w:b w:val="1"/>
          <w:bCs w:val="1"/>
          <w:caps w:val="1"/>
          <w:sz w:val="24"/>
          <w:szCs w:val="24"/>
          <w:rtl w:val="0"/>
          <w:lang w:val="ru-RU"/>
        </w:rPr>
        <w:t>Форма монтажных листов фильма</w:t>
      </w: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header"/>
        <w:tabs>
          <w:tab w:val="left" w:pos="708"/>
        </w:tabs>
        <w:jc w:val="center"/>
        <w:rPr>
          <w:b w:val="1"/>
          <w:bCs w:val="1"/>
          <w:caps w:val="1"/>
          <w:sz w:val="24"/>
          <w:szCs w:val="24"/>
        </w:rPr>
      </w:pPr>
    </w:p>
    <w:p>
      <w:pPr>
        <w:pStyle w:val="Normal.0"/>
        <w:rPr>
          <w:sz w:val="52"/>
          <w:szCs w:val="52"/>
        </w:rPr>
      </w:pPr>
    </w:p>
    <w:p>
      <w:pPr>
        <w:pStyle w:val="Normal.0"/>
        <w:keepNext w:val="1"/>
        <w:jc w:val="center"/>
        <w:outlineLvl w:val="0"/>
        <w:rPr>
          <w:b w:val="1"/>
          <w:bCs w:val="1"/>
          <w:sz w:val="52"/>
          <w:szCs w:val="52"/>
        </w:rPr>
      </w:pPr>
      <w:r>
        <w:rPr>
          <w:b w:val="1"/>
          <w:bCs w:val="1"/>
          <w:sz w:val="52"/>
          <w:szCs w:val="52"/>
          <w:rtl w:val="0"/>
          <w:lang w:val="ru-RU"/>
        </w:rPr>
        <w:t>МОНТАЖНЫЕ ЛИСТЫ</w:t>
      </w:r>
    </w:p>
    <w:p>
      <w:pPr>
        <w:pStyle w:val="Normal.0"/>
        <w:jc w:val="center"/>
        <w:rPr>
          <w:b w:val="1"/>
          <w:bCs w:val="1"/>
          <w:sz w:val="16"/>
          <w:szCs w:val="16"/>
        </w:rPr>
      </w:pPr>
    </w:p>
    <w:p>
      <w:pPr>
        <w:pStyle w:val="Normal.0"/>
        <w:jc w:val="center"/>
        <w:rPr>
          <w:b w:val="1"/>
          <w:bCs w:val="1"/>
          <w:i w:val="1"/>
          <w:iCs w:val="1"/>
          <w:sz w:val="40"/>
          <w:szCs w:val="40"/>
        </w:rPr>
      </w:pPr>
      <w:r>
        <w:rPr>
          <w:b w:val="1"/>
          <w:bCs w:val="1"/>
          <w:i w:val="1"/>
          <w:iCs w:val="1"/>
          <w:sz w:val="40"/>
          <w:szCs w:val="40"/>
          <w:rtl w:val="0"/>
          <w:lang w:val="ru-RU"/>
        </w:rPr>
        <w:t>«Название фильма»</w:t>
      </w:r>
    </w:p>
    <w:p>
      <w:pPr>
        <w:pStyle w:val="Normal.0"/>
        <w:rPr>
          <w:sz w:val="28"/>
          <w:szCs w:val="28"/>
        </w:rPr>
      </w:pPr>
      <w:r>
        <w:rPr>
          <w:color w:val="00b0f0"/>
          <w:u w:color="00b0f0"/>
          <w:rtl w:val="0"/>
          <w:lang w:val="ru-RU"/>
        </w:rPr>
        <w:t xml:space="preserve">                                                                                       </w:t>
      </w:r>
      <w:r>
        <w:rPr>
          <w:color w:val="00b0f0"/>
          <w:sz w:val="28"/>
          <w:szCs w:val="28"/>
          <w:u w:color="00b0f0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название фильма на языке оригинала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</w:pPr>
    </w:p>
    <w:tbl>
      <w:tblPr>
        <w:tblW w:w="1389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87"/>
        <w:gridCol w:w="3827"/>
        <w:gridCol w:w="2125"/>
        <w:gridCol w:w="2552"/>
      </w:tblGrid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8"/>
                <w:szCs w:val="28"/>
                <w:rtl w:val="0"/>
                <w:lang w:val="ru-RU"/>
              </w:rPr>
              <w:t>Фирма</w:t>
            </w:r>
            <w:r>
              <w:rPr>
                <w:sz w:val="28"/>
                <w:szCs w:val="28"/>
                <w:rtl w:val="0"/>
                <w:lang w:val="ru-RU"/>
              </w:rPr>
              <w:t>-</w:t>
            </w:r>
            <w:r>
              <w:rPr>
                <w:sz w:val="28"/>
                <w:szCs w:val="28"/>
                <w:rtl w:val="0"/>
                <w:lang w:val="ru-RU"/>
              </w:rPr>
              <w:t>производитель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ru-RU"/>
              </w:rPr>
              <w:t>Год выпуска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rtl w:val="0"/>
                <w:lang w:val="ru-RU"/>
              </w:rPr>
              <w:t xml:space="preserve">Страна производства 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8"/>
                <w:szCs w:val="28"/>
                <w:rtl w:val="0"/>
                <w:lang w:val="ru-RU"/>
              </w:rPr>
              <w:t xml:space="preserve">Автор </w:t>
            </w:r>
            <w:r>
              <w:rPr>
                <w:sz w:val="28"/>
                <w:szCs w:val="28"/>
                <w:rtl w:val="0"/>
                <w:lang w:val="ru-RU"/>
              </w:rPr>
              <w:t>(</w:t>
            </w:r>
            <w:r>
              <w:rPr>
                <w:sz w:val="28"/>
                <w:szCs w:val="28"/>
                <w:rtl w:val="0"/>
                <w:lang w:val="ru-RU"/>
              </w:rPr>
              <w:t>ы</w:t>
            </w:r>
            <w:r>
              <w:rPr>
                <w:sz w:val="28"/>
                <w:szCs w:val="28"/>
                <w:rtl w:val="0"/>
                <w:lang w:val="ru-RU"/>
              </w:rPr>
              <w:t xml:space="preserve">) </w:t>
            </w:r>
            <w:r>
              <w:rPr>
                <w:sz w:val="28"/>
                <w:szCs w:val="28"/>
                <w:rtl w:val="0"/>
                <w:lang w:val="ru-RU"/>
              </w:rPr>
              <w:t>сценария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8"/>
                <w:szCs w:val="28"/>
                <w:rtl w:val="0"/>
                <w:lang w:val="ru-RU"/>
              </w:rPr>
              <w:t xml:space="preserve">Правообладатель </w:t>
            </w:r>
            <w:r>
              <w:rPr>
                <w:sz w:val="28"/>
                <w:szCs w:val="28"/>
                <w:rtl w:val="0"/>
                <w:lang w:val="ru-RU"/>
              </w:rPr>
              <w:t>(</w:t>
            </w:r>
            <w:r>
              <w:rPr>
                <w:sz w:val="28"/>
                <w:szCs w:val="28"/>
                <w:rtl w:val="0"/>
                <w:lang w:val="ru-RU"/>
              </w:rPr>
              <w:t>и</w:t>
            </w:r>
            <w:r>
              <w:rPr>
                <w:sz w:val="28"/>
                <w:szCs w:val="28"/>
                <w:rtl w:val="0"/>
                <w:lang w:val="ru-RU"/>
              </w:rPr>
              <w:t>)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921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 xml:space="preserve">Продолжительность фильма  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(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час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: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мин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: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сек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 xml:space="preserve">) 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 xml:space="preserve">или 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(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час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: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мин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: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сек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: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кадр</w:t>
            </w:r>
            <w:r>
              <w:rPr>
                <w:b w:val="0"/>
                <w:bCs w:val="0"/>
                <w:sz w:val="28"/>
                <w:szCs w:val="28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rtl w:val="0"/>
                <w:lang w:val="ru-RU"/>
              </w:rPr>
              <w:t>Количество серий</w:t>
            </w:r>
          </w:p>
        </w:tc>
        <w:tc>
          <w:tcPr>
            <w:tcW w:type="dxa" w:w="4677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07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ru-RU"/>
              </w:rPr>
              <w:t xml:space="preserve">Формат </w:t>
            </w:r>
            <w:r>
              <w:rPr>
                <w:sz w:val="28"/>
                <w:szCs w:val="28"/>
                <w:rtl w:val="0"/>
                <w:lang w:val="ru-RU"/>
              </w:rPr>
              <w:t>(</w:t>
            </w:r>
            <w:r>
              <w:rPr>
                <w:sz w:val="28"/>
                <w:szCs w:val="28"/>
                <w:rtl w:val="0"/>
                <w:lang w:val="ru-RU"/>
              </w:rPr>
              <w:t>кадра</w:t>
            </w:r>
            <w:r>
              <w:rPr>
                <w:sz w:val="28"/>
                <w:szCs w:val="28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sz w:val="28"/>
                <w:szCs w:val="28"/>
                <w:rtl w:val="0"/>
              </w:rPr>
            </w:pPr>
            <w:r>
              <w:rPr>
                <w:sz w:val="28"/>
                <w:szCs w:val="28"/>
                <w:rtl w:val="0"/>
                <w:lang w:val="ru-RU"/>
              </w:rPr>
              <w:t>Цветной</w:t>
            </w:r>
            <w:r>
              <w:rPr>
                <w:sz w:val="28"/>
                <w:szCs w:val="28"/>
                <w:rtl w:val="0"/>
                <w:lang w:val="ru-RU"/>
              </w:rPr>
              <w:t>/</w:t>
            </w:r>
            <w:r>
              <w:rPr>
                <w:sz w:val="28"/>
                <w:szCs w:val="28"/>
                <w:rtl w:val="0"/>
                <w:lang w:val="ru-RU"/>
              </w:rPr>
              <w:t>черно</w:t>
            </w:r>
            <w:r>
              <w:rPr>
                <w:sz w:val="28"/>
                <w:szCs w:val="28"/>
                <w:rtl w:val="0"/>
                <w:lang w:val="ru-RU"/>
              </w:rPr>
              <w:t>-</w:t>
            </w:r>
            <w:r>
              <w:rPr>
                <w:sz w:val="28"/>
                <w:szCs w:val="28"/>
                <w:rtl w:val="0"/>
                <w:lang w:val="ru-RU"/>
              </w:rPr>
              <w:t>белый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sz w:val="28"/>
                <w:szCs w:val="28"/>
                <w:rtl w:val="0"/>
              </w:rPr>
            </w:pPr>
            <w:r>
              <w:rPr>
                <w:sz w:val="28"/>
                <w:szCs w:val="28"/>
                <w:rtl w:val="0"/>
                <w:lang w:val="ru-RU"/>
              </w:rPr>
              <w:t>Носитель информации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rtl w:val="0"/>
                <w:lang w:val="ru-RU"/>
              </w:rPr>
              <w:t>Язык оригинала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8"/>
                <w:szCs w:val="28"/>
                <w:rtl w:val="0"/>
                <w:lang w:val="ru-RU"/>
              </w:rPr>
              <w:t xml:space="preserve">Язык надписей 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28"/>
                <w:szCs w:val="28"/>
                <w:rtl w:val="0"/>
                <w:lang w:val="ru-RU"/>
              </w:rPr>
              <w:t>Язык фонограммы</w:t>
            </w:r>
          </w:p>
        </w:tc>
        <w:tc>
          <w:tcPr>
            <w:tcW w:type="dxa" w:w="59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</w:pPr>
      <w:r>
        <w:br w:type="textWrapping"/>
      </w:r>
    </w:p>
    <w:p>
      <w:pPr>
        <w:pStyle w:val="Normal.0"/>
        <w:rPr>
          <w:b w:val="1"/>
          <w:bCs w:val="1"/>
        </w:rPr>
      </w:pPr>
    </w:p>
    <w:tbl>
      <w:tblPr>
        <w:tblW w:w="13948" w:type="dxa"/>
        <w:jc w:val="left"/>
        <w:tblInd w:w="16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6"/>
        <w:gridCol w:w="1441"/>
        <w:gridCol w:w="1441"/>
        <w:gridCol w:w="1260"/>
        <w:gridCol w:w="4069"/>
        <w:gridCol w:w="4961"/>
      </w:tblGrid>
      <w:tr>
        <w:tblPrEx>
          <w:shd w:val="clear" w:color="auto" w:fill="ced7e7"/>
        </w:tblPrEx>
        <w:trPr>
          <w:trHeight w:val="1293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ru-RU"/>
              </w:rPr>
              <w:t>№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rtl w:val="0"/>
                <w:lang w:val="ru-RU"/>
              </w:rPr>
              <w:t>плана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Начальный тайм</w:t>
            </w: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код</w:t>
            </w:r>
            <w:r>
              <w:rPr>
                <w:sz w:val="22"/>
                <w:szCs w:val="22"/>
                <w:rtl w:val="0"/>
                <w:lang w:val="ru-RU"/>
              </w:rPr>
              <w:t xml:space="preserve"> плана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rtl w:val="0"/>
                <w:lang w:val="ru-RU"/>
              </w:rPr>
              <w:t>(</w:t>
            </w:r>
            <w:r>
              <w:rPr>
                <w:sz w:val="22"/>
                <w:szCs w:val="22"/>
                <w:rtl w:val="0"/>
                <w:lang w:val="ru-RU"/>
              </w:rPr>
              <w:t>часы</w:t>
            </w:r>
            <w:r>
              <w:rPr>
                <w:sz w:val="22"/>
                <w:szCs w:val="22"/>
                <w:rtl w:val="0"/>
                <w:lang w:val="ru-RU"/>
              </w:rPr>
              <w:t xml:space="preserve">: </w:t>
            </w:r>
            <w:r>
              <w:rPr>
                <w:sz w:val="22"/>
                <w:szCs w:val="22"/>
                <w:rtl w:val="0"/>
                <w:lang w:val="ru-RU"/>
              </w:rPr>
              <w:t>мин</w:t>
            </w:r>
            <w:r>
              <w:rPr>
                <w:sz w:val="22"/>
                <w:szCs w:val="22"/>
                <w:rtl w:val="0"/>
                <w:lang w:val="ru-RU"/>
              </w:rPr>
              <w:t xml:space="preserve">.: </w:t>
            </w:r>
            <w:r>
              <w:rPr>
                <w:sz w:val="22"/>
                <w:szCs w:val="22"/>
                <w:rtl w:val="0"/>
                <w:lang w:val="ru-RU"/>
              </w:rPr>
              <w:t>сек</w:t>
            </w:r>
            <w:r>
              <w:rPr>
                <w:sz w:val="22"/>
                <w:szCs w:val="22"/>
                <w:rtl w:val="0"/>
                <w:lang w:val="ru-RU"/>
              </w:rPr>
              <w:t xml:space="preserve">.: </w:t>
            </w:r>
            <w:r>
              <w:rPr>
                <w:sz w:val="22"/>
                <w:szCs w:val="22"/>
                <w:rtl w:val="0"/>
                <w:lang w:val="ru-RU"/>
              </w:rPr>
              <w:t>кадры</w:t>
            </w:r>
            <w:r>
              <w:rPr>
                <w:sz w:val="22"/>
                <w:szCs w:val="22"/>
                <w:rtl w:val="0"/>
                <w:lang w:val="ru-RU"/>
              </w:rPr>
              <w:t>)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Конечный тайм</w:t>
            </w: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18"/>
                <w:szCs w:val="18"/>
                <w:rtl w:val="0"/>
                <w:lang w:val="ru-RU"/>
              </w:rPr>
              <w:t>код</w:t>
            </w:r>
            <w:r>
              <w:rPr>
                <w:sz w:val="22"/>
                <w:szCs w:val="22"/>
                <w:rtl w:val="0"/>
                <w:lang w:val="ru-RU"/>
              </w:rPr>
              <w:t xml:space="preserve"> плана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rtl w:val="0"/>
                <w:lang w:val="ru-RU"/>
              </w:rPr>
              <w:t>(</w:t>
            </w:r>
            <w:r>
              <w:rPr>
                <w:sz w:val="22"/>
                <w:szCs w:val="22"/>
                <w:rtl w:val="0"/>
                <w:lang w:val="ru-RU"/>
              </w:rPr>
              <w:t>часы</w:t>
            </w:r>
            <w:r>
              <w:rPr>
                <w:sz w:val="22"/>
                <w:szCs w:val="22"/>
                <w:rtl w:val="0"/>
                <w:lang w:val="ru-RU"/>
              </w:rPr>
              <w:t xml:space="preserve">: </w:t>
            </w:r>
            <w:r>
              <w:rPr>
                <w:sz w:val="22"/>
                <w:szCs w:val="22"/>
                <w:rtl w:val="0"/>
                <w:lang w:val="ru-RU"/>
              </w:rPr>
              <w:t>мин</w:t>
            </w:r>
            <w:r>
              <w:rPr>
                <w:sz w:val="22"/>
                <w:szCs w:val="22"/>
                <w:rtl w:val="0"/>
                <w:lang w:val="ru-RU"/>
              </w:rPr>
              <w:t xml:space="preserve">.: </w:t>
            </w:r>
            <w:r>
              <w:rPr>
                <w:sz w:val="22"/>
                <w:szCs w:val="22"/>
                <w:rtl w:val="0"/>
                <w:lang w:val="ru-RU"/>
              </w:rPr>
              <w:t>сек</w:t>
            </w:r>
            <w:r>
              <w:rPr>
                <w:sz w:val="22"/>
                <w:szCs w:val="22"/>
                <w:rtl w:val="0"/>
                <w:lang w:val="ru-RU"/>
              </w:rPr>
              <w:t xml:space="preserve">.: </w:t>
            </w:r>
            <w:r>
              <w:rPr>
                <w:sz w:val="22"/>
                <w:szCs w:val="22"/>
                <w:rtl w:val="0"/>
                <w:lang w:val="ru-RU"/>
              </w:rPr>
              <w:t>кадры</w:t>
            </w:r>
            <w:r>
              <w:rPr>
                <w:sz w:val="22"/>
                <w:szCs w:val="22"/>
                <w:rtl w:val="0"/>
                <w:lang w:val="ru-RU"/>
              </w:rPr>
              <w:t>)</w:t>
            </w:r>
          </w:p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Вид плана</w:t>
            </w:r>
          </w:p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 xml:space="preserve">Содержание </w:t>
            </w:r>
            <w:r>
              <w:rPr>
                <w:sz w:val="24"/>
                <w:szCs w:val="24"/>
                <w:rtl w:val="0"/>
                <w:lang w:val="ru-RU"/>
              </w:rPr>
              <w:t>(</w:t>
            </w:r>
            <w:r>
              <w:rPr>
                <w:sz w:val="24"/>
                <w:szCs w:val="24"/>
                <w:rtl w:val="0"/>
                <w:lang w:val="ru-RU"/>
              </w:rPr>
              <w:t>описание</w:t>
            </w:r>
            <w:r>
              <w:rPr>
                <w:sz w:val="24"/>
                <w:szCs w:val="24"/>
                <w:rtl w:val="0"/>
                <w:lang w:val="ru-RU"/>
              </w:rPr>
              <w:t xml:space="preserve">) </w:t>
            </w:r>
            <w:r>
              <w:rPr>
                <w:sz w:val="24"/>
                <w:szCs w:val="24"/>
                <w:rtl w:val="0"/>
                <w:lang w:val="ru-RU"/>
              </w:rPr>
              <w:t>плана</w:t>
            </w:r>
            <w:r>
              <w:rPr>
                <w:sz w:val="24"/>
                <w:szCs w:val="24"/>
                <w:rtl w:val="0"/>
                <w:lang w:val="ru-RU"/>
              </w:rPr>
              <w:t xml:space="preserve">, </w:t>
            </w:r>
            <w:r>
              <w:rPr>
                <w:sz w:val="24"/>
                <w:szCs w:val="24"/>
                <w:rtl w:val="0"/>
                <w:lang w:val="ru-RU"/>
              </w:rPr>
              <w:t>титры</w:t>
            </w:r>
          </w:p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ru-RU"/>
              </w:rPr>
              <w:t>Монологи</w:t>
            </w:r>
            <w:r>
              <w:rPr>
                <w:sz w:val="22"/>
                <w:szCs w:val="22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rtl w:val="0"/>
                <w:lang w:val="ru-RU"/>
              </w:rPr>
              <w:t>разговоры</w:t>
            </w:r>
            <w:r>
              <w:rPr>
                <w:sz w:val="22"/>
                <w:szCs w:val="22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rtl w:val="0"/>
                <w:lang w:val="ru-RU"/>
              </w:rPr>
              <w:t>песни</w:t>
            </w:r>
            <w:r>
              <w:rPr>
                <w:sz w:val="22"/>
                <w:szCs w:val="22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rtl w:val="0"/>
                <w:lang w:val="ru-RU"/>
              </w:rPr>
              <w:t>субтитры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rtl w:val="0"/>
                <w:lang w:val="ru-RU"/>
              </w:rPr>
              <w:t xml:space="preserve">  Музыка</w:t>
            </w:r>
            <w:r>
              <w:rPr>
                <w:sz w:val="22"/>
                <w:szCs w:val="22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1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2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3</w:t>
            </w:r>
          </w:p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4</w:t>
            </w:r>
          </w:p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5</w:t>
            </w:r>
          </w:p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22"/>
                <w:szCs w:val="22"/>
                <w:rtl w:val="0"/>
                <w:lang w:val="ru-RU"/>
              </w:rPr>
              <w:t>6</w:t>
            </w:r>
          </w:p>
        </w:tc>
      </w:tr>
      <w:tr>
        <w:tblPrEx>
          <w:shd w:val="clear" w:color="auto" w:fill="ced7e7"/>
        </w:tblPrEx>
        <w:trPr>
          <w:trHeight w:val="728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rtl w:val="0"/>
                <w:lang w:val="ru-RU"/>
              </w:rPr>
              <w:t>1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tl w:val="0"/>
                <w:lang w:val="ru-RU"/>
              </w:rPr>
              <w:t>00:00:00:00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rtl w:val="0"/>
                <w:lang w:val="ru-RU"/>
              </w:rPr>
              <w:t>НДП</w:t>
            </w:r>
          </w:p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tl w:val="0"/>
                <w:lang w:val="ru-RU"/>
              </w:rPr>
              <w:t>Фильм снят при государственной финансовой поддержке……</w:t>
            </w:r>
            <w:r>
              <w:rPr>
                <w:rtl w:val="0"/>
                <w:lang w:val="ru-RU"/>
              </w:rPr>
              <w:t>..</w:t>
            </w:r>
          </w:p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rtl w:val="0"/>
                <w:lang w:val="ru-RU"/>
              </w:rPr>
              <w:t>2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tl w:val="0"/>
                <w:lang w:val="ru-RU"/>
              </w:rPr>
              <w:t>Начальные титры</w:t>
            </w:r>
          </w:p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77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76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Х</w:t>
            </w:r>
          </w:p>
        </w:tc>
        <w:tc>
          <w:tcPr>
            <w:tcW w:type="dxa" w:w="1441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441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259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rtl w:val="0"/>
                <w:lang w:val="ru-RU"/>
              </w:rPr>
              <w:t>НДП</w:t>
            </w:r>
          </w:p>
        </w:tc>
        <w:tc>
          <w:tcPr>
            <w:tcW w:type="dxa" w:w="4069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both"/>
            </w:pPr>
            <w:r>
              <w:rPr>
                <w:rtl w:val="0"/>
                <w:lang w:val="ru-RU"/>
              </w:rPr>
              <w:t>Финальные титры</w:t>
            </w:r>
          </w:p>
        </w:tc>
        <w:tc>
          <w:tcPr>
            <w:tcW w:type="dxa" w:w="4961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4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  <w:r>
              <w:rPr>
                <w:sz w:val="18"/>
                <w:szCs w:val="18"/>
                <w:rtl w:val="0"/>
                <w:lang w:val="ru-RU"/>
              </w:rPr>
              <w:t>:</w:t>
            </w:r>
            <w:r>
              <w:rPr>
                <w:sz w:val="18"/>
                <w:szCs w:val="18"/>
                <w:rtl w:val="0"/>
                <w:lang w:val="ru-RU"/>
              </w:rPr>
              <w:t>ХХ</w:t>
            </w:r>
          </w:p>
        </w:tc>
        <w:tc>
          <w:tcPr>
            <w:tcW w:type="dxa" w:w="12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both"/>
              <w:rPr/>
            </w:pPr>
            <w:r>
              <w:rPr>
                <w:rtl w:val="0"/>
                <w:lang w:val="ru-RU"/>
              </w:rPr>
              <w:t>Знак охраны авторского права</w:t>
            </w:r>
            <w:r>
              <w:rPr>
                <w:rtl w:val="0"/>
                <w:lang w:val="ru-RU"/>
              </w:rPr>
              <w:t>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tl w:val="0"/>
                <w:lang w:val="ru-RU"/>
              </w:rPr>
              <w:t>Год выпуска</w:t>
            </w:r>
            <w:r>
              <w:rPr>
                <w:rtl w:val="0"/>
                <w:lang w:val="ru-RU"/>
              </w:rPr>
              <w:t>.</w:t>
            </w:r>
          </w:p>
        </w:tc>
        <w:tc>
          <w:tcPr>
            <w:tcW w:type="dxa" w:w="4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ind w:left="52" w:hanging="52"/>
        <w:rPr>
          <w:b w:val="1"/>
          <w:bCs w:val="1"/>
        </w:rPr>
      </w:pP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rtl w:val="0"/>
        </w:rPr>
        <w:t>Монтажные листы соответствуют копии  фильма</w:t>
      </w:r>
      <w:r>
        <w:rPr>
          <w:rtl w:val="0"/>
        </w:rPr>
        <w:t xml:space="preserve">, </w:t>
      </w:r>
      <w:r>
        <w:rPr>
          <w:rtl w:val="0"/>
        </w:rPr>
        <w:t>принятого к выпуску на    экран</w:t>
      </w:r>
      <w:r>
        <w:rPr>
          <w:rtl w:val="0"/>
        </w:rPr>
        <w:t xml:space="preserve">. </w:t>
      </w:r>
    </w:p>
    <w:p>
      <w:pPr>
        <w:pStyle w:val="Normal.0"/>
      </w:pPr>
    </w:p>
    <w:p>
      <w:pPr>
        <w:pStyle w:val="Normal.0"/>
        <w:rPr>
          <w:sz w:val="20"/>
          <w:szCs w:val="20"/>
        </w:rPr>
      </w:pPr>
      <w:r>
        <w:rPr>
          <w:rtl w:val="0"/>
        </w:rPr>
        <w:t xml:space="preserve">                                           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Руководитель организации  </w:t>
      </w:r>
      <w:r>
        <w:rPr>
          <w:b w:val="1"/>
          <w:bCs w:val="1"/>
          <w:rtl w:val="0"/>
          <w:lang w:val="ru-RU"/>
        </w:rPr>
        <w:t>____________   _________________       ____________</w:t>
      </w:r>
    </w:p>
    <w:p>
      <w:pPr>
        <w:pStyle w:val="Normal.0"/>
        <w:rPr>
          <w:sz w:val="20"/>
          <w:szCs w:val="20"/>
        </w:rPr>
      </w:pPr>
      <w:r>
        <w:rPr>
          <w:sz w:val="20"/>
          <w:szCs w:val="20"/>
          <w:rtl w:val="0"/>
          <w:lang w:val="ru-RU"/>
        </w:rPr>
        <w:t xml:space="preserve">                                                                        подпись          расшифровка подписи                     дата</w:t>
      </w:r>
    </w:p>
    <w:p>
      <w:pPr>
        <w:pStyle w:val="Normal.0"/>
        <w:spacing w:line="360" w:lineRule="auto"/>
        <w:outlineLvl w:val="0"/>
      </w:pPr>
      <w:r>
        <w:rPr>
          <w:b w:val="1"/>
          <w:bCs w:val="1"/>
          <w:rtl w:val="0"/>
          <w:lang w:val="ru-RU"/>
        </w:rPr>
        <w:t>М</w:t>
      </w:r>
      <w:r>
        <w:rPr>
          <w:b w:val="1"/>
          <w:bCs w:val="1"/>
          <w:rtl w:val="0"/>
          <w:lang w:val="ru-RU"/>
        </w:rPr>
        <w:t>.</w:t>
      </w:r>
      <w:r>
        <w:rPr>
          <w:b w:val="1"/>
          <w:bCs w:val="1"/>
          <w:rtl w:val="0"/>
          <w:lang w:val="ru-RU"/>
        </w:rPr>
        <w:t>П</w:t>
      </w:r>
      <w:r>
        <w:rPr>
          <w:b w:val="1"/>
          <w:bCs w:val="1"/>
          <w:rtl w:val="0"/>
          <w:lang w:val="ru-RU"/>
        </w:rPr>
        <w:t>.</w:t>
      </w:r>
      <w:r>
        <w:rPr>
          <w:rtl w:val="0"/>
          <w:lang w:val="ru-RU"/>
        </w:rPr>
        <w:t xml:space="preserve">        </w:t>
      </w:r>
    </w:p>
    <w:sectPr>
      <w:headerReference w:type="default" r:id="rId4"/>
      <w:footerReference w:type="default" r:id="rId5"/>
      <w:pgSz w:w="16840" w:h="11900" w:orient="landscape"/>
      <w:pgMar w:top="1701" w:right="1134" w:bottom="850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center"/>
      <w:rPr>
        <w:rtl w:val="0"/>
      </w:rPr>
    </w:pPr>
    <w:r>
      <w:rPr>
        <w:rtl w:val="0"/>
        <w:lang w:val="ru-RU"/>
      </w:rPr>
      <w:fldChar w:fldCharType="begin" w:fldLock="0"/>
    </w:r>
    <w:r>
      <w:rPr>
        <w:rtl w:val="0"/>
        <w:lang w:val="ru-RU"/>
      </w:rPr>
      <w:instrText xml:space="preserve"> PAGE </w:instrText>
    </w:r>
    <w:r>
      <w:rPr>
        <w:rtl w:val="0"/>
        <w:lang w:val="ru-RU"/>
      </w:rPr>
      <w:fldChar w:fldCharType="separate" w:fldLock="0"/>
    </w:r>
    <w:r>
      <w:rPr>
        <w:rtl w:val="0"/>
        <w:lang w:val="ru-RU"/>
      </w:rPr>
      <w:t>3</w:t>
    </w:r>
    <w:r>
      <w:rPr>
        <w:rtl w:val="0"/>
        <w:lang w:val="ru-RU"/>
      </w:rPr>
      <w:fldChar w:fldCharType="end" w:fldLock="0"/>
    </w:r>
    <w:r>
      <w:rPr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ru-RU"/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