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苹方-简" w:hAnsi="苹方-简" w:eastAsia="苹方-简" w:cs="苹方-简"/>
          <w:sz w:val="44"/>
          <w:szCs w:val="44"/>
        </w:rPr>
      </w:pPr>
      <w:r>
        <w:rPr>
          <w:rFonts w:hint="eastAsia" w:ascii="苹方-简" w:hAnsi="苹方-简" w:eastAsia="苹方-简" w:cs="苹方-简"/>
          <w:sz w:val="44"/>
          <w:szCs w:val="44"/>
        </w:rPr>
        <w:t>关于es6的相关知识要点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  <w:sz w:val="28"/>
          <w:szCs w:val="28"/>
        </w:rPr>
      </w:pPr>
      <w:r>
        <w:rPr>
          <w:rStyle w:val="7"/>
          <w:rFonts w:hint="eastAsia" w:ascii="苹方-简" w:hAnsi="苹方-简" w:eastAsia="苹方-简" w:cs="苹方-简"/>
          <w:sz w:val="28"/>
          <w:szCs w:val="28"/>
        </w:rPr>
        <w:t xml:space="preserve">1.ES6 </w:t>
      </w:r>
      <w:r>
        <w:rPr>
          <w:rFonts w:hint="eastAsia" w:ascii="苹方-简" w:hAnsi="苹方-简" w:eastAsia="苹方-简" w:cs="苹方-简"/>
          <w:sz w:val="28"/>
          <w:szCs w:val="28"/>
        </w:rPr>
        <w:t>弥补了很多</w:t>
      </w:r>
      <w:r>
        <w:rPr>
          <w:rStyle w:val="7"/>
          <w:rFonts w:hint="eastAsia" w:ascii="苹方-简" w:hAnsi="苹方-简" w:eastAsia="苹方-简" w:cs="苹方-简"/>
          <w:sz w:val="28"/>
          <w:szCs w:val="28"/>
        </w:rPr>
        <w:t xml:space="preserve"> es3 ES5 </w:t>
      </w:r>
      <w:r>
        <w:rPr>
          <w:rFonts w:hint="eastAsia" w:ascii="苹方-简" w:hAnsi="苹方-简" w:eastAsia="苹方-简" w:cs="苹方-简"/>
          <w:sz w:val="28"/>
          <w:szCs w:val="28"/>
        </w:rPr>
        <w:t>功能上的不足</w:t>
      </w:r>
      <w:r>
        <w:rPr>
          <w:rStyle w:val="7"/>
          <w:rFonts w:hint="eastAsia" w:ascii="苹方-简" w:hAnsi="苹方-简" w:eastAsia="苹方-简" w:cs="苹方-简"/>
          <w:sz w:val="28"/>
          <w:szCs w:val="28"/>
        </w:rPr>
        <w:t>:</w:t>
      </w:r>
      <w:r>
        <w:rPr>
          <w:rFonts w:hint="eastAsia" w:ascii="苹方-简" w:hAnsi="苹方-简" w:eastAsia="苹方-简" w:cs="苹方-简"/>
          <w:sz w:val="28"/>
          <w:szCs w:val="28"/>
        </w:rPr>
        <w:t>常量,作用域,对象代理,类,继承等等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  <w:sz w:val="28"/>
          <w:szCs w:val="28"/>
        </w:rPr>
      </w:pPr>
      <w:r>
        <w:rPr>
          <w:rStyle w:val="7"/>
          <w:rFonts w:hint="eastAsia" w:ascii="苹方-简" w:hAnsi="苹方-简" w:eastAsia="苹方-简" w:cs="苹方-简"/>
          <w:sz w:val="28"/>
          <w:szCs w:val="28"/>
        </w:rPr>
        <w:t>ES3 ES5</w:t>
      </w:r>
      <w:r>
        <w:rPr>
          <w:rFonts w:hint="eastAsia" w:ascii="苹方-简" w:hAnsi="苹方-简" w:eastAsia="苹方-简" w:cs="苹方-简"/>
          <w:sz w:val="28"/>
          <w:szCs w:val="28"/>
        </w:rPr>
        <w:t>想实现功能比较复杂</w:t>
      </w:r>
      <w:r>
        <w:rPr>
          <w:rStyle w:val="7"/>
          <w:rFonts w:hint="eastAsia" w:ascii="苹方-简" w:hAnsi="苹方-简" w:eastAsia="苹方-简" w:cs="苹方-简"/>
          <w:sz w:val="28"/>
          <w:szCs w:val="28"/>
        </w:rPr>
        <w:t>.ES6</w:t>
      </w:r>
      <w:r>
        <w:rPr>
          <w:rFonts w:hint="eastAsia" w:ascii="苹方-简" w:hAnsi="苹方-简" w:eastAsia="苹方-简" w:cs="苹方-简"/>
          <w:sz w:val="28"/>
          <w:szCs w:val="28"/>
        </w:rPr>
        <w:t>都可以实现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以下是es6 的</w:t>
      </w:r>
      <w:r>
        <w:rPr>
          <w:rFonts w:hint="default" w:ascii="苹方-简" w:hAnsi="苹方-简" w:eastAsia="苹方-简" w:cs="苹方-简"/>
        </w:rPr>
        <w:t xml:space="preserve"> 相关知识要点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1"/>
          <w:rFonts w:hint="eastAsia" w:ascii="苹方-简" w:hAnsi="苹方-简" w:eastAsia="苹方-简" w:cs="苹方-简"/>
        </w:rPr>
        <w:t xml:space="preserve">1.ES6 </w:t>
      </w:r>
      <w:r>
        <w:rPr>
          <w:rFonts w:hint="eastAsia" w:ascii="苹方-简" w:hAnsi="苹方-简" w:eastAsia="苹方-简" w:cs="苹方-简"/>
        </w:rPr>
        <w:t>弥补了很多</w:t>
      </w:r>
      <w:r>
        <w:rPr>
          <w:rStyle w:val="11"/>
          <w:rFonts w:hint="eastAsia" w:ascii="苹方-简" w:hAnsi="苹方-简" w:eastAsia="苹方-简" w:cs="苹方-简"/>
        </w:rPr>
        <w:t xml:space="preserve"> es3 ES5 </w:t>
      </w:r>
      <w:r>
        <w:rPr>
          <w:rFonts w:hint="eastAsia" w:ascii="苹方-简" w:hAnsi="苹方-简" w:eastAsia="苹方-简" w:cs="苹方-简"/>
        </w:rPr>
        <w:t>功能上的不足</w:t>
      </w:r>
      <w:r>
        <w:rPr>
          <w:rStyle w:val="11"/>
          <w:rFonts w:hint="eastAsia" w:ascii="苹方-简" w:hAnsi="苹方-简" w:eastAsia="苹方-简" w:cs="苹方-简"/>
        </w:rPr>
        <w:t>:</w:t>
      </w:r>
      <w:r>
        <w:rPr>
          <w:rFonts w:hint="eastAsia" w:ascii="苹方-简" w:hAnsi="苹方-简" w:eastAsia="苹方-简" w:cs="苹方-简"/>
        </w:rPr>
        <w:t>常量,作用域,对象代理,类,继承等等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1"/>
          <w:rFonts w:hint="eastAsia" w:ascii="苹方-简" w:hAnsi="苹方-简" w:eastAsia="苹方-简" w:cs="苹方-简"/>
        </w:rPr>
        <w:t>ES3 ES5</w:t>
      </w:r>
      <w:r>
        <w:rPr>
          <w:rFonts w:hint="eastAsia" w:ascii="苹方-简" w:hAnsi="苹方-简" w:eastAsia="苹方-简" w:cs="苹方-简"/>
        </w:rPr>
        <w:t>想实现功能比较复杂</w:t>
      </w:r>
      <w:r>
        <w:rPr>
          <w:rStyle w:val="11"/>
          <w:rFonts w:hint="eastAsia" w:ascii="苹方-简" w:hAnsi="苹方-简" w:eastAsia="苹方-简" w:cs="苹方-简"/>
        </w:rPr>
        <w:t>.ES6</w:t>
      </w:r>
      <w:r>
        <w:rPr>
          <w:rFonts w:hint="eastAsia" w:ascii="苹方-简" w:hAnsi="苹方-简" w:eastAsia="苹方-简" w:cs="苹方-简"/>
        </w:rPr>
        <w:t>都可以实现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1"/>
          <w:rFonts w:hint="eastAsia" w:ascii="苹方-简" w:hAnsi="苹方-简" w:eastAsia="苹方-简" w:cs="苹方-简"/>
        </w:rPr>
        <w:t>2.</w:t>
      </w:r>
      <w:r>
        <w:rPr>
          <w:rFonts w:hint="eastAsia" w:ascii="苹方-简" w:hAnsi="苹方-简" w:eastAsia="苹方-简" w:cs="苹方-简"/>
        </w:rPr>
        <w:t>课程内容,设计</w:t>
      </w:r>
      <w:r>
        <w:rPr>
          <w:rStyle w:val="11"/>
          <w:rFonts w:hint="eastAsia" w:ascii="苹方-简" w:hAnsi="苹方-简" w:eastAsia="苹方-简" w:cs="苹方-简"/>
        </w:rPr>
        <w:t>ES6</w:t>
      </w:r>
      <w:r>
        <w:rPr>
          <w:rFonts w:hint="eastAsia" w:ascii="苹方-简" w:hAnsi="苹方-简" w:eastAsia="苹方-简" w:cs="苹方-简"/>
        </w:rPr>
        <w:t>的</w:t>
      </w:r>
      <w:r>
        <w:rPr>
          <w:rStyle w:val="11"/>
          <w:rFonts w:hint="eastAsia" w:ascii="苹方-简" w:hAnsi="苹方-简" w:eastAsia="苹方-简" w:cs="苹方-简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  <w:highlight w:val="yellow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yellow"/>
          <w:lang w:val="en-US" w:eastAsia="zh-CN" w:bidi="ar"/>
        </w:rPr>
        <w:t>常量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yellow"/>
          <w:lang w:val="en-US" w:eastAsia="zh-CN" w:bidi="ar"/>
        </w:rPr>
        <w:t xml:space="preserve">  ——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yellow"/>
          <w:lang w:val="en-US" w:eastAsia="zh-CN" w:bidi="ar"/>
        </w:rPr>
        <w:t>作用域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yellow"/>
          <w:lang w:val="en-US" w:eastAsia="zh-CN" w:bidi="ar"/>
        </w:rPr>
        <w:t xml:space="preserve"> ——-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yellow"/>
          <w:lang w:val="en-US" w:eastAsia="zh-CN" w:bidi="ar"/>
        </w:rPr>
        <w:t>箭头函数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yellow"/>
          <w:lang w:val="en-US" w:eastAsia="zh-CN" w:bidi="ar"/>
        </w:rPr>
        <w:t xml:space="preserve"> ——— 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yellow"/>
          <w:lang w:val="en-US" w:eastAsia="zh-CN" w:bidi="ar"/>
        </w:rPr>
        <w:t>默认参数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yellow"/>
          <w:lang w:val="en-US" w:eastAsia="zh-CN" w:bidi="ar"/>
        </w:rPr>
        <w:t xml:space="preserve"> ———-  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yellow"/>
          <w:lang w:val="en-US" w:eastAsia="zh-CN" w:bidi="ar"/>
        </w:rPr>
        <w:t>对象代理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 常量</w:t>
      </w:r>
      <w:r>
        <w:rPr>
          <w:rStyle w:val="11"/>
          <w:rFonts w:hint="eastAsia" w:ascii="苹方-简" w:hAnsi="苹方-简" w:eastAsia="苹方-简" w:cs="苹方-简"/>
        </w:rPr>
        <w:t xml:space="preserve"> </w:t>
      </w:r>
      <w:r>
        <w:rPr>
          <w:rFonts w:hint="eastAsia" w:ascii="苹方-简" w:hAnsi="苹方-简" w:eastAsia="苹方-简" w:cs="苹方-简"/>
        </w:rPr>
        <w:t>箭头函数</w:t>
      </w:r>
      <w:r>
        <w:rPr>
          <w:rStyle w:val="11"/>
          <w:rFonts w:hint="eastAsia" w:ascii="苹方-简" w:hAnsi="苹方-简" w:eastAsia="苹方-简" w:cs="苹方-简"/>
        </w:rPr>
        <w:t xml:space="preserve"> </w:t>
      </w:r>
      <w:r>
        <w:rPr>
          <w:rFonts w:hint="eastAsia" w:ascii="苹方-简" w:hAnsi="苹方-简" w:eastAsia="苹方-简" w:cs="苹方-简"/>
        </w:rPr>
        <w:t>默认参数</w:t>
      </w:r>
      <w:r>
        <w:rPr>
          <w:rStyle w:val="11"/>
          <w:rFonts w:hint="eastAsia" w:ascii="苹方-简" w:hAnsi="苹方-简" w:eastAsia="苹方-简" w:cs="苹方-简"/>
        </w:rPr>
        <w:t xml:space="preserve"> </w:t>
      </w:r>
      <w:r>
        <w:rPr>
          <w:rFonts w:hint="eastAsia" w:ascii="苹方-简" w:hAnsi="苹方-简" w:eastAsia="苹方-简" w:cs="苹方-简"/>
        </w:rPr>
        <w:t>是</w:t>
      </w:r>
      <w:r>
        <w:rPr>
          <w:rStyle w:val="11"/>
          <w:rFonts w:hint="eastAsia" w:ascii="苹方-简" w:hAnsi="苹方-简" w:eastAsia="苹方-简" w:cs="苹方-简"/>
        </w:rPr>
        <w:t>ES6</w:t>
      </w:r>
      <w:r>
        <w:rPr>
          <w:rFonts w:hint="eastAsia" w:ascii="苹方-简" w:hAnsi="苹方-简" w:eastAsia="苹方-简" w:cs="苹方-简"/>
        </w:rPr>
        <w:t>的新语法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9"/>
          <w:rFonts w:hint="eastAsia" w:ascii="苹方-简" w:hAnsi="苹方-简" w:eastAsia="苹方-简" w:cs="苹方-简"/>
        </w:rPr>
        <w:t>课程老师</w:t>
      </w:r>
      <w:r>
        <w:rPr>
          <w:rStyle w:val="13"/>
          <w:rFonts w:hint="eastAsia" w:ascii="苹方-简" w:hAnsi="苹方-简" w:eastAsia="苹方-简" w:cs="苹方-简"/>
        </w:rPr>
        <w:t xml:space="preserve">git </w:t>
      </w:r>
      <w:r>
        <w:rPr>
          <w:rStyle w:val="9"/>
          <w:rFonts w:hint="eastAsia" w:ascii="苹方-简" w:hAnsi="苹方-简" w:eastAsia="苹方-简" w:cs="苹方-简"/>
        </w:rPr>
        <w:t>地址</w:t>
      </w:r>
      <w:r>
        <w:rPr>
          <w:rStyle w:val="13"/>
          <w:rFonts w:hint="eastAsia" w:ascii="苹方-简" w:hAnsi="苹方-简" w:eastAsia="苹方-简" w:cs="苹方-简"/>
        </w:rPr>
        <w:t>:</w:t>
      </w:r>
      <w:r>
        <w:rPr>
          <w:rStyle w:val="13"/>
          <w:rFonts w:hint="eastAsia" w:ascii="苹方-简" w:hAnsi="苹方-简" w:eastAsia="苹方-简" w:cs="苹方-简"/>
        </w:rPr>
        <w:fldChar w:fldCharType="begin"/>
      </w:r>
      <w:r>
        <w:rPr>
          <w:rStyle w:val="13"/>
          <w:rFonts w:hint="eastAsia" w:ascii="苹方-简" w:hAnsi="苹方-简" w:eastAsia="苹方-简" w:cs="苹方-简"/>
        </w:rPr>
        <w:instrText xml:space="preserve"> HYPERLINK "https://github.com/cucygh/fe-material" </w:instrText>
      </w:r>
      <w:r>
        <w:rPr>
          <w:rStyle w:val="13"/>
          <w:rFonts w:hint="eastAsia" w:ascii="苹方-简" w:hAnsi="苹方-简" w:eastAsia="苹方-简" w:cs="苹方-简"/>
        </w:rPr>
        <w:fldChar w:fldCharType="separate"/>
      </w:r>
      <w:r>
        <w:rPr>
          <w:rStyle w:val="4"/>
          <w:rFonts w:hint="eastAsia" w:ascii="苹方-简" w:hAnsi="苹方-简" w:eastAsia="苹方-简" w:cs="苹方-简"/>
        </w:rPr>
        <w:t>https://github.com/cucygh/fe-material</w:t>
      </w:r>
      <w:r>
        <w:rPr>
          <w:rStyle w:val="13"/>
          <w:rFonts w:hint="eastAsia" w:ascii="苹方-简" w:hAnsi="苹方-简" w:eastAsia="苹方-简" w:cs="苹方-简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需要使用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webpack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构建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对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Es6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进行转译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环境准备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:mac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3"/>
          <w:rFonts w:hint="eastAsia" w:ascii="苹方-简" w:hAnsi="苹方-简" w:eastAsia="苹方-简" w:cs="苹方-简"/>
        </w:rPr>
        <w:t>1.</w:t>
      </w:r>
      <w:r>
        <w:rPr>
          <w:rStyle w:val="9"/>
          <w:rFonts w:hint="eastAsia" w:ascii="苹方-简" w:hAnsi="苹方-简" w:eastAsia="苹方-简" w:cs="苹方-简"/>
        </w:rPr>
        <w:t>执行</w:t>
      </w:r>
      <w:r>
        <w:rPr>
          <w:rStyle w:val="13"/>
          <w:rFonts w:hint="eastAsia" w:ascii="苹方-简" w:hAnsi="苹方-简" w:eastAsia="苹方-简" w:cs="苹方-简"/>
        </w:rPr>
        <w:t xml:space="preserve">git clone </w:t>
      </w:r>
      <w:r>
        <w:rPr>
          <w:rStyle w:val="13"/>
          <w:rFonts w:hint="eastAsia" w:ascii="苹方-简" w:hAnsi="苹方-简" w:eastAsia="苹方-简" w:cs="苹方-简"/>
        </w:rPr>
        <w:fldChar w:fldCharType="begin"/>
      </w:r>
      <w:r>
        <w:rPr>
          <w:rStyle w:val="13"/>
          <w:rFonts w:hint="eastAsia" w:ascii="苹方-简" w:hAnsi="苹方-简" w:eastAsia="苹方-简" w:cs="苹方-简"/>
        </w:rPr>
        <w:instrText xml:space="preserve"> HYPERLINK "https://github.com/cucygh/es6-webpack.git" </w:instrText>
      </w:r>
      <w:r>
        <w:rPr>
          <w:rStyle w:val="13"/>
          <w:rFonts w:hint="eastAsia" w:ascii="苹方-简" w:hAnsi="苹方-简" w:eastAsia="苹方-简" w:cs="苹方-简"/>
        </w:rPr>
        <w:fldChar w:fldCharType="separate"/>
      </w:r>
      <w:r>
        <w:rPr>
          <w:rStyle w:val="4"/>
          <w:rFonts w:hint="eastAsia" w:ascii="苹方-简" w:hAnsi="苹方-简" w:eastAsia="苹方-简" w:cs="苹方-简"/>
        </w:rPr>
        <w:t>https://github.com/cucygh/es6-webpack.git</w:t>
      </w:r>
      <w:r>
        <w:rPr>
          <w:rStyle w:val="13"/>
          <w:rFonts w:hint="eastAsia" w:ascii="苹方-简" w:hAnsi="苹方-简" w:eastAsia="苹方-简" w:cs="苹方-简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2.cd es6-webpack&amp;&amp; npm install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全局安装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苹方-简" w:hAnsi="苹方-简" w:eastAsia="苹方-简" w:cs="苹方-简"/>
          <w:color w:val="454545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cnpm install webpack -g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4.es6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相关的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webpack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服务器自动构建安装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: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        npm i webpack-dev-server -g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5.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启动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: npm start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这个</w:t>
      </w:r>
      <w:r>
        <w:rPr>
          <w:rStyle w:val="11"/>
          <w:rFonts w:hint="eastAsia" w:ascii="苹方-简" w:hAnsi="苹方-简" w:eastAsia="苹方-简" w:cs="苹方-简"/>
        </w:rPr>
        <w:t>es6</w:t>
      </w:r>
      <w:r>
        <w:rPr>
          <w:rFonts w:hint="eastAsia" w:ascii="苹方-简" w:hAnsi="苹方-简" w:eastAsia="苹方-简" w:cs="苹方-简"/>
        </w:rPr>
        <w:t>构建环境的功能</w:t>
      </w:r>
      <w:r>
        <w:rPr>
          <w:rStyle w:val="11"/>
          <w:rFonts w:hint="eastAsia" w:ascii="苹方-简" w:hAnsi="苹方-简" w:eastAsia="苹方-简" w:cs="苹方-简"/>
        </w:rPr>
        <w:t>: 1.</w:t>
      </w:r>
      <w:r>
        <w:rPr>
          <w:rFonts w:hint="eastAsia" w:ascii="苹方-简" w:hAnsi="苹方-简" w:eastAsia="苹方-简" w:cs="苹方-简"/>
        </w:rPr>
        <w:t>能自动编译</w:t>
      </w:r>
      <w:r>
        <w:rPr>
          <w:rStyle w:val="11"/>
          <w:rFonts w:hint="eastAsia" w:ascii="苹方-简" w:hAnsi="苹方-简" w:eastAsia="苹方-简" w:cs="苹方-简"/>
        </w:rPr>
        <w:t xml:space="preserve"> 2.</w:t>
      </w:r>
      <w:r>
        <w:rPr>
          <w:rFonts w:hint="eastAsia" w:ascii="苹方-简" w:hAnsi="苹方-简" w:eastAsia="苹方-简" w:cs="苹方-简"/>
        </w:rPr>
        <w:t>自动刷新浏览器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b/>
          <w:color w:val="454545"/>
          <w:kern w:val="0"/>
          <w:sz w:val="24"/>
          <w:szCs w:val="24"/>
          <w:lang w:val="en-US" w:eastAsia="zh-CN" w:bidi="ar"/>
        </w:rPr>
        <w:t>export default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 </w:t>
      </w:r>
      <w:r>
        <w:rPr>
          <w:rStyle w:val="11"/>
          <w:rFonts w:hint="eastAsia" w:ascii="苹方-简" w:hAnsi="苹方-简" w:eastAsia="苹方-简" w:cs="苹方-简"/>
        </w:rPr>
        <w:t xml:space="preserve">Es6 </w:t>
      </w:r>
      <w:r>
        <w:rPr>
          <w:rFonts w:hint="eastAsia" w:ascii="苹方-简" w:hAnsi="苹方-简" w:eastAsia="苹方-简" w:cs="苹方-简"/>
        </w:rPr>
        <w:t>的模块导出功能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Import 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引入模块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封装路径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  <w:highlight w:val="none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none"/>
          <w:lang w:val="en-US" w:eastAsia="zh-CN" w:bidi="ar"/>
        </w:rPr>
        <w:t>1.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none"/>
          <w:lang w:val="en-US" w:eastAsia="zh-CN" w:bidi="ar"/>
        </w:rPr>
        <w:t>常量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highlight w:val="none"/>
          <w:lang w:val="en-US" w:eastAsia="zh-CN" w:bidi="ar"/>
        </w:rPr>
        <w:t>: const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eastAsia" w:ascii="苹方-简" w:hAnsi="苹方-简" w:eastAsia="苹方-简" w:cs="苹方-简"/>
          <w:color w:val="454545"/>
          <w:sz w:val="24"/>
          <w:szCs w:val="24"/>
        </w:rPr>
      </w:pPr>
      <w:r>
        <w:rPr>
          <w:rStyle w:val="11"/>
          <w:rFonts w:hint="eastAsia" w:ascii="苹方-简" w:hAnsi="苹方-简" w:eastAsia="苹方-简" w:cs="苹方-简"/>
          <w:color w:val="454545"/>
        </w:rPr>
        <w:t xml:space="preserve">Es3 es5 </w:t>
      </w:r>
      <w:r>
        <w:rPr>
          <w:rFonts w:hint="eastAsia" w:ascii="苹方-简" w:hAnsi="苹方-简" w:eastAsia="苹方-简" w:cs="苹方-简"/>
          <w:color w:val="454545"/>
          <w:sz w:val="24"/>
          <w:szCs w:val="24"/>
        </w:rPr>
        <w:t>很少听到常量的概念,但</w:t>
      </w:r>
      <w:r>
        <w:rPr>
          <w:rStyle w:val="11"/>
          <w:rFonts w:hint="eastAsia" w:ascii="苹方-简" w:hAnsi="苹方-简" w:eastAsia="苹方-简" w:cs="苹方-简"/>
          <w:color w:val="454545"/>
        </w:rPr>
        <w:t>es5</w:t>
      </w:r>
      <w:r>
        <w:rPr>
          <w:rFonts w:hint="eastAsia" w:ascii="苹方-简" w:hAnsi="苹方-简" w:eastAsia="苹方-简" w:cs="苹方-简"/>
          <w:color w:val="454545"/>
          <w:sz w:val="24"/>
          <w:szCs w:val="24"/>
        </w:rPr>
        <w:t>中能实现常量的做法</w:t>
      </w:r>
      <w:r>
        <w:rPr>
          <w:rStyle w:val="11"/>
          <w:rFonts w:hint="eastAsia" w:ascii="苹方-简" w:hAnsi="苹方-简" w:eastAsia="苹方-简" w:cs="苹方-简"/>
          <w:color w:val="454545"/>
        </w:rPr>
        <w:t>.es6</w:t>
      </w:r>
      <w:r>
        <w:rPr>
          <w:rFonts w:hint="eastAsia" w:ascii="苹方-简" w:hAnsi="苹方-简" w:eastAsia="苹方-简" w:cs="苹方-简"/>
          <w:color w:val="454545"/>
          <w:sz w:val="24"/>
          <w:szCs w:val="24"/>
        </w:rPr>
        <w:t>中对于常量有了明确的语法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Const a = =123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;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   console.log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      a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为常量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作用域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: {}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一个花括号里面用花括号进行隔离</w:t>
      </w:r>
      <w:r>
        <w:rPr>
          <w:rStyle w:val="11"/>
          <w:rFonts w:hint="eastAsia" w:ascii="苹方-简" w:hAnsi="苹方-简" w:eastAsia="苹方-简" w:cs="苹方-简"/>
        </w:rPr>
        <w:t xml:space="preserve"> .</w:t>
      </w:r>
      <w:r>
        <w:rPr>
          <w:rFonts w:hint="eastAsia" w:ascii="苹方-简" w:hAnsi="苹方-简" w:eastAsia="苹方-简" w:cs="苹方-简"/>
        </w:rPr>
        <w:t>不影响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箭头函数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es3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或者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es5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中函数一般是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function a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()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{}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1"/>
          <w:rFonts w:hint="eastAsia" w:ascii="苹方-简" w:hAnsi="苹方-简" w:eastAsia="苹方-简" w:cs="苹方-简"/>
        </w:rPr>
        <w:t>es6</w:t>
      </w:r>
      <w:r>
        <w:rPr>
          <w:rFonts w:hint="eastAsia" w:ascii="苹方-简" w:hAnsi="苹方-简" w:eastAsia="苹方-简" w:cs="苹方-简"/>
        </w:rPr>
        <w:t>中</w:t>
      </w:r>
      <w:r>
        <w:rPr>
          <w:rStyle w:val="11"/>
          <w:rFonts w:hint="eastAsia" w:ascii="苹方-简" w:hAnsi="苹方-简" w:eastAsia="苹方-简" w:cs="苹方-简"/>
        </w:rPr>
        <w:t xml:space="preserve"> </w:t>
      </w:r>
      <w:r>
        <w:rPr>
          <w:rFonts w:hint="eastAsia" w:ascii="苹方-简" w:hAnsi="苹方-简" w:eastAsia="苹方-简" w:cs="苹方-简"/>
        </w:rPr>
        <w:t>的箭头函数是()</w:t>
      </w:r>
      <w:r>
        <w:rPr>
          <w:rStyle w:val="11"/>
          <w:rFonts w:hint="eastAsia" w:ascii="苹方-简" w:hAnsi="苹方-简" w:eastAsia="苹方-简" w:cs="苹方-简"/>
        </w:rPr>
        <w:t>=&gt;{}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写法好处</w:t>
      </w:r>
      <w:r>
        <w:rPr>
          <w:rStyle w:val="11"/>
          <w:rFonts w:hint="eastAsia" w:ascii="苹方-简" w:hAnsi="苹方-简" w:eastAsia="苹方-简" w:cs="苹方-简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写法省去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function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精简代码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1"/>
          <w:rFonts w:hint="eastAsia" w:ascii="苹方-简" w:hAnsi="苹方-简" w:eastAsia="苹方-简" w:cs="苹方-简"/>
        </w:rPr>
        <w:t>2.</w:t>
      </w:r>
      <w:r>
        <w:rPr>
          <w:rFonts w:hint="eastAsia" w:ascii="苹方-简" w:hAnsi="苹方-简" w:eastAsia="苹方-简" w:cs="苹方-简"/>
        </w:rPr>
        <w:t>类似的指向有了新的意义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1"/>
          <w:rFonts w:hint="eastAsia" w:ascii="苹方-简" w:hAnsi="苹方-简" w:eastAsia="苹方-简" w:cs="苹方-简"/>
        </w:rPr>
        <w:t xml:space="preserve">Map </w:t>
      </w:r>
      <w:r>
        <w:rPr>
          <w:rFonts w:hint="eastAsia" w:ascii="苹方-简" w:hAnsi="苹方-简" w:eastAsia="苹方-简" w:cs="苹方-简"/>
        </w:rPr>
        <w:t>返回一个新的数据</w:t>
      </w:r>
      <w:r>
        <w:rPr>
          <w:rStyle w:val="11"/>
          <w:rFonts w:hint="eastAsia" w:ascii="苹方-简" w:hAnsi="苹方-简" w:eastAsia="苹方-简" w:cs="苹方-简"/>
        </w:rPr>
        <w:t>.</w:t>
      </w:r>
      <w:r>
        <w:rPr>
          <w:rFonts w:hint="eastAsia" w:ascii="苹方-简" w:hAnsi="苹方-简" w:eastAsia="苹方-简" w:cs="苹方-简"/>
        </w:rPr>
        <w:t>数组顺序按照原始数组的顺序执行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()里面是为了声明参数</w:t>
      </w:r>
      <w:r>
        <w:rPr>
          <w:rStyle w:val="11"/>
          <w:rFonts w:hint="eastAsia" w:ascii="苹方-简" w:hAnsi="苹方-简" w:eastAsia="苹方-简" w:cs="苹方-简"/>
        </w:rPr>
        <w:t>.</w:t>
      </w:r>
      <w:r>
        <w:rPr>
          <w:rFonts w:hint="eastAsia" w:ascii="苹方-简" w:hAnsi="苹方-简" w:eastAsia="苹方-简" w:cs="苹方-简"/>
        </w:rPr>
        <w:t>参数只有一个,括号可以被省略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1"/>
          <w:rFonts w:hint="eastAsia" w:ascii="苹方-简" w:hAnsi="苹方-简" w:eastAsia="苹方-简" w:cs="苹方-简"/>
        </w:rPr>
        <w:t>{}</w:t>
      </w:r>
      <w:r>
        <w:rPr>
          <w:rFonts w:hint="eastAsia" w:ascii="苹方-简" w:hAnsi="苹方-简" w:eastAsia="苹方-简" w:cs="苹方-简"/>
        </w:rPr>
        <w:t>中的表达式,直接作为返回值的话,也是可以被省略的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箭头函数和普通函数的区别在于</w:t>
      </w:r>
      <w:r>
        <w:rPr>
          <w:rStyle w:val="11"/>
          <w:rFonts w:hint="eastAsia" w:ascii="苹方-简" w:hAnsi="苹方-简" w:eastAsia="苹方-简" w:cs="苹方-简"/>
        </w:rPr>
        <w:t>this</w:t>
      </w:r>
      <w:r>
        <w:rPr>
          <w:rFonts w:hint="eastAsia" w:ascii="苹方-简" w:hAnsi="苹方-简" w:eastAsia="苹方-简" w:cs="苹方-简"/>
        </w:rPr>
        <w:t>的绑定</w:t>
      </w:r>
      <w:r>
        <w:rPr>
          <w:rStyle w:val="11"/>
          <w:rFonts w:hint="eastAsia" w:ascii="苹方-简" w:hAnsi="苹方-简" w:eastAsia="苹方-简" w:cs="苹方-简"/>
        </w:rPr>
        <w:t xml:space="preserve"> .</w:t>
      </w:r>
      <w:r>
        <w:rPr>
          <w:rFonts w:hint="eastAsia" w:ascii="苹方-简" w:hAnsi="苹方-简" w:eastAsia="苹方-简" w:cs="苹方-简"/>
        </w:rPr>
        <w:t>解决</w:t>
      </w:r>
      <w:r>
        <w:rPr>
          <w:rStyle w:val="11"/>
          <w:rFonts w:hint="eastAsia" w:ascii="苹方-简" w:hAnsi="苹方-简" w:eastAsia="苹方-简" w:cs="苹方-简"/>
        </w:rPr>
        <w:t>this</w:t>
      </w:r>
      <w:r>
        <w:rPr>
          <w:rFonts w:hint="eastAsia" w:ascii="苹方-简" w:hAnsi="苹方-简" w:eastAsia="苹方-简" w:cs="苹方-简"/>
        </w:rPr>
        <w:t>指向不明确,避免</w:t>
      </w:r>
      <w:r>
        <w:rPr>
          <w:rStyle w:val="11"/>
          <w:rFonts w:hint="eastAsia" w:ascii="苹方-简" w:hAnsi="苹方-简" w:eastAsia="苹方-简" w:cs="苹方-简"/>
        </w:rPr>
        <w:t xml:space="preserve">this </w:t>
      </w:r>
      <w:r>
        <w:rPr>
          <w:rFonts w:hint="eastAsia" w:ascii="苹方-简" w:hAnsi="苹方-简" w:eastAsia="苹方-简" w:cs="苹方-简"/>
        </w:rPr>
        <w:t>在运行的时候,</w:t>
      </w:r>
      <w:r>
        <w:rPr>
          <w:rStyle w:val="11"/>
          <w:rFonts w:hint="eastAsia" w:ascii="苹方-简" w:hAnsi="苹方-简" w:eastAsia="苹方-简" w:cs="苹方-简"/>
        </w:rPr>
        <w:t>this</w:t>
      </w:r>
      <w:r>
        <w:rPr>
          <w:rFonts w:hint="eastAsia" w:ascii="苹方-简" w:hAnsi="苹方-简" w:eastAsia="苹方-简" w:cs="苹方-简"/>
        </w:rPr>
        <w:t>指向不确定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1"/>
          <w:rFonts w:hint="eastAsia" w:ascii="苹方-简" w:hAnsi="苹方-简" w:eastAsia="苹方-简" w:cs="苹方-简"/>
        </w:rPr>
        <w:t>4.</w:t>
      </w:r>
      <w:r>
        <w:rPr>
          <w:rFonts w:hint="eastAsia" w:ascii="苹方-简" w:hAnsi="苹方-简" w:eastAsia="苹方-简" w:cs="苹方-简"/>
        </w:rPr>
        <w:t>默认参数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将</w:t>
      </w:r>
      <w:r>
        <w:rPr>
          <w:rStyle w:val="11"/>
          <w:rFonts w:hint="eastAsia" w:ascii="苹方-简" w:hAnsi="苹方-简" w:eastAsia="苹方-简" w:cs="苹方-简"/>
        </w:rPr>
        <w:t>es5</w:t>
      </w:r>
      <w:r>
        <w:rPr>
          <w:rFonts w:hint="eastAsia" w:ascii="苹方-简" w:hAnsi="苹方-简" w:eastAsia="苹方-简" w:cs="苹方-简"/>
        </w:rPr>
        <w:t>中的默认参数</w:t>
      </w:r>
      <w:r>
        <w:rPr>
          <w:rStyle w:val="11"/>
          <w:rFonts w:hint="eastAsia" w:ascii="苹方-简" w:hAnsi="苹方-简" w:eastAsia="苹方-简" w:cs="苹方-简"/>
        </w:rPr>
        <w:t xml:space="preserve"> </w:t>
      </w:r>
      <w:r>
        <w:rPr>
          <w:rFonts w:hint="eastAsia" w:ascii="苹方-简" w:hAnsi="苹方-简" w:eastAsia="苹方-简" w:cs="苹方-简"/>
        </w:rPr>
        <w:t>直接在函数里面表示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1"/>
          <w:rFonts w:hint="eastAsia" w:ascii="苹方-简" w:hAnsi="苹方-简" w:eastAsia="苹方-简" w:cs="苹方-简"/>
        </w:rPr>
        <w:t>es</w:t>
      </w:r>
      <w:r>
        <w:rPr>
          <w:rFonts w:hint="eastAsia" w:ascii="苹方-简" w:hAnsi="苹方-简" w:eastAsia="苹方-简" w:cs="苹方-简"/>
        </w:rPr>
        <w:t>中的参数</w:t>
      </w:r>
      <w:r>
        <w:rPr>
          <w:rStyle w:val="11"/>
          <w:rFonts w:hint="eastAsia" w:ascii="苹方-简" w:hAnsi="苹方-简" w:eastAsia="苹方-简" w:cs="苹方-简"/>
        </w:rPr>
        <w:t xml:space="preserve"> a …a </w:t>
      </w:r>
      <w:r>
        <w:rPr>
          <w:rFonts w:hint="eastAsia" w:ascii="苹方-简" w:hAnsi="苹方-简" w:eastAsia="苹方-简" w:cs="苹方-简"/>
        </w:rPr>
        <w:t>扩展运算符</w:t>
      </w:r>
      <w:r>
        <w:rPr>
          <w:rStyle w:val="11"/>
          <w:rFonts w:hint="eastAsia" w:ascii="苹方-简" w:hAnsi="苹方-简" w:eastAsia="苹方-简" w:cs="苹方-简"/>
        </w:rPr>
        <w:t xml:space="preserve"> </w:t>
      </w:r>
      <w:r>
        <w:rPr>
          <w:rFonts w:hint="eastAsia" w:ascii="苹方-简" w:hAnsi="苹方-简" w:eastAsia="苹方-简" w:cs="苹方-简"/>
        </w:rPr>
        <w:t>表示一个数组列表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1"/>
          <w:rFonts w:hint="eastAsia" w:ascii="苹方-简" w:hAnsi="苹方-简" w:eastAsia="苹方-简" w:cs="苹方-简"/>
        </w:rPr>
        <w:t>es5</w:t>
      </w:r>
      <w:r>
        <w:rPr>
          <w:rFonts w:hint="eastAsia" w:ascii="苹方-简" w:hAnsi="苹方-简" w:eastAsia="苹方-简" w:cs="苹方-简"/>
        </w:rPr>
        <w:t>中合并数组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var params =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[‘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hello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’,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true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Var other =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[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]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.concat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params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Console.log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other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);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Style w:val="11"/>
          <w:rFonts w:hint="eastAsia" w:ascii="苹方-简" w:hAnsi="苹方-简" w:eastAsia="苹方-简" w:cs="苹方-简"/>
        </w:rPr>
        <w:t xml:space="preserve">Es6 </w:t>
      </w:r>
      <w:r>
        <w:rPr>
          <w:rFonts w:hint="eastAsia" w:ascii="苹方-简" w:hAnsi="苹方-简" w:eastAsia="苹方-简" w:cs="苹方-简"/>
        </w:rPr>
        <w:t>中利用拓展运算符合并数组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var params =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[‘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hello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’,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true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 xml:space="preserve">Var other = 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[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…params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Console.log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other</w:t>
      </w:r>
      <w:r>
        <w:rPr>
          <w:rFonts w:hint="eastAsia" w:ascii="苹方-简" w:hAnsi="苹方-简" w:eastAsia="苹方-简" w:cs="苹方-简"/>
          <w:color w:val="454545"/>
          <w:kern w:val="0"/>
          <w:sz w:val="24"/>
          <w:szCs w:val="24"/>
          <w:lang w:val="en-US" w:eastAsia="zh-CN" w:bidi="ar"/>
        </w:rPr>
        <w:t>);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eastAsia" w:ascii="苹方-简" w:hAnsi="苹方-简" w:eastAsia="苹方-简" w:cs="苹方-简"/>
          <w:color w:val="454545"/>
          <w:sz w:val="24"/>
          <w:szCs w:val="24"/>
        </w:rPr>
      </w:pPr>
      <w:r>
        <w:rPr>
          <w:rFonts w:hint="eastAsia" w:ascii="苹方-简" w:hAnsi="苹方-简" w:eastAsia="苹方-简" w:cs="苹方-简"/>
          <w:color w:val="454545"/>
          <w:sz w:val="24"/>
          <w:szCs w:val="24"/>
        </w:rPr>
        <w:t>对象代理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对象代理</w:t>
      </w:r>
      <w:r>
        <w:rPr>
          <w:rStyle w:val="11"/>
          <w:rFonts w:hint="eastAsia" w:ascii="苹方-简" w:hAnsi="苹方-简" w:eastAsia="苹方-简" w:cs="苹方-简"/>
        </w:rPr>
        <w:t xml:space="preserve"> </w:t>
      </w:r>
      <w:r>
        <w:rPr>
          <w:rFonts w:hint="eastAsia" w:ascii="苹方-简" w:hAnsi="苹方-简" w:eastAsia="苹方-简" w:cs="苹方-简"/>
        </w:rPr>
        <w:t>就是</w:t>
      </w:r>
      <w:r>
        <w:rPr>
          <w:rStyle w:val="11"/>
          <w:rFonts w:hint="eastAsia" w:ascii="苹方-简" w:hAnsi="苹方-简" w:eastAsia="苹方-简" w:cs="苹方-简"/>
        </w:rPr>
        <w:t>es6</w:t>
      </w:r>
      <w:r>
        <w:rPr>
          <w:rFonts w:hint="eastAsia" w:ascii="苹方-简" w:hAnsi="苹方-简" w:eastAsia="苹方-简" w:cs="苹方-简"/>
        </w:rPr>
        <w:t>中的数据隐私保护</w:t>
      </w:r>
      <w:r>
        <w:rPr>
          <w:rStyle w:val="11"/>
          <w:rFonts w:hint="eastAsia" w:ascii="苹方-简" w:hAnsi="苹方-简" w:eastAsia="苹方-简" w:cs="苹方-简"/>
        </w:rPr>
        <w:t>.</w:t>
      </w:r>
    </w:p>
    <w:p>
      <w:pPr>
        <w:pStyle w:val="14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怎么进行数据隐私保护</w:t>
      </w:r>
      <w:r>
        <w:rPr>
          <w:rStyle w:val="11"/>
          <w:rFonts w:hint="eastAsia" w:ascii="苹方-简" w:hAnsi="苹方-简" w:eastAsia="苹方-简" w:cs="苹方-简"/>
        </w:rPr>
        <w:t>: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</w:rPr>
      </w:pPr>
    </w:p>
    <w:p>
      <w:pPr>
        <w:numPr>
          <w:numId w:val="0"/>
        </w:numPr>
        <w:rPr>
          <w:rFonts w:hint="eastAsia" w:ascii="苹方-简" w:hAnsi="苹方-简" w:eastAsia="苹方-简" w:cs="苹方-简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宋体 Std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Adobe 黑体 Std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繁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dobe Fan Heiti Std">
    <w:panose1 w:val="020B0700000000000000"/>
    <w:charset w:val="86"/>
    <w:family w:val="auto"/>
    <w:pitch w:val="default"/>
    <w:sig w:usb0="00000000" w:usb1="00000000" w:usb2="00000000" w:usb3="00000000" w:csb0="00160000" w:csb1="00000000"/>
  </w:font>
  <w:font w:name="Adobe Ming Std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Adobe 仿宋 Std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Adobe 楷体 Std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Adobe Arabic">
    <w:panose1 w:val="02040503050201020203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F263B"/>
    <w:multiLevelType w:val="singleLevel"/>
    <w:tmpl w:val="5C3F263B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C3F2820"/>
    <w:multiLevelType w:val="multilevel"/>
    <w:tmpl w:val="5C3F28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C3F282B"/>
    <w:multiLevelType w:val="multilevel"/>
    <w:tmpl w:val="5C3F28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66AD"/>
    <w:rsid w:val="23EB1FDA"/>
    <w:rsid w:val="78D793DB"/>
    <w:rsid w:val="FFD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color w:val="454545"/>
      <w:kern w:val="0"/>
      <w:sz w:val="24"/>
      <w:szCs w:val="24"/>
      <w:lang w:val="en-US" w:eastAsia="zh-CN" w:bidi="ar"/>
    </w:rPr>
  </w:style>
  <w:style w:type="character" w:customStyle="1" w:styleId="7">
    <w:name w:val="s1"/>
    <w:basedOn w:val="3"/>
    <w:uiPriority w:val="0"/>
    <w:rPr>
      <w:rFonts w:ascii="Helvetica Neue" w:hAnsi="Helvetica Neue" w:eastAsia="Helvetica Neue" w:cs="Helvetica Neue"/>
      <w:sz w:val="24"/>
      <w:szCs w:val="24"/>
    </w:rPr>
  </w:style>
  <w:style w:type="character" w:customStyle="1" w:styleId="8">
    <w:name w:val="apple-tab-span"/>
    <w:basedOn w:val="3"/>
    <w:uiPriority w:val="0"/>
  </w:style>
  <w:style w:type="character" w:customStyle="1" w:styleId="9">
    <w:name w:val="s3"/>
    <w:basedOn w:val="3"/>
    <w:uiPriority w:val="0"/>
    <w:rPr>
      <w:rFonts w:ascii=".pingfang sc" w:hAnsi=".pingfang sc" w:eastAsia=".pingfang sc" w:cs=".pingfang sc"/>
      <w:color w:val="454545"/>
      <w:sz w:val="24"/>
      <w:szCs w:val="24"/>
    </w:rPr>
  </w:style>
  <w:style w:type="paragraph" w:customStyle="1" w:styleId="10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E4AF0A"/>
      <w:kern w:val="0"/>
      <w:sz w:val="24"/>
      <w:szCs w:val="24"/>
      <w:lang w:val="en-US" w:eastAsia="zh-CN" w:bidi="ar"/>
    </w:rPr>
  </w:style>
  <w:style w:type="character" w:customStyle="1" w:styleId="11">
    <w:name w:val="s2"/>
    <w:basedOn w:val="3"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12">
    <w:name w:val="s5"/>
    <w:basedOn w:val="3"/>
    <w:uiPriority w:val="0"/>
    <w:rPr>
      <w:color w:val="E4AF0A"/>
    </w:rPr>
  </w:style>
  <w:style w:type="character" w:customStyle="1" w:styleId="13">
    <w:name w:val="s4"/>
    <w:basedOn w:val="3"/>
    <w:uiPriority w:val="0"/>
    <w:rPr>
      <w:color w:val="454545"/>
    </w:rPr>
  </w:style>
  <w:style w:type="paragraph" w:customStyle="1" w:styleId="1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pingfang sc" w:hAnsi=".pingfang sc" w:eastAsia=".pingfang sc" w:cs=".pingfang sc"/>
      <w:color w:val="454545"/>
      <w:kern w:val="0"/>
      <w:sz w:val="24"/>
      <w:szCs w:val="24"/>
      <w:lang w:val="en-US" w:eastAsia="zh-CN" w:bidi="ar"/>
    </w:rPr>
  </w:style>
  <w:style w:type="paragraph" w:customStyle="1" w:styleId="15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2019-01-16T20:37:00Z</dcterms:created>
  <dc:creator>abbydu</dc:creator>
  <cp:lastModifiedBy>abbydu</cp:lastModifiedBy>
  <dcterms:modified xsi:type="dcterms:W3CDTF">2019-01-16T20:49:23Z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