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114C6FC8" w:rsidR="007E61ED" w:rsidRPr="00246EEE" w:rsidRDefault="00F54E7B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M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ine Over Matter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4E827A4C" w14:textId="77777777" w:rsidR="00A15298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</w:t>
      </w:r>
      <w:r w:rsidR="00F54E7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</w:t>
      </w: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228B66EB" w14:textId="7A98AF1A" w:rsidR="007E61ED" w:rsidRPr="00246EEE" w:rsidRDefault="00A15298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Abby Sutton, Matthew Warn, Duane Belleza, Sam Hurd</w:t>
      </w:r>
    </w:p>
    <w:p w14:paraId="7810A546" w14:textId="6A3B1E4B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Date: </w:t>
      </w:r>
      <w:r w:rsidR="00A152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27/05/2025</w:t>
      </w:r>
    </w:p>
    <w:p w14:paraId="4C19F67E" w14:textId="162D7F39" w:rsidR="00401D37" w:rsidRPr="00401D37" w:rsidRDefault="007E61ED" w:rsidP="00401D37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401D37" w:rsidRPr="00401D37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Version: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1673293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2124847C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lastRenderedPageBreak/>
        <w:t>Introductio</w:t>
      </w:r>
      <w:r w:rsidR="004531A2">
        <w:t>n</w:t>
      </w:r>
      <w:bookmarkEnd w:id="0"/>
    </w:p>
    <w:p w14:paraId="7F5194D3" w14:textId="77777777" w:rsidR="00E84FE7" w:rsidRDefault="00E84FE7" w:rsidP="00B16A0D"/>
    <w:p w14:paraId="06375337" w14:textId="77777777" w:rsidR="009D0C89" w:rsidRDefault="009D0C89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46E204BE" w14:textId="77777777" w:rsidR="00CF0711" w:rsidRDefault="00CF0711" w:rsidP="00B16A0D"/>
    <w:p w14:paraId="4BA6275A" w14:textId="5596A94D" w:rsidR="00672F53" w:rsidRPr="003A3182" w:rsidRDefault="00672F53" w:rsidP="00672F53">
      <w:pPr>
        <w:pStyle w:val="Heading2"/>
      </w:pPr>
      <w:bookmarkStart w:id="3" w:name="_Toc196824031"/>
      <w:r w:rsidRPr="003A3182">
        <w:t>Technical Design Diagrams:</w:t>
      </w:r>
      <w:bookmarkEnd w:id="3"/>
    </w:p>
    <w:p w14:paraId="6330DAA2" w14:textId="25FDDB8D" w:rsidR="009B7396" w:rsidRDefault="009B7396" w:rsidP="00672F53"/>
    <w:p w14:paraId="0899BF29" w14:textId="36F34809" w:rsidR="008A4BFD" w:rsidRPr="007A17D8" w:rsidRDefault="008A4BFD" w:rsidP="008A4BFD">
      <w:pPr>
        <w:pStyle w:val="Heading2"/>
      </w:pPr>
      <w:bookmarkStart w:id="4" w:name="_Toc196824032"/>
      <w:r w:rsidRPr="007A17D8">
        <w:t>UML Class Diagram:</w:t>
      </w:r>
      <w:bookmarkEnd w:id="4"/>
    </w:p>
    <w:p w14:paraId="5863B555" w14:textId="5D411CE1" w:rsidR="003A1ABF" w:rsidRDefault="003A1ABF" w:rsidP="008A4BFD"/>
    <w:p w14:paraId="4CC78958" w14:textId="2CBACFE6" w:rsidR="003A1ABF" w:rsidRPr="00F54E7B" w:rsidRDefault="003A1ABF" w:rsidP="003A1ABF">
      <w:pPr>
        <w:pStyle w:val="Heading2"/>
      </w:pPr>
      <w:bookmarkStart w:id="5" w:name="_Toc196824033"/>
      <w:r w:rsidRPr="00F54E7B">
        <w:t>Debug Features:</w:t>
      </w:r>
      <w:bookmarkEnd w:id="5"/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t>Relevant File Formats</w:t>
      </w:r>
      <w:bookmarkEnd w:id="7"/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7E52" w14:textId="77777777" w:rsidR="00205329" w:rsidRDefault="00205329" w:rsidP="00246EEE">
      <w:pPr>
        <w:spacing w:after="0" w:line="240" w:lineRule="auto"/>
      </w:pPr>
      <w:r>
        <w:separator/>
      </w:r>
    </w:p>
  </w:endnote>
  <w:endnote w:type="continuationSeparator" w:id="0">
    <w:p w14:paraId="77B1BC97" w14:textId="77777777" w:rsidR="00205329" w:rsidRDefault="00205329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25A04" w14:textId="77777777" w:rsidR="00205329" w:rsidRDefault="00205329" w:rsidP="00246EEE">
      <w:pPr>
        <w:spacing w:after="0" w:line="240" w:lineRule="auto"/>
      </w:pPr>
      <w:r>
        <w:separator/>
      </w:r>
    </w:p>
  </w:footnote>
  <w:footnote w:type="continuationSeparator" w:id="0">
    <w:p w14:paraId="48D0B29D" w14:textId="77777777" w:rsidR="00205329" w:rsidRDefault="00205329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93203"/>
    <w:rsid w:val="000A08FD"/>
    <w:rsid w:val="000A5330"/>
    <w:rsid w:val="000B2340"/>
    <w:rsid w:val="000B7379"/>
    <w:rsid w:val="000E4A19"/>
    <w:rsid w:val="000F70A2"/>
    <w:rsid w:val="00102617"/>
    <w:rsid w:val="00136E93"/>
    <w:rsid w:val="00144C41"/>
    <w:rsid w:val="001736CE"/>
    <w:rsid w:val="001852C9"/>
    <w:rsid w:val="001F4FC8"/>
    <w:rsid w:val="00205329"/>
    <w:rsid w:val="00230772"/>
    <w:rsid w:val="00245A34"/>
    <w:rsid w:val="00246ABA"/>
    <w:rsid w:val="00246EEE"/>
    <w:rsid w:val="002717A7"/>
    <w:rsid w:val="002B2C9B"/>
    <w:rsid w:val="002F5A3B"/>
    <w:rsid w:val="003003CB"/>
    <w:rsid w:val="00301B37"/>
    <w:rsid w:val="003235A3"/>
    <w:rsid w:val="00351FA9"/>
    <w:rsid w:val="003665A9"/>
    <w:rsid w:val="003924B3"/>
    <w:rsid w:val="003A1ABF"/>
    <w:rsid w:val="003A3182"/>
    <w:rsid w:val="003B1998"/>
    <w:rsid w:val="003E214A"/>
    <w:rsid w:val="003E7C53"/>
    <w:rsid w:val="00401998"/>
    <w:rsid w:val="00401D37"/>
    <w:rsid w:val="004053FE"/>
    <w:rsid w:val="004063DF"/>
    <w:rsid w:val="00426061"/>
    <w:rsid w:val="00445A04"/>
    <w:rsid w:val="004531A2"/>
    <w:rsid w:val="004641D1"/>
    <w:rsid w:val="00474EA1"/>
    <w:rsid w:val="004A5569"/>
    <w:rsid w:val="004B3337"/>
    <w:rsid w:val="004B52FF"/>
    <w:rsid w:val="004B54AA"/>
    <w:rsid w:val="004C498A"/>
    <w:rsid w:val="004E3684"/>
    <w:rsid w:val="004E402E"/>
    <w:rsid w:val="00505E48"/>
    <w:rsid w:val="0054724B"/>
    <w:rsid w:val="00561FD0"/>
    <w:rsid w:val="00575A64"/>
    <w:rsid w:val="005B5BF3"/>
    <w:rsid w:val="00623614"/>
    <w:rsid w:val="00645DDF"/>
    <w:rsid w:val="00672F53"/>
    <w:rsid w:val="006A5534"/>
    <w:rsid w:val="006A6AC3"/>
    <w:rsid w:val="006B4DB7"/>
    <w:rsid w:val="006C4D71"/>
    <w:rsid w:val="007129E7"/>
    <w:rsid w:val="00715C62"/>
    <w:rsid w:val="0073579A"/>
    <w:rsid w:val="007629AD"/>
    <w:rsid w:val="007700A9"/>
    <w:rsid w:val="0078438B"/>
    <w:rsid w:val="0079143B"/>
    <w:rsid w:val="007A0F6A"/>
    <w:rsid w:val="007A17D8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8F0969"/>
    <w:rsid w:val="00907B28"/>
    <w:rsid w:val="00913225"/>
    <w:rsid w:val="0093418D"/>
    <w:rsid w:val="00960759"/>
    <w:rsid w:val="009658FD"/>
    <w:rsid w:val="009A64FD"/>
    <w:rsid w:val="009B33EC"/>
    <w:rsid w:val="009B7186"/>
    <w:rsid w:val="009B7396"/>
    <w:rsid w:val="009D0C89"/>
    <w:rsid w:val="00A15298"/>
    <w:rsid w:val="00A2638B"/>
    <w:rsid w:val="00A53AF7"/>
    <w:rsid w:val="00A57D0C"/>
    <w:rsid w:val="00A57D40"/>
    <w:rsid w:val="00A63AF8"/>
    <w:rsid w:val="00A63DDF"/>
    <w:rsid w:val="00A7186F"/>
    <w:rsid w:val="00A91F34"/>
    <w:rsid w:val="00AC5DF1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BF443F"/>
    <w:rsid w:val="00BF6824"/>
    <w:rsid w:val="00BF7CF5"/>
    <w:rsid w:val="00C01A19"/>
    <w:rsid w:val="00C106C5"/>
    <w:rsid w:val="00C229F3"/>
    <w:rsid w:val="00C300FA"/>
    <w:rsid w:val="00C3516E"/>
    <w:rsid w:val="00C35D88"/>
    <w:rsid w:val="00C46E8E"/>
    <w:rsid w:val="00C55633"/>
    <w:rsid w:val="00C8588B"/>
    <w:rsid w:val="00C93CFB"/>
    <w:rsid w:val="00C96E1C"/>
    <w:rsid w:val="00CA6484"/>
    <w:rsid w:val="00CB1FA3"/>
    <w:rsid w:val="00CE030C"/>
    <w:rsid w:val="00CF0711"/>
    <w:rsid w:val="00CF0787"/>
    <w:rsid w:val="00D44EEE"/>
    <w:rsid w:val="00D92533"/>
    <w:rsid w:val="00DA14AC"/>
    <w:rsid w:val="00DC4366"/>
    <w:rsid w:val="00DC5658"/>
    <w:rsid w:val="00DC5FB7"/>
    <w:rsid w:val="00E03EF5"/>
    <w:rsid w:val="00E1253E"/>
    <w:rsid w:val="00E24DB5"/>
    <w:rsid w:val="00E73B39"/>
    <w:rsid w:val="00E84FE7"/>
    <w:rsid w:val="00E86A25"/>
    <w:rsid w:val="00EA4AD0"/>
    <w:rsid w:val="00EC6865"/>
    <w:rsid w:val="00EF258A"/>
    <w:rsid w:val="00F11B45"/>
    <w:rsid w:val="00F43D40"/>
    <w:rsid w:val="00F53D56"/>
    <w:rsid w:val="00F54E7B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Shannon Ma</cp:lastModifiedBy>
  <cp:revision>129</cp:revision>
  <dcterms:created xsi:type="dcterms:W3CDTF">2025-04-24T00:38:00Z</dcterms:created>
  <dcterms:modified xsi:type="dcterms:W3CDTF">2025-06-03T05:22:00Z</dcterms:modified>
</cp:coreProperties>
</file>