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C2F4E" w:rsidRDefault="0035229D" w:rsidP="006C2F4E">
      <w:pPr>
        <w:pStyle w:val="a3"/>
        <w:numPr>
          <w:ilvl w:val="0"/>
          <w:numId w:val="1"/>
        </w:numPr>
      </w:pPr>
      <w:r>
        <w:rPr>
          <w:rFonts w:hint="eastAsia"/>
        </w:rPr>
        <w:t>电子板用的</w:t>
      </w:r>
      <w:r w:rsidR="006C2F4E">
        <w:t>2</w:t>
      </w:r>
      <w:r w:rsidR="006C2F4E">
        <w:rPr>
          <w:rFonts w:hint="eastAsia"/>
        </w:rPr>
        <w:t>米长的</w:t>
      </w:r>
      <w:r w:rsidR="006C2F4E">
        <w:t>12</w:t>
      </w:r>
      <w:r w:rsidR="006C2F4E">
        <w:rPr>
          <w:rFonts w:hint="eastAsia"/>
        </w:rPr>
        <w:t>V</w:t>
      </w:r>
      <w:r w:rsidR="006C2F4E">
        <w:rPr>
          <w:rFonts w:hint="eastAsia"/>
        </w:rPr>
        <w:t>电源线：</w:t>
      </w:r>
      <w:r>
        <w:rPr>
          <w:rFonts w:hint="eastAsia"/>
        </w:rPr>
        <w:t>接到电子学板的那</w:t>
      </w:r>
      <w:r w:rsidR="006C2F4E">
        <w:rPr>
          <w:rFonts w:hint="eastAsia"/>
        </w:rPr>
        <w:t>头是如图</w:t>
      </w:r>
      <w:r w:rsidR="006C2F4E">
        <w:rPr>
          <w:rFonts w:hint="eastAsia"/>
        </w:rPr>
        <w:t>1</w:t>
      </w:r>
      <w:r w:rsidR="006C2F4E">
        <w:rPr>
          <w:rFonts w:hint="eastAsia"/>
        </w:rPr>
        <w:t>所示，另一头接刘湘电源，注意刘湘的接头是</w:t>
      </w:r>
      <w:r w:rsidR="006C2F4E">
        <w:rPr>
          <w:rFonts w:hint="eastAsia"/>
        </w:rPr>
        <w:t>1</w:t>
      </w:r>
      <w:r w:rsidR="006C2F4E">
        <w:t>2</w:t>
      </w:r>
      <w:r w:rsidR="006C2F4E">
        <w:rPr>
          <w:rFonts w:hint="eastAsia"/>
        </w:rPr>
        <w:t>V</w:t>
      </w:r>
      <w:r w:rsidR="006C2F4E">
        <w:rPr>
          <w:rFonts w:hint="eastAsia"/>
        </w:rPr>
        <w:t>和</w:t>
      </w:r>
      <w:r w:rsidR="006C2F4E">
        <w:t>7</w:t>
      </w:r>
      <w:r w:rsidR="006C2F4E">
        <w:rPr>
          <w:rFonts w:hint="eastAsia"/>
        </w:rPr>
        <w:t>V</w:t>
      </w:r>
      <w:r w:rsidR="006C2F4E">
        <w:rPr>
          <w:rFonts w:hint="eastAsia"/>
        </w:rPr>
        <w:t>的电源线是共用一根地</w:t>
      </w:r>
      <w:r w:rsidR="00520D64">
        <w:rPr>
          <w:rFonts w:hint="eastAsia"/>
        </w:rPr>
        <w:t>，注意到刘湘那边还有一根线是屏蔽线，也需要引出</w:t>
      </w:r>
      <w:r w:rsidR="006C2F4E">
        <w:rPr>
          <w:rFonts w:hint="eastAsia"/>
        </w:rPr>
        <w:t>；</w:t>
      </w:r>
    </w:p>
    <w:p w:rsidR="006C2F4E" w:rsidRDefault="006C2F4E" w:rsidP="006C2F4E"/>
    <w:p w:rsidR="006C2F4E" w:rsidRDefault="006C2F4E" w:rsidP="006C2F4E">
      <w:pPr>
        <w:jc w:val="center"/>
      </w:pPr>
      <w:r>
        <w:rPr>
          <w:noProof/>
        </w:rPr>
        <w:drawing>
          <wp:inline distT="0" distB="0" distL="0" distR="0">
            <wp:extent cx="1924493" cy="2566893"/>
            <wp:effectExtent l="0" t="0" r="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9206" cy="2573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F4E" w:rsidRDefault="006C2F4E" w:rsidP="006C2F4E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12</w:t>
      </w:r>
      <w:r>
        <w:rPr>
          <w:rFonts w:hint="eastAsia"/>
        </w:rPr>
        <w:t>V</w:t>
      </w:r>
      <w:r>
        <w:rPr>
          <w:rFonts w:hint="eastAsia"/>
        </w:rPr>
        <w:t>电源接头</w:t>
      </w:r>
    </w:p>
    <w:p w:rsidR="00A30A19" w:rsidRDefault="0035229D" w:rsidP="0035229D">
      <w:pPr>
        <w:pStyle w:val="a3"/>
        <w:numPr>
          <w:ilvl w:val="0"/>
          <w:numId w:val="1"/>
        </w:numPr>
      </w:pPr>
      <w:r>
        <w:rPr>
          <w:rFonts w:hint="eastAsia"/>
        </w:rPr>
        <w:t>电子板用的</w:t>
      </w:r>
      <w:r w:rsidR="00A30A19">
        <w:t>2</w:t>
      </w:r>
      <w:r w:rsidR="00A30A19">
        <w:rPr>
          <w:rFonts w:hint="eastAsia"/>
        </w:rPr>
        <w:t>米长的</w:t>
      </w:r>
      <w:r w:rsidR="00C53344">
        <w:t>-7</w:t>
      </w:r>
      <w:r w:rsidR="00A30A19">
        <w:rPr>
          <w:rFonts w:hint="eastAsia"/>
        </w:rPr>
        <w:t>V</w:t>
      </w:r>
      <w:r w:rsidR="00A30A19">
        <w:rPr>
          <w:rFonts w:hint="eastAsia"/>
        </w:rPr>
        <w:t>电源线：</w:t>
      </w:r>
      <w:r>
        <w:rPr>
          <w:rFonts w:hint="eastAsia"/>
        </w:rPr>
        <w:t>接到电子学板的电源接头类型和</w:t>
      </w:r>
      <w:r>
        <w:rPr>
          <w:rFonts w:hint="eastAsia"/>
        </w:rPr>
        <w:t>1</w:t>
      </w:r>
      <w:r>
        <w:t>2</w:t>
      </w:r>
      <w:r>
        <w:rPr>
          <w:rFonts w:hint="eastAsia"/>
        </w:rPr>
        <w:t>V</w:t>
      </w:r>
      <w:r>
        <w:rPr>
          <w:rFonts w:hint="eastAsia"/>
        </w:rPr>
        <w:t>的一样</w:t>
      </w:r>
      <w:r>
        <w:rPr>
          <w:rFonts w:hint="eastAsia"/>
        </w:rPr>
        <w:t xml:space="preserve"> </w:t>
      </w:r>
      <w:r>
        <w:rPr>
          <w:rFonts w:hint="eastAsia"/>
        </w:rPr>
        <w:t>；</w:t>
      </w:r>
    </w:p>
    <w:p w:rsidR="0035229D" w:rsidRDefault="0035229D" w:rsidP="0035229D">
      <w:pPr>
        <w:pStyle w:val="a3"/>
        <w:numPr>
          <w:ilvl w:val="0"/>
          <w:numId w:val="1"/>
        </w:numPr>
      </w:pPr>
      <w:r>
        <w:rPr>
          <w:rFonts w:hint="eastAsia"/>
        </w:rPr>
        <w:t>RPC</w:t>
      </w:r>
      <w:r>
        <w:rPr>
          <w:rFonts w:hint="eastAsia"/>
        </w:rPr>
        <w:t>模块的电源由电子学板提供，</w:t>
      </w:r>
      <w:r w:rsidR="00061E29">
        <w:rPr>
          <w:rFonts w:hint="eastAsia"/>
        </w:rPr>
        <w:t>因此这个</w:t>
      </w:r>
      <w:r w:rsidR="004A0F7E">
        <w:rPr>
          <w:rFonts w:hint="eastAsia"/>
        </w:rPr>
        <w:t>RPC</w:t>
      </w:r>
      <w:r w:rsidR="004A0F7E">
        <w:rPr>
          <w:rFonts w:hint="eastAsia"/>
        </w:rPr>
        <w:t>供电</w:t>
      </w:r>
      <w:r w:rsidR="00061E29">
        <w:rPr>
          <w:rFonts w:hint="eastAsia"/>
        </w:rPr>
        <w:t>线需要选择合适的接头，其中</w:t>
      </w:r>
      <w:r>
        <w:rPr>
          <w:rFonts w:hint="eastAsia"/>
        </w:rPr>
        <w:t>电子学板板上这端的接口如图</w:t>
      </w:r>
      <w:r>
        <w:rPr>
          <w:rFonts w:hint="eastAsia"/>
        </w:rPr>
        <w:t>2</w:t>
      </w:r>
      <w:r>
        <w:rPr>
          <w:rFonts w:hint="eastAsia"/>
        </w:rPr>
        <w:t>所示，因此需要</w:t>
      </w:r>
      <w:r w:rsidR="007F4377">
        <w:rPr>
          <w:rFonts w:hint="eastAsia"/>
        </w:rPr>
        <w:t>乙方选择</w:t>
      </w:r>
      <w:r>
        <w:rPr>
          <w:rFonts w:hint="eastAsia"/>
        </w:rPr>
        <w:t>合适的接头</w:t>
      </w:r>
      <w:r w:rsidR="007F4377">
        <w:rPr>
          <w:rFonts w:hint="eastAsia"/>
        </w:rPr>
        <w:t>匹配这个接口</w:t>
      </w:r>
      <w:r w:rsidR="00CE672B">
        <w:rPr>
          <w:rFonts w:hint="eastAsia"/>
        </w:rPr>
        <w:t>；</w:t>
      </w:r>
    </w:p>
    <w:p w:rsidR="00A745C2" w:rsidRDefault="00A745C2" w:rsidP="00A745C2">
      <w:pPr>
        <w:jc w:val="center"/>
      </w:pPr>
      <w:r>
        <w:rPr>
          <w:noProof/>
        </w:rPr>
        <w:drawing>
          <wp:inline distT="0" distB="0" distL="0" distR="0">
            <wp:extent cx="1701210" cy="226975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775" cy="2275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45C2" w:rsidRDefault="00A745C2" w:rsidP="00A745C2">
      <w:pPr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 w:rsidR="004155AB">
        <w:rPr>
          <w:rFonts w:hint="eastAsia"/>
        </w:rPr>
        <w:t>为</w:t>
      </w:r>
      <w:r w:rsidR="004155AB">
        <w:rPr>
          <w:rFonts w:hint="eastAsia"/>
        </w:rPr>
        <w:t>RPC</w:t>
      </w:r>
      <w:r w:rsidR="004155AB">
        <w:rPr>
          <w:rFonts w:hint="eastAsia"/>
        </w:rPr>
        <w:t>供电的输出接口</w:t>
      </w:r>
    </w:p>
    <w:p w:rsidR="00061E29" w:rsidRDefault="00061E29" w:rsidP="00061E29">
      <w:pPr>
        <w:pStyle w:val="a3"/>
      </w:pPr>
      <w:r>
        <w:rPr>
          <w:rFonts w:hint="eastAsia"/>
        </w:rPr>
        <w:t>RPC</w:t>
      </w:r>
      <w:r>
        <w:rPr>
          <w:rFonts w:hint="eastAsia"/>
        </w:rPr>
        <w:t>模块的那边的接口如图</w:t>
      </w:r>
      <w:r>
        <w:rPr>
          <w:rFonts w:hint="eastAsia"/>
        </w:rPr>
        <w:t>3</w:t>
      </w:r>
      <w:r>
        <w:rPr>
          <w:rFonts w:hint="eastAsia"/>
        </w:rPr>
        <w:t>所示，因此乙方需要选择合适的接头进行匹配来做线。</w:t>
      </w:r>
    </w:p>
    <w:p w:rsidR="00061E29" w:rsidRDefault="00061E29" w:rsidP="00061E29">
      <w:pPr>
        <w:pStyle w:val="a3"/>
      </w:pPr>
      <w:r>
        <w:rPr>
          <w:noProof/>
        </w:rPr>
        <w:lastRenderedPageBreak/>
        <w:drawing>
          <wp:inline distT="0" distB="0" distL="0" distR="0">
            <wp:extent cx="1945783" cy="2594344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9770" cy="25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E29" w:rsidRDefault="00061E29" w:rsidP="00061E29">
      <w:pPr>
        <w:pStyle w:val="a3"/>
      </w:pPr>
      <w:r>
        <w:rPr>
          <w:rFonts w:hint="eastAsia"/>
        </w:rPr>
        <w:t>图</w:t>
      </w:r>
      <w:r>
        <w:t xml:space="preserve">3 </w:t>
      </w:r>
      <w:r>
        <w:rPr>
          <w:rFonts w:hint="eastAsia"/>
        </w:rPr>
        <w:t>RPC</w:t>
      </w:r>
      <w:r>
        <w:rPr>
          <w:rFonts w:hint="eastAsia"/>
        </w:rPr>
        <w:t>模块这一端的接口</w:t>
      </w:r>
    </w:p>
    <w:p w:rsidR="008C52DB" w:rsidRDefault="008C52DB" w:rsidP="008C52DB"/>
    <w:p w:rsidR="008C52DB" w:rsidRDefault="008C52DB" w:rsidP="008C52DB">
      <w:pPr>
        <w:rPr>
          <w:rFonts w:hint="eastAsia"/>
        </w:rPr>
      </w:pPr>
      <w:r>
        <w:rPr>
          <w:rFonts w:hint="eastAsia"/>
        </w:rPr>
        <w:t>还需要</w:t>
      </w:r>
      <w:r>
        <w:t>50</w:t>
      </w:r>
      <w:r>
        <w:rPr>
          <w:rFonts w:hint="eastAsia"/>
        </w:rPr>
        <w:t>根两端都是</w:t>
      </w:r>
      <w:proofErr w:type="spellStart"/>
      <w:r>
        <w:rPr>
          <w:rFonts w:hint="eastAsia"/>
        </w:rPr>
        <w:t>sma</w:t>
      </w:r>
      <w:proofErr w:type="spellEnd"/>
      <w:r>
        <w:rPr>
          <w:rFonts w:hint="eastAsia"/>
        </w:rPr>
        <w:t>公头的</w:t>
      </w:r>
      <w:r>
        <w:rPr>
          <w:rFonts w:hint="eastAsia"/>
        </w:rPr>
        <w:t>2m</w:t>
      </w:r>
      <w:r>
        <w:rPr>
          <w:rFonts w:hint="eastAsia"/>
        </w:rPr>
        <w:t>长线，用于传输</w:t>
      </w:r>
      <w:r>
        <w:rPr>
          <w:rFonts w:hint="eastAsia"/>
        </w:rPr>
        <w:t>1</w:t>
      </w:r>
      <w:r>
        <w:t xml:space="preserve">25 </w:t>
      </w:r>
      <w:r>
        <w:rPr>
          <w:rFonts w:hint="eastAsia"/>
        </w:rPr>
        <w:t>MHz</w:t>
      </w:r>
      <w:r>
        <w:rPr>
          <w:rFonts w:hint="eastAsia"/>
        </w:rPr>
        <w:t>时钟；</w:t>
      </w:r>
    </w:p>
    <w:p w:rsidR="008C52DB" w:rsidRDefault="008C52DB" w:rsidP="008C52DB">
      <w:bookmarkStart w:id="0" w:name="_GoBack"/>
      <w:bookmarkEnd w:id="0"/>
    </w:p>
    <w:sectPr w:rsidR="008C52D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593CCF"/>
    <w:multiLevelType w:val="hybridMultilevel"/>
    <w:tmpl w:val="654C8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8C3B0D"/>
    <w:multiLevelType w:val="hybridMultilevel"/>
    <w:tmpl w:val="654C86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F4E"/>
    <w:rsid w:val="00061E29"/>
    <w:rsid w:val="0035229D"/>
    <w:rsid w:val="004155AB"/>
    <w:rsid w:val="004A0F7E"/>
    <w:rsid w:val="00520D64"/>
    <w:rsid w:val="006C2F4E"/>
    <w:rsid w:val="007F4377"/>
    <w:rsid w:val="008C52DB"/>
    <w:rsid w:val="00A30A19"/>
    <w:rsid w:val="00A745C2"/>
    <w:rsid w:val="00C53344"/>
    <w:rsid w:val="00CE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AEAB"/>
  <w15:chartTrackingRefBased/>
  <w15:docId w15:val="{A48A5BAB-E89E-4C16-81A6-1EB7197B5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2F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2025-07-13T11:59:00Z</dcterms:created>
  <dcterms:modified xsi:type="dcterms:W3CDTF">2025-07-13T12:28:00Z</dcterms:modified>
</cp:coreProperties>
</file>