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488" w:rsidRDefault="00215CB5">
      <w:r>
        <w:rPr>
          <w:rFonts w:hint="eastAsia"/>
        </w:rPr>
        <w:t>FDR</w:t>
      </w:r>
      <w:r>
        <w:rPr>
          <w:rFonts w:hint="eastAsia"/>
        </w:rPr>
        <w:t>和</w:t>
      </w:r>
      <w:r>
        <w:rPr>
          <w:rFonts w:hint="eastAsia"/>
        </w:rPr>
        <w:t>PRR</w:t>
      </w:r>
      <w:r w:rsidR="00793AB0">
        <w:rPr>
          <w:rFonts w:hint="eastAsia"/>
        </w:rPr>
        <w:t>评审过程中专家问题和答复</w:t>
      </w:r>
    </w:p>
    <w:p w:rsidR="00793AB0" w:rsidRDefault="00793AB0"/>
    <w:p w:rsidR="00793AB0" w:rsidRDefault="00793AB0" w:rsidP="00793AB0">
      <w:r>
        <w:rPr>
          <w:rFonts w:hint="eastAsia"/>
        </w:rPr>
        <w:t>胡俊老师的问题：</w:t>
      </w:r>
    </w:p>
    <w:p w:rsidR="00793AB0" w:rsidRDefault="00793AB0" w:rsidP="00793AB0"/>
    <w:p w:rsidR="00793AB0" w:rsidRDefault="00793AB0" w:rsidP="00793AB0">
      <w:pPr>
        <w:pStyle w:val="a3"/>
        <w:numPr>
          <w:ilvl w:val="0"/>
          <w:numId w:val="2"/>
        </w:numPr>
      </w:pPr>
      <w:r>
        <w:rPr>
          <w:rFonts w:hint="eastAsia"/>
        </w:rPr>
        <w:t>具体介绍一下刻度方法</w:t>
      </w:r>
    </w:p>
    <w:p w:rsidR="00CC1CE2" w:rsidRDefault="00CC1CE2" w:rsidP="004D0352">
      <w:pPr>
        <w:pStyle w:val="a3"/>
      </w:pPr>
      <w:proofErr w:type="gramStart"/>
      <w:r>
        <w:rPr>
          <w:rFonts w:hint="eastAsia"/>
        </w:rPr>
        <w:t>从末</w:t>
      </w:r>
      <w:proofErr w:type="gramEnd"/>
      <w:r>
        <w:rPr>
          <w:rFonts w:hint="eastAsia"/>
        </w:rPr>
        <w:t>端板分别引出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根</w:t>
      </w:r>
      <w:r>
        <w:rPr>
          <w:rFonts w:hint="eastAsia"/>
        </w:rPr>
        <w:t>SMA</w:t>
      </w:r>
      <w:r>
        <w:rPr>
          <w:rFonts w:hint="eastAsia"/>
        </w:rPr>
        <w:t>的同轴线，分别连接到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组前端板的第一个板的输入端口，然后从第一个板输出端口再用线缆</w:t>
      </w:r>
      <w:r>
        <w:rPr>
          <w:rFonts w:hint="eastAsia"/>
        </w:rPr>
        <w:t>连接到第</w:t>
      </w:r>
      <w:r>
        <w:rPr>
          <w:rFonts w:hint="eastAsia"/>
        </w:rPr>
        <w:t>2</w:t>
      </w:r>
      <w:r>
        <w:rPr>
          <w:rFonts w:hint="eastAsia"/>
        </w:rPr>
        <w:t>个板的输入端口</w:t>
      </w:r>
      <w:r>
        <w:rPr>
          <w:rFonts w:hint="eastAsia"/>
        </w:rPr>
        <w:t>，依次循环连接。预先测试好各部分的线缆延迟情况，然后末端板的发出刻度脉冲，扣除线缆的延迟，认为脉冲信号是同时到达每一个前端板。但实际由于不同板子的</w:t>
      </w:r>
      <w:r>
        <w:rPr>
          <w:rFonts w:hint="eastAsia"/>
        </w:rPr>
        <w:t>FPC</w:t>
      </w:r>
      <w:r>
        <w:rPr>
          <w:rFonts w:hint="eastAsia"/>
        </w:rPr>
        <w:t>线缆和网线长度有差别，因此会测试到脉冲信号的时间差。而这个时间差</w:t>
      </w:r>
      <w:r w:rsidR="00233108">
        <w:rPr>
          <w:rFonts w:hint="eastAsia"/>
        </w:rPr>
        <w:t>就是各个板子的</w:t>
      </w:r>
      <w:r w:rsidR="00344F3A">
        <w:rPr>
          <w:rFonts w:hint="eastAsia"/>
        </w:rPr>
        <w:t>相对时间差。</w:t>
      </w:r>
      <w:r w:rsidR="004D0352">
        <w:rPr>
          <w:rFonts w:hint="eastAsia"/>
        </w:rPr>
        <w:t>这个方法只能完成电子学内部的板卡时间对齐。</w:t>
      </w:r>
    </w:p>
    <w:p w:rsidR="004D0352" w:rsidRDefault="004D0352" w:rsidP="004D0352">
      <w:pPr>
        <w:pStyle w:val="a3"/>
      </w:pPr>
    </w:p>
    <w:p w:rsidR="00793AB0" w:rsidRDefault="00793AB0" w:rsidP="00793AB0">
      <w:pPr>
        <w:pStyle w:val="a3"/>
        <w:numPr>
          <w:ilvl w:val="0"/>
          <w:numId w:val="2"/>
        </w:numPr>
      </w:pPr>
      <w:r>
        <w:rPr>
          <w:rFonts w:hint="eastAsia"/>
        </w:rPr>
        <w:t>具体分析一下上拉电压设置</w:t>
      </w:r>
      <w:r w:rsidR="00305EC7">
        <w:rPr>
          <w:rFonts w:hint="eastAsia"/>
        </w:rPr>
        <w:t>，</w:t>
      </w:r>
      <w:r w:rsidR="00305EC7">
        <w:rPr>
          <w:rFonts w:hint="eastAsia"/>
        </w:rPr>
        <w:t>DAC</w:t>
      </w:r>
      <w:r w:rsidR="00305EC7">
        <w:rPr>
          <w:rFonts w:hint="eastAsia"/>
        </w:rPr>
        <w:t>驱动能力是否足够？</w:t>
      </w:r>
    </w:p>
    <w:p w:rsidR="00305EC7" w:rsidRDefault="00305EC7" w:rsidP="00305EC7">
      <w:pPr>
        <w:pStyle w:val="a3"/>
        <w:rPr>
          <w:rFonts w:hint="eastAsia"/>
        </w:rPr>
      </w:pPr>
      <w:r>
        <w:rPr>
          <w:rFonts w:hint="eastAsia"/>
        </w:rPr>
        <w:t>当前正式版本的上拉电压选择</w:t>
      </w:r>
      <w:r>
        <w:t>500 mV</w:t>
      </w:r>
      <w:r>
        <w:rPr>
          <w:rFonts w:hint="eastAsia"/>
        </w:rPr>
        <w:t>，测试到</w:t>
      </w:r>
      <w:r>
        <w:rPr>
          <w:rFonts w:hint="eastAsia"/>
        </w:rPr>
        <w:t>RPC</w:t>
      </w:r>
      <w:r>
        <w:rPr>
          <w:rFonts w:hint="eastAsia"/>
        </w:rPr>
        <w:t>效率和原先的筛选系统测到的结果。原先的筛选系统是通过外置电源提供上拉电压，用的是</w:t>
      </w:r>
      <w:r>
        <w:rPr>
          <w:rFonts w:hint="eastAsia"/>
        </w:rPr>
        <w:t>4</w:t>
      </w:r>
      <w:r>
        <w:t>00 mV</w:t>
      </w:r>
      <w:r>
        <w:rPr>
          <w:rFonts w:hint="eastAsia"/>
        </w:rPr>
        <w:t>。尝试正式版本用</w:t>
      </w:r>
      <w:r>
        <w:rPr>
          <w:rFonts w:hint="eastAsia"/>
        </w:rPr>
        <w:t>4</w:t>
      </w:r>
      <w:r>
        <w:t>00 mV</w:t>
      </w:r>
      <w:r>
        <w:rPr>
          <w:rFonts w:hint="eastAsia"/>
        </w:rPr>
        <w:t>的上拉电压，发现丢数据，测到的效率偏低。最后发现提高到</w:t>
      </w:r>
      <w:r>
        <w:rPr>
          <w:rFonts w:hint="eastAsia"/>
        </w:rPr>
        <w:t>5</w:t>
      </w:r>
      <w:r>
        <w:t>00 mV</w:t>
      </w:r>
      <w:r>
        <w:rPr>
          <w:rFonts w:hint="eastAsia"/>
        </w:rPr>
        <w:t>才能和原先</w:t>
      </w:r>
      <w:r w:rsidR="002C27A4">
        <w:rPr>
          <w:rFonts w:hint="eastAsia"/>
        </w:rPr>
        <w:t>测试</w:t>
      </w:r>
      <w:r>
        <w:rPr>
          <w:rFonts w:hint="eastAsia"/>
        </w:rPr>
        <w:t>结果一样。</w:t>
      </w:r>
      <w:r w:rsidR="002C27A4">
        <w:rPr>
          <w:rFonts w:hint="eastAsia"/>
        </w:rPr>
        <w:t>但是</w:t>
      </w:r>
      <w:r w:rsidR="002C27A4">
        <w:rPr>
          <w:rFonts w:hint="eastAsia"/>
        </w:rPr>
        <w:t>5</w:t>
      </w:r>
      <w:r w:rsidR="002C27A4">
        <w:t xml:space="preserve">00 </w:t>
      </w:r>
      <w:r w:rsidR="002C27A4">
        <w:rPr>
          <w:rFonts w:hint="eastAsia"/>
        </w:rPr>
        <w:t>mV</w:t>
      </w:r>
      <w:r w:rsidR="002C27A4">
        <w:rPr>
          <w:rFonts w:hint="eastAsia"/>
        </w:rPr>
        <w:t>可能会产生到几十</w:t>
      </w:r>
      <w:r w:rsidR="002C27A4">
        <w:rPr>
          <w:rFonts w:hint="eastAsia"/>
        </w:rPr>
        <w:t>Hz</w:t>
      </w:r>
      <w:r w:rsidR="002C27A4">
        <w:rPr>
          <w:rFonts w:hint="eastAsia"/>
        </w:rPr>
        <w:t>的电子学噪声</w:t>
      </w:r>
      <w:r w:rsidR="00CE25CF">
        <w:rPr>
          <w:rFonts w:hint="eastAsia"/>
        </w:rPr>
        <w:t>。</w:t>
      </w:r>
      <w:r>
        <w:rPr>
          <w:rFonts w:hint="eastAsia"/>
        </w:rPr>
        <w:t>确实是</w:t>
      </w:r>
      <w:r>
        <w:rPr>
          <w:rFonts w:hint="eastAsia"/>
        </w:rPr>
        <w:t>DAC</w:t>
      </w:r>
      <w:r>
        <w:rPr>
          <w:rFonts w:hint="eastAsia"/>
        </w:rPr>
        <w:t>的驱动能力不足，原计划考虑加一个</w:t>
      </w:r>
      <w:r>
        <w:rPr>
          <w:rFonts w:hint="eastAsia"/>
        </w:rPr>
        <w:t>LDO</w:t>
      </w:r>
      <w:r>
        <w:rPr>
          <w:rFonts w:hint="eastAsia"/>
        </w:rPr>
        <w:t>来满足驱动能力不足的问题，但是如果安装现场的噪声较大，可能需要调整</w:t>
      </w:r>
      <w:r>
        <w:rPr>
          <w:rFonts w:hint="eastAsia"/>
        </w:rPr>
        <w:t>LDO</w:t>
      </w:r>
      <w:r>
        <w:rPr>
          <w:rFonts w:hint="eastAsia"/>
        </w:rPr>
        <w:t>的输出，这时只能调整片外电阻来实现，这又非常不方便。因此决定加一个</w:t>
      </w:r>
      <w:r>
        <w:t>DAC</w:t>
      </w:r>
      <w:r>
        <w:rPr>
          <w:rFonts w:hint="eastAsia"/>
        </w:rPr>
        <w:t>输出的基础上加一个大电流的运放来增强驱动能力，同时又保留便捷的可调整。</w:t>
      </w:r>
    </w:p>
    <w:p w:rsidR="004D0352" w:rsidRDefault="00B5567B" w:rsidP="00B5567B">
      <w:r>
        <w:rPr>
          <w:rFonts w:hint="eastAsia"/>
        </w:rPr>
        <w:t>常劲帆老师的问题：</w:t>
      </w:r>
    </w:p>
    <w:p w:rsidR="00B5567B" w:rsidRDefault="00B5567B" w:rsidP="00B5567B">
      <w:pPr>
        <w:pStyle w:val="a3"/>
        <w:numPr>
          <w:ilvl w:val="0"/>
          <w:numId w:val="3"/>
        </w:numPr>
      </w:pPr>
      <w:r>
        <w:rPr>
          <w:rFonts w:hint="eastAsia"/>
        </w:rPr>
        <w:t>当前的</w:t>
      </w:r>
      <w:r>
        <w:rPr>
          <w:rFonts w:hint="eastAsia"/>
        </w:rPr>
        <w:t>FLASH</w:t>
      </w:r>
      <w:r>
        <w:rPr>
          <w:rFonts w:hint="eastAsia"/>
        </w:rPr>
        <w:t>容量是多少？确认能否满足</w:t>
      </w:r>
      <w:r>
        <w:rPr>
          <w:rFonts w:hint="eastAsia"/>
        </w:rPr>
        <w:t>multiboot</w:t>
      </w:r>
      <w:r>
        <w:rPr>
          <w:rFonts w:hint="eastAsia"/>
        </w:rPr>
        <w:t>？</w:t>
      </w:r>
    </w:p>
    <w:p w:rsidR="00750DB2" w:rsidRDefault="00750DB2" w:rsidP="00750DB2">
      <w:pPr>
        <w:pStyle w:val="a3"/>
        <w:rPr>
          <w:rFonts w:hint="eastAsia"/>
        </w:rPr>
      </w:pPr>
      <w:r>
        <w:rPr>
          <w:rFonts w:hint="eastAsia"/>
        </w:rPr>
        <w:t>当前的</w:t>
      </w:r>
      <w:r>
        <w:rPr>
          <w:rFonts w:hint="eastAsia"/>
        </w:rPr>
        <w:t>flash</w:t>
      </w:r>
      <w:r>
        <w:rPr>
          <w:rFonts w:hint="eastAsia"/>
        </w:rPr>
        <w:t>是</w:t>
      </w:r>
      <w:r>
        <w:rPr>
          <w:rFonts w:hint="eastAsia"/>
        </w:rPr>
        <w:t>2</w:t>
      </w:r>
      <w:r>
        <w:t xml:space="preserve">56 </w:t>
      </w:r>
      <w:r>
        <w:rPr>
          <w:rFonts w:hint="eastAsia"/>
        </w:rPr>
        <w:t>MB</w:t>
      </w:r>
      <w:r>
        <w:rPr>
          <w:rFonts w:hint="eastAsia"/>
        </w:rPr>
        <w:t>，目前划分了</w:t>
      </w:r>
      <w:r>
        <w:rPr>
          <w:rFonts w:hint="eastAsia"/>
        </w:rPr>
        <w:t>5</w:t>
      </w:r>
      <w:r>
        <w:rPr>
          <w:rFonts w:hint="eastAsia"/>
        </w:rPr>
        <w:t>个区域，分别是</w:t>
      </w:r>
      <w:r>
        <w:rPr>
          <w:rFonts w:hint="eastAsia"/>
        </w:rPr>
        <w:t>golden</w:t>
      </w:r>
      <w:r>
        <w:t>, multiboot, WR, middle</w:t>
      </w:r>
      <w:r>
        <w:rPr>
          <w:rFonts w:hint="eastAsia"/>
        </w:rPr>
        <w:t>和</w:t>
      </w:r>
      <w:r>
        <w:rPr>
          <w:rFonts w:hint="eastAsia"/>
        </w:rPr>
        <w:t>TDC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个存储区域。目前</w:t>
      </w:r>
      <w:proofErr w:type="gramStart"/>
      <w:r>
        <w:rPr>
          <w:rFonts w:hint="eastAsia"/>
        </w:rPr>
        <w:t>初次上</w:t>
      </w:r>
      <w:proofErr w:type="gramEnd"/>
      <w:r>
        <w:rPr>
          <w:rFonts w:hint="eastAsia"/>
        </w:rPr>
        <w:t>电后，通过</w:t>
      </w:r>
      <w:r>
        <w:rPr>
          <w:rFonts w:hint="eastAsia"/>
        </w:rPr>
        <w:t>RS</w:t>
      </w:r>
      <w:r>
        <w:t>232</w:t>
      </w:r>
      <w:r>
        <w:rPr>
          <w:rFonts w:hint="eastAsia"/>
        </w:rPr>
        <w:t>端口配置小白兔后，如保存了</w:t>
      </w:r>
      <w:r>
        <w:rPr>
          <w:rFonts w:hint="eastAsia"/>
        </w:rPr>
        <w:t>IP</w:t>
      </w:r>
      <w:r>
        <w:rPr>
          <w:rFonts w:hint="eastAsia"/>
        </w:rPr>
        <w:t>地址之后，重新上电后不需要再次配置小白兔，即可正常使用。目前</w:t>
      </w:r>
      <w:r w:rsidR="001661D6">
        <w:rPr>
          <w:rFonts w:hint="eastAsia"/>
        </w:rPr>
        <w:t>测试</w:t>
      </w:r>
      <w:r>
        <w:rPr>
          <w:rFonts w:hint="eastAsia"/>
        </w:rPr>
        <w:t>已经在实际使用</w:t>
      </w:r>
      <w:r>
        <w:rPr>
          <w:rFonts w:hint="eastAsia"/>
        </w:rPr>
        <w:t>multiboot</w:t>
      </w:r>
      <w:r>
        <w:rPr>
          <w:rFonts w:hint="eastAsia"/>
        </w:rPr>
        <w:t>。</w:t>
      </w:r>
    </w:p>
    <w:p w:rsidR="00B5567B" w:rsidRDefault="00B5567B" w:rsidP="00B5567B">
      <w:pPr>
        <w:pStyle w:val="a3"/>
        <w:numPr>
          <w:ilvl w:val="0"/>
          <w:numId w:val="3"/>
        </w:numPr>
      </w:pPr>
      <w:r>
        <w:rPr>
          <w:rFonts w:hint="eastAsia"/>
        </w:rPr>
        <w:t>基于小白兔交换机能否满足数据读出的要求；</w:t>
      </w:r>
    </w:p>
    <w:p w:rsidR="001661D6" w:rsidRDefault="001661D6" w:rsidP="001661D6">
      <w:pPr>
        <w:pStyle w:val="a3"/>
      </w:pPr>
      <w:r>
        <w:rPr>
          <w:rFonts w:hint="eastAsia"/>
        </w:rPr>
        <w:t>从别的项目工程经验看，可能数据率高了之后，确实会存在丢包和延迟增大的可能，所以计划从两方面入手，一是进一步压缩单事例的数据量，从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字节压缩到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字节，从而降低整体的数据率；二是如果</w:t>
      </w:r>
      <w:r>
        <w:rPr>
          <w:rFonts w:hint="eastAsia"/>
        </w:rPr>
        <w:t>压缩单事例的数据量</w:t>
      </w:r>
      <w:r>
        <w:rPr>
          <w:rFonts w:hint="eastAsia"/>
        </w:rPr>
        <w:t>仍然无法满足要求，可能需要额外再购买一台小白兔的交换机</w:t>
      </w:r>
      <w:r w:rsidR="0015562E">
        <w:rPr>
          <w:rFonts w:hint="eastAsia"/>
        </w:rPr>
        <w:t>来分摊传输压力</w:t>
      </w:r>
      <w:r>
        <w:rPr>
          <w:rFonts w:hint="eastAsia"/>
        </w:rPr>
        <w:t>。</w:t>
      </w:r>
    </w:p>
    <w:p w:rsidR="00E73ED6" w:rsidRDefault="00E73ED6" w:rsidP="00E73ED6">
      <w:pPr>
        <w:pStyle w:val="a3"/>
        <w:numPr>
          <w:ilvl w:val="0"/>
          <w:numId w:val="3"/>
        </w:numPr>
      </w:pPr>
      <w:r>
        <w:rPr>
          <w:rFonts w:hint="eastAsia"/>
        </w:rPr>
        <w:t>RS</w:t>
      </w:r>
      <w:r>
        <w:t>232</w:t>
      </w:r>
      <w:r>
        <w:rPr>
          <w:rFonts w:hint="eastAsia"/>
        </w:rPr>
        <w:t>是直连配置的吗？</w:t>
      </w:r>
    </w:p>
    <w:p w:rsidR="00E73ED6" w:rsidRDefault="00E73ED6" w:rsidP="00E73ED6">
      <w:pPr>
        <w:pStyle w:val="a3"/>
        <w:rPr>
          <w:rFonts w:hint="eastAsia"/>
        </w:rPr>
      </w:pPr>
      <w:r>
        <w:rPr>
          <w:rFonts w:hint="eastAsia"/>
        </w:rPr>
        <w:t>我是用了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RS</w:t>
      </w:r>
      <w:r>
        <w:t>232</w:t>
      </w:r>
      <w:r>
        <w:rPr>
          <w:rFonts w:hint="eastAsia"/>
        </w:rPr>
        <w:t>去配置小白兔，小白兔</w:t>
      </w:r>
      <w:r>
        <w:rPr>
          <w:rFonts w:hint="eastAsia"/>
        </w:rPr>
        <w:t>IP</w:t>
      </w:r>
      <w:r>
        <w:rPr>
          <w:rFonts w:hint="eastAsia"/>
        </w:rPr>
        <w:t>核接收到</w:t>
      </w:r>
      <w:r>
        <w:rPr>
          <w:rFonts w:hint="eastAsia"/>
        </w:rPr>
        <w:t>RS</w:t>
      </w:r>
      <w:r>
        <w:t>232</w:t>
      </w:r>
      <w:r>
        <w:rPr>
          <w:rFonts w:hint="eastAsia"/>
        </w:rPr>
        <w:t>的消息（</w:t>
      </w:r>
      <w:r>
        <w:rPr>
          <w:rFonts w:hint="eastAsia"/>
        </w:rPr>
        <w:t>IP</w:t>
      </w:r>
      <w:r>
        <w:rPr>
          <w:rFonts w:hint="eastAsia"/>
        </w:rPr>
        <w:t>核自己</w:t>
      </w:r>
      <w:r w:rsidR="00742F78">
        <w:rPr>
          <w:rFonts w:hint="eastAsia"/>
        </w:rPr>
        <w:t>编</w:t>
      </w:r>
      <w:r>
        <w:rPr>
          <w:rFonts w:hint="eastAsia"/>
        </w:rPr>
        <w:t>解码</w:t>
      </w:r>
      <w:r>
        <w:rPr>
          <w:rFonts w:hint="eastAsia"/>
        </w:rPr>
        <w:t>RS</w:t>
      </w:r>
      <w:r>
        <w:t>232</w:t>
      </w:r>
      <w:r>
        <w:rPr>
          <w:rFonts w:hint="eastAsia"/>
        </w:rPr>
        <w:t>消息）后会和邮票板进行通讯，但</w:t>
      </w:r>
      <w:r w:rsidR="00360271">
        <w:rPr>
          <w:rFonts w:hint="eastAsia"/>
        </w:rPr>
        <w:t>后续通讯</w:t>
      </w:r>
      <w:r>
        <w:rPr>
          <w:rFonts w:hint="eastAsia"/>
        </w:rPr>
        <w:t>是黑盒子了。</w:t>
      </w:r>
    </w:p>
    <w:p w:rsidR="000560AA" w:rsidRDefault="000560AA" w:rsidP="000560AA">
      <w:r>
        <w:rPr>
          <w:rFonts w:hint="eastAsia"/>
        </w:rPr>
        <w:t>杨长根老师的问题：</w:t>
      </w:r>
    </w:p>
    <w:p w:rsidR="000560AA" w:rsidRDefault="00FF2831" w:rsidP="00FF2831">
      <w:pPr>
        <w:pStyle w:val="a3"/>
        <w:numPr>
          <w:ilvl w:val="0"/>
          <w:numId w:val="5"/>
        </w:numPr>
      </w:pPr>
      <w:r>
        <w:rPr>
          <w:rFonts w:hint="eastAsia"/>
        </w:rPr>
        <w:lastRenderedPageBreak/>
        <w:t>数据率的测试如何？</w:t>
      </w:r>
    </w:p>
    <w:p w:rsidR="00085FAA" w:rsidRDefault="00085FAA" w:rsidP="00085FAA">
      <w:pPr>
        <w:pStyle w:val="a3"/>
        <w:rPr>
          <w:rFonts w:hint="eastAsia"/>
        </w:rPr>
      </w:pPr>
      <w:r>
        <w:rPr>
          <w:rFonts w:hint="eastAsia"/>
        </w:rPr>
        <w:t>当前基于电子学自身产生的周期性触发来得到假数据，来测试带宽。设置在</w:t>
      </w:r>
      <w:r>
        <w:rPr>
          <w:rFonts w:hint="eastAsia"/>
        </w:rPr>
        <w:t>PAD</w:t>
      </w:r>
      <w:r>
        <w:rPr>
          <w:rFonts w:hint="eastAsia"/>
        </w:rPr>
        <w:t>的计数率为</w:t>
      </w:r>
      <w:r>
        <w:rPr>
          <w:rFonts w:hint="eastAsia"/>
        </w:rPr>
        <w:t>1</w:t>
      </w:r>
      <w:r>
        <w:t xml:space="preserve">000 </w:t>
      </w:r>
      <w:r>
        <w:rPr>
          <w:rFonts w:hint="eastAsia"/>
        </w:rPr>
        <w:t>Hz</w:t>
      </w:r>
      <w:r>
        <w:rPr>
          <w:rFonts w:hint="eastAsia"/>
        </w:rPr>
        <w:t>，</w:t>
      </w:r>
      <w:r>
        <w:t>10</w:t>
      </w:r>
      <w:r>
        <w:rPr>
          <w:rFonts w:hint="eastAsia"/>
        </w:rPr>
        <w:t>个板卡读出数据没有发现丢数据；到了</w:t>
      </w:r>
      <w:r>
        <w:rPr>
          <w:rFonts w:hint="eastAsia"/>
        </w:rPr>
        <w:t>5</w:t>
      </w:r>
      <w:r>
        <w:t xml:space="preserve">000 </w:t>
      </w:r>
      <w:r>
        <w:rPr>
          <w:rFonts w:hint="eastAsia"/>
        </w:rPr>
        <w:t>Hz</w:t>
      </w:r>
      <w:r>
        <w:rPr>
          <w:rFonts w:hint="eastAsia"/>
        </w:rPr>
        <w:t>时，</w:t>
      </w:r>
      <w:r w:rsidR="00EB75C2">
        <w:rPr>
          <w:rFonts w:hint="eastAsia"/>
        </w:rPr>
        <w:t>反复测试发现传输正常</w:t>
      </w:r>
      <w:r>
        <w:rPr>
          <w:rFonts w:hint="eastAsia"/>
        </w:rPr>
        <w:t>；到了</w:t>
      </w:r>
      <w:r>
        <w:rPr>
          <w:rFonts w:hint="eastAsia"/>
        </w:rPr>
        <w:t>1</w:t>
      </w:r>
      <w:r>
        <w:t xml:space="preserve">0000 </w:t>
      </w:r>
      <w:r>
        <w:rPr>
          <w:rFonts w:hint="eastAsia"/>
        </w:rPr>
        <w:t>Hz</w:t>
      </w:r>
      <w:r>
        <w:rPr>
          <w:rFonts w:hint="eastAsia"/>
        </w:rPr>
        <w:t>，只有一半数据能传输出来。</w:t>
      </w:r>
      <w:r w:rsidR="007C1E7F">
        <w:rPr>
          <w:rFonts w:hint="eastAsia"/>
        </w:rPr>
        <w:t>由于</w:t>
      </w:r>
      <w:r w:rsidR="007C1E7F">
        <w:rPr>
          <w:rFonts w:hint="eastAsia"/>
        </w:rPr>
        <w:t>1</w:t>
      </w:r>
      <w:r w:rsidR="007C1E7F">
        <w:rPr>
          <w:rFonts w:hint="eastAsia"/>
        </w:rPr>
        <w:t>个</w:t>
      </w:r>
      <w:r w:rsidR="007C1E7F">
        <w:rPr>
          <w:rFonts w:hint="eastAsia"/>
        </w:rPr>
        <w:t>TCP</w:t>
      </w:r>
      <w:r w:rsidR="007C1E7F">
        <w:rPr>
          <w:rFonts w:hint="eastAsia"/>
        </w:rPr>
        <w:t>节点有</w:t>
      </w:r>
      <w:r w:rsidR="007C1E7F">
        <w:rPr>
          <w:rFonts w:hint="eastAsia"/>
        </w:rPr>
        <w:t>6</w:t>
      </w:r>
      <w:r w:rsidR="007C1E7F">
        <w:t>0</w:t>
      </w:r>
      <w:r w:rsidR="007C1E7F">
        <w:rPr>
          <w:rFonts w:hint="eastAsia"/>
        </w:rPr>
        <w:t>个</w:t>
      </w:r>
      <w:r w:rsidR="007C1E7F">
        <w:rPr>
          <w:rFonts w:hint="eastAsia"/>
        </w:rPr>
        <w:t>RPC</w:t>
      </w:r>
      <w:r w:rsidR="007C1E7F">
        <w:rPr>
          <w:rFonts w:hint="eastAsia"/>
        </w:rPr>
        <w:t>模块（</w:t>
      </w:r>
      <w:r w:rsidR="007C1E7F">
        <w:rPr>
          <w:rFonts w:hint="eastAsia"/>
        </w:rPr>
        <w:t>1</w:t>
      </w:r>
      <w:r w:rsidR="007C1E7F">
        <w:t xml:space="preserve">0 </w:t>
      </w:r>
      <w:r w:rsidR="007C1E7F">
        <w:rPr>
          <w:rFonts w:hint="eastAsia"/>
        </w:rPr>
        <w:t>PAD</w:t>
      </w:r>
      <w:r w:rsidR="007C1E7F">
        <w:t>/</w:t>
      </w:r>
      <w:r w:rsidR="007C1E7F">
        <w:rPr>
          <w:rFonts w:hint="eastAsia"/>
        </w:rPr>
        <w:t>模块），按照每个</w:t>
      </w:r>
      <w:r w:rsidR="007C1E7F">
        <w:rPr>
          <w:rFonts w:hint="eastAsia"/>
        </w:rPr>
        <w:t>PAD</w:t>
      </w:r>
      <w:r w:rsidR="007C1E7F">
        <w:rPr>
          <w:rFonts w:hint="eastAsia"/>
        </w:rPr>
        <w:t>是</w:t>
      </w:r>
      <w:r w:rsidR="007C1E7F">
        <w:rPr>
          <w:rFonts w:hint="eastAsia"/>
        </w:rPr>
        <w:t>4</w:t>
      </w:r>
      <w:r w:rsidR="007C1E7F">
        <w:t xml:space="preserve">00 </w:t>
      </w:r>
      <w:r w:rsidR="007C1E7F">
        <w:rPr>
          <w:rFonts w:hint="eastAsia"/>
        </w:rPr>
        <w:t>Hz</w:t>
      </w:r>
      <w:r w:rsidR="007C1E7F">
        <w:rPr>
          <w:rFonts w:hint="eastAsia"/>
        </w:rPr>
        <w:t>计数率来算，总共</w:t>
      </w:r>
      <w:r w:rsidR="007C1E7F">
        <w:rPr>
          <w:rFonts w:hint="eastAsia"/>
        </w:rPr>
        <w:t>2</w:t>
      </w:r>
      <w:r w:rsidR="007C1E7F">
        <w:t>4</w:t>
      </w:r>
      <w:r w:rsidR="007C1E7F">
        <w:rPr>
          <w:rFonts w:hint="eastAsia"/>
        </w:rPr>
        <w:t>万</w:t>
      </w:r>
      <w:r w:rsidR="007C1E7F">
        <w:rPr>
          <w:rFonts w:hint="eastAsia"/>
        </w:rPr>
        <w:t>Hz</w:t>
      </w:r>
      <w:r w:rsidR="007C1E7F">
        <w:rPr>
          <w:rFonts w:hint="eastAsia"/>
        </w:rPr>
        <w:t>；当前测试为</w:t>
      </w:r>
      <w:r w:rsidR="007C1E7F">
        <w:rPr>
          <w:rFonts w:hint="eastAsia"/>
        </w:rPr>
        <w:t>5</w:t>
      </w:r>
      <w:r w:rsidR="007C1E7F">
        <w:t xml:space="preserve">000 </w:t>
      </w:r>
      <w:r w:rsidR="007C1E7F">
        <w:rPr>
          <w:rFonts w:hint="eastAsia"/>
        </w:rPr>
        <w:t>Hz</w:t>
      </w:r>
      <w:r w:rsidR="007C1E7F">
        <w:t>/PAD</w:t>
      </w:r>
      <w:r w:rsidR="007C1E7F">
        <w:rPr>
          <w:rFonts w:hint="eastAsia"/>
        </w:rPr>
        <w:t>，</w:t>
      </w:r>
      <w:r w:rsidR="007C1E7F">
        <w:rPr>
          <w:rFonts w:hint="eastAsia"/>
        </w:rPr>
        <w:t>1</w:t>
      </w:r>
      <w:r w:rsidR="007C1E7F">
        <w:rPr>
          <w:rFonts w:hint="eastAsia"/>
        </w:rPr>
        <w:t>个</w:t>
      </w:r>
      <w:r w:rsidR="007C1E7F">
        <w:rPr>
          <w:rFonts w:hint="eastAsia"/>
        </w:rPr>
        <w:t>TCP</w:t>
      </w:r>
      <w:r w:rsidR="007C1E7F">
        <w:rPr>
          <w:rFonts w:hint="eastAsia"/>
        </w:rPr>
        <w:t>节点下参加的测试数量是</w:t>
      </w:r>
      <w:r w:rsidR="007C1E7F">
        <w:t>5</w:t>
      </w:r>
      <w:r w:rsidR="007C1E7F">
        <w:rPr>
          <w:rFonts w:hint="eastAsia"/>
        </w:rPr>
        <w:t>个，因此算来总的吞吐量是</w:t>
      </w:r>
      <w:r w:rsidR="007C1E7F">
        <w:rPr>
          <w:rFonts w:hint="eastAsia"/>
        </w:rPr>
        <w:t>2</w:t>
      </w:r>
      <w:r w:rsidR="007C1E7F">
        <w:t>5</w:t>
      </w:r>
      <w:r w:rsidR="007C1E7F">
        <w:rPr>
          <w:rFonts w:hint="eastAsia"/>
        </w:rPr>
        <w:t>万</w:t>
      </w:r>
      <w:r w:rsidR="007C1E7F">
        <w:rPr>
          <w:rFonts w:hint="eastAsia"/>
        </w:rPr>
        <w:t>Hz</w:t>
      </w:r>
      <w:r w:rsidR="00BE1F06">
        <w:t>/</w:t>
      </w:r>
      <w:r w:rsidR="00BE1F06">
        <w:rPr>
          <w:rFonts w:hint="eastAsia"/>
        </w:rPr>
        <w:t>节点</w:t>
      </w:r>
      <w:r w:rsidR="007C1E7F">
        <w:rPr>
          <w:rFonts w:hint="eastAsia"/>
        </w:rPr>
        <w:t>，大于实际使用的</w:t>
      </w:r>
      <w:r w:rsidR="007C1E7F">
        <w:rPr>
          <w:rFonts w:hint="eastAsia"/>
        </w:rPr>
        <w:t>2</w:t>
      </w:r>
      <w:r w:rsidR="007C1E7F">
        <w:t>4</w:t>
      </w:r>
      <w:r w:rsidR="007C1E7F">
        <w:rPr>
          <w:rFonts w:hint="eastAsia"/>
        </w:rPr>
        <w:t>万</w:t>
      </w:r>
      <w:r w:rsidR="007C1E7F">
        <w:rPr>
          <w:rFonts w:hint="eastAsia"/>
        </w:rPr>
        <w:t>Hz</w:t>
      </w:r>
      <w:r w:rsidR="00BE1F06">
        <w:t>/TCP</w:t>
      </w:r>
      <w:r w:rsidR="00BE1F06">
        <w:rPr>
          <w:rFonts w:hint="eastAsia"/>
        </w:rPr>
        <w:t>节点</w:t>
      </w:r>
      <w:r w:rsidR="00760DFB">
        <w:rPr>
          <w:rFonts w:hint="eastAsia"/>
        </w:rPr>
        <w:t>，是满足要求的</w:t>
      </w:r>
      <w:r w:rsidR="007C1E7F">
        <w:rPr>
          <w:rFonts w:hint="eastAsia"/>
        </w:rPr>
        <w:t>。</w:t>
      </w:r>
      <w:r w:rsidR="00416A83">
        <w:rPr>
          <w:rFonts w:hint="eastAsia"/>
        </w:rPr>
        <w:t>对于</w:t>
      </w:r>
      <w:r w:rsidR="00416A83">
        <w:rPr>
          <w:rFonts w:hint="eastAsia"/>
        </w:rPr>
        <w:t>5</w:t>
      </w:r>
      <w:r w:rsidR="00416A83">
        <w:t xml:space="preserve">000 </w:t>
      </w:r>
      <w:r w:rsidR="00416A83">
        <w:rPr>
          <w:rFonts w:hint="eastAsia"/>
        </w:rPr>
        <w:t>Hz</w:t>
      </w:r>
      <w:r w:rsidR="00416A83">
        <w:rPr>
          <w:rFonts w:hint="eastAsia"/>
        </w:rPr>
        <w:t>这个测试，总共使用</w:t>
      </w:r>
      <w:r w:rsidR="00416A83">
        <w:rPr>
          <w:rFonts w:hint="eastAsia"/>
        </w:rPr>
        <w:t>1</w:t>
      </w:r>
      <w:r w:rsidR="00416A83">
        <w:t>0</w:t>
      </w:r>
      <w:r w:rsidR="00416A83">
        <w:rPr>
          <w:rFonts w:hint="eastAsia"/>
        </w:rPr>
        <w:t>个前端板来模拟两个</w:t>
      </w:r>
      <w:r w:rsidR="00416A83">
        <w:rPr>
          <w:rFonts w:hint="eastAsia"/>
        </w:rPr>
        <w:t>TCP</w:t>
      </w:r>
      <w:r w:rsidR="00416A83">
        <w:rPr>
          <w:rFonts w:hint="eastAsia"/>
        </w:rPr>
        <w:t>节点同时读出</w:t>
      </w:r>
      <w:r w:rsidR="006649DF">
        <w:rPr>
          <w:rFonts w:hint="eastAsia"/>
        </w:rPr>
        <w:t>，时间长度是</w:t>
      </w:r>
      <w:r w:rsidR="006649DF">
        <w:rPr>
          <w:rFonts w:hint="eastAsia"/>
        </w:rPr>
        <w:t>1</w:t>
      </w:r>
      <w:r w:rsidR="006649DF">
        <w:t>00</w:t>
      </w:r>
      <w:r w:rsidR="006649DF">
        <w:rPr>
          <w:rFonts w:hint="eastAsia"/>
        </w:rPr>
        <w:t>秒。</w:t>
      </w:r>
    </w:p>
    <w:p w:rsidR="00FF2831" w:rsidRDefault="00FF2831" w:rsidP="00FF2831">
      <w:pPr>
        <w:pStyle w:val="a3"/>
        <w:numPr>
          <w:ilvl w:val="0"/>
          <w:numId w:val="5"/>
        </w:numPr>
      </w:pPr>
      <w:r>
        <w:rPr>
          <w:rFonts w:hint="eastAsia"/>
        </w:rPr>
        <w:t>说说进度计划</w:t>
      </w:r>
    </w:p>
    <w:p w:rsidR="00BB650E" w:rsidRDefault="00BB650E" w:rsidP="00BB650E">
      <w:pPr>
        <w:pStyle w:val="a3"/>
        <w:rPr>
          <w:rFonts w:hint="eastAsia"/>
        </w:rPr>
      </w:pPr>
      <w:r>
        <w:rPr>
          <w:rFonts w:hint="eastAsia"/>
        </w:rPr>
        <w:t>当前计划是评审结束后走流程，估计需要花费</w:t>
      </w:r>
      <w:r>
        <w:t>2</w:t>
      </w:r>
      <w:r>
        <w:rPr>
          <w:rFonts w:hint="eastAsia"/>
        </w:rPr>
        <w:t>周左右的时间走流程和签合同。然后开始制作</w:t>
      </w:r>
      <w:r>
        <w:rPr>
          <w:rFonts w:hint="eastAsia"/>
        </w:rPr>
        <w:t>PCB</w:t>
      </w:r>
      <w:r>
        <w:rPr>
          <w:rFonts w:hint="eastAsia"/>
        </w:rPr>
        <w:t>，由于临近春节，可能工厂会提前放假，不确定能不能在年前是否完成焊接。如果计划在年后开始安装，尝试走加急，先焊接出来两个机柜数量的电子学板卡，</w:t>
      </w:r>
      <w:r w:rsidR="00E67B24">
        <w:rPr>
          <w:rFonts w:hint="eastAsia"/>
        </w:rPr>
        <w:t>先满足</w:t>
      </w:r>
      <w:r>
        <w:rPr>
          <w:rFonts w:hint="eastAsia"/>
        </w:rPr>
        <w:t>年后安装使用。</w:t>
      </w:r>
    </w:p>
    <w:p w:rsidR="000560AA" w:rsidRDefault="000560AA" w:rsidP="000560AA">
      <w:r>
        <w:rPr>
          <w:rFonts w:hint="eastAsia"/>
        </w:rPr>
        <w:t>李飞老师的问题：</w:t>
      </w:r>
    </w:p>
    <w:p w:rsidR="000560AA" w:rsidRDefault="000560AA" w:rsidP="000560AA">
      <w:pPr>
        <w:pStyle w:val="a3"/>
        <w:numPr>
          <w:ilvl w:val="0"/>
          <w:numId w:val="4"/>
        </w:numPr>
      </w:pPr>
      <w:r>
        <w:rPr>
          <w:rFonts w:hint="eastAsia"/>
        </w:rPr>
        <w:t>当前末端板的缓存能支持多久？</w:t>
      </w:r>
    </w:p>
    <w:p w:rsidR="000560AA" w:rsidRDefault="000560AA" w:rsidP="000560AA">
      <w:pPr>
        <w:pStyle w:val="a3"/>
        <w:rPr>
          <w:rFonts w:hint="eastAsia"/>
        </w:rPr>
      </w:pPr>
      <w:r>
        <w:rPr>
          <w:rFonts w:hint="eastAsia"/>
        </w:rPr>
        <w:t>根据计算，当前末端板的缓存只是</w:t>
      </w:r>
      <w:r>
        <w:rPr>
          <w:rFonts w:hint="eastAsia"/>
        </w:rPr>
        <w:t>2</w:t>
      </w:r>
      <w:r>
        <w:t>0</w:t>
      </w:r>
      <w:r w:rsidR="00345F42">
        <w:rPr>
          <w:rFonts w:hint="eastAsia"/>
        </w:rPr>
        <w:t>万</w:t>
      </w:r>
      <w:r>
        <w:rPr>
          <w:rFonts w:hint="eastAsia"/>
        </w:rPr>
        <w:t>事例，而</w:t>
      </w:r>
      <w:r>
        <w:rPr>
          <w:rFonts w:hint="eastAsia"/>
        </w:rPr>
        <w:t>1</w:t>
      </w:r>
      <w:r>
        <w:rPr>
          <w:rFonts w:hint="eastAsia"/>
        </w:rPr>
        <w:t>秒中</w:t>
      </w:r>
      <w:r w:rsidR="00345F42">
        <w:rPr>
          <w:rFonts w:hint="eastAsia"/>
        </w:rPr>
        <w:t>RPC</w:t>
      </w:r>
      <w:r>
        <w:rPr>
          <w:rFonts w:hint="eastAsia"/>
        </w:rPr>
        <w:t>大概是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万事例，</w:t>
      </w:r>
      <w:r w:rsidR="00345F42">
        <w:rPr>
          <w:rFonts w:hint="eastAsia"/>
        </w:rPr>
        <w:t>因此只能支持</w:t>
      </w:r>
      <w:r w:rsidR="00345F42">
        <w:rPr>
          <w:rFonts w:hint="eastAsia"/>
        </w:rPr>
        <w:t>0</w:t>
      </w:r>
      <w:r w:rsidR="00345F42">
        <w:t xml:space="preserve">.8 </w:t>
      </w:r>
      <w:r w:rsidR="00345F42">
        <w:rPr>
          <w:rFonts w:hint="eastAsia"/>
        </w:rPr>
        <w:t>秒的事例缓存；</w:t>
      </w:r>
      <w:r w:rsidR="006F2BD2">
        <w:rPr>
          <w:rFonts w:hint="eastAsia"/>
        </w:rPr>
        <w:t>后续计划调整数据格式，将单个事例长度从</w:t>
      </w:r>
      <w:r w:rsidR="006F2BD2">
        <w:rPr>
          <w:rFonts w:hint="eastAsia"/>
        </w:rPr>
        <w:t>1</w:t>
      </w:r>
      <w:r w:rsidR="006F2BD2">
        <w:t>6</w:t>
      </w:r>
      <w:r w:rsidR="006F2BD2">
        <w:rPr>
          <w:rFonts w:hint="eastAsia"/>
        </w:rPr>
        <w:t>字节变成</w:t>
      </w:r>
      <w:r w:rsidR="006F2BD2">
        <w:rPr>
          <w:rFonts w:hint="eastAsia"/>
        </w:rPr>
        <w:t>1</w:t>
      </w:r>
      <w:r w:rsidR="006F2BD2">
        <w:t>3</w:t>
      </w:r>
      <w:r w:rsidR="006F2BD2">
        <w:rPr>
          <w:rFonts w:hint="eastAsia"/>
        </w:rPr>
        <w:t>个字节。</w:t>
      </w:r>
    </w:p>
    <w:p w:rsidR="000560AA" w:rsidRDefault="000560AA" w:rsidP="000560AA">
      <w:pPr>
        <w:pStyle w:val="a3"/>
        <w:numPr>
          <w:ilvl w:val="0"/>
          <w:numId w:val="4"/>
        </w:numPr>
      </w:pPr>
      <w:r>
        <w:rPr>
          <w:rFonts w:hint="eastAsia"/>
        </w:rPr>
        <w:t>能不能加入</w:t>
      </w:r>
      <w:r>
        <w:rPr>
          <w:rFonts w:hint="eastAsia"/>
        </w:rPr>
        <w:t>RB</w:t>
      </w:r>
      <w:r>
        <w:rPr>
          <w:rFonts w:hint="eastAsia"/>
        </w:rPr>
        <w:t>包？</w:t>
      </w:r>
      <w:r w:rsidR="006E5D87">
        <w:rPr>
          <w:rFonts w:hint="eastAsia"/>
        </w:rPr>
        <w:t>可以加入一个</w:t>
      </w:r>
      <w:r w:rsidR="006E5D87">
        <w:rPr>
          <w:rFonts w:hint="eastAsia"/>
        </w:rPr>
        <w:t>RB</w:t>
      </w:r>
      <w:r w:rsidR="006E5D87">
        <w:rPr>
          <w:rFonts w:hint="eastAsia"/>
        </w:rPr>
        <w:t>包，按照</w:t>
      </w:r>
      <w:r w:rsidR="006E5D87">
        <w:rPr>
          <w:rFonts w:hint="eastAsia"/>
        </w:rPr>
        <w:t>1</w:t>
      </w:r>
      <w:r w:rsidR="006E5D87">
        <w:t xml:space="preserve">00 </w:t>
      </w:r>
      <w:proofErr w:type="spellStart"/>
      <w:r w:rsidR="006E5D87">
        <w:rPr>
          <w:rFonts w:hint="eastAsia"/>
        </w:rPr>
        <w:t>ms</w:t>
      </w:r>
      <w:proofErr w:type="spellEnd"/>
      <w:r w:rsidR="006E5D87">
        <w:rPr>
          <w:rFonts w:hint="eastAsia"/>
        </w:rPr>
        <w:t>一个向</w:t>
      </w:r>
      <w:r w:rsidR="006E5D87">
        <w:rPr>
          <w:rFonts w:hint="eastAsia"/>
        </w:rPr>
        <w:t>DAQ</w:t>
      </w:r>
      <w:r w:rsidR="006E5D87">
        <w:rPr>
          <w:rFonts w:hint="eastAsia"/>
        </w:rPr>
        <w:t>发送；</w:t>
      </w:r>
    </w:p>
    <w:p w:rsidR="000560AA" w:rsidRDefault="00785B60" w:rsidP="000560AA">
      <w:pPr>
        <w:pStyle w:val="a3"/>
        <w:numPr>
          <w:ilvl w:val="0"/>
          <w:numId w:val="4"/>
        </w:numPr>
      </w:pPr>
      <w:r>
        <w:rPr>
          <w:rFonts w:hint="eastAsia"/>
        </w:rPr>
        <w:t>调试阶段和正式取数，需要两种数据格式，能否优化数据格式？可以优化，正式取数的单事例的字节数更</w:t>
      </w:r>
      <w:r w:rsidR="00103CC3">
        <w:rPr>
          <w:rFonts w:hint="eastAsia"/>
        </w:rPr>
        <w:t>少</w:t>
      </w:r>
      <w:r>
        <w:rPr>
          <w:rFonts w:hint="eastAsia"/>
        </w:rPr>
        <w:t>，因此可以把不需要传输的那部分放在尾部，便于后续</w:t>
      </w:r>
      <w:r>
        <w:rPr>
          <w:rFonts w:hint="eastAsia"/>
        </w:rPr>
        <w:t>DAQ</w:t>
      </w:r>
      <w:r>
        <w:rPr>
          <w:rFonts w:hint="eastAsia"/>
        </w:rPr>
        <w:t>程序切换；</w:t>
      </w:r>
    </w:p>
    <w:p w:rsidR="00BD6C31" w:rsidRDefault="00BD6C31" w:rsidP="00BD6C31">
      <w:r>
        <w:rPr>
          <w:rFonts w:hint="eastAsia"/>
        </w:rPr>
        <w:t>王峥老师的问题：</w:t>
      </w:r>
    </w:p>
    <w:p w:rsidR="00317102" w:rsidRDefault="00317102" w:rsidP="00317102">
      <w:pPr>
        <w:pStyle w:val="a3"/>
        <w:numPr>
          <w:ilvl w:val="0"/>
          <w:numId w:val="6"/>
        </w:numPr>
      </w:pPr>
      <w:r>
        <w:rPr>
          <w:rFonts w:hint="eastAsia"/>
        </w:rPr>
        <w:t>介绍一下测试串扰</w:t>
      </w:r>
    </w:p>
    <w:p w:rsidR="00310CED" w:rsidRDefault="00310CED" w:rsidP="00310CED">
      <w:pPr>
        <w:pStyle w:val="a3"/>
        <w:rPr>
          <w:rFonts w:hint="eastAsia"/>
        </w:rPr>
      </w:pPr>
      <w:r>
        <w:t>RPC</w:t>
      </w:r>
      <w:r>
        <w:rPr>
          <w:rFonts w:hint="eastAsia"/>
        </w:rPr>
        <w:t>连接端的线缆串扰测试，之前</w:t>
      </w:r>
      <w:r>
        <w:rPr>
          <w:rFonts w:hint="eastAsia"/>
        </w:rPr>
        <w:t>Argo</w:t>
      </w:r>
      <w:r>
        <w:rPr>
          <w:rFonts w:hint="eastAsia"/>
        </w:rPr>
        <w:t>的人做过，最后需要在线头处加入一个泡沫后就可以减少串扰情况，后续走线可以束缚在一起而不用担心串扰。</w:t>
      </w:r>
      <w:r w:rsidR="007B79E3">
        <w:rPr>
          <w:rFonts w:hint="eastAsia"/>
        </w:rPr>
        <w:t>对电子学板卡处这么多电缆密排的串扰，分析如下：这种板卡上线缆密排的方式，是模仿原先</w:t>
      </w:r>
      <w:r w:rsidR="007B79E3">
        <w:rPr>
          <w:rFonts w:hint="eastAsia"/>
        </w:rPr>
        <w:t>Argo</w:t>
      </w:r>
      <w:r w:rsidR="007B79E3">
        <w:rPr>
          <w:rFonts w:hint="eastAsia"/>
        </w:rPr>
        <w:t>的读出电子学来设计，其次也做了相关的测试，由于排线插座在板卡是</w:t>
      </w:r>
      <w:r w:rsidR="007B79E3">
        <w:rPr>
          <w:rFonts w:hint="eastAsia"/>
        </w:rPr>
        <w:t>2</w:t>
      </w:r>
      <w:r w:rsidR="007B79E3">
        <w:rPr>
          <w:rFonts w:hint="eastAsia"/>
        </w:rPr>
        <w:t>以</w:t>
      </w:r>
      <w:r w:rsidR="007B79E3">
        <w:rPr>
          <w:rFonts w:hint="eastAsia"/>
        </w:rPr>
        <w:t>2</w:t>
      </w:r>
      <w:r w:rsidR="007B79E3">
        <w:t>x5</w:t>
      </w:r>
      <w:r w:rsidR="007B79E3">
        <w:rPr>
          <w:rFonts w:hint="eastAsia"/>
        </w:rPr>
        <w:t>方式布置，即每边</w:t>
      </w:r>
      <w:r w:rsidR="007B79E3">
        <w:rPr>
          <w:rFonts w:hint="eastAsia"/>
        </w:rPr>
        <w:t>1</w:t>
      </w:r>
      <w:r w:rsidR="007B79E3">
        <w:rPr>
          <w:rFonts w:hint="eastAsia"/>
        </w:rPr>
        <w:t>列，每列是</w:t>
      </w:r>
      <w:r w:rsidR="007B79E3">
        <w:rPr>
          <w:rFonts w:hint="eastAsia"/>
        </w:rPr>
        <w:t>5</w:t>
      </w:r>
      <w:r w:rsidR="007B79E3">
        <w:rPr>
          <w:rFonts w:hint="eastAsia"/>
        </w:rPr>
        <w:t>个插座，将另一个模块</w:t>
      </w:r>
      <w:r w:rsidR="00884D22">
        <w:rPr>
          <w:rFonts w:hint="eastAsia"/>
        </w:rPr>
        <w:t>有信号的</w:t>
      </w:r>
      <w:r w:rsidR="007B79E3">
        <w:rPr>
          <w:rFonts w:hint="eastAsia"/>
        </w:rPr>
        <w:t>排线插到列中间的插座</w:t>
      </w:r>
      <w:r w:rsidR="00884D22">
        <w:rPr>
          <w:rFonts w:hint="eastAsia"/>
        </w:rPr>
        <w:t>（两边插座仍然连线，但是该板子对应的</w:t>
      </w:r>
      <w:r w:rsidR="00884D22">
        <w:rPr>
          <w:rFonts w:hint="eastAsia"/>
        </w:rPr>
        <w:t>RPC</w:t>
      </w:r>
      <w:r w:rsidR="00884D22">
        <w:rPr>
          <w:rFonts w:hint="eastAsia"/>
        </w:rPr>
        <w:t>模块不上电）</w:t>
      </w:r>
      <w:r w:rsidR="007B79E3">
        <w:rPr>
          <w:rFonts w:hint="eastAsia"/>
        </w:rPr>
        <w:t>，</w:t>
      </w:r>
      <w:r w:rsidR="00884D22">
        <w:rPr>
          <w:rFonts w:hint="eastAsia"/>
        </w:rPr>
        <w:t>并没有看到有</w:t>
      </w:r>
      <w:r w:rsidR="007F11D1">
        <w:rPr>
          <w:rFonts w:hint="eastAsia"/>
        </w:rPr>
        <w:t>串扰</w:t>
      </w:r>
      <w:r w:rsidR="00884D22">
        <w:rPr>
          <w:rFonts w:hint="eastAsia"/>
        </w:rPr>
        <w:t>。</w:t>
      </w:r>
    </w:p>
    <w:p w:rsidR="00317102" w:rsidRDefault="00317102" w:rsidP="00317102">
      <w:pPr>
        <w:pStyle w:val="a3"/>
        <w:numPr>
          <w:ilvl w:val="0"/>
          <w:numId w:val="6"/>
        </w:numPr>
      </w:pPr>
      <w:r>
        <w:rPr>
          <w:rFonts w:hint="eastAsia"/>
        </w:rPr>
        <w:t>改版情况简介</w:t>
      </w:r>
    </w:p>
    <w:p w:rsidR="003414CC" w:rsidRDefault="00F316DF" w:rsidP="003414CC">
      <w:pPr>
        <w:pStyle w:val="a3"/>
      </w:pPr>
      <w:r>
        <w:rPr>
          <w:rFonts w:hint="eastAsia"/>
        </w:rPr>
        <w:t>部分板卡计划不焊接插针，因为这些插针主要用于调试。目前主要是中间板有一些修改，主要包括电源连接（之前版本忘记连接，通过飞线后验证可以正常输出）；计划</w:t>
      </w:r>
      <w:r>
        <w:rPr>
          <w:rFonts w:hint="eastAsia"/>
        </w:rPr>
        <w:t>DAC</w:t>
      </w:r>
      <w:r>
        <w:rPr>
          <w:rFonts w:hint="eastAsia"/>
        </w:rPr>
        <w:t>的输出加一个大电流的运放，使得保留电压可调整的同时又具有较强的驱动能力。</w:t>
      </w:r>
      <w:r w:rsidR="00FC0240">
        <w:rPr>
          <w:rFonts w:hint="eastAsia"/>
        </w:rPr>
        <w:t>为了降低风险，计划走</w:t>
      </w:r>
      <w:r w:rsidR="00355CE6">
        <w:rPr>
          <w:rFonts w:hint="eastAsia"/>
        </w:rPr>
        <w:t>加</w:t>
      </w:r>
      <w:r w:rsidR="00FC0240">
        <w:rPr>
          <w:rFonts w:hint="eastAsia"/>
        </w:rPr>
        <w:t>急流程</w:t>
      </w:r>
      <w:r w:rsidR="004F17B8">
        <w:rPr>
          <w:rFonts w:hint="eastAsia"/>
        </w:rPr>
        <w:t>，</w:t>
      </w:r>
      <w:r w:rsidR="00FC0240">
        <w:rPr>
          <w:rFonts w:hint="eastAsia"/>
        </w:rPr>
        <w:t>先生产部分板卡进行验证，确认没问题后再批量生产剩余部分。</w:t>
      </w:r>
    </w:p>
    <w:p w:rsidR="00EB75C2" w:rsidRDefault="00EB75C2" w:rsidP="00EB75C2">
      <w:pPr>
        <w:pStyle w:val="a3"/>
        <w:numPr>
          <w:ilvl w:val="0"/>
          <w:numId w:val="6"/>
        </w:numPr>
      </w:pPr>
      <w:r>
        <w:rPr>
          <w:rFonts w:hint="eastAsia"/>
        </w:rPr>
        <w:lastRenderedPageBreak/>
        <w:t>介绍电子学的输入信号</w:t>
      </w:r>
    </w:p>
    <w:p w:rsidR="00EB75C2" w:rsidRDefault="00EB75C2" w:rsidP="00EB75C2">
      <w:pPr>
        <w:pStyle w:val="a3"/>
      </w:pPr>
      <w:r>
        <w:rPr>
          <w:rFonts w:hint="eastAsia"/>
        </w:rPr>
        <w:t>用示波器</w:t>
      </w:r>
      <w:r w:rsidR="00254336">
        <w:rPr>
          <w:rFonts w:hint="eastAsia"/>
        </w:rPr>
        <w:t>拾取的部位是</w:t>
      </w:r>
      <w:r>
        <w:rPr>
          <w:rFonts w:hint="eastAsia"/>
        </w:rPr>
        <w:t>电子学</w:t>
      </w:r>
      <w:r w:rsidR="00254336">
        <w:rPr>
          <w:rFonts w:hint="eastAsia"/>
        </w:rPr>
        <w:t>板卡用于探测器信号</w:t>
      </w:r>
      <w:r>
        <w:rPr>
          <w:rFonts w:hint="eastAsia"/>
        </w:rPr>
        <w:t>输入</w:t>
      </w:r>
      <w:r w:rsidR="00254336">
        <w:rPr>
          <w:rFonts w:hint="eastAsia"/>
        </w:rPr>
        <w:t>的</w:t>
      </w:r>
      <w:r>
        <w:rPr>
          <w:rFonts w:hint="eastAsia"/>
        </w:rPr>
        <w:t>管脚</w:t>
      </w:r>
      <w:r w:rsidR="00254336">
        <w:rPr>
          <w:rFonts w:hint="eastAsia"/>
        </w:rPr>
        <w:t>。这时看到的信号是经过长线缆</w:t>
      </w:r>
      <w:r w:rsidR="00355CE6">
        <w:rPr>
          <w:rFonts w:hint="eastAsia"/>
        </w:rPr>
        <w:t>后</w:t>
      </w:r>
      <w:r w:rsidR="00254336">
        <w:rPr>
          <w:rFonts w:hint="eastAsia"/>
        </w:rPr>
        <w:t>的</w:t>
      </w:r>
      <w:r w:rsidR="00355CE6">
        <w:rPr>
          <w:rFonts w:hint="eastAsia"/>
        </w:rPr>
        <w:t>信号</w:t>
      </w:r>
      <w:r w:rsidR="00254336">
        <w:rPr>
          <w:rFonts w:hint="eastAsia"/>
        </w:rPr>
        <w:t>，其直流电平约在</w:t>
      </w:r>
      <w:r w:rsidR="00254336">
        <w:t xml:space="preserve">-350 </w:t>
      </w:r>
      <w:r w:rsidR="00254336">
        <w:rPr>
          <w:rFonts w:hint="eastAsia"/>
        </w:rPr>
        <w:t>mV</w:t>
      </w:r>
      <w:r w:rsidR="00254336">
        <w:rPr>
          <w:rFonts w:hint="eastAsia"/>
        </w:rPr>
        <w:t>左右，但它本身时</w:t>
      </w:r>
      <w:r w:rsidR="00B87572">
        <w:rPr>
          <w:rFonts w:hint="eastAsia"/>
        </w:rPr>
        <w:t>是</w:t>
      </w:r>
      <w:r w:rsidR="00254336">
        <w:rPr>
          <w:rFonts w:hint="eastAsia"/>
        </w:rPr>
        <w:t>一个正信号。</w:t>
      </w:r>
      <w:r w:rsidR="004B1D09">
        <w:rPr>
          <w:rFonts w:hint="eastAsia"/>
        </w:rPr>
        <w:t>下图为示波器基于</w:t>
      </w:r>
      <w:r w:rsidR="004B1D09">
        <w:rPr>
          <w:rFonts w:hint="eastAsia"/>
        </w:rPr>
        <w:t>AC</w:t>
      </w:r>
      <w:r w:rsidR="004B1D09">
        <w:rPr>
          <w:rFonts w:hint="eastAsia"/>
        </w:rPr>
        <w:t>耦合看到的信号</w:t>
      </w:r>
      <w:r w:rsidR="0075601F">
        <w:rPr>
          <w:rFonts w:hint="eastAsia"/>
        </w:rPr>
        <w:t>，幅度约为</w:t>
      </w:r>
      <w:r w:rsidR="0075601F">
        <w:t xml:space="preserve">200 </w:t>
      </w:r>
      <w:r w:rsidR="0075601F">
        <w:rPr>
          <w:rFonts w:hint="eastAsia"/>
        </w:rPr>
        <w:t>mV</w:t>
      </w:r>
      <w:r w:rsidR="0075601F">
        <w:rPr>
          <w:rFonts w:hint="eastAsia"/>
        </w:rPr>
        <w:t>，</w:t>
      </w:r>
      <w:bookmarkStart w:id="0" w:name="_GoBack"/>
      <w:bookmarkEnd w:id="0"/>
      <w:r w:rsidR="004B1D09">
        <w:rPr>
          <w:rFonts w:hint="eastAsia"/>
        </w:rPr>
        <w:t>以及基于</w:t>
      </w:r>
      <w:r w:rsidR="004B1D09">
        <w:rPr>
          <w:rFonts w:hint="eastAsia"/>
        </w:rPr>
        <w:t>DC</w:t>
      </w:r>
      <w:r w:rsidR="004B1D09">
        <w:rPr>
          <w:rFonts w:hint="eastAsia"/>
        </w:rPr>
        <w:t>耦合看到的基线</w:t>
      </w:r>
      <w:r w:rsidR="00E1718D">
        <w:rPr>
          <w:rFonts w:hint="eastAsia"/>
        </w:rPr>
        <w:t>为</w:t>
      </w:r>
      <w:r w:rsidR="00E1718D">
        <w:rPr>
          <w:rFonts w:hint="eastAsia"/>
        </w:rPr>
        <w:t>-</w:t>
      </w:r>
      <w:r w:rsidR="00E1718D">
        <w:t>2</w:t>
      </w:r>
      <w:r w:rsidR="00E1718D">
        <w:rPr>
          <w:rFonts w:hint="eastAsia"/>
        </w:rPr>
        <w:t>V</w:t>
      </w:r>
      <w:r w:rsidR="004B1D09">
        <w:rPr>
          <w:rFonts w:hint="eastAsia"/>
        </w:rPr>
        <w:t>。</w:t>
      </w:r>
    </w:p>
    <w:p w:rsidR="004B1D09" w:rsidRDefault="004B1D09" w:rsidP="00EB75C2">
      <w:pPr>
        <w:pStyle w:val="a3"/>
      </w:pPr>
    </w:p>
    <w:p w:rsidR="004B1D09" w:rsidRDefault="004B1D09" w:rsidP="00EB75C2">
      <w:pPr>
        <w:pStyle w:val="a3"/>
      </w:pPr>
      <w:r w:rsidRPr="004B1D09">
        <w:drawing>
          <wp:inline distT="0" distB="0" distL="0" distR="0" wp14:anchorId="52E93076" wp14:editId="55D595D8">
            <wp:extent cx="5486400" cy="30073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18D" w:rsidRDefault="00E1718D" w:rsidP="00EB75C2">
      <w:pPr>
        <w:pStyle w:val="a3"/>
      </w:pPr>
      <w:r w:rsidRPr="00E1718D">
        <w:drawing>
          <wp:inline distT="0" distB="0" distL="0" distR="0" wp14:anchorId="40F99C78" wp14:editId="18B8C54E">
            <wp:extent cx="5486400" cy="31851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09" w:rsidRDefault="004B1D09" w:rsidP="00EB75C2">
      <w:pPr>
        <w:pStyle w:val="a3"/>
      </w:pPr>
    </w:p>
    <w:p w:rsidR="004B1D09" w:rsidRDefault="004B1D09" w:rsidP="00EB75C2">
      <w:pPr>
        <w:pStyle w:val="a3"/>
        <w:rPr>
          <w:rFonts w:hint="eastAsia"/>
        </w:rPr>
      </w:pPr>
    </w:p>
    <w:p w:rsidR="0015562E" w:rsidRDefault="0015562E" w:rsidP="0015562E">
      <w:pPr>
        <w:rPr>
          <w:rFonts w:hint="eastAsia"/>
        </w:rPr>
      </w:pPr>
    </w:p>
    <w:sectPr w:rsidR="001556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6566B"/>
    <w:multiLevelType w:val="hybridMultilevel"/>
    <w:tmpl w:val="8064F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64BC"/>
    <w:multiLevelType w:val="hybridMultilevel"/>
    <w:tmpl w:val="4EEE7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66716"/>
    <w:multiLevelType w:val="hybridMultilevel"/>
    <w:tmpl w:val="E2F8F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25128"/>
    <w:multiLevelType w:val="hybridMultilevel"/>
    <w:tmpl w:val="CC985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124E7"/>
    <w:multiLevelType w:val="hybridMultilevel"/>
    <w:tmpl w:val="CBC6F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93D1F"/>
    <w:multiLevelType w:val="hybridMultilevel"/>
    <w:tmpl w:val="C8A6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B0"/>
    <w:rsid w:val="000560AA"/>
    <w:rsid w:val="00085FAA"/>
    <w:rsid w:val="00103CC3"/>
    <w:rsid w:val="0015562E"/>
    <w:rsid w:val="001661D6"/>
    <w:rsid w:val="00215CB5"/>
    <w:rsid w:val="00233108"/>
    <w:rsid w:val="00254336"/>
    <w:rsid w:val="002C27A4"/>
    <w:rsid w:val="00305EC7"/>
    <w:rsid w:val="00310CED"/>
    <w:rsid w:val="00317102"/>
    <w:rsid w:val="003414CC"/>
    <w:rsid w:val="00344F3A"/>
    <w:rsid w:val="00345F42"/>
    <w:rsid w:val="00355CE6"/>
    <w:rsid w:val="00360271"/>
    <w:rsid w:val="00416A83"/>
    <w:rsid w:val="004B1D09"/>
    <w:rsid w:val="004D0352"/>
    <w:rsid w:val="004F17B8"/>
    <w:rsid w:val="006649DF"/>
    <w:rsid w:val="00687488"/>
    <w:rsid w:val="006E5D87"/>
    <w:rsid w:val="006F2BD2"/>
    <w:rsid w:val="00735878"/>
    <w:rsid w:val="00742F78"/>
    <w:rsid w:val="00750DB2"/>
    <w:rsid w:val="0075601F"/>
    <w:rsid w:val="00760DFB"/>
    <w:rsid w:val="00785B60"/>
    <w:rsid w:val="00793AB0"/>
    <w:rsid w:val="007B79E3"/>
    <w:rsid w:val="007C1E7F"/>
    <w:rsid w:val="007F11D1"/>
    <w:rsid w:val="00884D22"/>
    <w:rsid w:val="00B5567B"/>
    <w:rsid w:val="00B87572"/>
    <w:rsid w:val="00BB650E"/>
    <w:rsid w:val="00BD6C31"/>
    <w:rsid w:val="00BE1F06"/>
    <w:rsid w:val="00CC1CE2"/>
    <w:rsid w:val="00CE25CF"/>
    <w:rsid w:val="00D958CC"/>
    <w:rsid w:val="00E1718D"/>
    <w:rsid w:val="00E67B24"/>
    <w:rsid w:val="00E73ED6"/>
    <w:rsid w:val="00EB1685"/>
    <w:rsid w:val="00EB75C2"/>
    <w:rsid w:val="00F316DF"/>
    <w:rsid w:val="00FC0240"/>
    <w:rsid w:val="00FF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9AC6"/>
  <w15:chartTrackingRefBased/>
  <w15:docId w15:val="{E50B7562-C610-4D99-A25E-741CE880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3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53</cp:revision>
  <dcterms:created xsi:type="dcterms:W3CDTF">2026-01-15T09:03:00Z</dcterms:created>
  <dcterms:modified xsi:type="dcterms:W3CDTF">2026-01-16T09:06:00Z</dcterms:modified>
</cp:coreProperties>
</file>