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03408" w14:textId="34D6E217" w:rsidR="00282016" w:rsidRDefault="00BF31B0" w:rsidP="00BF31B0">
      <w:pPr>
        <w:pStyle w:val="a7"/>
        <w:numPr>
          <w:ilvl w:val="0"/>
          <w:numId w:val="1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作为备份；</w:t>
      </w:r>
    </w:p>
    <w:p w14:paraId="32AC6825" w14:textId="18A35BA0" w:rsidR="00BF31B0" w:rsidRDefault="00BF31B0" w:rsidP="00BF31B0">
      <w:pPr>
        <w:pStyle w:val="a7"/>
        <w:numPr>
          <w:ilvl w:val="0"/>
          <w:numId w:val="1"/>
        </w:numPr>
      </w:pPr>
      <w:r>
        <w:rPr>
          <w:rFonts w:hint="eastAsia"/>
        </w:rPr>
        <w:t>尝试万兆</w:t>
      </w:r>
      <w:r>
        <w:rPr>
          <w:rFonts w:hint="eastAsia"/>
        </w:rPr>
        <w:t>IP</w:t>
      </w:r>
      <w:r>
        <w:rPr>
          <w:rFonts w:hint="eastAsia"/>
        </w:rPr>
        <w:t>核当作千兆用；</w:t>
      </w:r>
    </w:p>
    <w:p w14:paraId="4DFECCB6" w14:textId="0FCB49DB" w:rsidR="00BF31B0" w:rsidRDefault="00BF31B0" w:rsidP="00BF31B0">
      <w:pPr>
        <w:pStyle w:val="a7"/>
        <w:numPr>
          <w:ilvl w:val="0"/>
          <w:numId w:val="1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xvc</w:t>
      </w:r>
      <w:proofErr w:type="spellEnd"/>
      <w:r>
        <w:t xml:space="preserve"> </w:t>
      </w:r>
      <w:r>
        <w:rPr>
          <w:rFonts w:hint="eastAsia"/>
        </w:rPr>
        <w:t>hardware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；</w:t>
      </w:r>
    </w:p>
    <w:p w14:paraId="04DD22C4" w14:textId="7B420B52" w:rsidR="00BF31B0" w:rsidRDefault="00BF31B0" w:rsidP="00BF31B0">
      <w:pPr>
        <w:pStyle w:val="a7"/>
        <w:numPr>
          <w:ilvl w:val="0"/>
          <w:numId w:val="1"/>
        </w:numPr>
      </w:pPr>
      <w:r>
        <w:rPr>
          <w:rFonts w:hint="eastAsia"/>
        </w:rPr>
        <w:t>实现远程烧写；</w:t>
      </w:r>
    </w:p>
    <w:p w14:paraId="2FB954D5" w14:textId="5C1A0237" w:rsidR="00B85D59" w:rsidRDefault="00B85D59" w:rsidP="00BF31B0">
      <w:pPr>
        <w:pStyle w:val="a7"/>
        <w:numPr>
          <w:ilvl w:val="0"/>
          <w:numId w:val="1"/>
        </w:numPr>
      </w:pPr>
      <w:r>
        <w:rPr>
          <w:rFonts w:hint="eastAsia"/>
        </w:rPr>
        <w:t>测试</w:t>
      </w:r>
      <w:r>
        <w:rPr>
          <w:rFonts w:hint="eastAsia"/>
        </w:rPr>
        <w:t>DDR</w:t>
      </w:r>
      <w:r>
        <w:rPr>
          <w:rFonts w:hint="eastAsia"/>
        </w:rPr>
        <w:t>；</w:t>
      </w:r>
    </w:p>
    <w:p w14:paraId="6CD3CD52" w14:textId="493E8CE0" w:rsidR="00EF5798" w:rsidRDefault="00EF5798" w:rsidP="00EF5798"/>
    <w:p w14:paraId="7FAF42B7" w14:textId="091E1A0D" w:rsidR="00EF5798" w:rsidRDefault="00EF5798" w:rsidP="00EF5798">
      <w:r>
        <w:rPr>
          <w:rFonts w:hint="eastAsia"/>
        </w:rPr>
        <w:t>两个</w:t>
      </w:r>
      <w:r>
        <w:rPr>
          <w:rFonts w:hint="eastAsia"/>
        </w:rPr>
        <w:t>JTAG</w:t>
      </w:r>
      <w:proofErr w:type="gramStart"/>
      <w:r>
        <w:rPr>
          <w:rFonts w:hint="eastAsia"/>
        </w:rPr>
        <w:t>烧写器</w:t>
      </w:r>
      <w:proofErr w:type="gramEnd"/>
      <w:r>
        <w:rPr>
          <w:rFonts w:hint="eastAsia"/>
        </w:rPr>
        <w:t>同时连接一个</w:t>
      </w:r>
      <w:r>
        <w:rPr>
          <w:rFonts w:hint="eastAsia"/>
        </w:rPr>
        <w:t>FPGA</w:t>
      </w:r>
      <w:r>
        <w:rPr>
          <w:rFonts w:hint="eastAsia"/>
        </w:rPr>
        <w:t>，只能有一个能连接上，另一个无法连接上；其中能连接上的是</w:t>
      </w:r>
      <w:r>
        <w:rPr>
          <w:rFonts w:hint="eastAsia"/>
        </w:rPr>
        <w:t>X</w:t>
      </w:r>
      <w:r>
        <w:t>i</w:t>
      </w:r>
      <w:r>
        <w:rPr>
          <w:rFonts w:hint="eastAsia"/>
        </w:rPr>
        <w:t>linx</w:t>
      </w:r>
      <w:r>
        <w:rPr>
          <w:rFonts w:hint="eastAsia"/>
        </w:rPr>
        <w:t>原装</w:t>
      </w:r>
      <w:proofErr w:type="gramStart"/>
      <w:r>
        <w:rPr>
          <w:rFonts w:hint="eastAsia"/>
        </w:rPr>
        <w:t>烧写器</w:t>
      </w:r>
      <w:proofErr w:type="gramEnd"/>
      <w:r>
        <w:rPr>
          <w:rFonts w:hint="eastAsia"/>
        </w:rPr>
        <w:t>，不能连接的是</w:t>
      </w:r>
      <w:proofErr w:type="spellStart"/>
      <w:r>
        <w:rPr>
          <w:rFonts w:hint="eastAsia"/>
        </w:rPr>
        <w:t>Digilent</w:t>
      </w:r>
      <w:proofErr w:type="spellEnd"/>
      <w:r>
        <w:rPr>
          <w:rFonts w:hint="eastAsia"/>
        </w:rPr>
        <w:t>的</w:t>
      </w:r>
      <w:r>
        <w:rPr>
          <w:rFonts w:hint="eastAsia"/>
        </w:rPr>
        <w:t>HS</w:t>
      </w:r>
      <w:r>
        <w:t>2</w:t>
      </w:r>
      <w:r>
        <w:rPr>
          <w:rFonts w:hint="eastAsia"/>
        </w:rPr>
        <w:t>。</w:t>
      </w:r>
      <w:r w:rsidR="00A8259A">
        <w:rPr>
          <w:rFonts w:hint="eastAsia"/>
        </w:rPr>
        <w:t>但是如果切断</w:t>
      </w:r>
      <w:r w:rsidR="00A8259A">
        <w:rPr>
          <w:rFonts w:hint="eastAsia"/>
        </w:rPr>
        <w:t>X</w:t>
      </w:r>
      <w:r w:rsidR="00A8259A">
        <w:t>i</w:t>
      </w:r>
      <w:r w:rsidR="00A8259A">
        <w:rPr>
          <w:rFonts w:hint="eastAsia"/>
        </w:rPr>
        <w:t>linx</w:t>
      </w:r>
      <w:r w:rsidR="00A8259A">
        <w:rPr>
          <w:rFonts w:hint="eastAsia"/>
        </w:rPr>
        <w:t>原装</w:t>
      </w:r>
      <w:proofErr w:type="gramStart"/>
      <w:r w:rsidR="00A8259A">
        <w:rPr>
          <w:rFonts w:hint="eastAsia"/>
        </w:rPr>
        <w:t>烧写器</w:t>
      </w:r>
      <w:proofErr w:type="gramEnd"/>
      <w:r w:rsidR="00A8259A">
        <w:rPr>
          <w:rFonts w:hint="eastAsia"/>
        </w:rPr>
        <w:t>的电源，那么</w:t>
      </w:r>
      <w:r w:rsidR="00A8259A">
        <w:rPr>
          <w:rFonts w:hint="eastAsia"/>
        </w:rPr>
        <w:t>HS</w:t>
      </w:r>
      <w:r w:rsidR="00A8259A">
        <w:t>2</w:t>
      </w:r>
      <w:r w:rsidR="00A8259A">
        <w:rPr>
          <w:rFonts w:hint="eastAsia"/>
        </w:rPr>
        <w:t>可以连接上。</w:t>
      </w:r>
      <w:r w:rsidR="00FF323B">
        <w:rPr>
          <w:rFonts w:hint="eastAsia"/>
        </w:rPr>
        <w:t>因此可以用</w:t>
      </w:r>
      <w:r w:rsidR="00FF323B">
        <w:rPr>
          <w:rFonts w:hint="eastAsia"/>
        </w:rPr>
        <w:t>k</w:t>
      </w:r>
      <w:r w:rsidR="00FF323B">
        <w:t>7</w:t>
      </w:r>
      <w:r w:rsidR="00FF323B">
        <w:rPr>
          <w:rFonts w:hint="eastAsia"/>
        </w:rPr>
        <w:t>作为</w:t>
      </w:r>
      <w:r w:rsidR="00FF323B">
        <w:rPr>
          <w:rFonts w:hint="eastAsia"/>
        </w:rPr>
        <w:t>JTAG</w:t>
      </w:r>
      <w:r w:rsidR="00FF323B">
        <w:rPr>
          <w:rFonts w:hint="eastAsia"/>
        </w:rPr>
        <w:t>烧写器去烧写</w:t>
      </w:r>
      <w:r w:rsidR="00FF323B">
        <w:rPr>
          <w:rFonts w:hint="eastAsia"/>
        </w:rPr>
        <w:t>sp</w:t>
      </w:r>
      <w:r w:rsidR="00FF323B">
        <w:t>6</w:t>
      </w:r>
      <w:r w:rsidR="00FF323B">
        <w:rPr>
          <w:rFonts w:hint="eastAsia"/>
        </w:rPr>
        <w:t>时，可以用另外一个烧写器去读取寄存器的状态，从而定位原因；</w:t>
      </w:r>
      <w:bookmarkStart w:id="0" w:name="_GoBack"/>
      <w:bookmarkEnd w:id="0"/>
    </w:p>
    <w:sectPr w:rsidR="00EF57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D7DB2" w14:textId="77777777" w:rsidR="00D87BD7" w:rsidRDefault="00D87BD7" w:rsidP="00BF31B0">
      <w:pPr>
        <w:spacing w:after="0" w:line="240" w:lineRule="auto"/>
      </w:pPr>
      <w:r>
        <w:separator/>
      </w:r>
    </w:p>
  </w:endnote>
  <w:endnote w:type="continuationSeparator" w:id="0">
    <w:p w14:paraId="00C21691" w14:textId="77777777" w:rsidR="00D87BD7" w:rsidRDefault="00D87BD7" w:rsidP="00BF3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08E5E9" w14:textId="77777777" w:rsidR="00D87BD7" w:rsidRDefault="00D87BD7" w:rsidP="00BF31B0">
      <w:pPr>
        <w:spacing w:after="0" w:line="240" w:lineRule="auto"/>
      </w:pPr>
      <w:r>
        <w:separator/>
      </w:r>
    </w:p>
  </w:footnote>
  <w:footnote w:type="continuationSeparator" w:id="0">
    <w:p w14:paraId="7B8DD688" w14:textId="77777777" w:rsidR="00D87BD7" w:rsidRDefault="00D87BD7" w:rsidP="00BF3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5686C"/>
    <w:multiLevelType w:val="hybridMultilevel"/>
    <w:tmpl w:val="D2409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16"/>
    <w:rsid w:val="00055B4F"/>
    <w:rsid w:val="00282016"/>
    <w:rsid w:val="00A8259A"/>
    <w:rsid w:val="00B85D59"/>
    <w:rsid w:val="00BF31B0"/>
    <w:rsid w:val="00D87BD7"/>
    <w:rsid w:val="00EF5798"/>
    <w:rsid w:val="00FF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7F1BD"/>
  <w15:chartTrackingRefBased/>
  <w15:docId w15:val="{C8E0A4C4-3C5E-431C-9AF8-2E075BBF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31B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F31B0"/>
  </w:style>
  <w:style w:type="paragraph" w:styleId="a5">
    <w:name w:val="footer"/>
    <w:basedOn w:val="a"/>
    <w:link w:val="a6"/>
    <w:uiPriority w:val="99"/>
    <w:unhideWhenUsed/>
    <w:rsid w:val="00BF31B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F31B0"/>
  </w:style>
  <w:style w:type="paragraph" w:styleId="a7">
    <w:name w:val="List Paragraph"/>
    <w:basedOn w:val="a"/>
    <w:uiPriority w:val="34"/>
    <w:qFormat/>
    <w:rsid w:val="00BF3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2025-03-27T08:15:00Z</dcterms:created>
  <dcterms:modified xsi:type="dcterms:W3CDTF">2025-04-14T02:26:00Z</dcterms:modified>
</cp:coreProperties>
</file>