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0F10C74D" w14:textId="651671ED" w:rsidR="006D592C" w:rsidRPr="00D2768C" w:rsidRDefault="00D2768C" w:rsidP="00D2768C">
      <w:r w:rsidRPr="00D2768C">
        <w:rPr>
          <w:rFonts w:ascii="LM Sans 10" w:hAnsi="LM Sans 10"/>
          <w:lang w:val="en-US"/>
        </w:rPr>
        <w:t>Traffic congestion has long been the root to various environmental and socioeconomic issues of Hong Kong, negatively impacting the public’s quality of life. Although a multitude of potential factors such as demography and spatial disparities in demand have been extensively considered, the distribution of parking spaces was the most feasible. The challenge of understanding complex traffic engineering and lack of a clear methodology ha</w:t>
      </w:r>
      <w:r>
        <w:rPr>
          <w:rFonts w:ascii="LM Sans 10" w:hAnsi="LM Sans 10"/>
          <w:lang w:val="en-US"/>
        </w:rPr>
        <w:t>s been overcome</w:t>
      </w:r>
      <w:r w:rsidRPr="00D2768C">
        <w:rPr>
          <w:rFonts w:ascii="LM Sans 10" w:hAnsi="LM Sans 10"/>
          <w:lang w:val="en-US"/>
        </w:rPr>
        <w:t xml:space="preserve"> after consulting with my supervisor, in which we explored the viability of buffer analysis, before adopting the graph theory. I intend to reify and </w:t>
      </w:r>
      <w:proofErr w:type="spellStart"/>
      <w:r w:rsidRPr="00D2768C">
        <w:rPr>
          <w:rFonts w:ascii="LM Sans 10" w:hAnsi="LM Sans 10"/>
          <w:lang w:val="en-US"/>
        </w:rPr>
        <w:t>optimise</w:t>
      </w:r>
      <w:proofErr w:type="spellEnd"/>
      <w:r w:rsidRPr="00D2768C">
        <w:rPr>
          <w:rFonts w:ascii="LM Sans 10" w:hAnsi="LM Sans 10"/>
          <w:lang w:val="en-US"/>
        </w:rPr>
        <w:t xml:space="preserve"> my sampling method and study area in the future.</w:t>
      </w:r>
    </w:p>
    <w:sectPr w:rsidR="006D592C" w:rsidRPr="00D276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LM Sans 10">
    <w:panose1 w:val="000005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B79"/>
    <w:rsid w:val="00013BED"/>
    <w:rsid w:val="000A5633"/>
    <w:rsid w:val="006D592C"/>
    <w:rsid w:val="007210A8"/>
    <w:rsid w:val="00744AE5"/>
    <w:rsid w:val="009663E7"/>
    <w:rsid w:val="009E0B79"/>
    <w:rsid w:val="00BA6DBD"/>
    <w:rsid w:val="00D2768C"/>
    <w:rsid w:val="00F14F97"/>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8D3B66"/>
  <w14:discardImageEditingData/>
  <w14:defaultImageDpi w14:val="32767"/>
  <w15:chartTrackingRefBased/>
  <w15:docId w15:val="{6FDACA5E-5DA3-4025-80F5-B213EEA72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98</Words>
  <Characters>561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Cheung</dc:creator>
  <cp:keywords/>
  <dc:description/>
  <cp:lastModifiedBy>Abraham Cheung</cp:lastModifiedBy>
  <cp:revision>1</cp:revision>
  <dcterms:created xsi:type="dcterms:W3CDTF">2021-05-09T19:06:00Z</dcterms:created>
  <dcterms:modified xsi:type="dcterms:W3CDTF">2021-05-09T20:29:00Z</dcterms:modified>
</cp:coreProperties>
</file>