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4C3D" w14:textId="69264DCA" w:rsidR="00C03136" w:rsidRPr="00C03136" w:rsidRDefault="00C03136" w:rsidP="00C03136">
      <w:pPr>
        <w:jc w:val="center"/>
        <w:rPr>
          <w:rFonts w:ascii="LM Sans 10" w:hAnsi="LM Sans 10"/>
          <w:b/>
          <w:bCs/>
          <w:u w:val="single"/>
        </w:rPr>
      </w:pPr>
      <w:r>
        <w:rPr>
          <w:rFonts w:ascii="LM Sans 10" w:hAnsi="LM Sans 10"/>
          <w:b/>
          <w:bCs/>
          <w:u w:val="single"/>
        </w:rPr>
        <w:t>First Reflection</w:t>
      </w:r>
      <w:r w:rsidR="00F00950">
        <w:rPr>
          <w:rFonts w:ascii="LM Sans 10" w:hAnsi="LM Sans 10"/>
          <w:b/>
          <w:bCs/>
          <w:u w:val="single"/>
        </w:rPr>
        <w:t xml:space="preserve"> (</w:t>
      </w:r>
      <w:r w:rsidR="00053B04">
        <w:rPr>
          <w:rFonts w:ascii="LM Sans 10" w:hAnsi="LM Sans 10"/>
          <w:b/>
          <w:bCs/>
          <w:u w:val="single"/>
        </w:rPr>
        <w:t>99</w:t>
      </w:r>
      <w:r w:rsidR="00F00950">
        <w:rPr>
          <w:rFonts w:ascii="LM Sans 10" w:hAnsi="LM Sans 10"/>
          <w:b/>
          <w:bCs/>
          <w:u w:val="single"/>
        </w:rPr>
        <w:t xml:space="preserve"> words)</w:t>
      </w:r>
    </w:p>
    <w:p w14:paraId="371A46B1" w14:textId="27FAD9D3" w:rsidR="006D592C" w:rsidRDefault="00053B04" w:rsidP="00053B04">
      <w:pPr>
        <w:jc w:val="both"/>
        <w:rPr>
          <w:rFonts w:ascii="LM Sans 10" w:hAnsi="LM Sans 10"/>
        </w:rPr>
      </w:pPr>
      <w:r>
        <w:rPr>
          <w:rFonts w:ascii="LM Sans 10" w:hAnsi="LM Sans 10"/>
        </w:rPr>
        <w:t>With traffic congestion often causing much frustration during my journeys, I am intrigued to investigate the root cause for congestion</w:t>
      </w:r>
      <w:r w:rsidR="000239BC">
        <w:rPr>
          <w:rFonts w:ascii="LM Sans 10" w:hAnsi="LM Sans 10"/>
        </w:rPr>
        <w:t xml:space="preserve">. </w:t>
      </w:r>
      <w:r w:rsidR="00C03136" w:rsidRPr="00C03136">
        <w:rPr>
          <w:rFonts w:ascii="LM Sans 10" w:hAnsi="LM Sans 10"/>
        </w:rPr>
        <w:t xml:space="preserve">Although a multitude of potential factors such as demography and spatial disparities in demand have been extensively considered, the distribution of parking spaces </w:t>
      </w:r>
      <w:r w:rsidR="00282D3C">
        <w:rPr>
          <w:rFonts w:ascii="LM Sans 10" w:hAnsi="LM Sans 10"/>
        </w:rPr>
        <w:t>seems to be</w:t>
      </w:r>
      <w:r w:rsidR="00C03136" w:rsidRPr="00C03136">
        <w:rPr>
          <w:rFonts w:ascii="LM Sans 10" w:hAnsi="LM Sans 10"/>
        </w:rPr>
        <w:t xml:space="preserve"> the most feasible. The challenge of understanding complex traffic engineering and </w:t>
      </w:r>
      <w:r w:rsidR="00101CB2">
        <w:rPr>
          <w:rFonts w:ascii="LM Sans 10" w:hAnsi="LM Sans 10"/>
        </w:rPr>
        <w:t xml:space="preserve">the </w:t>
      </w:r>
      <w:r w:rsidR="00C03136" w:rsidRPr="00C03136">
        <w:rPr>
          <w:rFonts w:ascii="LM Sans 10" w:hAnsi="LM Sans 10"/>
        </w:rPr>
        <w:t xml:space="preserve">lack of a clear methodology has been overcome after consulting with my supervisor, in which </w:t>
      </w:r>
      <w:r w:rsidR="007105D6">
        <w:rPr>
          <w:rFonts w:ascii="LM Sans 10" w:hAnsi="LM Sans 10"/>
        </w:rPr>
        <w:t>I</w:t>
      </w:r>
      <w:r w:rsidR="00C03136" w:rsidRPr="00C03136">
        <w:rPr>
          <w:rFonts w:ascii="LM Sans 10" w:hAnsi="LM Sans 10"/>
        </w:rPr>
        <w:t xml:space="preserve"> explored the viability of buffer analysis, before adopting </w:t>
      </w:r>
      <w:r>
        <w:rPr>
          <w:rFonts w:ascii="LM Sans 10" w:hAnsi="LM Sans 10"/>
        </w:rPr>
        <w:t>directed graphs</w:t>
      </w:r>
      <w:r w:rsidR="00C03136" w:rsidRPr="00C03136">
        <w:rPr>
          <w:rFonts w:ascii="LM Sans 10" w:hAnsi="LM Sans 10"/>
        </w:rPr>
        <w:t>. I intend to reify and optimise my sampling method and study area in the future.</w:t>
      </w:r>
    </w:p>
    <w:p w14:paraId="2CD200EC" w14:textId="085D966E" w:rsidR="00C03136" w:rsidRPr="00C03136" w:rsidRDefault="00C03136" w:rsidP="00C03136">
      <w:pPr>
        <w:jc w:val="center"/>
        <w:rPr>
          <w:rFonts w:ascii="LM Sans 10" w:hAnsi="LM Sans 10"/>
          <w:b/>
          <w:bCs/>
          <w:u w:val="single"/>
        </w:rPr>
      </w:pPr>
      <w:r w:rsidRPr="00C03136">
        <w:rPr>
          <w:rFonts w:ascii="LM Sans 10" w:hAnsi="LM Sans 10"/>
          <w:b/>
          <w:bCs/>
          <w:u w:val="single"/>
        </w:rPr>
        <w:t>Second Reflection</w:t>
      </w:r>
      <w:r w:rsidR="00F00950">
        <w:rPr>
          <w:rFonts w:ascii="LM Sans 10" w:hAnsi="LM Sans 10"/>
          <w:b/>
          <w:bCs/>
          <w:u w:val="single"/>
        </w:rPr>
        <w:t xml:space="preserve"> (1</w:t>
      </w:r>
      <w:r w:rsidR="00EA237E">
        <w:rPr>
          <w:rFonts w:ascii="LM Sans 10" w:hAnsi="LM Sans 10"/>
          <w:b/>
          <w:bCs/>
          <w:u w:val="single"/>
        </w:rPr>
        <w:t>7</w:t>
      </w:r>
      <w:r w:rsidR="001D5FB6">
        <w:rPr>
          <w:rFonts w:ascii="LM Sans 10" w:hAnsi="LM Sans 10"/>
          <w:b/>
          <w:bCs/>
          <w:u w:val="single"/>
        </w:rPr>
        <w:t>0</w:t>
      </w:r>
      <w:r w:rsidR="00F00950">
        <w:rPr>
          <w:rFonts w:ascii="LM Sans 10" w:hAnsi="LM Sans 10"/>
          <w:b/>
          <w:bCs/>
          <w:u w:val="single"/>
        </w:rPr>
        <w:t xml:space="preserve"> words)</w:t>
      </w:r>
    </w:p>
    <w:p w14:paraId="24AF9BB5" w14:textId="77777777" w:rsidR="00053B04" w:rsidRDefault="007105D6" w:rsidP="007105D6">
      <w:pPr>
        <w:jc w:val="both"/>
        <w:rPr>
          <w:rFonts w:ascii="LM Sans 10" w:hAnsi="LM Sans 10"/>
        </w:rPr>
      </w:pPr>
      <w:r>
        <w:rPr>
          <w:rFonts w:ascii="LM Sans 10" w:hAnsi="LM Sans 10"/>
        </w:rPr>
        <w:t xml:space="preserve">During the process, I encountered many issues with implementing time-efficient algorithms such as calculating clustering in an undirected graph and querying traffic metrics through online APIs. Combined with the lack of reliable literature, I have narrowed down my research to only calculating parking accessibility and measuring traffic through first-hand data, to reduce the complexity of the research and </w:t>
      </w:r>
      <w:r w:rsidR="00053B04">
        <w:rPr>
          <w:rFonts w:ascii="LM Sans 10" w:hAnsi="LM Sans 10"/>
        </w:rPr>
        <w:t xml:space="preserve">to </w:t>
      </w:r>
      <w:r>
        <w:rPr>
          <w:rFonts w:ascii="LM Sans 10" w:hAnsi="LM Sans 10"/>
        </w:rPr>
        <w:t>produce a more focused investigation</w:t>
      </w:r>
      <w:r w:rsidR="00C03136" w:rsidRPr="00C03136">
        <w:rPr>
          <w:rFonts w:ascii="LM Sans 10" w:hAnsi="LM Sans 10"/>
        </w:rPr>
        <w:t xml:space="preserve">. Despite having the research simplified, I still encountered many challenges, including learning how to operate GIS software, developing a custom interface for data collection, and advanced programming techniques to handle large volumes of </w:t>
      </w:r>
      <w:r w:rsidR="00053B04">
        <w:rPr>
          <w:rFonts w:ascii="LM Sans 10" w:hAnsi="LM Sans 10"/>
        </w:rPr>
        <w:t>geo</w:t>
      </w:r>
      <w:r w:rsidR="00C03136" w:rsidRPr="00C03136">
        <w:rPr>
          <w:rFonts w:ascii="LM Sans 10" w:hAnsi="LM Sans 10"/>
        </w:rPr>
        <w:t>spatial data.</w:t>
      </w:r>
    </w:p>
    <w:p w14:paraId="605E04DE" w14:textId="0FED7BB6" w:rsidR="00CA43D3" w:rsidRDefault="00CA43D3" w:rsidP="007105D6">
      <w:pPr>
        <w:jc w:val="both"/>
        <w:rPr>
          <w:rFonts w:ascii="LM Sans 10" w:hAnsi="LM Sans 10"/>
        </w:rPr>
      </w:pPr>
      <w:r>
        <w:rPr>
          <w:rFonts w:ascii="LM Sans 10" w:hAnsi="LM Sans 10"/>
        </w:rPr>
        <w:t xml:space="preserve">As I spent an increasing amount of time debugging issues, I began to realise that my methodology lacked geographical explanations and rather concentrated on documenting the technical details. Furthermore, my literature review </w:t>
      </w:r>
      <w:r w:rsidR="00EA237E">
        <w:rPr>
          <w:rFonts w:ascii="LM Sans 10" w:hAnsi="LM Sans 10"/>
        </w:rPr>
        <w:t>did not evaluate the advantages and disadvantages of various methods, overall decreasing the clarity and coherency of the research. I</w:t>
      </w:r>
      <w:r w:rsidR="00282D3C">
        <w:rPr>
          <w:rFonts w:ascii="LM Sans 10" w:hAnsi="LM Sans 10"/>
        </w:rPr>
        <w:t xml:space="preserve"> intend</w:t>
      </w:r>
      <w:r w:rsidR="00EA237E">
        <w:rPr>
          <w:rFonts w:ascii="LM Sans 10" w:hAnsi="LM Sans 10"/>
        </w:rPr>
        <w:t xml:space="preserve"> to better present the processed data, integrate more </w:t>
      </w:r>
      <w:r w:rsidR="00053B04">
        <w:rPr>
          <w:rFonts w:ascii="LM Sans 10" w:hAnsi="LM Sans 10"/>
        </w:rPr>
        <w:t>geographical</w:t>
      </w:r>
      <w:r w:rsidR="00EA237E">
        <w:rPr>
          <w:rFonts w:ascii="LM Sans 10" w:hAnsi="LM Sans 10"/>
        </w:rPr>
        <w:t xml:space="preserve"> </w:t>
      </w:r>
      <w:r w:rsidR="00053B04">
        <w:rPr>
          <w:rFonts w:ascii="LM Sans 10" w:hAnsi="LM Sans 10"/>
        </w:rPr>
        <w:t>concepts,</w:t>
      </w:r>
      <w:r w:rsidR="00EA237E">
        <w:rPr>
          <w:rFonts w:ascii="LM Sans 10" w:hAnsi="LM Sans 10"/>
        </w:rPr>
        <w:t xml:space="preserve"> and most importantly </w:t>
      </w:r>
      <w:r w:rsidR="00053B04">
        <w:rPr>
          <w:rFonts w:ascii="LM Sans 10" w:hAnsi="LM Sans 10"/>
        </w:rPr>
        <w:t>consolidate</w:t>
      </w:r>
      <w:r w:rsidR="00EA237E">
        <w:rPr>
          <w:rFonts w:ascii="LM Sans 10" w:hAnsi="LM Sans 10"/>
        </w:rPr>
        <w:t xml:space="preserve"> links to the RQ.</w:t>
      </w:r>
    </w:p>
    <w:p w14:paraId="5D53E208" w14:textId="0CEEC07F" w:rsidR="00C03136" w:rsidRDefault="00C03136" w:rsidP="00C03136">
      <w:pPr>
        <w:jc w:val="center"/>
        <w:rPr>
          <w:rFonts w:ascii="LM Sans 10" w:hAnsi="LM Sans 10"/>
          <w:b/>
          <w:bCs/>
          <w:u w:val="single"/>
        </w:rPr>
      </w:pPr>
      <w:r>
        <w:rPr>
          <w:rFonts w:ascii="LM Sans 10" w:hAnsi="LM Sans 10"/>
          <w:b/>
          <w:bCs/>
          <w:u w:val="single"/>
        </w:rPr>
        <w:t xml:space="preserve">Third </w:t>
      </w:r>
      <w:r w:rsidRPr="00C03136">
        <w:rPr>
          <w:rFonts w:ascii="LM Sans 10" w:hAnsi="LM Sans 10"/>
          <w:b/>
          <w:bCs/>
          <w:u w:val="single"/>
        </w:rPr>
        <w:t>Reflection</w:t>
      </w:r>
      <w:r w:rsidR="00F00950">
        <w:rPr>
          <w:rFonts w:ascii="LM Sans 10" w:hAnsi="LM Sans 10"/>
          <w:b/>
          <w:bCs/>
          <w:u w:val="single"/>
        </w:rPr>
        <w:t xml:space="preserve"> (</w:t>
      </w:r>
      <w:r w:rsidR="00053B04">
        <w:rPr>
          <w:rFonts w:ascii="LM Sans 10" w:hAnsi="LM Sans 10"/>
          <w:b/>
          <w:bCs/>
          <w:u w:val="single"/>
        </w:rPr>
        <w:t>230</w:t>
      </w:r>
      <w:r w:rsidR="00F00950">
        <w:rPr>
          <w:rFonts w:ascii="LM Sans 10" w:hAnsi="LM Sans 10"/>
          <w:b/>
          <w:bCs/>
          <w:u w:val="single"/>
        </w:rPr>
        <w:t xml:space="preserve"> words)</w:t>
      </w:r>
    </w:p>
    <w:p w14:paraId="6D3E0920" w14:textId="2AAF89E1" w:rsidR="00053B04" w:rsidRDefault="00053B04" w:rsidP="00E75B51">
      <w:pPr>
        <w:jc w:val="both"/>
        <w:rPr>
          <w:rFonts w:ascii="LM Sans 10" w:hAnsi="LM Sans 10"/>
        </w:rPr>
      </w:pPr>
      <w:r>
        <w:rPr>
          <w:rFonts w:ascii="LM Sans 10" w:hAnsi="LM Sans 10"/>
        </w:rPr>
        <w:t>T</w:t>
      </w:r>
      <w:r w:rsidR="00605D8F">
        <w:rPr>
          <w:rFonts w:ascii="LM Sans 10" w:hAnsi="LM Sans 10"/>
        </w:rPr>
        <w:t xml:space="preserve">he most rewarding part </w:t>
      </w:r>
      <w:r>
        <w:rPr>
          <w:rFonts w:ascii="LM Sans 10" w:hAnsi="LM Sans 10"/>
        </w:rPr>
        <w:t xml:space="preserve">of the EE </w:t>
      </w:r>
      <w:r w:rsidR="00605D8F">
        <w:rPr>
          <w:rFonts w:ascii="LM Sans 10" w:hAnsi="LM Sans 10"/>
        </w:rPr>
        <w:t xml:space="preserve">was recognising that cities are fundamentally dynamic and composed of </w:t>
      </w:r>
      <w:r>
        <w:rPr>
          <w:rFonts w:ascii="LM Sans 10" w:hAnsi="LM Sans 10"/>
        </w:rPr>
        <w:t>numerous</w:t>
      </w:r>
      <w:r w:rsidR="00605D8F">
        <w:rPr>
          <w:rFonts w:ascii="LM Sans 10" w:hAnsi="LM Sans 10"/>
        </w:rPr>
        <w:t xml:space="preserve"> separate entities that interplay with each other.</w:t>
      </w:r>
      <w:r w:rsidR="00F00950">
        <w:rPr>
          <w:rFonts w:ascii="LM Sans 10" w:hAnsi="LM Sans 10"/>
        </w:rPr>
        <w:t xml:space="preserve"> W</w:t>
      </w:r>
      <w:r w:rsidR="00605D8F">
        <w:rPr>
          <w:rFonts w:ascii="LM Sans 10" w:hAnsi="LM Sans 10"/>
        </w:rPr>
        <w:t xml:space="preserve">hen I concluded </w:t>
      </w:r>
      <w:r>
        <w:rPr>
          <w:rFonts w:ascii="LM Sans 10" w:hAnsi="LM Sans 10"/>
        </w:rPr>
        <w:t>the</w:t>
      </w:r>
      <w:r w:rsidR="00605D8F">
        <w:rPr>
          <w:rFonts w:ascii="LM Sans 10" w:hAnsi="LM Sans 10"/>
        </w:rPr>
        <w:t xml:space="preserve"> weak correlations between parking accessibility and traffic congestion, it was certainly challenging for me to overcome my expectations of finding a stark relationship. </w:t>
      </w:r>
      <w:r>
        <w:rPr>
          <w:rFonts w:ascii="LM Sans 10" w:hAnsi="LM Sans 10"/>
        </w:rPr>
        <w:t>Consequently</w:t>
      </w:r>
      <w:r w:rsidR="00605D8F">
        <w:rPr>
          <w:rFonts w:ascii="LM Sans 10" w:hAnsi="LM Sans 10"/>
        </w:rPr>
        <w:t xml:space="preserve">, the continuous train of self-doubt has prompted me to rewrite the hypothesis </w:t>
      </w:r>
      <w:r>
        <w:rPr>
          <w:rFonts w:ascii="LM Sans 10" w:hAnsi="LM Sans 10"/>
        </w:rPr>
        <w:t>several</w:t>
      </w:r>
      <w:r w:rsidR="00605D8F">
        <w:rPr>
          <w:rFonts w:ascii="LM Sans 10" w:hAnsi="LM Sans 10"/>
        </w:rPr>
        <w:t xml:space="preserve"> times to suit my observations.</w:t>
      </w:r>
      <w:r w:rsidR="004D7AD5">
        <w:rPr>
          <w:rFonts w:ascii="LM Sans 10" w:hAnsi="LM Sans 10"/>
        </w:rPr>
        <w:t xml:space="preserve"> </w:t>
      </w:r>
      <w:r w:rsidR="00F00950">
        <w:rPr>
          <w:rFonts w:ascii="LM Sans 10" w:hAnsi="LM Sans 10"/>
        </w:rPr>
        <w:t xml:space="preserve">However, </w:t>
      </w:r>
      <w:r w:rsidR="00E75B51">
        <w:rPr>
          <w:rFonts w:ascii="LM Sans 10" w:hAnsi="LM Sans 10"/>
        </w:rPr>
        <w:t>I realised that in this stochastically changing world involving many complex interactions, it is often challenging</w:t>
      </w:r>
      <w:r>
        <w:rPr>
          <w:rFonts w:ascii="LM Sans 10" w:hAnsi="LM Sans 10"/>
        </w:rPr>
        <w:t xml:space="preserve"> for geographers</w:t>
      </w:r>
      <w:r w:rsidR="00E75B51">
        <w:rPr>
          <w:rFonts w:ascii="LM Sans 10" w:hAnsi="LM Sans 10"/>
        </w:rPr>
        <w:t xml:space="preserve"> to generalise </w:t>
      </w:r>
      <w:r>
        <w:rPr>
          <w:rFonts w:ascii="LM Sans 10" w:hAnsi="LM Sans 10"/>
        </w:rPr>
        <w:t xml:space="preserve">upon a definite and single conclusion. While the null hypothesis was rejected with low statistical power, rather than artificially inflating the results, I decided to allocate more effort into exploring the role of </w:t>
      </w:r>
      <w:r>
        <w:rPr>
          <w:rFonts w:ascii="LM Sans 10" w:hAnsi="LM Sans 10"/>
        </w:rPr>
        <w:t>land use homogeneity, macroscopic parking availability and road design on the severity of traffic congestion</w:t>
      </w:r>
      <w:r>
        <w:rPr>
          <w:rFonts w:ascii="LM Sans 10" w:hAnsi="LM Sans 10"/>
        </w:rPr>
        <w:t>.</w:t>
      </w:r>
    </w:p>
    <w:p w14:paraId="59D2A56E" w14:textId="35E3E5FD" w:rsidR="00E75B51" w:rsidRDefault="00053B04" w:rsidP="00053B04">
      <w:pPr>
        <w:jc w:val="both"/>
        <w:rPr>
          <w:rFonts w:ascii="LM Sans 10" w:hAnsi="LM Sans 10"/>
        </w:rPr>
      </w:pPr>
      <w:r>
        <w:rPr>
          <w:rFonts w:ascii="LM Sans 10" w:hAnsi="LM Sans 10"/>
        </w:rPr>
        <w:t xml:space="preserve">Time management was also a pressing issue – I realised that too much time has been spent in solving inconsequential issues such as the algorithmic efficiency of the Ga2SFCA calculation. Fortunately, I was able to redirect my attention to formulating convincing arguments with a nexus </w:t>
      </w:r>
      <w:r>
        <w:rPr>
          <w:rFonts w:ascii="LM Sans 10" w:hAnsi="LM Sans 10"/>
        </w:rPr>
        <w:lastRenderedPageBreak/>
        <w:t xml:space="preserve">approach. </w:t>
      </w:r>
      <w:r>
        <w:rPr>
          <w:rFonts w:ascii="LM Sans 10" w:hAnsi="LM Sans 10"/>
        </w:rPr>
        <w:t xml:space="preserve">To improve upon this investigation, I would </w:t>
      </w:r>
      <w:r>
        <w:rPr>
          <w:rFonts w:ascii="LM Sans 10" w:hAnsi="LM Sans 10"/>
        </w:rPr>
        <w:t>perform</w:t>
      </w:r>
      <w:r>
        <w:rPr>
          <w:rFonts w:ascii="LM Sans 10" w:hAnsi="LM Sans 10"/>
        </w:rPr>
        <w:t xml:space="preserve"> on-site surveys </w:t>
      </w:r>
      <w:r>
        <w:rPr>
          <w:rFonts w:ascii="LM Sans 10" w:hAnsi="LM Sans 10"/>
        </w:rPr>
        <w:t>to gain an insiders’ perspective rather than purely relying on statistics and my observations</w:t>
      </w:r>
      <w:r>
        <w:rPr>
          <w:rFonts w:ascii="LM Sans 10" w:hAnsi="LM Sans 10"/>
        </w:rPr>
        <w:t xml:space="preserve">. Nevertheless, the journey of </w:t>
      </w:r>
      <w:r>
        <w:rPr>
          <w:rFonts w:ascii="LM Sans 10" w:hAnsi="LM Sans 10"/>
        </w:rPr>
        <w:t>slowly uncovering patterns from unpredictable human behaviour was thrilling and overall strengthened my resilience in thinking critically.</w:t>
      </w:r>
    </w:p>
    <w:sectPr w:rsidR="00E7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35F77"/>
    <w:multiLevelType w:val="hybridMultilevel"/>
    <w:tmpl w:val="BFAEFD20"/>
    <w:lvl w:ilvl="0" w:tplc="0DE68AF8">
      <w:numFmt w:val="bullet"/>
      <w:lvlText w:val="-"/>
      <w:lvlJc w:val="left"/>
      <w:pPr>
        <w:ind w:left="720" w:hanging="360"/>
      </w:pPr>
      <w:rPr>
        <w:rFonts w:ascii="LM Sans 10" w:eastAsiaTheme="minorEastAsia" w:hAnsi="LM Sans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KwMDEztzQCMk0NLZV0lIJTi4sz8/NACkxqAcxlwcQsAAAA"/>
  </w:docVars>
  <w:rsids>
    <w:rsidRoot w:val="001632E9"/>
    <w:rsid w:val="000239BC"/>
    <w:rsid w:val="00053B04"/>
    <w:rsid w:val="00077FB9"/>
    <w:rsid w:val="000A5633"/>
    <w:rsid w:val="00101CB2"/>
    <w:rsid w:val="001449E6"/>
    <w:rsid w:val="001632E9"/>
    <w:rsid w:val="001D5FB6"/>
    <w:rsid w:val="0024220C"/>
    <w:rsid w:val="00260584"/>
    <w:rsid w:val="0026463E"/>
    <w:rsid w:val="00282D3C"/>
    <w:rsid w:val="00323302"/>
    <w:rsid w:val="00443FB9"/>
    <w:rsid w:val="004D7AD5"/>
    <w:rsid w:val="005114C0"/>
    <w:rsid w:val="00524CCB"/>
    <w:rsid w:val="00536920"/>
    <w:rsid w:val="00605D8F"/>
    <w:rsid w:val="0063477A"/>
    <w:rsid w:val="006D592C"/>
    <w:rsid w:val="007105D6"/>
    <w:rsid w:val="00776ABF"/>
    <w:rsid w:val="007B1979"/>
    <w:rsid w:val="007B39AC"/>
    <w:rsid w:val="00827672"/>
    <w:rsid w:val="00955148"/>
    <w:rsid w:val="009E7A44"/>
    <w:rsid w:val="009F2B49"/>
    <w:rsid w:val="00C03136"/>
    <w:rsid w:val="00CA43D3"/>
    <w:rsid w:val="00CA730F"/>
    <w:rsid w:val="00CD6EE5"/>
    <w:rsid w:val="00D82717"/>
    <w:rsid w:val="00D95D9F"/>
    <w:rsid w:val="00E75B51"/>
    <w:rsid w:val="00EA237E"/>
    <w:rsid w:val="00F00950"/>
    <w:rsid w:val="00F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A06F8"/>
  <w14:defaultImageDpi w14:val="32767"/>
  <w15:chartTrackingRefBased/>
  <w15:docId w15:val="{11BB1776-AD43-41B8-A8EE-54FFCA87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4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6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6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2CE7BAA-0454-41B9-8FEC-46D2103D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Cheung</dc:creator>
  <cp:keywords/>
  <dc:description/>
  <cp:lastModifiedBy>Abraham Cheung</cp:lastModifiedBy>
  <cp:revision>7</cp:revision>
  <dcterms:created xsi:type="dcterms:W3CDTF">2021-12-02T02:11:00Z</dcterms:created>
  <dcterms:modified xsi:type="dcterms:W3CDTF">2021-12-06T11:16:00Z</dcterms:modified>
</cp:coreProperties>
</file>