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B627F" w14:textId="4BD78A2F" w:rsidR="00DB1454" w:rsidRDefault="00DB1454" w:rsidP="00E45FD9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温度与购票量的统计中温度使用每天的平均温度，</w:t>
      </w:r>
      <w:bookmarkStart w:id="0" w:name="OLE_LINK5"/>
      <w:bookmarkStart w:id="1" w:name="OLE_LINK6"/>
      <w:r>
        <w:rPr>
          <w:rFonts w:hint="eastAsia"/>
        </w:rPr>
        <w:t>购票量使用每天的平均购票量</w:t>
      </w:r>
      <w:bookmarkEnd w:id="0"/>
      <w:bookmarkEnd w:id="1"/>
      <w:r>
        <w:rPr>
          <w:rFonts w:hint="eastAsia"/>
        </w:rPr>
        <w:t>；雨量与购票量的关系中</w:t>
      </w:r>
      <w:bookmarkStart w:id="2" w:name="OLE_LINK7"/>
      <w:bookmarkStart w:id="3" w:name="OLE_LINK8"/>
      <w:r>
        <w:rPr>
          <w:rFonts w:hint="eastAsia"/>
        </w:rPr>
        <w:t>购票量使用每天的平均购票量</w:t>
      </w:r>
      <w:bookmarkEnd w:id="2"/>
      <w:bookmarkEnd w:id="3"/>
      <w:r>
        <w:rPr>
          <w:rFonts w:hint="eastAsia"/>
        </w:rPr>
        <w:t>；各类天气购票量对比中，正常天气为最高温度</w:t>
      </w:r>
      <w:r>
        <w:rPr>
          <w:rFonts w:hint="eastAsia"/>
        </w:rPr>
        <w:t>30</w:t>
      </w:r>
      <w:r>
        <w:rPr>
          <w:rFonts w:hint="eastAsia"/>
        </w:rPr>
        <w:t>度以下的晴天和阴天，高温为最高温度大于</w:t>
      </w:r>
      <w:r>
        <w:rPr>
          <w:rFonts w:hint="eastAsia"/>
        </w:rPr>
        <w:t>35</w:t>
      </w:r>
      <w:r>
        <w:rPr>
          <w:rFonts w:hint="eastAsia"/>
        </w:rPr>
        <w:t>度的天气，台风天气为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三天台风“</w:t>
      </w:r>
      <w:r w:rsidRPr="00DB1454">
        <w:rPr>
          <w:rFonts w:hint="eastAsia"/>
        </w:rPr>
        <w:t>苗柏</w:t>
      </w:r>
      <w:r>
        <w:rPr>
          <w:rFonts w:hint="eastAsia"/>
        </w:rPr>
        <w:t>”刚刚登陆广州地区时的天气，</w:t>
      </w:r>
      <w:r>
        <w:rPr>
          <w:rFonts w:hint="eastAsia"/>
        </w:rPr>
        <w:t>购票量使用每天的平均购票量</w:t>
      </w:r>
      <w:r>
        <w:rPr>
          <w:rFonts w:hint="eastAsia"/>
        </w:rPr>
        <w:t>。</w:t>
      </w:r>
      <w:bookmarkStart w:id="4" w:name="_GoBack"/>
      <w:bookmarkEnd w:id="4"/>
    </w:p>
    <w:p w14:paraId="0F2B231C" w14:textId="2E3BB846" w:rsidR="0075795A" w:rsidRDefault="003B103D" w:rsidP="00E45FD9">
      <w:pPr>
        <w:ind w:firstLineChars="0" w:firstLine="0"/>
      </w:pPr>
      <w:r>
        <w:rPr>
          <w:noProof/>
        </w:rPr>
        <w:drawing>
          <wp:inline distT="0" distB="0" distL="0" distR="0" wp14:anchorId="2E0D74AD" wp14:editId="7ABDEBE6">
            <wp:extent cx="5808638" cy="2565400"/>
            <wp:effectExtent l="0" t="0" r="8255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D391361" w14:textId="0E40D8BD" w:rsidR="0038286E" w:rsidRDefault="00E807F1">
      <w:pPr>
        <w:ind w:firstLine="480"/>
      </w:pPr>
      <w:r>
        <w:rPr>
          <w:rFonts w:hint="eastAsia"/>
        </w:rPr>
        <w:t>从图中可以看出</w:t>
      </w:r>
      <w:r w:rsidR="00E57E0C">
        <w:rPr>
          <w:rFonts w:hint="eastAsia"/>
        </w:rPr>
        <w:t>，在高峰时段随着平均温度上升，购票量有所下降，平均温度</w:t>
      </w:r>
      <w:r w:rsidR="00E57E0C">
        <w:rPr>
          <w:rFonts w:hint="eastAsia"/>
        </w:rPr>
        <w:t>30</w:t>
      </w:r>
      <w:r w:rsidR="00E57E0C">
        <w:rPr>
          <w:rFonts w:hint="eastAsia"/>
        </w:rPr>
        <w:t>度以上的天气比平均温度</w:t>
      </w:r>
      <w:r w:rsidR="00E57E0C">
        <w:rPr>
          <w:rFonts w:hint="eastAsia"/>
        </w:rPr>
        <w:t>20</w:t>
      </w:r>
      <w:r w:rsidR="00E57E0C">
        <w:rPr>
          <w:rFonts w:hint="eastAsia"/>
        </w:rPr>
        <w:t>度以下天气购票量下降了</w:t>
      </w:r>
      <w:r w:rsidR="00E57E0C">
        <w:rPr>
          <w:rFonts w:hint="eastAsia"/>
        </w:rPr>
        <w:t>25%</w:t>
      </w:r>
      <w:r w:rsidR="00E57E0C">
        <w:rPr>
          <w:rFonts w:hint="eastAsia"/>
        </w:rPr>
        <w:t>左右。不过三者的趋势都是在上午</w:t>
      </w:r>
      <w:r w:rsidR="00E57E0C">
        <w:rPr>
          <w:rFonts w:hint="eastAsia"/>
        </w:rPr>
        <w:t>8</w:t>
      </w:r>
      <w:r w:rsidR="00E57E0C">
        <w:rPr>
          <w:rFonts w:hint="eastAsia"/>
        </w:rPr>
        <w:t>点左右开始上升，一直到晚上</w:t>
      </w:r>
      <w:r w:rsidR="00E57E0C">
        <w:rPr>
          <w:rFonts w:hint="eastAsia"/>
        </w:rPr>
        <w:t>9</w:t>
      </w:r>
      <w:r w:rsidR="00E57E0C">
        <w:rPr>
          <w:rFonts w:hint="eastAsia"/>
        </w:rPr>
        <w:t>点左右都维持在比较高的水平，在下午</w:t>
      </w:r>
      <w:r w:rsidR="00E57E0C">
        <w:rPr>
          <w:rFonts w:hint="eastAsia"/>
        </w:rPr>
        <w:t>5</w:t>
      </w:r>
      <w:r w:rsidR="00E57E0C">
        <w:rPr>
          <w:rFonts w:hint="eastAsia"/>
        </w:rPr>
        <w:t>点左右达到一天中的最高值，</w:t>
      </w:r>
      <w:r w:rsidR="00E57E0C">
        <w:rPr>
          <w:rFonts w:hint="eastAsia"/>
        </w:rPr>
        <w:t>30</w:t>
      </w:r>
      <w:r w:rsidR="00E57E0C">
        <w:rPr>
          <w:rFonts w:hint="eastAsia"/>
        </w:rPr>
        <w:t>度以上天气在上午</w:t>
      </w:r>
      <w:r w:rsidR="00E57E0C">
        <w:rPr>
          <w:rFonts w:hint="eastAsia"/>
        </w:rPr>
        <w:t>7-8</w:t>
      </w:r>
      <w:r w:rsidR="00E57E0C">
        <w:rPr>
          <w:rFonts w:hint="eastAsia"/>
        </w:rPr>
        <w:t>点之间出现一个小高峰，是由于高温天气人们出行时间提前的关系。</w:t>
      </w:r>
    </w:p>
    <w:p w14:paraId="51A9426F" w14:textId="12A32807" w:rsidR="0038286E" w:rsidRDefault="0094114F" w:rsidP="00E45FD9">
      <w:pPr>
        <w:ind w:firstLineChars="0" w:firstLine="0"/>
      </w:pPr>
      <w:r>
        <w:rPr>
          <w:noProof/>
        </w:rPr>
        <w:drawing>
          <wp:inline distT="0" distB="0" distL="0" distR="0" wp14:anchorId="18434540" wp14:editId="2B785521">
            <wp:extent cx="5808638" cy="2630658"/>
            <wp:effectExtent l="0" t="0" r="8255" b="114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8DB9B0" w14:textId="3F1FB5F1" w:rsidR="00112676" w:rsidRDefault="00793ED8">
      <w:pPr>
        <w:ind w:firstLine="480"/>
      </w:pPr>
      <w:r>
        <w:rPr>
          <w:rFonts w:hint="eastAsia"/>
        </w:rPr>
        <w:t>从图中可以看出，在广州市下雨的时候客流量较无雨时候的客流量有所下降，</w:t>
      </w:r>
      <w:r w:rsidR="00E578E3">
        <w:rPr>
          <w:rFonts w:hint="eastAsia"/>
        </w:rPr>
        <w:t>无雨与小到中雨购票量差距较小</w:t>
      </w:r>
      <w:r>
        <w:rPr>
          <w:rFonts w:hint="eastAsia"/>
        </w:rPr>
        <w:t>，高峰期时的差距在</w:t>
      </w:r>
      <w:r w:rsidR="00E578E3">
        <w:rPr>
          <w:rFonts w:hint="eastAsia"/>
        </w:rPr>
        <w:t>20</w:t>
      </w:r>
      <w:r>
        <w:rPr>
          <w:rFonts w:hint="eastAsia"/>
        </w:rPr>
        <w:t>%</w:t>
      </w:r>
      <w:r w:rsidR="00E578E3">
        <w:rPr>
          <w:rFonts w:hint="eastAsia"/>
        </w:rPr>
        <w:t>以内，不过无雨与大到暴雨购票量差距比较大，在高峰时期差距在</w:t>
      </w:r>
      <w:r w:rsidR="00E578E3">
        <w:rPr>
          <w:rFonts w:hint="eastAsia"/>
        </w:rPr>
        <w:t>30%</w:t>
      </w:r>
      <w:r w:rsidR="00E578E3">
        <w:rPr>
          <w:rFonts w:hint="eastAsia"/>
        </w:rPr>
        <w:t>左右。</w:t>
      </w:r>
      <w:bookmarkStart w:id="5" w:name="OLE_LINK3"/>
      <w:bookmarkStart w:id="6" w:name="OLE_LINK4"/>
      <w:r w:rsidR="00E578E3">
        <w:rPr>
          <w:rFonts w:hint="eastAsia"/>
        </w:rPr>
        <w:t>三</w:t>
      </w:r>
      <w:r>
        <w:rPr>
          <w:rFonts w:hint="eastAsia"/>
        </w:rPr>
        <w:t>者的趋势</w:t>
      </w:r>
      <w:bookmarkStart w:id="7" w:name="OLE_LINK1"/>
      <w:bookmarkStart w:id="8" w:name="OLE_LINK2"/>
      <w:r>
        <w:rPr>
          <w:rFonts w:hint="eastAsia"/>
        </w:rPr>
        <w:t>都是在上午</w:t>
      </w:r>
      <w:r>
        <w:rPr>
          <w:rFonts w:hint="eastAsia"/>
        </w:rPr>
        <w:t>8</w:t>
      </w:r>
      <w:r>
        <w:rPr>
          <w:rFonts w:hint="eastAsia"/>
        </w:rPr>
        <w:t>点左右开始上升，一直到晚上</w:t>
      </w:r>
      <w:r>
        <w:rPr>
          <w:rFonts w:hint="eastAsia"/>
        </w:rPr>
        <w:t>9</w:t>
      </w:r>
      <w:r>
        <w:rPr>
          <w:rFonts w:hint="eastAsia"/>
        </w:rPr>
        <w:t>点左右都维持在比较高的水平，在下午</w:t>
      </w:r>
      <w:r>
        <w:rPr>
          <w:rFonts w:hint="eastAsia"/>
        </w:rPr>
        <w:t>5</w:t>
      </w:r>
      <w:r>
        <w:rPr>
          <w:rFonts w:hint="eastAsia"/>
        </w:rPr>
        <w:t>点左右</w:t>
      </w:r>
      <w:r>
        <w:rPr>
          <w:rFonts w:hint="eastAsia"/>
        </w:rPr>
        <w:lastRenderedPageBreak/>
        <w:t>达到一天中的最高值</w:t>
      </w:r>
      <w:bookmarkEnd w:id="5"/>
      <w:bookmarkEnd w:id="6"/>
      <w:r w:rsidR="00E578E3">
        <w:rPr>
          <w:rFonts w:hint="eastAsia"/>
        </w:rPr>
        <w:t>，不过小到中雨和大到暴雨时的购票量在上午</w:t>
      </w:r>
      <w:r w:rsidR="00E578E3">
        <w:rPr>
          <w:rFonts w:hint="eastAsia"/>
        </w:rPr>
        <w:t>8</w:t>
      </w:r>
      <w:r w:rsidR="00E578E3">
        <w:rPr>
          <w:rFonts w:hint="eastAsia"/>
        </w:rPr>
        <w:t>点左右出现一个小高峰，是由于下雨天气人们出行提前所致</w:t>
      </w:r>
      <w:r>
        <w:rPr>
          <w:rFonts w:hint="eastAsia"/>
        </w:rPr>
        <w:t>。</w:t>
      </w:r>
    </w:p>
    <w:bookmarkEnd w:id="7"/>
    <w:bookmarkEnd w:id="8"/>
    <w:p w14:paraId="751973F2" w14:textId="79354AAF" w:rsidR="00112676" w:rsidRDefault="00112676" w:rsidP="00E45FD9">
      <w:pPr>
        <w:ind w:firstLineChars="0" w:firstLine="0"/>
      </w:pPr>
      <w:r>
        <w:rPr>
          <w:noProof/>
        </w:rPr>
        <w:drawing>
          <wp:inline distT="0" distB="0" distL="0" distR="0" wp14:anchorId="0C7F1DBA" wp14:editId="4C1755C6">
            <wp:extent cx="5849083" cy="2504440"/>
            <wp:effectExtent l="0" t="0" r="18415" b="1016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15BC93" w14:textId="5F7C0974" w:rsidR="00E45FD9" w:rsidRPr="00742292" w:rsidRDefault="00E45FD9" w:rsidP="00742292">
      <w:pPr>
        <w:ind w:firstLine="480"/>
      </w:pPr>
      <w:r>
        <w:rPr>
          <w:rFonts w:hint="eastAsia"/>
        </w:rPr>
        <w:t>从图中可以看出</w:t>
      </w:r>
      <w:r w:rsidR="00742292">
        <w:rPr>
          <w:rFonts w:hint="eastAsia"/>
        </w:rPr>
        <w:t>，正常天气的购票量最高，呈现在上午</w:t>
      </w:r>
      <w:r w:rsidR="00742292">
        <w:rPr>
          <w:rFonts w:hint="eastAsia"/>
        </w:rPr>
        <w:t>8</w:t>
      </w:r>
      <w:r w:rsidR="00742292">
        <w:rPr>
          <w:rFonts w:hint="eastAsia"/>
        </w:rPr>
        <w:t>点左右开始上升，一直到晚上</w:t>
      </w:r>
      <w:r w:rsidR="00742292">
        <w:rPr>
          <w:rFonts w:hint="eastAsia"/>
        </w:rPr>
        <w:t>9</w:t>
      </w:r>
      <w:r w:rsidR="00742292">
        <w:rPr>
          <w:rFonts w:hint="eastAsia"/>
        </w:rPr>
        <w:t>点左右都维持在比较高的水平，在下午</w:t>
      </w:r>
      <w:r w:rsidR="00742292">
        <w:rPr>
          <w:rFonts w:hint="eastAsia"/>
        </w:rPr>
        <w:t>5</w:t>
      </w:r>
      <w:r w:rsidR="00742292">
        <w:rPr>
          <w:rFonts w:hint="eastAsia"/>
        </w:rPr>
        <w:t>点左右达到一天中的最高值的走势，普遍比极端天气的购票量高出</w:t>
      </w:r>
      <w:r w:rsidR="00742292">
        <w:rPr>
          <w:rFonts w:hint="eastAsia"/>
        </w:rPr>
        <w:t>30%</w:t>
      </w:r>
      <w:r w:rsidR="00742292">
        <w:rPr>
          <w:rFonts w:hint="eastAsia"/>
        </w:rPr>
        <w:t>以上，甚至在某些时间比台风时期的购票量</w:t>
      </w:r>
      <w:r w:rsidR="00275316">
        <w:rPr>
          <w:rFonts w:hint="eastAsia"/>
        </w:rPr>
        <w:t>高出</w:t>
      </w:r>
      <w:r w:rsidR="00742292">
        <w:rPr>
          <w:rFonts w:hint="eastAsia"/>
        </w:rPr>
        <w:t>50%</w:t>
      </w:r>
      <w:r w:rsidR="00742292">
        <w:rPr>
          <w:rFonts w:hint="eastAsia"/>
        </w:rPr>
        <w:t>。</w:t>
      </w:r>
      <w:r w:rsidR="00275316">
        <w:rPr>
          <w:rFonts w:hint="eastAsia"/>
        </w:rPr>
        <w:t>三种极端天气中，台风天气的购票量最低，暴雨天气次之，高温天气最高</w:t>
      </w:r>
      <w:r w:rsidR="005733EC">
        <w:rPr>
          <w:rFonts w:hint="eastAsia"/>
        </w:rPr>
        <w:t>。三种极端天气都在上午</w:t>
      </w:r>
      <w:r w:rsidR="005733EC">
        <w:rPr>
          <w:rFonts w:hint="eastAsia"/>
        </w:rPr>
        <w:t>8</w:t>
      </w:r>
      <w:r w:rsidR="005733EC">
        <w:rPr>
          <w:rFonts w:hint="eastAsia"/>
        </w:rPr>
        <w:t>点左右出现一个小高峰，推测与人们趁着极端天气不严重时出行有关，之后稳步上升，一直到下午</w:t>
      </w:r>
      <w:r w:rsidR="005733EC">
        <w:rPr>
          <w:rFonts w:hint="eastAsia"/>
        </w:rPr>
        <w:t>5</w:t>
      </w:r>
      <w:r w:rsidR="005733EC">
        <w:rPr>
          <w:rFonts w:hint="eastAsia"/>
        </w:rPr>
        <w:t>点左右达到一天的最高峰。</w:t>
      </w:r>
    </w:p>
    <w:sectPr w:rsidR="00E45FD9" w:rsidRPr="00742292" w:rsidSect="006A1C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B5"/>
    <w:rsid w:val="00112676"/>
    <w:rsid w:val="00275316"/>
    <w:rsid w:val="0038286E"/>
    <w:rsid w:val="003B103D"/>
    <w:rsid w:val="004D1D5A"/>
    <w:rsid w:val="005733EC"/>
    <w:rsid w:val="00613B18"/>
    <w:rsid w:val="006A1CB1"/>
    <w:rsid w:val="00742292"/>
    <w:rsid w:val="00753186"/>
    <w:rsid w:val="0075795A"/>
    <w:rsid w:val="00793ED8"/>
    <w:rsid w:val="0094114F"/>
    <w:rsid w:val="00DB1454"/>
    <w:rsid w:val="00DC7ED6"/>
    <w:rsid w:val="00E45FD9"/>
    <w:rsid w:val="00E578E3"/>
    <w:rsid w:val="00E57E0C"/>
    <w:rsid w:val="00E778B5"/>
    <w:rsid w:val="00E807F1"/>
    <w:rsid w:val="00FF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838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42292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zero/Desktop/&#21908;&#65281;&#30740;&#31350;&#29983;/&#36712;&#20132;&#22823;&#25968;&#25454;/&#25968;&#25454;&#65288;1-6&#26376;&#65289;/weather/tem_peop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zero/Desktop/&#21908;&#65281;&#30740;&#31350;&#29983;/&#36712;&#20132;&#22823;&#25968;&#25454;/&#25968;&#25454;&#65288;1-6&#26376;&#65289;/weather/rain_peopl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zero/Desktop/&#21908;&#65281;&#30740;&#31350;&#29983;/&#36712;&#20132;&#22823;&#25968;&#25454;/&#25968;&#25454;&#65288;1-6&#26376;&#65289;/weather/weather_peop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温度与购票量关系</a:t>
            </a:r>
            <a:endParaRPr lang="zh-CN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温度!$B$1</c:f>
              <c:strCache>
                <c:ptCount val="1"/>
                <c:pt idx="0">
                  <c:v>30度及以上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温度!$A$2:$A$25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温度!$B$2:$B$25</c:f>
              <c:numCache>
                <c:formatCode>General</c:formatCode>
                <c:ptCount val="24"/>
                <c:pt idx="0">
                  <c:v>9.0</c:v>
                </c:pt>
                <c:pt idx="1">
                  <c:v>3.0</c:v>
                </c:pt>
                <c:pt idx="2">
                  <c:v>1.0</c:v>
                </c:pt>
                <c:pt idx="3">
                  <c:v>1.0</c:v>
                </c:pt>
                <c:pt idx="4">
                  <c:v>2.0</c:v>
                </c:pt>
                <c:pt idx="5">
                  <c:v>23.0</c:v>
                </c:pt>
                <c:pt idx="6">
                  <c:v>119.0</c:v>
                </c:pt>
                <c:pt idx="7">
                  <c:v>357.0</c:v>
                </c:pt>
                <c:pt idx="8">
                  <c:v>422.0</c:v>
                </c:pt>
                <c:pt idx="9">
                  <c:v>374.0</c:v>
                </c:pt>
                <c:pt idx="10">
                  <c:v>352.0</c:v>
                </c:pt>
                <c:pt idx="11">
                  <c:v>378.0</c:v>
                </c:pt>
                <c:pt idx="12">
                  <c:v>393.0</c:v>
                </c:pt>
                <c:pt idx="13">
                  <c:v>411.0</c:v>
                </c:pt>
                <c:pt idx="14">
                  <c:v>459.0</c:v>
                </c:pt>
                <c:pt idx="15">
                  <c:v>471.0</c:v>
                </c:pt>
                <c:pt idx="16">
                  <c:v>511.0</c:v>
                </c:pt>
                <c:pt idx="17">
                  <c:v>585.0</c:v>
                </c:pt>
                <c:pt idx="18">
                  <c:v>562.0</c:v>
                </c:pt>
                <c:pt idx="19">
                  <c:v>428.0</c:v>
                </c:pt>
                <c:pt idx="20">
                  <c:v>360.0</c:v>
                </c:pt>
                <c:pt idx="21">
                  <c:v>338.0</c:v>
                </c:pt>
                <c:pt idx="22">
                  <c:v>193.0</c:v>
                </c:pt>
                <c:pt idx="23">
                  <c:v>23.0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温度!$C$1</c:f>
              <c:strCache>
                <c:ptCount val="1"/>
                <c:pt idx="0">
                  <c:v>20度及以上30度以下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温度!$A$2:$A$25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温度!$C$2:$C$25</c:f>
              <c:numCache>
                <c:formatCode>General</c:formatCode>
                <c:ptCount val="24"/>
                <c:pt idx="0">
                  <c:v>7.0</c:v>
                </c:pt>
                <c:pt idx="1">
                  <c:v>2.0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21.0</c:v>
                </c:pt>
                <c:pt idx="6">
                  <c:v>110.0</c:v>
                </c:pt>
                <c:pt idx="7">
                  <c:v>261.0</c:v>
                </c:pt>
                <c:pt idx="8">
                  <c:v>382.0</c:v>
                </c:pt>
                <c:pt idx="9">
                  <c:v>372.0</c:v>
                </c:pt>
                <c:pt idx="10">
                  <c:v>377.0</c:v>
                </c:pt>
                <c:pt idx="11">
                  <c:v>413.0</c:v>
                </c:pt>
                <c:pt idx="12">
                  <c:v>447.0</c:v>
                </c:pt>
                <c:pt idx="13">
                  <c:v>501.0</c:v>
                </c:pt>
                <c:pt idx="14">
                  <c:v>513.0</c:v>
                </c:pt>
                <c:pt idx="15">
                  <c:v>515.0</c:v>
                </c:pt>
                <c:pt idx="16">
                  <c:v>545.0</c:v>
                </c:pt>
                <c:pt idx="17">
                  <c:v>609.0</c:v>
                </c:pt>
                <c:pt idx="18">
                  <c:v>567.0</c:v>
                </c:pt>
                <c:pt idx="19">
                  <c:v>424.0</c:v>
                </c:pt>
                <c:pt idx="20">
                  <c:v>385.0</c:v>
                </c:pt>
                <c:pt idx="21">
                  <c:v>350.0</c:v>
                </c:pt>
                <c:pt idx="22">
                  <c:v>209.0</c:v>
                </c:pt>
                <c:pt idx="23">
                  <c:v>24.0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温度!$D$1</c:f>
              <c:strCache>
                <c:ptCount val="1"/>
                <c:pt idx="0">
                  <c:v>20度以下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温度!$A$2:$A$25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温度!$D$2:$D$25</c:f>
              <c:numCache>
                <c:formatCode>General</c:formatCode>
                <c:ptCount val="24"/>
                <c:pt idx="0">
                  <c:v>7.0</c:v>
                </c:pt>
                <c:pt idx="1">
                  <c:v>2.0</c:v>
                </c:pt>
                <c:pt idx="2">
                  <c:v>1.0</c:v>
                </c:pt>
                <c:pt idx="3">
                  <c:v>1.0</c:v>
                </c:pt>
                <c:pt idx="4">
                  <c:v>2.0</c:v>
                </c:pt>
                <c:pt idx="5">
                  <c:v>24.0</c:v>
                </c:pt>
                <c:pt idx="6">
                  <c:v>124.0</c:v>
                </c:pt>
                <c:pt idx="7">
                  <c:v>247.0</c:v>
                </c:pt>
                <c:pt idx="8">
                  <c:v>378.0</c:v>
                </c:pt>
                <c:pt idx="9">
                  <c:v>383.0</c:v>
                </c:pt>
                <c:pt idx="10">
                  <c:v>424.0</c:v>
                </c:pt>
                <c:pt idx="11">
                  <c:v>460.0</c:v>
                </c:pt>
                <c:pt idx="12">
                  <c:v>491.0</c:v>
                </c:pt>
                <c:pt idx="13">
                  <c:v>522.0</c:v>
                </c:pt>
                <c:pt idx="14">
                  <c:v>575.0</c:v>
                </c:pt>
                <c:pt idx="15">
                  <c:v>574.0</c:v>
                </c:pt>
                <c:pt idx="16">
                  <c:v>609.0</c:v>
                </c:pt>
                <c:pt idx="17">
                  <c:v>664.0</c:v>
                </c:pt>
                <c:pt idx="18">
                  <c:v>599.0</c:v>
                </c:pt>
                <c:pt idx="19">
                  <c:v>453.0</c:v>
                </c:pt>
                <c:pt idx="20">
                  <c:v>426.0</c:v>
                </c:pt>
                <c:pt idx="21">
                  <c:v>382.0</c:v>
                </c:pt>
                <c:pt idx="22">
                  <c:v>229.0</c:v>
                </c:pt>
                <c:pt idx="23">
                  <c:v>35.0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70696464"/>
        <c:axId val="2070698752"/>
      </c:lineChart>
      <c:catAx>
        <c:axId val="207069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70698752"/>
        <c:crosses val="autoZero"/>
        <c:auto val="1"/>
        <c:lblAlgn val="ctr"/>
        <c:lblOffset val="100"/>
        <c:noMultiLvlLbl val="0"/>
      </c:catAx>
      <c:valAx>
        <c:axId val="2070698752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7069646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雨量与购票量关系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雨量!$B$1</c:f>
              <c:strCache>
                <c:ptCount val="1"/>
                <c:pt idx="0">
                  <c:v>无雨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雨量!$A$2:$A$25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雨量!$B$2:$B$25</c:f>
              <c:numCache>
                <c:formatCode>General</c:formatCode>
                <c:ptCount val="24"/>
                <c:pt idx="0">
                  <c:v>8.0</c:v>
                </c:pt>
                <c:pt idx="1">
                  <c:v>2.0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22.0</c:v>
                </c:pt>
                <c:pt idx="6">
                  <c:v>115.0</c:v>
                </c:pt>
                <c:pt idx="7">
                  <c:v>263.0</c:v>
                </c:pt>
                <c:pt idx="8">
                  <c:v>378.0</c:v>
                </c:pt>
                <c:pt idx="9">
                  <c:v>381.0</c:v>
                </c:pt>
                <c:pt idx="10">
                  <c:v>409.0</c:v>
                </c:pt>
                <c:pt idx="11">
                  <c:v>448.0</c:v>
                </c:pt>
                <c:pt idx="12">
                  <c:v>472.0</c:v>
                </c:pt>
                <c:pt idx="13">
                  <c:v>520.0</c:v>
                </c:pt>
                <c:pt idx="14">
                  <c:v>548.0</c:v>
                </c:pt>
                <c:pt idx="15">
                  <c:v>543.0</c:v>
                </c:pt>
                <c:pt idx="16">
                  <c:v>571.0</c:v>
                </c:pt>
                <c:pt idx="17">
                  <c:v>634.0</c:v>
                </c:pt>
                <c:pt idx="18">
                  <c:v>584.0</c:v>
                </c:pt>
                <c:pt idx="19">
                  <c:v>453.0</c:v>
                </c:pt>
                <c:pt idx="20">
                  <c:v>415.0</c:v>
                </c:pt>
                <c:pt idx="21">
                  <c:v>379.0</c:v>
                </c:pt>
                <c:pt idx="22">
                  <c:v>230.0</c:v>
                </c:pt>
                <c:pt idx="23">
                  <c:v>30.0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雨量!$C$1</c:f>
              <c:strCache>
                <c:ptCount val="1"/>
                <c:pt idx="0">
                  <c:v>小到中雨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雨量!$A$2:$A$25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雨量!$C$2:$C$25</c:f>
              <c:numCache>
                <c:formatCode>General</c:formatCode>
                <c:ptCount val="24"/>
                <c:pt idx="0">
                  <c:v>8.0</c:v>
                </c:pt>
                <c:pt idx="1">
                  <c:v>2.0</c:v>
                </c:pt>
                <c:pt idx="2">
                  <c:v>1.0</c:v>
                </c:pt>
                <c:pt idx="3">
                  <c:v>1.0</c:v>
                </c:pt>
                <c:pt idx="4">
                  <c:v>2.0</c:v>
                </c:pt>
                <c:pt idx="5">
                  <c:v>22.0</c:v>
                </c:pt>
                <c:pt idx="6">
                  <c:v>123.0</c:v>
                </c:pt>
                <c:pt idx="7">
                  <c:v>282.0</c:v>
                </c:pt>
                <c:pt idx="8">
                  <c:v>412.0</c:v>
                </c:pt>
                <c:pt idx="9">
                  <c:v>379.0</c:v>
                </c:pt>
                <c:pt idx="10">
                  <c:v>372.0</c:v>
                </c:pt>
                <c:pt idx="11">
                  <c:v>391.0</c:v>
                </c:pt>
                <c:pt idx="12">
                  <c:v>438.0</c:v>
                </c:pt>
                <c:pt idx="13">
                  <c:v>470.0</c:v>
                </c:pt>
                <c:pt idx="14">
                  <c:v>515.0</c:v>
                </c:pt>
                <c:pt idx="15">
                  <c:v>543.0</c:v>
                </c:pt>
                <c:pt idx="16">
                  <c:v>599.0</c:v>
                </c:pt>
                <c:pt idx="17">
                  <c:v>646.0</c:v>
                </c:pt>
                <c:pt idx="18">
                  <c:v>569.0</c:v>
                </c:pt>
                <c:pt idx="19">
                  <c:v>395.0</c:v>
                </c:pt>
                <c:pt idx="20">
                  <c:v>357.0</c:v>
                </c:pt>
                <c:pt idx="21">
                  <c:v>308.0</c:v>
                </c:pt>
                <c:pt idx="22">
                  <c:v>179.0</c:v>
                </c:pt>
                <c:pt idx="23">
                  <c:v>24.0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雨量!$D$1</c:f>
              <c:strCache>
                <c:ptCount val="1"/>
                <c:pt idx="0">
                  <c:v>大到暴雨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雨量!$A$2:$A$25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雨量!$D$2:$D$25</c:f>
              <c:numCache>
                <c:formatCode>General</c:formatCode>
                <c:ptCount val="24"/>
                <c:pt idx="0">
                  <c:v>9.0</c:v>
                </c:pt>
                <c:pt idx="1">
                  <c:v>2.0</c:v>
                </c:pt>
                <c:pt idx="2">
                  <c:v>1.0</c:v>
                </c:pt>
                <c:pt idx="3">
                  <c:v>0.0</c:v>
                </c:pt>
                <c:pt idx="4">
                  <c:v>1.0</c:v>
                </c:pt>
                <c:pt idx="5">
                  <c:v>19.0</c:v>
                </c:pt>
                <c:pt idx="6">
                  <c:v>101.0</c:v>
                </c:pt>
                <c:pt idx="7">
                  <c:v>264.0</c:v>
                </c:pt>
                <c:pt idx="8">
                  <c:v>375.0</c:v>
                </c:pt>
                <c:pt idx="9">
                  <c:v>334.0</c:v>
                </c:pt>
                <c:pt idx="10">
                  <c:v>303.0</c:v>
                </c:pt>
                <c:pt idx="11">
                  <c:v>336.0</c:v>
                </c:pt>
                <c:pt idx="12">
                  <c:v>392.0</c:v>
                </c:pt>
                <c:pt idx="13">
                  <c:v>414.0</c:v>
                </c:pt>
                <c:pt idx="14">
                  <c:v>430.0</c:v>
                </c:pt>
                <c:pt idx="15">
                  <c:v>443.0</c:v>
                </c:pt>
                <c:pt idx="16">
                  <c:v>492.0</c:v>
                </c:pt>
                <c:pt idx="17">
                  <c:v>541.0</c:v>
                </c:pt>
                <c:pt idx="18">
                  <c:v>536.0</c:v>
                </c:pt>
                <c:pt idx="19">
                  <c:v>373.0</c:v>
                </c:pt>
                <c:pt idx="20">
                  <c:v>334.0</c:v>
                </c:pt>
                <c:pt idx="21">
                  <c:v>310.0</c:v>
                </c:pt>
                <c:pt idx="22">
                  <c:v>155.0</c:v>
                </c:pt>
                <c:pt idx="23">
                  <c:v>19.0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70601728"/>
        <c:axId val="2070604016"/>
      </c:lineChart>
      <c:catAx>
        <c:axId val="207060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70604016"/>
        <c:crosses val="autoZero"/>
        <c:auto val="1"/>
        <c:lblAlgn val="ctr"/>
        <c:lblOffset val="100"/>
        <c:noMultiLvlLbl val="0"/>
      </c:catAx>
      <c:valAx>
        <c:axId val="2070604016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7060172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各类天气购票量对比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天气!$B$1</c:f>
              <c:strCache>
                <c:ptCount val="1"/>
                <c:pt idx="0">
                  <c:v>正常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天气!$A$2:$A$25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天气!$B$2:$B$25</c:f>
              <c:numCache>
                <c:formatCode>General</c:formatCode>
                <c:ptCount val="24"/>
                <c:pt idx="0">
                  <c:v>7.0</c:v>
                </c:pt>
                <c:pt idx="1">
                  <c:v>2.0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23.0</c:v>
                </c:pt>
                <c:pt idx="6">
                  <c:v>118.0</c:v>
                </c:pt>
                <c:pt idx="7">
                  <c:v>249.0</c:v>
                </c:pt>
                <c:pt idx="8">
                  <c:v>376.0</c:v>
                </c:pt>
                <c:pt idx="9">
                  <c:v>390.0</c:v>
                </c:pt>
                <c:pt idx="10">
                  <c:v>433.0</c:v>
                </c:pt>
                <c:pt idx="11">
                  <c:v>476.0</c:v>
                </c:pt>
                <c:pt idx="12">
                  <c:v>490.0</c:v>
                </c:pt>
                <c:pt idx="13">
                  <c:v>544.0</c:v>
                </c:pt>
                <c:pt idx="14">
                  <c:v>574.0</c:v>
                </c:pt>
                <c:pt idx="15">
                  <c:v>561.0</c:v>
                </c:pt>
                <c:pt idx="16">
                  <c:v>574.0</c:v>
                </c:pt>
                <c:pt idx="17">
                  <c:v>644.0</c:v>
                </c:pt>
                <c:pt idx="18">
                  <c:v>603.0</c:v>
                </c:pt>
                <c:pt idx="19">
                  <c:v>473.0</c:v>
                </c:pt>
                <c:pt idx="20">
                  <c:v>438.0</c:v>
                </c:pt>
                <c:pt idx="21">
                  <c:v>404.0</c:v>
                </c:pt>
                <c:pt idx="22">
                  <c:v>247.0</c:v>
                </c:pt>
                <c:pt idx="23">
                  <c:v>35.0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天气!$C$1</c:f>
              <c:strCache>
                <c:ptCount val="1"/>
                <c:pt idx="0">
                  <c:v>暴雨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天气!$A$2:$A$25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天气!$C$2:$C$25</c:f>
              <c:numCache>
                <c:formatCode>General</c:formatCode>
                <c:ptCount val="24"/>
                <c:pt idx="0">
                  <c:v>11.0</c:v>
                </c:pt>
                <c:pt idx="1">
                  <c:v>4.0</c:v>
                </c:pt>
                <c:pt idx="2">
                  <c:v>2.0</c:v>
                </c:pt>
                <c:pt idx="3">
                  <c:v>0.0</c:v>
                </c:pt>
                <c:pt idx="4">
                  <c:v>1.0</c:v>
                </c:pt>
                <c:pt idx="5">
                  <c:v>19.0</c:v>
                </c:pt>
                <c:pt idx="6">
                  <c:v>98.0</c:v>
                </c:pt>
                <c:pt idx="7">
                  <c:v>270.0</c:v>
                </c:pt>
                <c:pt idx="8">
                  <c:v>366.0</c:v>
                </c:pt>
                <c:pt idx="9">
                  <c:v>319.0</c:v>
                </c:pt>
                <c:pt idx="10">
                  <c:v>285.0</c:v>
                </c:pt>
                <c:pt idx="11">
                  <c:v>309.0</c:v>
                </c:pt>
                <c:pt idx="12">
                  <c:v>360.0</c:v>
                </c:pt>
                <c:pt idx="13">
                  <c:v>400.0</c:v>
                </c:pt>
                <c:pt idx="14">
                  <c:v>407.0</c:v>
                </c:pt>
                <c:pt idx="15">
                  <c:v>408.0</c:v>
                </c:pt>
                <c:pt idx="16">
                  <c:v>457.0</c:v>
                </c:pt>
                <c:pt idx="17">
                  <c:v>517.0</c:v>
                </c:pt>
                <c:pt idx="18">
                  <c:v>482.0</c:v>
                </c:pt>
                <c:pt idx="19">
                  <c:v>358.0</c:v>
                </c:pt>
                <c:pt idx="20">
                  <c:v>313.0</c:v>
                </c:pt>
                <c:pt idx="21">
                  <c:v>291.0</c:v>
                </c:pt>
                <c:pt idx="22">
                  <c:v>157.0</c:v>
                </c:pt>
                <c:pt idx="23">
                  <c:v>18.0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天气!$D$1</c:f>
              <c:strCache>
                <c:ptCount val="1"/>
                <c:pt idx="0">
                  <c:v>台风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天气!$A$2:$A$25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天气!$D$2:$D$25</c:f>
              <c:numCache>
                <c:formatCode>General</c:formatCode>
                <c:ptCount val="24"/>
                <c:pt idx="0">
                  <c:v>14.0</c:v>
                </c:pt>
                <c:pt idx="1">
                  <c:v>5.0</c:v>
                </c:pt>
                <c:pt idx="2">
                  <c:v>1.0</c:v>
                </c:pt>
                <c:pt idx="3">
                  <c:v>0.0</c:v>
                </c:pt>
                <c:pt idx="5">
                  <c:v>23.0</c:v>
                </c:pt>
                <c:pt idx="6">
                  <c:v>119.0</c:v>
                </c:pt>
                <c:pt idx="7">
                  <c:v>332.0</c:v>
                </c:pt>
                <c:pt idx="8">
                  <c:v>422.0</c:v>
                </c:pt>
                <c:pt idx="9">
                  <c:v>316.0</c:v>
                </c:pt>
                <c:pt idx="10">
                  <c:v>276.0</c:v>
                </c:pt>
                <c:pt idx="11">
                  <c:v>298.0</c:v>
                </c:pt>
                <c:pt idx="12">
                  <c:v>346.0</c:v>
                </c:pt>
                <c:pt idx="13">
                  <c:v>373.0</c:v>
                </c:pt>
                <c:pt idx="14">
                  <c:v>354.0</c:v>
                </c:pt>
                <c:pt idx="15">
                  <c:v>389.0</c:v>
                </c:pt>
                <c:pt idx="16">
                  <c:v>409.0</c:v>
                </c:pt>
                <c:pt idx="17">
                  <c:v>507.0</c:v>
                </c:pt>
                <c:pt idx="18">
                  <c:v>495.0</c:v>
                </c:pt>
                <c:pt idx="19">
                  <c:v>331.0</c:v>
                </c:pt>
                <c:pt idx="20">
                  <c:v>274.0</c:v>
                </c:pt>
                <c:pt idx="21">
                  <c:v>255.0</c:v>
                </c:pt>
                <c:pt idx="22">
                  <c:v>144.0</c:v>
                </c:pt>
                <c:pt idx="23">
                  <c:v>21.0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天气!$E$1</c:f>
              <c:strCache>
                <c:ptCount val="1"/>
                <c:pt idx="0">
                  <c:v>高温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天气!$A$2:$A$25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天气!$E$2:$E$25</c:f>
              <c:numCache>
                <c:formatCode>General</c:formatCode>
                <c:ptCount val="24"/>
                <c:pt idx="0">
                  <c:v>6.0</c:v>
                </c:pt>
                <c:pt idx="1">
                  <c:v>2.0</c:v>
                </c:pt>
                <c:pt idx="2">
                  <c:v>1.0</c:v>
                </c:pt>
                <c:pt idx="3">
                  <c:v>0.0</c:v>
                </c:pt>
                <c:pt idx="4">
                  <c:v>1.0</c:v>
                </c:pt>
                <c:pt idx="5">
                  <c:v>24.0</c:v>
                </c:pt>
                <c:pt idx="6">
                  <c:v>114.0</c:v>
                </c:pt>
                <c:pt idx="7">
                  <c:v>358.0</c:v>
                </c:pt>
                <c:pt idx="8">
                  <c:v>424.0</c:v>
                </c:pt>
                <c:pt idx="9">
                  <c:v>374.0</c:v>
                </c:pt>
                <c:pt idx="10">
                  <c:v>346.0</c:v>
                </c:pt>
                <c:pt idx="11">
                  <c:v>351.0</c:v>
                </c:pt>
                <c:pt idx="12">
                  <c:v>363.0</c:v>
                </c:pt>
                <c:pt idx="13">
                  <c:v>381.0</c:v>
                </c:pt>
                <c:pt idx="14">
                  <c:v>429.0</c:v>
                </c:pt>
                <c:pt idx="15">
                  <c:v>452.0</c:v>
                </c:pt>
                <c:pt idx="16">
                  <c:v>480.0</c:v>
                </c:pt>
                <c:pt idx="17">
                  <c:v>550.0</c:v>
                </c:pt>
                <c:pt idx="18">
                  <c:v>558.0</c:v>
                </c:pt>
                <c:pt idx="19">
                  <c:v>403.0</c:v>
                </c:pt>
                <c:pt idx="20">
                  <c:v>355.0</c:v>
                </c:pt>
                <c:pt idx="21">
                  <c:v>326.0</c:v>
                </c:pt>
                <c:pt idx="22">
                  <c:v>191.0</c:v>
                </c:pt>
                <c:pt idx="23">
                  <c:v>24.0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70563808"/>
        <c:axId val="2070565584"/>
      </c:lineChart>
      <c:catAx>
        <c:axId val="2070563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70565584"/>
        <c:crosses val="autoZero"/>
        <c:auto val="1"/>
        <c:lblAlgn val="ctr"/>
        <c:lblOffset val="100"/>
        <c:noMultiLvlLbl val="0"/>
      </c:catAx>
      <c:valAx>
        <c:axId val="207056558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705638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ZERO</dc:creator>
  <cp:keywords/>
  <dc:description/>
  <cp:lastModifiedBy>ao ZERO</cp:lastModifiedBy>
  <cp:revision>11</cp:revision>
  <dcterms:created xsi:type="dcterms:W3CDTF">2017-07-30T08:32:00Z</dcterms:created>
  <dcterms:modified xsi:type="dcterms:W3CDTF">2017-07-30T09:22:00Z</dcterms:modified>
</cp:coreProperties>
</file>