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9C" w:rsidRDefault="00E840DF" w:rsidP="00E840DF">
      <w:pPr>
        <w:rPr>
          <w:b/>
          <w:sz w:val="28"/>
          <w:szCs w:val="28"/>
          <w:lang w:val="en-US"/>
        </w:rPr>
      </w:pPr>
      <w:r w:rsidRPr="0032764B">
        <w:rPr>
          <w:b/>
          <w:sz w:val="28"/>
          <w:szCs w:val="28"/>
          <w:lang w:val="en-US"/>
        </w:rPr>
        <w:t xml:space="preserve">Choose </w:t>
      </w:r>
      <w:r w:rsidR="0032764B" w:rsidRPr="0032764B">
        <w:rPr>
          <w:b/>
          <w:sz w:val="28"/>
          <w:szCs w:val="28"/>
          <w:lang w:val="en-US"/>
        </w:rPr>
        <w:t>the correct answer.</w:t>
      </w:r>
    </w:p>
    <w:p w:rsidR="0032764B" w:rsidRDefault="0032764B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fascinating book covers some of the most </w:t>
      </w:r>
      <w:sdt>
        <w:sdtPr>
          <w:rPr>
            <w:sz w:val="24"/>
            <w:szCs w:val="24"/>
            <w:lang w:val="en-US"/>
          </w:rPr>
          <w:id w:val="2418786"/>
          <w:placeholder>
            <w:docPart w:val="DefaultPlaceholder_22675704"/>
          </w:placeholder>
          <w:showingPlcHdr/>
          <w:dropDownList>
            <w:listItem w:displayText="unknown" w:value="unknown"/>
            <w:listItem w:displayText="hidden" w:value="hidden"/>
            <w:listItem w:displayText="covered" w:value="covered"/>
            <w:listItem w:displayText="infamous" w:value="infamous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crimes of the twentieth century.</w:t>
      </w:r>
    </w:p>
    <w:p w:rsidR="0032764B" w:rsidRDefault="0032764B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government should do more for </w:t>
      </w:r>
      <w:sdt>
        <w:sdtPr>
          <w:rPr>
            <w:sz w:val="24"/>
            <w:szCs w:val="24"/>
            <w:lang w:val="en-US"/>
          </w:rPr>
          <w:id w:val="2418789"/>
          <w:placeholder>
            <w:docPart w:val="DefaultPlaceholder_22675704"/>
          </w:placeholder>
          <w:showingPlcHdr/>
          <w:dropDownList>
            <w:listItem w:displayText="usual" w:value="usual"/>
            <w:listItem w:displayText="ordinary" w:value="ordinary"/>
            <w:listItem w:displayText="everyday" w:value="everyday"/>
            <w:listItem w:displayText="typical" w:value="typical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people</w:t>
      </w:r>
      <w:proofErr w:type="gramEnd"/>
      <w:r>
        <w:rPr>
          <w:sz w:val="24"/>
          <w:szCs w:val="24"/>
          <w:lang w:val="en-US"/>
        </w:rPr>
        <w:t>.</w:t>
      </w:r>
    </w:p>
    <w:p w:rsidR="0032764B" w:rsidRDefault="0032764B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Ivan tells me he really </w:t>
      </w:r>
      <w:sdt>
        <w:sdtPr>
          <w:rPr>
            <w:sz w:val="24"/>
            <w:szCs w:val="24"/>
            <w:lang w:val="en-US"/>
          </w:rPr>
          <w:id w:val="2418791"/>
          <w:placeholder>
            <w:docPart w:val="DefaultPlaceholder_22675704"/>
          </w:placeholder>
          <w:showingPlcHdr/>
          <w:dropDownList>
            <w:listItem w:displayText="pleased" w:value="pleased"/>
            <w:listItem w:displayText="played" w:value="played"/>
            <w:listItem w:displayText="enjoyed" w:value="enjoyed"/>
            <w:listItem w:displayText="interested" w:value="interested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himself</w:t>
      </w:r>
      <w:proofErr w:type="gramEnd"/>
      <w:r>
        <w:rPr>
          <w:sz w:val="24"/>
          <w:szCs w:val="24"/>
          <w:lang w:val="en-US"/>
        </w:rPr>
        <w:t xml:space="preserve"> at your barbecue last week.</w:t>
      </w:r>
    </w:p>
    <w:p w:rsidR="0032764B" w:rsidRDefault="0032764B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know we had an argument, but now I’d quite like to </w:t>
      </w:r>
      <w:sdt>
        <w:sdtPr>
          <w:rPr>
            <w:sz w:val="24"/>
            <w:szCs w:val="24"/>
            <w:lang w:val="en-US"/>
          </w:rPr>
          <w:id w:val="2418793"/>
          <w:placeholder>
            <w:docPart w:val="DefaultPlaceholder_22675704"/>
          </w:placeholder>
          <w:showingPlcHdr/>
          <w:dropDownList>
            <w:listItem w:displayText="look down" w:value="look down"/>
            <w:listItem w:displayText="make up" w:value="make up"/>
            <w:listItem w:displayText="fall out" w:value="fall out"/>
            <w:listItem w:displayText="bring up" w:value="bring up"/>
          </w:dropDownList>
        </w:sdtPr>
        <w:sdtContent>
          <w:r w:rsidRPr="00281E4A">
            <w:rPr>
              <w:rStyle w:val="a4"/>
            </w:rPr>
            <w:t>Выберите элемент</w:t>
          </w:r>
          <w:proofErr w:type="gramStart"/>
          <w:r w:rsidRPr="00281E4A">
            <w:rPr>
              <w:rStyle w:val="a4"/>
            </w:rPr>
            <w:t>.</w:t>
          </w:r>
          <w:proofErr w:type="gramEnd"/>
        </w:sdtContent>
      </w:sdt>
      <w:r>
        <w:rPr>
          <w:sz w:val="24"/>
          <w:szCs w:val="24"/>
          <w:lang w:val="en-US"/>
        </w:rPr>
        <w:t>.</w:t>
      </w:r>
    </w:p>
    <w:p w:rsidR="0032764B" w:rsidRDefault="00B43339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Harry and Sam both denied that the fight was </w:t>
      </w:r>
      <w:proofErr w:type="spellStart"/>
      <w:r>
        <w:rPr>
          <w:sz w:val="24"/>
          <w:szCs w:val="24"/>
          <w:lang w:val="en-US"/>
        </w:rPr>
        <w:t>their</w:t>
      </w:r>
      <w:proofErr w:type="spellEnd"/>
      <w:r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2418800"/>
          <w:placeholder>
            <w:docPart w:val="DefaultPlaceholder_22675704"/>
          </w:placeholder>
          <w:showingPlcHdr/>
          <w:dropDownList>
            <w:listItem w:displayText="blame" w:value="blame"/>
            <w:listItem w:displayText="cause" w:value="cause"/>
            <w:listItem w:displayText="criticism" w:value="criticism"/>
            <w:listItem w:displayText="fault" w:value="fault"/>
          </w:dropDownList>
        </w:sdtPr>
        <w:sdtContent>
          <w:r w:rsidRPr="00281E4A">
            <w:rPr>
              <w:rStyle w:val="a4"/>
            </w:rPr>
            <w:t>Выберите элемент</w:t>
          </w:r>
          <w:proofErr w:type="gramStart"/>
          <w:r w:rsidRPr="00281E4A">
            <w:rPr>
              <w:rStyle w:val="a4"/>
            </w:rPr>
            <w:t>.</w:t>
          </w:r>
          <w:proofErr w:type="gramEnd"/>
        </w:sdtContent>
      </w:sdt>
      <w:r>
        <w:rPr>
          <w:sz w:val="24"/>
          <w:szCs w:val="24"/>
          <w:lang w:val="en-US"/>
        </w:rPr>
        <w:t>.</w:t>
      </w:r>
    </w:p>
    <w:p w:rsidR="00B43339" w:rsidRDefault="00B43339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curtain went up, the </w:t>
      </w:r>
      <w:sdt>
        <w:sdtPr>
          <w:rPr>
            <w:sz w:val="24"/>
            <w:szCs w:val="24"/>
            <w:lang w:val="en-US"/>
          </w:rPr>
          <w:id w:val="2418802"/>
          <w:placeholder>
            <w:docPart w:val="DefaultPlaceholder_22675704"/>
          </w:placeholder>
          <w:showingPlcHdr/>
          <w:dropDownList>
            <w:listItem w:displayText="crowd" w:value="crowd"/>
            <w:listItem w:displayText="congregation" w:value="congregation"/>
            <w:listItem w:displayText="jury" w:value="jury"/>
            <w:listItem w:displayText="audience" w:value="audience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grew</w:t>
      </w:r>
      <w:proofErr w:type="gramEnd"/>
      <w:r>
        <w:rPr>
          <w:sz w:val="24"/>
          <w:szCs w:val="24"/>
          <w:lang w:val="en-US"/>
        </w:rPr>
        <w:t xml:space="preserve"> silent and the actors on stage began to speak.</w:t>
      </w:r>
    </w:p>
    <w:p w:rsidR="00B43339" w:rsidRDefault="00B43339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prisoner knew he had </w:t>
      </w:r>
      <w:sdt>
        <w:sdtPr>
          <w:rPr>
            <w:sz w:val="24"/>
            <w:szCs w:val="24"/>
            <w:lang w:val="en-US"/>
          </w:rPr>
          <w:id w:val="2418804"/>
          <w:placeholder>
            <w:docPart w:val="DefaultPlaceholder_22675704"/>
          </w:placeholder>
          <w:showingPlcHdr/>
          <w:dropDownList>
            <w:listItem w:displayText="got" w:value="got"/>
            <w:listItem w:displayText="taken" w:value="taken"/>
            <w:listItem w:displayText="done" w:value="done"/>
            <w:listItem w:displayText="made" w:value="made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mistake and would regret it forever.</w:t>
      </w:r>
    </w:p>
    <w:p w:rsidR="00B43339" w:rsidRDefault="00B43339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boy </w:t>
      </w:r>
      <w:sdt>
        <w:sdtPr>
          <w:rPr>
            <w:sz w:val="24"/>
            <w:szCs w:val="24"/>
            <w:lang w:val="en-US"/>
          </w:rPr>
          <w:id w:val="2418806"/>
          <w:placeholder>
            <w:docPart w:val="DefaultPlaceholder_22675704"/>
          </w:placeholder>
          <w:showingPlcHdr/>
          <w:dropDownList>
            <w:listItem w:displayText="refused" w:value="refused"/>
            <w:listItem w:displayText="denied" w:value="denied"/>
            <w:listItem w:displayText="odjected" w:value="odjected"/>
            <w:listItem w:displayText="rejected" w:value="rejected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that</w:t>
      </w:r>
      <w:proofErr w:type="gramEnd"/>
      <w:r>
        <w:rPr>
          <w:sz w:val="24"/>
          <w:szCs w:val="24"/>
          <w:lang w:val="en-US"/>
        </w:rPr>
        <w:t xml:space="preserve"> </w:t>
      </w:r>
      <w:r w:rsidR="0010748B">
        <w:rPr>
          <w:sz w:val="24"/>
          <w:szCs w:val="24"/>
          <w:lang w:val="en-US"/>
        </w:rPr>
        <w:t>he had had anything to do with the break-in.</w:t>
      </w:r>
    </w:p>
    <w:p w:rsidR="0010748B" w:rsidRDefault="0010748B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Suddenly, someone shouted, ‘</w:t>
      </w:r>
      <w:proofErr w:type="spellStart"/>
      <w:r>
        <w:rPr>
          <w:sz w:val="24"/>
          <w:szCs w:val="24"/>
          <w:lang w:val="en-US"/>
        </w:rPr>
        <w:t>Theif</w:t>
      </w:r>
      <w:proofErr w:type="spellEnd"/>
      <w:r>
        <w:rPr>
          <w:sz w:val="24"/>
          <w:szCs w:val="24"/>
          <w:lang w:val="en-US"/>
        </w:rPr>
        <w:t xml:space="preserve">!’ and the man quickly </w:t>
      </w:r>
      <w:sdt>
        <w:sdtPr>
          <w:rPr>
            <w:sz w:val="24"/>
            <w:szCs w:val="24"/>
            <w:lang w:val="en-US"/>
          </w:rPr>
          <w:id w:val="2418808"/>
          <w:placeholder>
            <w:docPart w:val="DefaultPlaceholder_22675704"/>
          </w:placeholder>
          <w:showingPlcHdr/>
          <w:dropDownList>
            <w:listItem w:displayText="took in" w:value="took in"/>
            <w:listItem w:displayText="made off" w:value="made off"/>
            <w:listItem w:displayText="came forward" w:value="came forward"/>
            <w:listItem w:displayText="handed in" w:value="handed in"/>
          </w:dropDownList>
        </w:sdtPr>
        <w:sdtContent>
          <w:r w:rsidRPr="00281E4A">
            <w:rPr>
              <w:rStyle w:val="a4"/>
            </w:rPr>
            <w:t>Выберите элемент.</w:t>
          </w:r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on</w:t>
      </w:r>
      <w:proofErr w:type="gramEnd"/>
      <w:r>
        <w:rPr>
          <w:sz w:val="24"/>
          <w:szCs w:val="24"/>
          <w:lang w:val="en-US"/>
        </w:rPr>
        <w:t xml:space="preserve"> a motorbike.</w:t>
      </w:r>
    </w:p>
    <w:p w:rsidR="0010748B" w:rsidRPr="0032764B" w:rsidRDefault="0010748B" w:rsidP="0032764B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have </w:t>
      </w:r>
      <w:sdt>
        <w:sdtPr>
          <w:rPr>
            <w:sz w:val="24"/>
            <w:szCs w:val="24"/>
            <w:lang w:val="en-US"/>
          </w:rPr>
          <w:id w:val="2418810"/>
          <w:placeholder>
            <w:docPart w:val="DefaultPlaceholder_22675704"/>
          </w:placeholder>
          <w:showingPlcHdr/>
          <w:dropDownList>
            <w:listItem w:displayText="allowance" w:value="allowance"/>
            <w:listItem w:displayText="exception" w:value="exception"/>
            <w:listItem w:displayText="willingness" w:value="willingness"/>
            <w:listItem w:displayText="permission" w:value="permission"/>
          </w:dropDownList>
        </w:sdtPr>
        <w:sdtContent>
          <w:r w:rsidRPr="00281E4A">
            <w:rPr>
              <w:rStyle w:val="a4"/>
            </w:rPr>
            <w:t xml:space="preserve">Выберите </w:t>
          </w:r>
          <w:proofErr w:type="gramStart"/>
          <w:r w:rsidRPr="00281E4A">
            <w:rPr>
              <w:rStyle w:val="a4"/>
            </w:rPr>
            <w:t>элемент.</w:t>
          </w:r>
          <w:proofErr w:type="gramEnd"/>
        </w:sdtContent>
      </w:sdt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take that bicycle?</w:t>
      </w:r>
    </w:p>
    <w:sectPr w:rsidR="0010748B" w:rsidRPr="0032764B" w:rsidSect="007B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654C"/>
    <w:multiLevelType w:val="hybridMultilevel"/>
    <w:tmpl w:val="7E88C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E3548"/>
    <w:multiLevelType w:val="hybridMultilevel"/>
    <w:tmpl w:val="B91E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1090"/>
    <w:rsid w:val="0010748B"/>
    <w:rsid w:val="0032764B"/>
    <w:rsid w:val="007B609C"/>
    <w:rsid w:val="00B01090"/>
    <w:rsid w:val="00B43339"/>
    <w:rsid w:val="00E8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10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90"/>
    <w:rPr>
      <w:rFonts w:ascii="Tahoma" w:hAnsi="Tahoma" w:cs="Tahoma"/>
      <w:sz w:val="16"/>
      <w:szCs w:val="16"/>
    </w:rPr>
  </w:style>
  <w:style w:type="character" w:customStyle="1" w:styleId="1">
    <w:name w:val="Стиль1"/>
    <w:basedOn w:val="a0"/>
    <w:uiPriority w:val="1"/>
    <w:rsid w:val="00E84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7C846-0FD4-4BD9-9CA5-D47AFA0B156E}"/>
      </w:docPartPr>
      <w:docPartBody>
        <w:p w:rsidR="00000000" w:rsidRDefault="00F51E3A">
          <w:r w:rsidRPr="00281E4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51E3A"/>
    <w:rsid w:val="005F31A2"/>
    <w:rsid w:val="00F5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E3A"/>
    <w:rPr>
      <w:color w:val="808080"/>
    </w:rPr>
  </w:style>
  <w:style w:type="paragraph" w:customStyle="1" w:styleId="B870DCFE76D249288334632C4F81EDCB">
    <w:name w:val="B870DCFE76D249288334632C4F81EDCB"/>
    <w:rsid w:val="00F51E3A"/>
  </w:style>
  <w:style w:type="paragraph" w:customStyle="1" w:styleId="34147519E3E84C01836DF41B7CF134F4">
    <w:name w:val="34147519E3E84C01836DF41B7CF134F4"/>
    <w:rsid w:val="00F51E3A"/>
    <w:pPr>
      <w:ind w:left="720"/>
      <w:contextualSpacing/>
    </w:pPr>
    <w:rPr>
      <w:rFonts w:eastAsiaTheme="minorHAnsi"/>
      <w:lang w:eastAsia="en-US"/>
    </w:rPr>
  </w:style>
  <w:style w:type="paragraph" w:customStyle="1" w:styleId="A3D25D8D70FB46AFB80178BF9236A4A3">
    <w:name w:val="A3D25D8D70FB46AFB80178BF9236A4A3"/>
    <w:rsid w:val="00F51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2018-09-17T17:16:00Z</dcterms:created>
  <dcterms:modified xsi:type="dcterms:W3CDTF">2018-09-17T18:06:00Z</dcterms:modified>
</cp:coreProperties>
</file>