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69851" w14:textId="77777777" w:rsidR="009715CF" w:rsidRDefault="009715CF" w:rsidP="009715CF">
      <w:pPr>
        <w:pStyle w:val="font-claude-response-body"/>
      </w:pPr>
      <w:r>
        <w:t xml:space="preserve">Some anglers are defined by the beauty of the cast. Others by the places </w:t>
      </w:r>
      <w:proofErr w:type="gramStart"/>
      <w:r>
        <w:t>they've</w:t>
      </w:r>
      <w:proofErr w:type="gramEnd"/>
      <w:r>
        <w:t xml:space="preserve"> fished. Josh is defined by something rarer — an almost scientific obsession with efficiency, technique, and the relentless pursuit of putting fish in the net. It is a mindset forged on the Nantahala River as a teenager, sharpened in the mountains of Colorado, and tested on the world stage representing the United States of America.</w:t>
      </w:r>
    </w:p>
    <w:p w14:paraId="441E4F1D" w14:textId="77777777" w:rsidR="009715CF" w:rsidRDefault="009715CF" w:rsidP="009715CF">
      <w:pPr>
        <w:pStyle w:val="font-claude-response-body"/>
      </w:pPr>
      <w:r>
        <w:t xml:space="preserve">Josh's story begins where so many great Western North Carolina fishing stories do — on the banks of the Nantahala. As a high school kid, he </w:t>
      </w:r>
      <w:proofErr w:type="gramStart"/>
      <w:r>
        <w:t>wasn't</w:t>
      </w:r>
      <w:proofErr w:type="gramEnd"/>
      <w:r>
        <w:t xml:space="preserve"> just fishing for fun; he was studying the river, learning its moods, its seams, and its fish with the kind of focused attention that hinted at things to come. That early apprenticeship on one of the Southeast's most productive tailwaters gave him a foundation that no classroom could replicate.</w:t>
      </w:r>
    </w:p>
    <w:p w14:paraId="59CDF6C2" w14:textId="77777777" w:rsidR="009715CF" w:rsidRDefault="009715CF" w:rsidP="009715CF">
      <w:pPr>
        <w:pStyle w:val="font-claude-response-body"/>
      </w:pPr>
      <w:r>
        <w:t xml:space="preserve">After earning his degree at </w:t>
      </w:r>
      <w:r>
        <w:rPr>
          <w:rStyle w:val="Strong"/>
        </w:rPr>
        <w:t>Western Carolina University</w:t>
      </w:r>
      <w:r>
        <w:t xml:space="preserve">, Josh headed west to </w:t>
      </w:r>
      <w:r>
        <w:rPr>
          <w:rStyle w:val="Strong"/>
        </w:rPr>
        <w:t>Durango, Colorado</w:t>
      </w:r>
      <w:r>
        <w:t>, where he spent years guiding on some of the most storied trout water in the country. The rivers of the San Juan Mountains demanded a different kind of precision — bigger flows, spookier fish, and a clientele that expected results. Josh delivered, building his reputation as a guide who could consistently produce in conditions that humbled less experienced anglers.</w:t>
      </w:r>
    </w:p>
    <w:p w14:paraId="4D80478B" w14:textId="77777777" w:rsidR="009715CF" w:rsidRDefault="009715CF" w:rsidP="009715CF">
      <w:pPr>
        <w:pStyle w:val="font-claude-response-body"/>
      </w:pPr>
      <w:r>
        <w:t xml:space="preserve">But it is his work with </w:t>
      </w:r>
      <w:r>
        <w:rPr>
          <w:rStyle w:val="Strong"/>
        </w:rPr>
        <w:t>Fly Fishing Team USA</w:t>
      </w:r>
      <w:r>
        <w:t xml:space="preserve"> that has truly set Josh apart. A competitive angler since 2007, Josh has represented his country in </w:t>
      </w:r>
      <w:r>
        <w:rPr>
          <w:rStyle w:val="Strong"/>
        </w:rPr>
        <w:t>multiple World Fly Fishing Championships</w:t>
      </w:r>
      <w:r>
        <w:t>, competing against the best anglers on the planet in venues that test every dimension of an angler's skill — from nymphing to dry fly, from intimate limestone streams to wide, unpredictable rivers. The competition circuit is unforgiving, and the anglers who thrive on it develop a level of technical mastery that is simply not available any other way.</w:t>
      </w:r>
    </w:p>
    <w:p w14:paraId="4D457BE2" w14:textId="77777777" w:rsidR="009715CF" w:rsidRDefault="009715CF" w:rsidP="009715CF">
      <w:pPr>
        <w:pStyle w:val="font-claude-response-body"/>
      </w:pPr>
      <w:r>
        <w:t xml:space="preserve">Josh has brought that world-class competitive knowledge home to Western North Carolina, playing an instrumental role in building what has become a genuine </w:t>
      </w:r>
      <w:r>
        <w:rPr>
          <w:rStyle w:val="Strong"/>
        </w:rPr>
        <w:t>hotbed of competition-style angling</w:t>
      </w:r>
      <w:r>
        <w:t xml:space="preserve"> in the region. His influence on local anglers — particularly younger competitors — has helped raise the collective skill level of an entire fishing community.</w:t>
      </w:r>
    </w:p>
    <w:p w14:paraId="7DAE6583" w14:textId="77777777" w:rsidR="009715CF" w:rsidRDefault="009715CF" w:rsidP="009715CF">
      <w:pPr>
        <w:pStyle w:val="font-claude-response-body"/>
      </w:pPr>
      <w:r>
        <w:t xml:space="preserve">When Josh guides, clients </w:t>
      </w:r>
      <w:proofErr w:type="gramStart"/>
      <w:r>
        <w:t>don't</w:t>
      </w:r>
      <w:proofErr w:type="gramEnd"/>
      <w:r>
        <w:t xml:space="preserve"> just catch fish — they learn the </w:t>
      </w:r>
      <w:r>
        <w:rPr>
          <w:rStyle w:val="Emphasis"/>
        </w:rPr>
        <w:t>why</w:t>
      </w:r>
      <w:r>
        <w:t xml:space="preserve"> behind every decision, every presentation, and every drift. That is the gift of fishing with someone who has competed at the highest level the sport has to offer.</w:t>
      </w:r>
    </w:p>
    <w:p w14:paraId="66EE0E40" w14:textId="77777777" w:rsidR="009715CF" w:rsidRDefault="009715CF"/>
    <w:sectPr w:rsidR="00971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5CF"/>
    <w:rsid w:val="00971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1C84D"/>
  <w15:chartTrackingRefBased/>
  <w15:docId w15:val="{9A5CE859-7830-4D80-A68A-AEB60CDE0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9715C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715CF"/>
    <w:rPr>
      <w:b/>
      <w:bCs/>
    </w:rPr>
  </w:style>
  <w:style w:type="character" w:styleId="Emphasis">
    <w:name w:val="Emphasis"/>
    <w:basedOn w:val="DefaultParagraphFont"/>
    <w:uiPriority w:val="20"/>
    <w:qFormat/>
    <w:rsid w:val="009715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3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2026-05-21T16:25:00Z</dcterms:created>
  <dcterms:modified xsi:type="dcterms:W3CDTF">2026-05-21T16:25:00Z</dcterms:modified>
</cp:coreProperties>
</file>