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15"/>
        <w:rPr>
          <w:rFonts w:ascii="Times New Roman"/>
        </w:rPr>
      </w:pPr>
      <w:r>
        <w:rPr>
          <w:rFonts w:ascii="Times New Roman"/>
        </w:rPr>
        <w:drawing>
          <wp:inline distT="0" distB="0" distL="0" distR="0">
            <wp:extent cx="1704975" cy="3810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04975" cy="381000"/>
                    </a:xfrm>
                    <a:prstGeom prst="rect">
                      <a:avLst/>
                    </a:prstGeom>
                  </pic:spPr>
                </pic:pic>
              </a:graphicData>
            </a:graphic>
          </wp:inline>
        </w:drawing>
      </w:r>
      <w:r>
        <w:rPr>
          <w:rFonts w:ascii="Times New Roman"/>
        </w:rPr>
      </w:r>
    </w:p>
    <w:p>
      <w:pPr>
        <w:spacing w:before="90"/>
        <w:ind w:left="180" w:right="0" w:firstLine="0"/>
        <w:jc w:val="left"/>
        <w:rPr>
          <w:sz w:val="20"/>
        </w:rPr>
      </w:pPr>
      <w:r>
        <w:rPr>
          <w:b/>
          <w:sz w:val="20"/>
        </w:rPr>
        <w:t>Date</w:t>
      </w:r>
      <w:r>
        <w:rPr>
          <w:b/>
          <w:spacing w:val="-4"/>
          <w:sz w:val="20"/>
        </w:rPr>
        <w:t> </w:t>
      </w:r>
      <w:r>
        <w:rPr>
          <w:b/>
          <w:sz w:val="20"/>
        </w:rPr>
        <w:t>and</w:t>
      </w:r>
      <w:r>
        <w:rPr>
          <w:b/>
          <w:spacing w:val="-1"/>
          <w:sz w:val="20"/>
        </w:rPr>
        <w:t> </w:t>
      </w:r>
      <w:r>
        <w:rPr>
          <w:b/>
          <w:sz w:val="20"/>
        </w:rPr>
        <w:t>Time:</w:t>
      </w:r>
      <w:r>
        <w:rPr>
          <w:b/>
          <w:spacing w:val="-2"/>
          <w:sz w:val="20"/>
        </w:rPr>
        <w:t> </w:t>
      </w:r>
      <w:r>
        <w:rPr>
          <w:sz w:val="20"/>
        </w:rPr>
        <w:t>Sunday,</w:t>
      </w:r>
      <w:r>
        <w:rPr>
          <w:spacing w:val="-2"/>
          <w:sz w:val="20"/>
        </w:rPr>
        <w:t> </w:t>
      </w:r>
      <w:r>
        <w:rPr>
          <w:sz w:val="20"/>
        </w:rPr>
        <w:t>October</w:t>
      </w:r>
      <w:r>
        <w:rPr>
          <w:spacing w:val="-1"/>
          <w:sz w:val="20"/>
        </w:rPr>
        <w:t> </w:t>
      </w:r>
      <w:r>
        <w:rPr>
          <w:sz w:val="20"/>
        </w:rPr>
        <w:t>15,</w:t>
      </w:r>
      <w:r>
        <w:rPr>
          <w:spacing w:val="-2"/>
          <w:sz w:val="20"/>
        </w:rPr>
        <w:t> </w:t>
      </w:r>
      <w:r>
        <w:rPr>
          <w:sz w:val="20"/>
        </w:rPr>
        <w:t>2023</w:t>
      </w:r>
      <w:r>
        <w:rPr>
          <w:spacing w:val="-1"/>
          <w:sz w:val="20"/>
        </w:rPr>
        <w:t> </w:t>
      </w:r>
      <w:r>
        <w:rPr>
          <w:sz w:val="20"/>
        </w:rPr>
        <w:t>9:40:00PM</w:t>
      </w:r>
      <w:r>
        <w:rPr>
          <w:spacing w:val="-2"/>
          <w:sz w:val="20"/>
        </w:rPr>
        <w:t> </w:t>
      </w:r>
      <w:r>
        <w:rPr>
          <w:spacing w:val="-5"/>
          <w:sz w:val="20"/>
        </w:rPr>
        <w:t>EDT</w:t>
      </w:r>
    </w:p>
    <w:p>
      <w:pPr>
        <w:spacing w:before="90"/>
        <w:ind w:left="180" w:right="0" w:firstLine="0"/>
        <w:jc w:val="left"/>
        <w:rPr>
          <w:sz w:val="20"/>
        </w:rPr>
      </w:pPr>
      <w:r>
        <w:rPr>
          <w:b/>
          <w:sz w:val="20"/>
        </w:rPr>
        <w:t>Job Number: </w:t>
      </w:r>
      <w:r>
        <w:rPr>
          <w:spacing w:val="-2"/>
          <w:sz w:val="20"/>
        </w:rPr>
        <w:t>208103067</w:t>
      </w:r>
    </w:p>
    <w:p>
      <w:pPr>
        <w:pStyle w:val="BodyText"/>
      </w:pPr>
    </w:p>
    <w:p>
      <w:pPr>
        <w:pStyle w:val="BodyText"/>
        <w:spacing w:before="7"/>
        <w:rPr>
          <w:sz w:val="18"/>
        </w:rPr>
      </w:pPr>
    </w:p>
    <w:p>
      <w:pPr>
        <w:spacing w:before="0"/>
        <w:ind w:left="180" w:right="0" w:firstLine="0"/>
        <w:jc w:val="left"/>
        <w:rPr>
          <w:b/>
          <w:sz w:val="24"/>
        </w:rPr>
      </w:pPr>
      <w:r>
        <w:rPr>
          <w:b/>
          <w:sz w:val="24"/>
        </w:rPr>
        <w:t>Document </w:t>
      </w:r>
      <w:r>
        <w:rPr>
          <w:b/>
          <w:spacing w:val="-5"/>
          <w:sz w:val="24"/>
        </w:rPr>
        <w:t>(1)</w:t>
      </w:r>
    </w:p>
    <w:p>
      <w:pPr>
        <w:pStyle w:val="BodyText"/>
        <w:spacing w:before="5"/>
        <w:rPr>
          <w:b/>
          <w:sz w:val="23"/>
        </w:rPr>
      </w:pPr>
    </w:p>
    <w:p>
      <w:pPr>
        <w:spacing w:before="0"/>
        <w:ind w:left="330" w:right="0" w:firstLine="0"/>
        <w:jc w:val="left"/>
        <w:rPr>
          <w:i/>
          <w:sz w:val="20"/>
        </w:rPr>
      </w:pPr>
      <w:r>
        <w:rPr/>
        <mc:AlternateContent>
          <mc:Choice Requires="wps">
            <w:drawing>
              <wp:anchor distT="0" distB="0" distL="0" distR="0" allowOverlap="1" layoutInCell="1" locked="0" behindDoc="0" simplePos="0" relativeHeight="15729664">
                <wp:simplePos x="0" y="0"/>
                <wp:positionH relativeFrom="page">
                  <wp:posOffset>886967</wp:posOffset>
                </wp:positionH>
                <wp:positionV relativeFrom="paragraph">
                  <wp:posOffset>137232</wp:posOffset>
                </wp:positionV>
                <wp:extent cx="3556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5560" cy="1270"/>
                        </a:xfrm>
                        <a:custGeom>
                          <a:avLst/>
                          <a:gdLst/>
                          <a:ahLst/>
                          <a:cxnLst/>
                          <a:rect l="l" t="t" r="r" b="b"/>
                          <a:pathLst>
                            <a:path w="35560" h="0">
                              <a:moveTo>
                                <a:pt x="0" y="0"/>
                              </a:moveTo>
                              <a:lnTo>
                                <a:pt x="35280" y="0"/>
                              </a:lnTo>
                            </a:path>
                          </a:pathLst>
                        </a:custGeom>
                        <a:ln w="92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9.839996pt,10.805701pt" to="72.617996pt,10.805701pt" stroked="true" strokeweight=".732pt" strokecolor="#000000">
                <v:stroke dashstyle="solid"/>
                <w10:wrap type="none"/>
              </v:line>
            </w:pict>
          </mc:Fallback>
        </mc:AlternateContent>
      </w:r>
      <w:r>
        <w:rPr>
          <w:sz w:val="20"/>
        </w:rPr>
        <w:t>1.</w:t>
      </w:r>
      <w:r>
        <w:rPr>
          <w:spacing w:val="-2"/>
          <w:sz w:val="20"/>
        </w:rPr>
        <w:t> </w:t>
      </w:r>
      <w:r>
        <w:rPr>
          <w:i/>
          <w:color w:val="0077CC"/>
          <w:sz w:val="20"/>
          <w:u w:val="single" w:color="0077CC"/>
        </w:rPr>
        <w:t>Today's</w:t>
      </w:r>
      <w:r>
        <w:rPr>
          <w:i/>
          <w:color w:val="0077CC"/>
          <w:spacing w:val="-2"/>
          <w:sz w:val="20"/>
          <w:u w:val="single" w:color="0077CC"/>
        </w:rPr>
        <w:t> </w:t>
      </w:r>
      <w:r>
        <w:rPr>
          <w:i/>
          <w:color w:val="0077CC"/>
          <w:sz w:val="20"/>
          <w:u w:val="single" w:color="0077CC"/>
        </w:rPr>
        <w:t>Superpower</w:t>
      </w:r>
      <w:r>
        <w:rPr>
          <w:i/>
          <w:color w:val="0077CC"/>
          <w:spacing w:val="-2"/>
          <w:sz w:val="20"/>
          <w:u w:val="single" w:color="0077CC"/>
        </w:rPr>
        <w:t> </w:t>
      </w:r>
      <w:r>
        <w:rPr>
          <w:i/>
          <w:color w:val="0077CC"/>
          <w:sz w:val="20"/>
          <w:u w:val="single" w:color="0077CC"/>
        </w:rPr>
        <w:t>Is</w:t>
      </w:r>
      <w:r>
        <w:rPr>
          <w:i/>
          <w:color w:val="0077CC"/>
          <w:spacing w:val="-2"/>
          <w:sz w:val="20"/>
          <w:u w:val="single" w:color="0077CC"/>
        </w:rPr>
        <w:t> </w:t>
      </w:r>
      <w:r>
        <w:rPr>
          <w:i/>
          <w:color w:val="0077CC"/>
          <w:sz w:val="20"/>
          <w:u w:val="single" w:color="0077CC"/>
        </w:rPr>
        <w:t>Doing</w:t>
      </w:r>
      <w:r>
        <w:rPr>
          <w:i/>
          <w:color w:val="0077CC"/>
          <w:spacing w:val="-2"/>
          <w:sz w:val="20"/>
          <w:u w:val="single" w:color="0077CC"/>
        </w:rPr>
        <w:t> </w:t>
      </w:r>
      <w:r>
        <w:rPr>
          <w:i/>
          <w:color w:val="0077CC"/>
          <w:sz w:val="20"/>
          <w:u w:val="single" w:color="0077CC"/>
        </w:rPr>
        <w:t>One</w:t>
      </w:r>
      <w:r>
        <w:rPr>
          <w:i/>
          <w:color w:val="0077CC"/>
          <w:spacing w:val="-1"/>
          <w:sz w:val="20"/>
          <w:u w:val="single" w:color="0077CC"/>
        </w:rPr>
        <w:t> </w:t>
      </w:r>
      <w:r>
        <w:rPr>
          <w:i/>
          <w:color w:val="0077CC"/>
          <w:sz w:val="20"/>
          <w:u w:val="single" w:color="0077CC"/>
        </w:rPr>
        <w:t>Thing</w:t>
      </w:r>
      <w:r>
        <w:rPr>
          <w:i/>
          <w:color w:val="0077CC"/>
          <w:spacing w:val="-2"/>
          <w:sz w:val="20"/>
          <w:u w:val="single" w:color="0077CC"/>
        </w:rPr>
        <w:t> </w:t>
      </w:r>
      <w:r>
        <w:rPr>
          <w:i/>
          <w:color w:val="0077CC"/>
          <w:sz w:val="20"/>
          <w:u w:val="single" w:color="0077CC"/>
        </w:rPr>
        <w:t>at</w:t>
      </w:r>
      <w:r>
        <w:rPr>
          <w:i/>
          <w:color w:val="0077CC"/>
          <w:spacing w:val="-2"/>
          <w:sz w:val="20"/>
          <w:u w:val="single" w:color="0077CC"/>
        </w:rPr>
        <w:t> </w:t>
      </w:r>
      <w:r>
        <w:rPr>
          <w:i/>
          <w:color w:val="0077CC"/>
          <w:sz w:val="20"/>
          <w:u w:val="single" w:color="0077CC"/>
        </w:rPr>
        <w:t>a</w:t>
      </w:r>
      <w:r>
        <w:rPr>
          <w:i/>
          <w:color w:val="0077CC"/>
          <w:spacing w:val="-1"/>
          <w:sz w:val="20"/>
          <w:u w:val="single" w:color="0077CC"/>
        </w:rPr>
        <w:t> </w:t>
      </w:r>
      <w:r>
        <w:rPr>
          <w:i/>
          <w:color w:val="0077CC"/>
          <w:spacing w:val="-4"/>
          <w:sz w:val="20"/>
          <w:u w:val="single" w:color="0077CC"/>
        </w:rPr>
        <w:t>Time</w:t>
      </w:r>
    </w:p>
    <w:p>
      <w:pPr>
        <w:spacing w:before="90"/>
        <w:ind w:left="470" w:right="0" w:firstLine="0"/>
        <w:jc w:val="left"/>
        <w:rPr>
          <w:sz w:val="20"/>
        </w:rPr>
      </w:pPr>
      <w:r>
        <w:rPr>
          <w:b/>
          <w:sz w:val="20"/>
        </w:rPr>
        <w:t>Client/Matter:</w:t>
      </w:r>
      <w:r>
        <w:rPr>
          <w:b/>
          <w:spacing w:val="-1"/>
          <w:sz w:val="20"/>
        </w:rPr>
        <w:t> </w:t>
      </w:r>
      <w:r>
        <w:rPr>
          <w:sz w:val="20"/>
        </w:rPr>
        <w:t>-</w:t>
      </w:r>
      <w:r>
        <w:rPr>
          <w:spacing w:val="-4"/>
          <w:sz w:val="20"/>
        </w:rPr>
        <w:t>None-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r>
        <w:rPr/>
        <mc:AlternateContent>
          <mc:Choice Requires="wps">
            <w:drawing>
              <wp:anchor distT="0" distB="0" distL="0" distR="0" allowOverlap="1" layoutInCell="1" locked="0" behindDoc="1" simplePos="0" relativeHeight="487587840">
                <wp:simplePos x="0" y="0"/>
                <wp:positionH relativeFrom="page">
                  <wp:posOffset>635000</wp:posOffset>
                </wp:positionH>
                <wp:positionV relativeFrom="paragraph">
                  <wp:posOffset>147052</wp:posOffset>
                </wp:positionV>
                <wp:extent cx="6502400" cy="254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502400" cy="25400"/>
                        </a:xfrm>
                        <a:custGeom>
                          <a:avLst/>
                          <a:gdLst/>
                          <a:ahLst/>
                          <a:cxnLst/>
                          <a:rect l="l" t="t" r="r" b="b"/>
                          <a:pathLst>
                            <a:path w="6502400" h="25400">
                              <a:moveTo>
                                <a:pt x="6502400" y="0"/>
                              </a:moveTo>
                              <a:lnTo>
                                <a:pt x="0" y="0"/>
                              </a:lnTo>
                              <a:lnTo>
                                <a:pt x="0" y="25400"/>
                              </a:lnTo>
                              <a:lnTo>
                                <a:pt x="6502400" y="25400"/>
                              </a:lnTo>
                              <a:lnTo>
                                <a:pt x="650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pt;margin-top:11.578955pt;width:512pt;height:2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6"/>
        <w:rPr>
          <w:sz w:val="8"/>
        </w:rPr>
      </w:pPr>
    </w:p>
    <w:p>
      <w:pPr>
        <w:spacing w:before="70"/>
        <w:ind w:left="2426" w:right="0" w:firstLine="0"/>
        <w:jc w:val="left"/>
        <w:rPr>
          <w:sz w:val="18"/>
        </w:rPr>
      </w:pPr>
      <w:r>
        <w:rPr/>
        <w:drawing>
          <wp:anchor distT="0" distB="0" distL="0" distR="0" allowOverlap="1" layoutInCell="1" locked="0" behindDoc="0" simplePos="0" relativeHeight="15729152">
            <wp:simplePos x="0" y="0"/>
            <wp:positionH relativeFrom="page">
              <wp:posOffset>1245488</wp:posOffset>
            </wp:positionH>
            <wp:positionV relativeFrom="paragraph">
              <wp:posOffset>15137</wp:posOffset>
            </wp:positionV>
            <wp:extent cx="866775" cy="20002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866775" cy="200025"/>
                    </a:xfrm>
                    <a:prstGeom prst="rect">
                      <a:avLst/>
                    </a:prstGeom>
                  </pic:spPr>
                </pic:pic>
              </a:graphicData>
            </a:graphic>
          </wp:anchor>
        </w:drawing>
      </w:r>
      <w:r>
        <w:rPr>
          <w:sz w:val="18"/>
        </w:rPr>
        <w:t>|</w:t>
      </w:r>
      <w:r>
        <w:rPr>
          <w:spacing w:val="-2"/>
          <w:sz w:val="18"/>
        </w:rPr>
        <w:t> </w:t>
      </w:r>
      <w:r>
        <w:rPr>
          <w:color w:val="0077CC"/>
          <w:sz w:val="18"/>
          <w:u w:val="single" w:color="0077CC"/>
        </w:rPr>
        <w:t>About</w:t>
      </w:r>
      <w:r>
        <w:rPr>
          <w:color w:val="0077CC"/>
          <w:spacing w:val="-2"/>
          <w:sz w:val="18"/>
          <w:u w:val="single" w:color="0077CC"/>
        </w:rPr>
        <w:t> </w:t>
      </w:r>
      <w:r>
        <w:rPr>
          <w:color w:val="0077CC"/>
          <w:sz w:val="18"/>
          <w:u w:val="single" w:color="0077CC"/>
        </w:rPr>
        <w:t>LexisNexis</w:t>
      </w:r>
      <w:r>
        <w:rPr>
          <w:color w:val="0077CC"/>
          <w:spacing w:val="-1"/>
          <w:sz w:val="18"/>
        </w:rPr>
        <w:t> </w:t>
      </w:r>
      <w:r>
        <w:rPr>
          <w:sz w:val="18"/>
        </w:rPr>
        <w:t>|</w:t>
      </w:r>
      <w:r>
        <w:rPr>
          <w:spacing w:val="-3"/>
          <w:sz w:val="18"/>
        </w:rPr>
        <w:t> </w:t>
      </w:r>
      <w:r>
        <w:rPr>
          <w:color w:val="0077CC"/>
          <w:sz w:val="18"/>
          <w:u w:val="single" w:color="0077CC"/>
        </w:rPr>
        <w:t>Privacy</w:t>
      </w:r>
      <w:r>
        <w:rPr>
          <w:color w:val="0077CC"/>
          <w:spacing w:val="-1"/>
          <w:sz w:val="18"/>
          <w:u w:val="single" w:color="0077CC"/>
        </w:rPr>
        <w:t> </w:t>
      </w:r>
      <w:r>
        <w:rPr>
          <w:color w:val="0077CC"/>
          <w:sz w:val="18"/>
          <w:u w:val="single" w:color="0077CC"/>
        </w:rPr>
        <w:t>Policy</w:t>
      </w:r>
      <w:r>
        <w:rPr>
          <w:color w:val="0077CC"/>
          <w:spacing w:val="-2"/>
          <w:sz w:val="18"/>
        </w:rPr>
        <w:t> </w:t>
      </w:r>
      <w:r>
        <w:rPr>
          <w:sz w:val="18"/>
        </w:rPr>
        <w:t>|</w:t>
      </w:r>
      <w:r>
        <w:rPr>
          <w:spacing w:val="-2"/>
          <w:sz w:val="18"/>
        </w:rPr>
        <w:t> </w:t>
      </w:r>
      <w:r>
        <w:rPr>
          <w:color w:val="0077CC"/>
          <w:sz w:val="18"/>
          <w:u w:val="single" w:color="0077CC"/>
        </w:rPr>
        <w:t>Terms</w:t>
      </w:r>
      <w:r>
        <w:rPr>
          <w:color w:val="0077CC"/>
          <w:spacing w:val="-2"/>
          <w:sz w:val="18"/>
          <w:u w:val="single" w:color="0077CC"/>
        </w:rPr>
        <w:t> </w:t>
      </w:r>
      <w:r>
        <w:rPr>
          <w:color w:val="0077CC"/>
          <w:sz w:val="18"/>
          <w:u w:val="single" w:color="0077CC"/>
        </w:rPr>
        <w:t>&amp;</w:t>
      </w:r>
      <w:r>
        <w:rPr>
          <w:color w:val="0077CC"/>
          <w:spacing w:val="-1"/>
          <w:sz w:val="18"/>
          <w:u w:val="single" w:color="0077CC"/>
        </w:rPr>
        <w:t> </w:t>
      </w:r>
      <w:r>
        <w:rPr>
          <w:color w:val="0077CC"/>
          <w:sz w:val="18"/>
          <w:u w:val="single" w:color="0077CC"/>
        </w:rPr>
        <w:t>Conditions</w:t>
      </w:r>
      <w:r>
        <w:rPr>
          <w:color w:val="0077CC"/>
          <w:spacing w:val="-3"/>
          <w:sz w:val="18"/>
        </w:rPr>
        <w:t> </w:t>
      </w:r>
      <w:r>
        <w:rPr>
          <w:sz w:val="18"/>
        </w:rPr>
        <w:t>|</w:t>
      </w:r>
      <w:r>
        <w:rPr>
          <w:spacing w:val="-1"/>
          <w:sz w:val="18"/>
        </w:rPr>
        <w:t> </w:t>
      </w:r>
      <w:r>
        <w:rPr>
          <w:color w:val="0077CC"/>
          <w:sz w:val="18"/>
          <w:u w:val="single" w:color="0077CC"/>
        </w:rPr>
        <w:t>Copyright</w:t>
      </w:r>
      <w:r>
        <w:rPr>
          <w:color w:val="0077CC"/>
          <w:spacing w:val="-2"/>
          <w:sz w:val="18"/>
          <w:u w:val="single" w:color="0077CC"/>
        </w:rPr>
        <w:t> </w:t>
      </w:r>
      <w:r>
        <w:rPr>
          <w:color w:val="0077CC"/>
          <w:sz w:val="18"/>
          <w:u w:val="single" w:color="0077CC"/>
        </w:rPr>
        <w:t>©</w:t>
      </w:r>
      <w:r>
        <w:rPr>
          <w:color w:val="0077CC"/>
          <w:spacing w:val="-2"/>
          <w:sz w:val="18"/>
          <w:u w:val="single" w:color="0077CC"/>
        </w:rPr>
        <w:t> </w:t>
      </w:r>
      <w:r>
        <w:rPr>
          <w:color w:val="0077CC"/>
          <w:sz w:val="18"/>
          <w:u w:val="single" w:color="0077CC"/>
        </w:rPr>
        <w:t>2023</w:t>
      </w:r>
      <w:r>
        <w:rPr>
          <w:color w:val="0077CC"/>
          <w:spacing w:val="-2"/>
          <w:sz w:val="18"/>
          <w:u w:val="single" w:color="0077CC"/>
        </w:rPr>
        <w:t> LexisNexis</w:t>
      </w:r>
    </w:p>
    <w:p>
      <w:pPr>
        <w:spacing w:after="0"/>
        <w:jc w:val="left"/>
        <w:rPr>
          <w:sz w:val="18"/>
        </w:rPr>
        <w:sectPr>
          <w:type w:val="continuous"/>
          <w:pgSz w:w="12240" w:h="20160"/>
          <w:pgMar w:top="840" w:bottom="280" w:left="900" w:right="880"/>
        </w:sectPr>
      </w:pPr>
    </w:p>
    <w:p>
      <w:pPr>
        <w:spacing w:before="34"/>
        <w:ind w:left="1878" w:right="1896" w:firstLine="0"/>
        <w:jc w:val="center"/>
        <w:rPr>
          <w:b/>
          <w:i/>
          <w:sz w:val="28"/>
        </w:rPr>
      </w:pPr>
      <w:r>
        <w:rPr>
          <w:b/>
          <w:i/>
          <w:color w:val="0077CC"/>
          <w:sz w:val="28"/>
          <w:u w:val="thick" w:color="0077CC"/>
        </w:rPr>
        <w:t>Today's</w:t>
      </w:r>
      <w:r>
        <w:rPr>
          <w:b/>
          <w:i/>
          <w:color w:val="0077CC"/>
          <w:spacing w:val="-2"/>
          <w:sz w:val="28"/>
          <w:u w:val="thick" w:color="0077CC"/>
        </w:rPr>
        <w:t> </w:t>
      </w:r>
      <w:r>
        <w:rPr>
          <w:b/>
          <w:i/>
          <w:color w:val="0077CC"/>
          <w:sz w:val="28"/>
          <w:u w:val="thick" w:color="0077CC"/>
        </w:rPr>
        <w:t>Superpower</w:t>
      </w:r>
      <w:r>
        <w:rPr>
          <w:b/>
          <w:i/>
          <w:color w:val="0077CC"/>
          <w:spacing w:val="-2"/>
          <w:sz w:val="28"/>
          <w:u w:val="thick" w:color="0077CC"/>
        </w:rPr>
        <w:t> </w:t>
      </w:r>
      <w:r>
        <w:rPr>
          <w:b/>
          <w:i/>
          <w:color w:val="0077CC"/>
          <w:sz w:val="28"/>
          <w:u w:val="thick" w:color="0077CC"/>
        </w:rPr>
        <w:t>Is</w:t>
      </w:r>
      <w:r>
        <w:rPr>
          <w:b/>
          <w:i/>
          <w:color w:val="0077CC"/>
          <w:spacing w:val="-2"/>
          <w:sz w:val="28"/>
          <w:u w:val="thick" w:color="0077CC"/>
        </w:rPr>
        <w:t> </w:t>
      </w:r>
      <w:r>
        <w:rPr>
          <w:b/>
          <w:i/>
          <w:color w:val="0077CC"/>
          <w:sz w:val="28"/>
          <w:u w:val="thick" w:color="0077CC"/>
        </w:rPr>
        <w:t>Doing</w:t>
      </w:r>
      <w:r>
        <w:rPr>
          <w:b/>
          <w:i/>
          <w:color w:val="0077CC"/>
          <w:spacing w:val="-3"/>
          <w:sz w:val="28"/>
          <w:u w:val="thick" w:color="0077CC"/>
        </w:rPr>
        <w:t> </w:t>
      </w:r>
      <w:r>
        <w:rPr>
          <w:b/>
          <w:i/>
          <w:color w:val="0077CC"/>
          <w:sz w:val="28"/>
          <w:u w:val="thick" w:color="0077CC"/>
        </w:rPr>
        <w:t>One</w:t>
      </w:r>
      <w:r>
        <w:rPr>
          <w:b/>
          <w:i/>
          <w:color w:val="0077CC"/>
          <w:spacing w:val="-2"/>
          <w:sz w:val="28"/>
          <w:u w:val="thick" w:color="0077CC"/>
        </w:rPr>
        <w:t> </w:t>
      </w:r>
      <w:r>
        <w:rPr>
          <w:b/>
          <w:i/>
          <w:color w:val="0077CC"/>
          <w:sz w:val="28"/>
          <w:u w:val="thick" w:color="0077CC"/>
        </w:rPr>
        <w:t>Thing</w:t>
      </w:r>
      <w:r>
        <w:rPr>
          <w:b/>
          <w:i/>
          <w:color w:val="0077CC"/>
          <w:spacing w:val="-2"/>
          <w:sz w:val="28"/>
          <w:u w:val="thick" w:color="0077CC"/>
        </w:rPr>
        <w:t> </w:t>
      </w:r>
      <w:r>
        <w:rPr>
          <w:b/>
          <w:i/>
          <w:color w:val="0077CC"/>
          <w:sz w:val="28"/>
          <w:u w:val="thick" w:color="0077CC"/>
        </w:rPr>
        <w:t>at</w:t>
      </w:r>
      <w:r>
        <w:rPr>
          <w:b/>
          <w:i/>
          <w:color w:val="0077CC"/>
          <w:spacing w:val="-2"/>
          <w:sz w:val="28"/>
          <w:u w:val="thick" w:color="0077CC"/>
        </w:rPr>
        <w:t> </w:t>
      </w:r>
      <w:r>
        <w:rPr>
          <w:b/>
          <w:i/>
          <w:color w:val="0077CC"/>
          <w:sz w:val="28"/>
          <w:u w:val="thick" w:color="0077CC"/>
        </w:rPr>
        <w:t>a</w:t>
      </w:r>
      <w:r>
        <w:rPr>
          <w:b/>
          <w:i/>
          <w:color w:val="0077CC"/>
          <w:spacing w:val="-2"/>
          <w:sz w:val="28"/>
          <w:u w:val="thick" w:color="0077CC"/>
        </w:rPr>
        <w:t> </w:t>
      </w:r>
      <w:r>
        <w:rPr>
          <w:b/>
          <w:i/>
          <w:color w:val="0077CC"/>
          <w:spacing w:val="-4"/>
          <w:sz w:val="28"/>
          <w:u w:val="thick" w:color="0077CC"/>
        </w:rPr>
        <w:t>Time</w:t>
      </w:r>
    </w:p>
    <w:p>
      <w:pPr>
        <w:pStyle w:val="BodyText"/>
        <w:spacing w:before="2"/>
        <w:rPr>
          <w:b/>
          <w:i/>
          <w:sz w:val="14"/>
        </w:rPr>
      </w:pPr>
    </w:p>
    <w:p>
      <w:pPr>
        <w:pStyle w:val="BodyText"/>
        <w:spacing w:line="396" w:lineRule="auto" w:before="67"/>
        <w:ind w:left="4258" w:right="4275" w:hanging="1"/>
        <w:jc w:val="center"/>
      </w:pPr>
      <w:r>
        <w:rPr/>
        <w:t>The New York Times July</w:t>
      </w:r>
      <w:r>
        <w:rPr>
          <w:spacing w:val="-13"/>
        </w:rPr>
        <w:t> </w:t>
      </w:r>
      <w:r>
        <w:rPr/>
        <w:t>30,</w:t>
      </w:r>
      <w:r>
        <w:rPr>
          <w:spacing w:val="-13"/>
        </w:rPr>
        <w:t> </w:t>
      </w:r>
      <w:r>
        <w:rPr/>
        <w:t>2023</w:t>
      </w:r>
      <w:r>
        <w:rPr>
          <w:spacing w:val="-13"/>
        </w:rPr>
        <w:t> </w:t>
      </w:r>
      <w:r>
        <w:rPr/>
        <w:t>Sunday Late Edition - Final</w:t>
      </w:r>
    </w:p>
    <w:p>
      <w:pPr>
        <w:pStyle w:val="BodyText"/>
        <w:spacing w:before="7"/>
        <w:rPr>
          <w:sz w:val="24"/>
        </w:rPr>
      </w:pPr>
    </w:p>
    <w:p>
      <w:pPr>
        <w:spacing w:before="0"/>
        <w:ind w:left="100" w:right="0" w:firstLine="0"/>
        <w:jc w:val="left"/>
        <w:rPr>
          <w:sz w:val="16"/>
        </w:rPr>
      </w:pPr>
      <w:r>
        <w:rPr>
          <w:sz w:val="16"/>
        </w:rPr>
        <w:t>Copyright</w:t>
      </w:r>
      <w:r>
        <w:rPr>
          <w:spacing w:val="-3"/>
          <w:sz w:val="16"/>
        </w:rPr>
        <w:t> </w:t>
      </w:r>
      <w:r>
        <w:rPr>
          <w:sz w:val="16"/>
        </w:rPr>
        <w:t>2023</w:t>
      </w:r>
      <w:r>
        <w:rPr>
          <w:spacing w:val="-2"/>
          <w:sz w:val="16"/>
        </w:rPr>
        <w:t> </w:t>
      </w:r>
      <w:r>
        <w:rPr>
          <w:sz w:val="16"/>
        </w:rPr>
        <w:t>The</w:t>
      </w:r>
      <w:r>
        <w:rPr>
          <w:spacing w:val="-2"/>
          <w:sz w:val="16"/>
        </w:rPr>
        <w:t> </w:t>
      </w:r>
      <w:r>
        <w:rPr>
          <w:sz w:val="16"/>
        </w:rPr>
        <w:t>New</w:t>
      </w:r>
      <w:r>
        <w:rPr>
          <w:spacing w:val="-3"/>
          <w:sz w:val="16"/>
        </w:rPr>
        <w:t> </w:t>
      </w:r>
      <w:r>
        <w:rPr>
          <w:sz w:val="16"/>
        </w:rPr>
        <w:t>York</w:t>
      </w:r>
      <w:r>
        <w:rPr>
          <w:spacing w:val="-2"/>
          <w:sz w:val="16"/>
        </w:rPr>
        <w:t> </w:t>
      </w:r>
      <w:r>
        <w:rPr>
          <w:sz w:val="16"/>
        </w:rPr>
        <w:t>Times</w:t>
      </w:r>
      <w:r>
        <w:rPr>
          <w:spacing w:val="-2"/>
          <w:sz w:val="16"/>
        </w:rPr>
        <w:t> Company</w:t>
      </w:r>
    </w:p>
    <w:p>
      <w:pPr>
        <w:pStyle w:val="BodyText"/>
        <w:spacing w:before="1"/>
        <w:rPr>
          <w:sz w:val="13"/>
        </w:rPr>
      </w:pPr>
    </w:p>
    <w:p>
      <w:pPr>
        <w:pStyle w:val="BodyText"/>
        <w:ind w:left="100"/>
      </w:pPr>
      <w:r>
        <w:rPr>
          <w:b/>
        </w:rPr>
        <w:t>Section:</w:t>
      </w:r>
      <w:r>
        <w:rPr>
          <w:b/>
          <w:spacing w:val="-2"/>
        </w:rPr>
        <w:t> </w:t>
      </w:r>
      <w:r>
        <w:rPr/>
        <w:t>Section</w:t>
      </w:r>
      <w:r>
        <w:rPr>
          <w:spacing w:val="-2"/>
        </w:rPr>
        <w:t> </w:t>
      </w:r>
      <w:r>
        <w:rPr/>
        <w:t>SR;</w:t>
      </w:r>
      <w:r>
        <w:rPr>
          <w:spacing w:val="-2"/>
        </w:rPr>
        <w:t> </w:t>
      </w:r>
      <w:r>
        <w:rPr/>
        <w:t>Column</w:t>
      </w:r>
      <w:r>
        <w:rPr>
          <w:spacing w:val="-2"/>
        </w:rPr>
        <w:t> </w:t>
      </w:r>
      <w:r>
        <w:rPr/>
        <w:t>0;</w:t>
      </w:r>
      <w:r>
        <w:rPr>
          <w:spacing w:val="-2"/>
        </w:rPr>
        <w:t> </w:t>
      </w:r>
      <w:r>
        <w:rPr/>
        <w:t>Sunday</w:t>
      </w:r>
      <w:r>
        <w:rPr>
          <w:spacing w:val="-2"/>
        </w:rPr>
        <w:t> </w:t>
      </w:r>
      <w:r>
        <w:rPr/>
        <w:t>Review</w:t>
      </w:r>
      <w:r>
        <w:rPr>
          <w:spacing w:val="-2"/>
        </w:rPr>
        <w:t> </w:t>
      </w:r>
      <w:r>
        <w:rPr/>
        <w:t>Desk;</w:t>
      </w:r>
      <w:r>
        <w:rPr>
          <w:spacing w:val="-2"/>
        </w:rPr>
        <w:t> </w:t>
      </w:r>
      <w:r>
        <w:rPr/>
        <w:t>Pg.</w:t>
      </w:r>
      <w:r>
        <w:rPr>
          <w:spacing w:val="-2"/>
        </w:rPr>
        <w:t> </w:t>
      </w:r>
      <w:r>
        <w:rPr/>
        <w:t>8;</w:t>
      </w:r>
      <w:r>
        <w:rPr>
          <w:spacing w:val="-2"/>
        </w:rPr>
        <w:t> </w:t>
      </w:r>
      <w:r>
        <w:rPr/>
        <w:t>GUEST</w:t>
      </w:r>
      <w:r>
        <w:rPr>
          <w:spacing w:val="-2"/>
        </w:rPr>
        <w:t> ESSAY</w:t>
      </w:r>
    </w:p>
    <w:p>
      <w:pPr>
        <w:spacing w:before="150"/>
        <w:ind w:left="100" w:right="0" w:firstLine="0"/>
        <w:jc w:val="left"/>
        <w:rPr>
          <w:sz w:val="20"/>
        </w:rPr>
      </w:pPr>
      <w:r>
        <w:rPr>
          <w:b/>
          <w:sz w:val="20"/>
        </w:rPr>
        <w:t>Length:</w:t>
      </w:r>
      <w:r>
        <w:rPr>
          <w:b/>
          <w:spacing w:val="-2"/>
          <w:sz w:val="20"/>
        </w:rPr>
        <w:t> </w:t>
      </w:r>
      <w:r>
        <w:rPr>
          <w:sz w:val="20"/>
        </w:rPr>
        <w:t>1134</w:t>
      </w:r>
      <w:r>
        <w:rPr>
          <w:spacing w:val="-1"/>
          <w:sz w:val="20"/>
        </w:rPr>
        <w:t> </w:t>
      </w:r>
      <w:r>
        <w:rPr>
          <w:spacing w:val="-2"/>
          <w:sz w:val="20"/>
        </w:rPr>
        <w:t>words</w:t>
      </w:r>
    </w:p>
    <w:p>
      <w:pPr>
        <w:spacing w:before="150"/>
        <w:ind w:left="100" w:right="0" w:firstLine="0"/>
        <w:jc w:val="left"/>
        <w:rPr>
          <w:b/>
          <w:i/>
          <w:sz w:val="20"/>
        </w:rPr>
      </w:pPr>
      <w:r>
        <w:rPr>
          <w:b/>
          <w:sz w:val="20"/>
        </w:rPr>
        <w:t>Byline:</w:t>
      </w:r>
      <w:r>
        <w:rPr>
          <w:b/>
          <w:spacing w:val="-2"/>
          <w:sz w:val="20"/>
        </w:rPr>
        <w:t> </w:t>
      </w:r>
      <w:r>
        <w:rPr>
          <w:sz w:val="20"/>
        </w:rPr>
        <w:t>By</w:t>
      </w:r>
      <w:r>
        <w:rPr>
          <w:spacing w:val="-2"/>
          <w:sz w:val="20"/>
        </w:rPr>
        <w:t> </w:t>
      </w:r>
      <w:r>
        <w:rPr>
          <w:b/>
          <w:i/>
          <w:sz w:val="20"/>
          <w:u w:val="thick"/>
        </w:rPr>
        <w:t>Oliver</w:t>
      </w:r>
      <w:r>
        <w:rPr>
          <w:b/>
          <w:i/>
          <w:spacing w:val="-1"/>
          <w:sz w:val="20"/>
          <w:u w:val="thick"/>
        </w:rPr>
        <w:t> </w:t>
      </w:r>
      <w:r>
        <w:rPr>
          <w:b/>
          <w:i/>
          <w:spacing w:val="-2"/>
          <w:sz w:val="20"/>
          <w:u w:val="thick"/>
        </w:rPr>
        <w:t>Burkeman</w:t>
      </w:r>
    </w:p>
    <w:p>
      <w:pPr>
        <w:pStyle w:val="BodyText"/>
        <w:spacing w:before="9"/>
        <w:rPr>
          <w:b/>
          <w:i/>
          <w:sz w:val="17"/>
        </w:rPr>
      </w:pPr>
    </w:p>
    <w:p>
      <w:pPr>
        <w:pStyle w:val="Heading1"/>
      </w:pPr>
      <w:r>
        <w:rPr/>
        <mc:AlternateContent>
          <mc:Choice Requires="wps">
            <w:drawing>
              <wp:anchor distT="0" distB="0" distL="0" distR="0" allowOverlap="1" layoutInCell="1" locked="0" behindDoc="1" simplePos="0" relativeHeight="487589376">
                <wp:simplePos x="0" y="0"/>
                <wp:positionH relativeFrom="page">
                  <wp:posOffset>635000</wp:posOffset>
                </wp:positionH>
                <wp:positionV relativeFrom="paragraph">
                  <wp:posOffset>263510</wp:posOffset>
                </wp:positionV>
                <wp:extent cx="65024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502400" cy="1270"/>
                        </a:xfrm>
                        <a:custGeom>
                          <a:avLst/>
                          <a:gdLst/>
                          <a:ahLst/>
                          <a:cxnLst/>
                          <a:rect l="l" t="t" r="r" b="b"/>
                          <a:pathLst>
                            <a:path w="6502400" h="0">
                              <a:moveTo>
                                <a:pt x="0" y="0"/>
                              </a:moveTo>
                              <a:lnTo>
                                <a:pt x="6502400" y="0"/>
                              </a:lnTo>
                            </a:path>
                          </a:pathLst>
                        </a:custGeom>
                        <a:ln w="25400">
                          <a:solidFill>
                            <a:srgbClr val="009DDB"/>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20.748854pt;width:512pt;height:.1pt;mso-position-horizontal-relative:page;mso-position-vertical-relative:paragraph;z-index:-15727104;mso-wrap-distance-left:0;mso-wrap-distance-right:0" id="docshape2" coordorigin="1000,415" coordsize="10240,0" path="m1000,415l11240,415e" filled="false" stroked="true" strokeweight="2pt" strokecolor="#009ddb">
                <v:path arrowok="t"/>
                <v:stroke dashstyle="solid"/>
                <w10:wrap type="topAndBottom"/>
              </v:shape>
            </w:pict>
          </mc:Fallback>
        </mc:AlternateContent>
      </w:r>
      <w:r>
        <w:rPr>
          <w:spacing w:val="-4"/>
        </w:rPr>
        <w:t>Body</w:t>
      </w:r>
    </w:p>
    <w:p>
      <w:pPr>
        <w:pStyle w:val="BodyText"/>
        <w:rPr>
          <w:b/>
          <w:sz w:val="28"/>
        </w:rPr>
      </w:pPr>
    </w:p>
    <w:p>
      <w:pPr>
        <w:pStyle w:val="BodyText"/>
        <w:spacing w:line="271" w:lineRule="auto" w:before="244"/>
        <w:ind w:left="100" w:right="117"/>
        <w:jc w:val="both"/>
      </w:pPr>
      <w:r>
        <w:rPr/>
        <w:t>A few months ago, I was teetering on the brink of feeling overwhelmed by life's responsibilities, afflicted by the ambient anxiety that seems to be an intrinsic part of life in the 2020s. In an effort to maintain -- or maybe restore -- my sanity, I embarked on a personal endurance challenge.</w:t>
      </w:r>
    </w:p>
    <w:p>
      <w:pPr>
        <w:pStyle w:val="BodyText"/>
        <w:spacing w:before="4"/>
        <w:rPr>
          <w:sz w:val="17"/>
        </w:rPr>
      </w:pPr>
    </w:p>
    <w:p>
      <w:pPr>
        <w:pStyle w:val="BodyText"/>
        <w:spacing w:line="271" w:lineRule="auto" w:before="1"/>
        <w:ind w:left="100" w:right="116" w:firstLine="111"/>
        <w:jc w:val="both"/>
      </w:pPr>
      <w:r>
        <w:rPr/>
        <w:t>Other people, at similar moments, begin competing in grueling triathlons, or head off on intensive meditation retreats. Me? I decided to give up listening to podcasts or music while running, or driving, or loading the</w:t>
      </w:r>
      <w:r>
        <w:rPr>
          <w:spacing w:val="40"/>
        </w:rPr>
        <w:t> </w:t>
      </w:r>
      <w:r>
        <w:rPr/>
        <w:t>dishwasher, or doing almost anything else. To just focus, in other words, on what it was I was actually doing, one activity at a time.</w:t>
      </w:r>
    </w:p>
    <w:p>
      <w:pPr>
        <w:pStyle w:val="BodyText"/>
        <w:spacing w:before="4"/>
        <w:rPr>
          <w:sz w:val="17"/>
        </w:rPr>
      </w:pPr>
    </w:p>
    <w:p>
      <w:pPr>
        <w:pStyle w:val="BodyText"/>
        <w:spacing w:line="271" w:lineRule="auto" w:before="1"/>
        <w:ind w:left="100" w:right="117" w:firstLine="111"/>
        <w:jc w:val="both"/>
      </w:pPr>
      <w:r>
        <w:rPr/>
        <w:t>It was surprisingly hard. Once you've finished mocking me for treating such a trifling alteration to my habits like a grand existential struggle, I have one request: Try it. Identify the small tricks you use to avoid being fully present</w:t>
      </w:r>
      <w:r>
        <w:rPr>
          <w:spacing w:val="40"/>
        </w:rPr>
        <w:t> </w:t>
      </w:r>
      <w:r>
        <w:rPr/>
        <w:t>with whatever you're doing, and put them aside for a week or two.</w:t>
      </w:r>
    </w:p>
    <w:p>
      <w:pPr>
        <w:pStyle w:val="BodyText"/>
        <w:spacing w:before="4"/>
        <w:rPr>
          <w:sz w:val="17"/>
        </w:rPr>
      </w:pPr>
    </w:p>
    <w:p>
      <w:pPr>
        <w:pStyle w:val="BodyText"/>
        <w:spacing w:line="271" w:lineRule="auto" w:before="1"/>
        <w:ind w:left="100" w:right="117" w:firstLine="111"/>
        <w:jc w:val="both"/>
      </w:pPr>
      <w:r>
        <w:rPr/>
        <w:t>You may discover, as I did, that you were unwittingly addicted to not doing one thing at a time. You might even come to agree with me that restoring our capacity to live sequentially -- that is, focusing on one thing after another, in turn, and enduring the confrontation with our human limitations that this inherently entails -- may be among the most crucial skills for thriving in the uncertain, crisis-prone future we all face.</w:t>
      </w:r>
    </w:p>
    <w:p>
      <w:pPr>
        <w:pStyle w:val="BodyText"/>
        <w:spacing w:before="4"/>
        <w:rPr>
          <w:sz w:val="17"/>
        </w:rPr>
      </w:pPr>
    </w:p>
    <w:p>
      <w:pPr>
        <w:pStyle w:val="BodyText"/>
        <w:spacing w:line="271" w:lineRule="auto" w:before="1"/>
        <w:ind w:left="100" w:right="117" w:firstLine="111"/>
        <w:jc w:val="both"/>
      </w:pPr>
      <w:r>
        <w:rPr/>
        <w:t>It's not that the urge to multitask is anything new. ''One thinks with a watch in one's hand,'' Nietzsche complained as early as 1887, ''even as one eats one's midday meal while reading the latest news of the stock market.'' We've also long known that multitasking doesn't really work. You've probably read -- perhaps while half-watching TV -- articles explaining the research findings that multitasking isn't really even possible; mainly, we're just switching our attention rapidly between different foci without realizing it, incurring cognitive costs each time we do so. One study of drivers found only 2.5 percent of people showed no performance decrease when attempting two tasks at once. The rest of us just end up doing everything worse.</w:t>
      </w:r>
    </w:p>
    <w:p>
      <w:pPr>
        <w:pStyle w:val="BodyText"/>
        <w:spacing w:before="5"/>
        <w:rPr>
          <w:sz w:val="17"/>
        </w:rPr>
      </w:pPr>
    </w:p>
    <w:p>
      <w:pPr>
        <w:pStyle w:val="BodyText"/>
        <w:spacing w:line="271" w:lineRule="auto"/>
        <w:ind w:left="100" w:right="118" w:firstLine="111"/>
        <w:jc w:val="both"/>
      </w:pPr>
      <w:r>
        <w:rPr/>
        <w:t>Yet the pressure to multitask can still often seem like something imposed on us from outside. Burdened by so many demands at work, you can feel as though you've no choice but to split your attention among them.</w:t>
      </w:r>
      <w:r>
        <w:rPr>
          <w:spacing w:val="40"/>
        </w:rPr>
        <w:t> </w:t>
      </w:r>
      <w:r>
        <w:rPr/>
        <w:t>Meanwhile, should you feel some responsibility to address the troubles of the wider world as well, then the causes for alarm -- the climate, the fate of democracy, the threats from artificial intelligence and the risk of nuclear war, to name just a few -- are so numerous as to make multitasking look like every citizen's duty.</w:t>
      </w:r>
    </w:p>
    <w:p>
      <w:pPr>
        <w:pStyle w:val="BodyText"/>
        <w:spacing w:before="5"/>
        <w:rPr>
          <w:sz w:val="17"/>
        </w:rPr>
      </w:pPr>
    </w:p>
    <w:p>
      <w:pPr>
        <w:pStyle w:val="BodyText"/>
        <w:spacing w:line="271" w:lineRule="auto"/>
        <w:ind w:left="100" w:right="117" w:firstLine="111"/>
        <w:jc w:val="both"/>
      </w:pPr>
      <w:r>
        <w:rPr/>
        <w:t>Technological advances turn the screw further. Those of us not raised as ''digital natives'' can remember a time when we didn't have the option of using social media to distract ourselves from unpleasant tasks, and when the limits</w:t>
      </w:r>
      <w:r>
        <w:rPr>
          <w:spacing w:val="19"/>
        </w:rPr>
        <w:t> </w:t>
      </w:r>
      <w:r>
        <w:rPr/>
        <w:t>imposed</w:t>
      </w:r>
      <w:r>
        <w:rPr>
          <w:spacing w:val="19"/>
        </w:rPr>
        <w:t> </w:t>
      </w:r>
      <w:r>
        <w:rPr/>
        <w:t>by</w:t>
      </w:r>
      <w:r>
        <w:rPr>
          <w:spacing w:val="19"/>
        </w:rPr>
        <w:t> </w:t>
      </w:r>
      <w:r>
        <w:rPr/>
        <w:t>our</w:t>
      </w:r>
      <w:r>
        <w:rPr>
          <w:spacing w:val="19"/>
        </w:rPr>
        <w:t> </w:t>
      </w:r>
      <w:r>
        <w:rPr/>
        <w:t>tools</w:t>
      </w:r>
      <w:r>
        <w:rPr>
          <w:spacing w:val="19"/>
        </w:rPr>
        <w:t> </w:t>
      </w:r>
      <w:r>
        <w:rPr/>
        <w:t>--</w:t>
      </w:r>
      <w:r>
        <w:rPr>
          <w:spacing w:val="19"/>
        </w:rPr>
        <w:t> </w:t>
      </w:r>
      <w:r>
        <w:rPr/>
        <w:t>the</w:t>
      </w:r>
      <w:r>
        <w:rPr>
          <w:spacing w:val="19"/>
        </w:rPr>
        <w:t> </w:t>
      </w:r>
      <w:r>
        <w:rPr/>
        <w:t>speed</w:t>
      </w:r>
      <w:r>
        <w:rPr>
          <w:spacing w:val="19"/>
        </w:rPr>
        <w:t> </w:t>
      </w:r>
      <w:r>
        <w:rPr/>
        <w:t>of</w:t>
      </w:r>
      <w:r>
        <w:rPr>
          <w:spacing w:val="19"/>
        </w:rPr>
        <w:t> </w:t>
      </w:r>
      <w:r>
        <w:rPr/>
        <w:t>snail</w:t>
      </w:r>
      <w:r>
        <w:rPr>
          <w:spacing w:val="19"/>
        </w:rPr>
        <w:t> </w:t>
      </w:r>
      <w:r>
        <w:rPr/>
        <w:t>mail,</w:t>
      </w:r>
      <w:r>
        <w:rPr>
          <w:spacing w:val="19"/>
        </w:rPr>
        <w:t> </w:t>
      </w:r>
      <w:r>
        <w:rPr/>
        <w:t>for</w:t>
      </w:r>
      <w:r>
        <w:rPr>
          <w:spacing w:val="19"/>
        </w:rPr>
        <w:t> </w:t>
      </w:r>
      <w:r>
        <w:rPr/>
        <w:t>example,</w:t>
      </w:r>
      <w:r>
        <w:rPr>
          <w:spacing w:val="19"/>
        </w:rPr>
        <w:t> </w:t>
      </w:r>
      <w:r>
        <w:rPr/>
        <w:t>or</w:t>
      </w:r>
      <w:r>
        <w:rPr>
          <w:spacing w:val="19"/>
        </w:rPr>
        <w:t> </w:t>
      </w:r>
      <w:r>
        <w:rPr/>
        <w:t>the</w:t>
      </w:r>
      <w:r>
        <w:rPr>
          <w:spacing w:val="19"/>
        </w:rPr>
        <w:t> </w:t>
      </w:r>
      <w:r>
        <w:rPr/>
        <w:t>time</w:t>
      </w:r>
      <w:r>
        <w:rPr>
          <w:spacing w:val="20"/>
        </w:rPr>
        <w:t> </w:t>
      </w:r>
      <w:r>
        <w:rPr/>
        <w:t>it</w:t>
      </w:r>
      <w:r>
        <w:rPr>
          <w:spacing w:val="19"/>
        </w:rPr>
        <w:t> </w:t>
      </w:r>
      <w:r>
        <w:rPr/>
        <w:t>took</w:t>
      </w:r>
      <w:r>
        <w:rPr>
          <w:spacing w:val="19"/>
        </w:rPr>
        <w:t> </w:t>
      </w:r>
      <w:r>
        <w:rPr/>
        <w:t>to</w:t>
      </w:r>
      <w:r>
        <w:rPr>
          <w:spacing w:val="20"/>
        </w:rPr>
        <w:t> </w:t>
      </w:r>
      <w:r>
        <w:rPr/>
        <w:t>visit</w:t>
      </w:r>
      <w:r>
        <w:rPr>
          <w:spacing w:val="19"/>
        </w:rPr>
        <w:t> </w:t>
      </w:r>
      <w:r>
        <w:rPr/>
        <w:t>a</w:t>
      </w:r>
      <w:r>
        <w:rPr>
          <w:spacing w:val="19"/>
        </w:rPr>
        <w:t> </w:t>
      </w:r>
      <w:r>
        <w:rPr/>
        <w:t>library</w:t>
      </w:r>
      <w:r>
        <w:rPr>
          <w:spacing w:val="19"/>
        </w:rPr>
        <w:t> </w:t>
      </w:r>
      <w:r>
        <w:rPr/>
        <w:t>to</w:t>
      </w:r>
      <w:r>
        <w:rPr>
          <w:spacing w:val="19"/>
        </w:rPr>
        <w:t> </w:t>
      </w:r>
      <w:r>
        <w:rPr/>
        <w:t>conduct</w:t>
      </w:r>
    </w:p>
    <w:p>
      <w:pPr>
        <w:spacing w:after="0" w:line="271" w:lineRule="auto"/>
        <w:jc w:val="both"/>
        <w:sectPr>
          <w:pgSz w:w="12240" w:h="20160"/>
          <w:pgMar w:top="1340" w:bottom="280" w:left="900" w:right="880"/>
        </w:sectPr>
      </w:pPr>
    </w:p>
    <w:p>
      <w:pPr>
        <w:pStyle w:val="BodyText"/>
        <w:spacing w:before="10"/>
        <w:rPr>
          <w:sz w:val="13"/>
        </w:rPr>
      </w:pPr>
    </w:p>
    <w:p>
      <w:pPr>
        <w:pStyle w:val="BodyText"/>
        <w:spacing w:line="271" w:lineRule="auto" w:before="67"/>
        <w:ind w:left="100"/>
      </w:pPr>
      <w:r>
        <w:rPr/>
        <w:t>research -- meant we felt less pressure from bosses or customers to somehow transcend the limits imposed by our finite attention spans.</w:t>
      </w:r>
    </w:p>
    <w:p>
      <w:pPr>
        <w:pStyle w:val="BodyText"/>
        <w:spacing w:before="4"/>
        <w:rPr>
          <w:sz w:val="17"/>
        </w:rPr>
      </w:pPr>
    </w:p>
    <w:p>
      <w:pPr>
        <w:pStyle w:val="BodyText"/>
        <w:spacing w:line="271" w:lineRule="auto"/>
        <w:ind w:left="100" w:right="118" w:firstLine="111"/>
        <w:jc w:val="both"/>
      </w:pPr>
      <w:r>
        <w:rPr/>
        <w:t>But philosophers and spiritual teachers have long understood that the urge to avoid giving ourselves fully to any single activity goes deeper, to the core of our struggles as finite human beings.</w:t>
      </w:r>
    </w:p>
    <w:p>
      <w:pPr>
        <w:pStyle w:val="BodyText"/>
        <w:spacing w:before="5"/>
        <w:rPr>
          <w:sz w:val="17"/>
        </w:rPr>
      </w:pPr>
    </w:p>
    <w:p>
      <w:pPr>
        <w:pStyle w:val="BodyText"/>
        <w:spacing w:line="271" w:lineRule="auto"/>
        <w:ind w:left="100" w:right="117" w:firstLine="111"/>
        <w:jc w:val="both"/>
      </w:pPr>
      <w:r>
        <w:rPr/>
        <w:t>The Hindu mystic Patanjali, for example, saw doing one thing at a time as a core yogic discipline, suggesting that</w:t>
      </w:r>
      <w:r>
        <w:rPr>
          <w:spacing w:val="40"/>
        </w:rPr>
        <w:t> </w:t>
      </w:r>
      <w:r>
        <w:rPr/>
        <w:t>it didn't come easily to people 2,000 years ago, either. We rail against what the Christian productivity writer Jordan Raynor calls our ''unipresence'' -- our inability to be in more than one place at a time, in contrast to the omnipresence attributed to God -- and against the shortness of our time on earth, which averages little more than four thousand weeks. All this finitude feels unpleasantly constraining, because it means there will always be many more things we could do than we ever will do -- and that the choice to spend a portion of our time on any one thing automatically entails the sacrifice of countless other things we might have done with it.</w:t>
      </w:r>
    </w:p>
    <w:p>
      <w:pPr>
        <w:pStyle w:val="BodyText"/>
        <w:spacing w:before="5"/>
        <w:rPr>
          <w:sz w:val="17"/>
        </w:rPr>
      </w:pPr>
    </w:p>
    <w:p>
      <w:pPr>
        <w:pStyle w:val="BodyText"/>
        <w:spacing w:line="271" w:lineRule="auto" w:before="1"/>
        <w:ind w:left="100" w:right="116" w:firstLine="111"/>
        <w:jc w:val="both"/>
      </w:pPr>
      <w:r>
        <w:rPr/>
        <w:t>This explains the attraction of multitasking: It offers the false promise that we might somehow slip the bonds of our finitude. We tell ourselves that with sufficient self-discipline, plus the right time-management tricks, we might finally ''get on top of everything'' and feel good about ourselves at last. This utopia never arrives, of course, though it often feels as if it might be just around the corner.</w:t>
      </w:r>
    </w:p>
    <w:p>
      <w:pPr>
        <w:pStyle w:val="BodyText"/>
        <w:spacing w:before="4"/>
        <w:rPr>
          <w:sz w:val="17"/>
        </w:rPr>
      </w:pPr>
    </w:p>
    <w:p>
      <w:pPr>
        <w:pStyle w:val="BodyText"/>
        <w:spacing w:line="271" w:lineRule="auto" w:before="1"/>
        <w:ind w:left="100" w:right="117" w:firstLine="111"/>
        <w:jc w:val="both"/>
      </w:pPr>
      <w:r>
        <w:rPr/>
        <w:t>The uncomfortable truth is that the only way to find sanity in an overwhelming world -- and to have any concrete effect on that world -- is to surrender such efforts to escape the human condition, and drop back down into the reality of our limitations. Distracting yourself from challenging tasks by, say, listening to podcasts doesn't actually make them more bearable over the long term; instead, it makes them less enjoyable, by reinforcing your belief that they're the sort of activities you can tolerate only by distracting yourself -- while at the same time all but ensuring that you'll neither accomplish the task in question nor digest the contents of the podcast as well as you otherwise </w:t>
      </w:r>
      <w:r>
        <w:rPr>
          <w:spacing w:val="-2"/>
        </w:rPr>
        <w:t>might.</w:t>
      </w:r>
    </w:p>
    <w:p>
      <w:pPr>
        <w:pStyle w:val="BodyText"/>
        <w:spacing w:before="5"/>
        <w:rPr>
          <w:sz w:val="17"/>
        </w:rPr>
      </w:pPr>
    </w:p>
    <w:p>
      <w:pPr>
        <w:pStyle w:val="BodyText"/>
        <w:spacing w:line="271" w:lineRule="auto"/>
        <w:ind w:left="100" w:right="117" w:firstLine="111"/>
        <w:jc w:val="both"/>
      </w:pPr>
      <w:r>
        <w:rPr/>
        <w:t>At work, the way to get more tasks done is to learn to let most of them wait while you focus on one. ''This is the 'secret' of those people who 'do so many things' and apparently so many difficult things,'' wrote the management guru Peter Drucker in his book ''The Effective Executive.'' ''They do only one at a time.'' Making a difference in one domain requires giving yourself permission not to care equally about all the others.</w:t>
      </w:r>
    </w:p>
    <w:p>
      <w:pPr>
        <w:pStyle w:val="BodyText"/>
        <w:spacing w:before="5"/>
        <w:rPr>
          <w:sz w:val="17"/>
        </w:rPr>
      </w:pPr>
    </w:p>
    <w:p>
      <w:pPr>
        <w:pStyle w:val="BodyText"/>
        <w:spacing w:line="271" w:lineRule="auto"/>
        <w:ind w:left="100" w:right="117" w:firstLine="111"/>
        <w:jc w:val="both"/>
      </w:pPr>
      <w:r>
        <w:rPr/>
        <w:t>There will always be too much to do, no matter what you do. But the ironic upside of this seemingly dispiriting fact is that you needn't beat yourself up for failing to do it all, nor keep pressuring yourself to find ways to get on top of it all by means of increasingly extreme multitasking.</w:t>
      </w:r>
    </w:p>
    <w:p>
      <w:pPr>
        <w:pStyle w:val="BodyText"/>
        <w:spacing w:before="5"/>
        <w:rPr>
          <w:sz w:val="17"/>
        </w:rPr>
      </w:pPr>
    </w:p>
    <w:p>
      <w:pPr>
        <w:pStyle w:val="BodyText"/>
        <w:spacing w:line="271" w:lineRule="auto"/>
        <w:ind w:left="100" w:right="117" w:firstLine="111"/>
        <w:jc w:val="both"/>
      </w:pPr>
      <w:r>
        <w:rPr/>
        <w:t>Instead, you can pour your finite time, energy and attention into a handful of things that truly count. You'll enjoy things more, into the bargain. My gratifying new ability to ''be here now'' while running or driving or cooking dinner isn't the result of having developed any great spiritual prowess. Rather, it's a matter of realizing I could only ever be here now anyway -- so I might as well give up the stressful struggle to pretend otherwise.</w:t>
      </w:r>
    </w:p>
    <w:p>
      <w:pPr>
        <w:pStyle w:val="BodyText"/>
        <w:spacing w:before="5"/>
        <w:rPr>
          <w:sz w:val="17"/>
        </w:rPr>
      </w:pPr>
    </w:p>
    <w:p>
      <w:pPr>
        <w:pStyle w:val="BodyText"/>
        <w:ind w:left="211"/>
      </w:pPr>
      <w:r>
        <w:rPr>
          <w:b/>
          <w:i/>
          <w:u w:val="thick"/>
        </w:rPr>
        <w:t>Oliver</w:t>
      </w:r>
      <w:r>
        <w:rPr>
          <w:b/>
          <w:i/>
          <w:spacing w:val="-2"/>
          <w:u w:val="thick"/>
        </w:rPr>
        <w:t> </w:t>
      </w:r>
      <w:r>
        <w:rPr>
          <w:b/>
          <w:i/>
          <w:u w:val="thick"/>
        </w:rPr>
        <w:t>Burkeman</w:t>
      </w:r>
      <w:r>
        <w:rPr>
          <w:b/>
          <w:i/>
          <w:spacing w:val="-3"/>
        </w:rPr>
        <w:t> </w:t>
      </w:r>
      <w:r>
        <w:rPr/>
        <w:t>is</w:t>
      </w:r>
      <w:r>
        <w:rPr>
          <w:spacing w:val="-1"/>
        </w:rPr>
        <w:t> </w:t>
      </w:r>
      <w:r>
        <w:rPr/>
        <w:t>the</w:t>
      </w:r>
      <w:r>
        <w:rPr>
          <w:spacing w:val="-2"/>
        </w:rPr>
        <w:t> </w:t>
      </w:r>
      <w:r>
        <w:rPr/>
        <w:t>author</w:t>
      </w:r>
      <w:r>
        <w:rPr>
          <w:spacing w:val="-1"/>
        </w:rPr>
        <w:t> </w:t>
      </w:r>
      <w:r>
        <w:rPr/>
        <w:t>of</w:t>
      </w:r>
      <w:r>
        <w:rPr>
          <w:spacing w:val="-2"/>
        </w:rPr>
        <w:t> </w:t>
      </w:r>
      <w:r>
        <w:rPr/>
        <w:t>''Four</w:t>
      </w:r>
      <w:r>
        <w:rPr>
          <w:spacing w:val="-2"/>
        </w:rPr>
        <w:t> </w:t>
      </w:r>
      <w:r>
        <w:rPr/>
        <w:t>Thousand</w:t>
      </w:r>
      <w:r>
        <w:rPr>
          <w:spacing w:val="-1"/>
        </w:rPr>
        <w:t> </w:t>
      </w:r>
      <w:r>
        <w:rPr/>
        <w:t>Weeks:</w:t>
      </w:r>
      <w:r>
        <w:rPr>
          <w:spacing w:val="-2"/>
        </w:rPr>
        <w:t> </w:t>
      </w:r>
      <w:r>
        <w:rPr/>
        <w:t>Time</w:t>
      </w:r>
      <w:r>
        <w:rPr>
          <w:spacing w:val="-1"/>
        </w:rPr>
        <w:t> </w:t>
      </w:r>
      <w:r>
        <w:rPr/>
        <w:t>Management</w:t>
      </w:r>
      <w:r>
        <w:rPr>
          <w:spacing w:val="-2"/>
        </w:rPr>
        <w:t> </w:t>
      </w:r>
      <w:r>
        <w:rPr/>
        <w:t>for</w:t>
      </w:r>
      <w:r>
        <w:rPr>
          <w:spacing w:val="-1"/>
        </w:rPr>
        <w:t> </w:t>
      </w:r>
      <w:r>
        <w:rPr>
          <w:spacing w:val="-2"/>
        </w:rPr>
        <w:t>Mortals.''</w:t>
      </w:r>
    </w:p>
    <w:p>
      <w:pPr>
        <w:pStyle w:val="BodyText"/>
        <w:spacing w:before="8"/>
        <w:rPr>
          <w:sz w:val="17"/>
        </w:rPr>
      </w:pPr>
    </w:p>
    <w:p>
      <w:pPr>
        <w:pStyle w:val="BodyText"/>
        <w:spacing w:line="271" w:lineRule="auto" w:before="66"/>
        <w:ind w:left="100" w:right="50" w:firstLine="111"/>
        <w:rPr>
          <w:i/>
        </w:rPr>
      </w:pPr>
      <w:r>
        <w:rPr/>
        <w:t>The Times is committed to publishing a diversity of letters to the editor. We'd like to hear what you think about this or any of our articles. Here are some tips. And here's our email: </w:t>
      </w:r>
      <w:hyperlink r:id="rId8">
        <w:r>
          <w:rPr>
            <w:i/>
            <w:color w:val="0077CC"/>
            <w:u w:val="single" w:color="0077CC"/>
          </w:rPr>
          <w:t>letters@nytimes.com</w:t>
        </w:r>
      </w:hyperlink>
    </w:p>
    <w:p>
      <w:pPr>
        <w:pStyle w:val="BodyText"/>
        <w:spacing w:before="7"/>
        <w:rPr>
          <w:i/>
          <w:sz w:val="11"/>
        </w:rPr>
      </w:pPr>
    </w:p>
    <w:p>
      <w:pPr>
        <w:pStyle w:val="BodyText"/>
        <w:spacing w:before="67"/>
        <w:ind w:left="211"/>
      </w:pPr>
      <w:r>
        <w:rPr/>
        <w:t>Follow</w:t>
      </w:r>
      <w:r>
        <w:rPr>
          <w:spacing w:val="-5"/>
        </w:rPr>
        <w:t> </w:t>
      </w:r>
      <w:r>
        <w:rPr/>
        <w:t>The</w:t>
      </w:r>
      <w:r>
        <w:rPr>
          <w:spacing w:val="-4"/>
        </w:rPr>
        <w:t> </w:t>
      </w:r>
      <w:r>
        <w:rPr/>
        <w:t>New</w:t>
      </w:r>
      <w:r>
        <w:rPr>
          <w:spacing w:val="-3"/>
        </w:rPr>
        <w:t> </w:t>
      </w:r>
      <w:r>
        <w:rPr/>
        <w:t>York</w:t>
      </w:r>
      <w:r>
        <w:rPr>
          <w:spacing w:val="-3"/>
        </w:rPr>
        <w:t> </w:t>
      </w:r>
      <w:r>
        <w:rPr/>
        <w:t>Times</w:t>
      </w:r>
      <w:r>
        <w:rPr>
          <w:spacing w:val="-3"/>
        </w:rPr>
        <w:t> </w:t>
      </w:r>
      <w:r>
        <w:rPr/>
        <w:t>Opinion</w:t>
      </w:r>
      <w:r>
        <w:rPr>
          <w:spacing w:val="-3"/>
        </w:rPr>
        <w:t> </w:t>
      </w:r>
      <w:r>
        <w:rPr/>
        <w:t>section</w:t>
      </w:r>
      <w:r>
        <w:rPr>
          <w:spacing w:val="-3"/>
        </w:rPr>
        <w:t> </w:t>
      </w:r>
      <w:r>
        <w:rPr/>
        <w:t>on</w:t>
      </w:r>
      <w:r>
        <w:rPr>
          <w:spacing w:val="-3"/>
        </w:rPr>
        <w:t> </w:t>
      </w:r>
      <w:r>
        <w:rPr/>
        <w:t>Facebook,</w:t>
      </w:r>
      <w:r>
        <w:rPr>
          <w:spacing w:val="-3"/>
        </w:rPr>
        <w:t> </w:t>
      </w:r>
      <w:r>
        <w:rPr/>
        <w:t>Twitter</w:t>
      </w:r>
      <w:r>
        <w:rPr>
          <w:spacing w:val="-4"/>
        </w:rPr>
        <w:t> </w:t>
      </w:r>
      <w:r>
        <w:rPr/>
        <w:t>(@NYTopinion)</w:t>
      </w:r>
      <w:r>
        <w:rPr>
          <w:spacing w:val="-3"/>
        </w:rPr>
        <w:t> </w:t>
      </w:r>
      <w:r>
        <w:rPr/>
        <w:t>and</w:t>
      </w:r>
      <w:r>
        <w:rPr>
          <w:spacing w:val="-3"/>
        </w:rPr>
        <w:t> </w:t>
      </w:r>
      <w:r>
        <w:rPr>
          <w:spacing w:val="-2"/>
        </w:rPr>
        <w:t>Instagram.</w:t>
      </w:r>
    </w:p>
    <w:p>
      <w:pPr>
        <w:pStyle w:val="BodyText"/>
      </w:pPr>
    </w:p>
    <w:p>
      <w:pPr>
        <w:pStyle w:val="BodyText"/>
        <w:spacing w:before="5"/>
        <w:rPr>
          <w:sz w:val="27"/>
        </w:rPr>
      </w:pPr>
    </w:p>
    <w:p>
      <w:pPr>
        <w:spacing w:before="1"/>
        <w:ind w:left="100" w:right="0" w:firstLine="0"/>
        <w:jc w:val="left"/>
        <w:rPr>
          <w:i/>
          <w:sz w:val="20"/>
        </w:rPr>
      </w:pPr>
      <w:r>
        <w:rPr>
          <w:i/>
          <w:color w:val="0077CC"/>
          <w:spacing w:val="-2"/>
          <w:sz w:val="20"/>
          <w:u w:val="single" w:color="0077CC"/>
        </w:rPr>
        <w:t>https://</w:t>
      </w:r>
      <w:hyperlink r:id="rId9">
        <w:r>
          <w:rPr>
            <w:i/>
            <w:color w:val="0077CC"/>
            <w:spacing w:val="-2"/>
            <w:sz w:val="20"/>
            <w:u w:val="single" w:color="0077CC"/>
          </w:rPr>
          <w:t>www.nytimes.com/2023/07/29/opinion/do-one-thing-at-a-time-management.html</w:t>
        </w:r>
      </w:hyperlink>
    </w:p>
    <w:p>
      <w:pPr>
        <w:pStyle w:val="BodyText"/>
        <w:rPr>
          <w:i/>
        </w:rPr>
      </w:pPr>
    </w:p>
    <w:p>
      <w:pPr>
        <w:pStyle w:val="BodyText"/>
        <w:spacing w:before="4"/>
        <w:rPr>
          <w:i/>
          <w:sz w:val="27"/>
        </w:rPr>
      </w:pPr>
    </w:p>
    <w:p>
      <w:pPr>
        <w:pStyle w:val="Heading1"/>
      </w:pPr>
      <w:r>
        <w:rPr/>
        <mc:AlternateContent>
          <mc:Choice Requires="wps">
            <w:drawing>
              <wp:anchor distT="0" distB="0" distL="0" distR="0" allowOverlap="1" layoutInCell="1" locked="0" behindDoc="1" simplePos="0" relativeHeight="487589888">
                <wp:simplePos x="0" y="0"/>
                <wp:positionH relativeFrom="page">
                  <wp:posOffset>635000</wp:posOffset>
                </wp:positionH>
                <wp:positionV relativeFrom="paragraph">
                  <wp:posOffset>263510</wp:posOffset>
                </wp:positionV>
                <wp:extent cx="65024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502400" cy="1270"/>
                        </a:xfrm>
                        <a:custGeom>
                          <a:avLst/>
                          <a:gdLst/>
                          <a:ahLst/>
                          <a:cxnLst/>
                          <a:rect l="l" t="t" r="r" b="b"/>
                          <a:pathLst>
                            <a:path w="6502400" h="0">
                              <a:moveTo>
                                <a:pt x="0" y="0"/>
                              </a:moveTo>
                              <a:lnTo>
                                <a:pt x="6502400" y="0"/>
                              </a:lnTo>
                            </a:path>
                          </a:pathLst>
                        </a:custGeom>
                        <a:ln w="25400">
                          <a:solidFill>
                            <a:srgbClr val="009DDB"/>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20.74885pt;width:512pt;height:.1pt;mso-position-horizontal-relative:page;mso-position-vertical-relative:paragraph;z-index:-15726592;mso-wrap-distance-left:0;mso-wrap-distance-right:0" id="docshape5" coordorigin="1000,415" coordsize="10240,0" path="m1000,415l11240,415e" filled="false" stroked="true" strokeweight="2pt" strokecolor="#009ddb">
                <v:path arrowok="t"/>
                <v:stroke dashstyle="solid"/>
                <w10:wrap type="topAndBottom"/>
              </v:shape>
            </w:pict>
          </mc:Fallback>
        </mc:AlternateContent>
      </w:r>
      <w:r>
        <w:rPr>
          <w:spacing w:val="-2"/>
        </w:rPr>
        <w:t>Graphic</w:t>
      </w:r>
    </w:p>
    <w:p>
      <w:pPr>
        <w:spacing w:after="0"/>
        <w:sectPr>
          <w:headerReference w:type="default" r:id="rId7"/>
          <w:pgSz w:w="12240" w:h="20160"/>
          <w:pgMar w:header="434" w:footer="0" w:top="920" w:bottom="280" w:left="900" w:right="880"/>
          <w:pgNumType w:start="2"/>
        </w:sectPr>
      </w:pPr>
    </w:p>
    <w:p>
      <w:pPr>
        <w:pStyle w:val="BodyText"/>
        <w:rPr>
          <w:b/>
        </w:rPr>
      </w:pPr>
    </w:p>
    <w:p>
      <w:pPr>
        <w:pStyle w:val="BodyText"/>
        <w:rPr>
          <w:b/>
        </w:rPr>
      </w:pPr>
    </w:p>
    <w:p>
      <w:pPr>
        <w:pStyle w:val="BodyText"/>
        <w:rPr>
          <w:b/>
          <w:sz w:val="21"/>
        </w:rPr>
      </w:pPr>
    </w:p>
    <w:p>
      <w:pPr>
        <w:pStyle w:val="BodyText"/>
        <w:spacing w:before="1"/>
        <w:ind w:left="100"/>
      </w:pPr>
      <w:r>
        <w:rPr/>
        <w:t>This</w:t>
      </w:r>
      <w:r>
        <w:rPr>
          <w:spacing w:val="-3"/>
        </w:rPr>
        <w:t> </w:t>
      </w:r>
      <w:r>
        <w:rPr/>
        <w:t>article</w:t>
      </w:r>
      <w:r>
        <w:rPr>
          <w:spacing w:val="-3"/>
        </w:rPr>
        <w:t> </w:t>
      </w:r>
      <w:r>
        <w:rPr/>
        <w:t>appeared</w:t>
      </w:r>
      <w:r>
        <w:rPr>
          <w:spacing w:val="-2"/>
        </w:rPr>
        <w:t> </w:t>
      </w:r>
      <w:r>
        <w:rPr/>
        <w:t>in</w:t>
      </w:r>
      <w:r>
        <w:rPr>
          <w:spacing w:val="-3"/>
        </w:rPr>
        <w:t> </w:t>
      </w:r>
      <w:r>
        <w:rPr/>
        <w:t>print</w:t>
      </w:r>
      <w:r>
        <w:rPr>
          <w:spacing w:val="-3"/>
        </w:rPr>
        <w:t> </w:t>
      </w:r>
      <w:r>
        <w:rPr/>
        <w:t>on</w:t>
      </w:r>
      <w:r>
        <w:rPr>
          <w:spacing w:val="-3"/>
        </w:rPr>
        <w:t> </w:t>
      </w:r>
      <w:r>
        <w:rPr/>
        <w:t>page</w:t>
      </w:r>
      <w:r>
        <w:rPr>
          <w:spacing w:val="-2"/>
        </w:rPr>
        <w:t> </w:t>
      </w:r>
      <w:r>
        <w:rPr>
          <w:spacing w:val="-4"/>
        </w:rPr>
        <w:t>SR8.</w:t>
      </w:r>
    </w:p>
    <w:p>
      <w:pPr>
        <w:pStyle w:val="BodyText"/>
        <w:spacing w:before="4"/>
        <w:rPr>
          <w:sz w:val="22"/>
        </w:rPr>
      </w:pPr>
    </w:p>
    <w:p>
      <w:pPr>
        <w:pStyle w:val="Heading1"/>
        <w:spacing w:before="1"/>
      </w:pPr>
      <w:r>
        <w:rPr/>
        <mc:AlternateContent>
          <mc:Choice Requires="wps">
            <w:drawing>
              <wp:anchor distT="0" distB="0" distL="0" distR="0" allowOverlap="1" layoutInCell="1" locked="0" behindDoc="1" simplePos="0" relativeHeight="487590400">
                <wp:simplePos x="0" y="0"/>
                <wp:positionH relativeFrom="page">
                  <wp:posOffset>635000</wp:posOffset>
                </wp:positionH>
                <wp:positionV relativeFrom="paragraph">
                  <wp:posOffset>230490</wp:posOffset>
                </wp:positionV>
                <wp:extent cx="65024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502400" cy="1270"/>
                        </a:xfrm>
                        <a:custGeom>
                          <a:avLst/>
                          <a:gdLst/>
                          <a:ahLst/>
                          <a:cxnLst/>
                          <a:rect l="l" t="t" r="r" b="b"/>
                          <a:pathLst>
                            <a:path w="6502400" h="0">
                              <a:moveTo>
                                <a:pt x="0" y="0"/>
                              </a:moveTo>
                              <a:lnTo>
                                <a:pt x="6502400" y="0"/>
                              </a:lnTo>
                            </a:path>
                          </a:pathLst>
                        </a:custGeom>
                        <a:ln w="25400">
                          <a:solidFill>
                            <a:srgbClr val="009DDB"/>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8.148819pt;width:512pt;height:.1pt;mso-position-horizontal-relative:page;mso-position-vertical-relative:paragraph;z-index:-15726080;mso-wrap-distance-left:0;mso-wrap-distance-right:0" id="docshape6" coordorigin="1000,363" coordsize="10240,0" path="m1000,363l11240,363e" filled="false" stroked="true" strokeweight="2pt" strokecolor="#009ddb">
                <v:path arrowok="t"/>
                <v:stroke dashstyle="solid"/>
                <w10:wrap type="topAndBottom"/>
              </v:shape>
            </w:pict>
          </mc:Fallback>
        </mc:AlternateContent>
      </w:r>
      <w:r>
        <w:rPr>
          <w:spacing w:val="-2"/>
        </w:rPr>
        <w:t>Classification</w:t>
      </w:r>
    </w:p>
    <w:p>
      <w:pPr>
        <w:spacing w:before="210"/>
        <w:ind w:left="100" w:right="0" w:firstLine="0"/>
        <w:jc w:val="left"/>
        <w:rPr>
          <w:sz w:val="20"/>
        </w:rPr>
      </w:pPr>
      <w:r>
        <w:rPr>
          <w:b/>
          <w:sz w:val="20"/>
        </w:rPr>
        <w:t>Language:</w:t>
      </w:r>
      <w:r>
        <w:rPr>
          <w:b/>
          <w:spacing w:val="-1"/>
          <w:sz w:val="20"/>
        </w:rPr>
        <w:t> </w:t>
      </w:r>
      <w:r>
        <w:rPr>
          <w:spacing w:val="-2"/>
          <w:sz w:val="20"/>
        </w:rPr>
        <w:t>ENGLISH</w:t>
      </w:r>
    </w:p>
    <w:p>
      <w:pPr>
        <w:pStyle w:val="BodyText"/>
      </w:pPr>
    </w:p>
    <w:p>
      <w:pPr>
        <w:pStyle w:val="BodyText"/>
        <w:spacing w:before="5"/>
        <w:rPr>
          <w:sz w:val="27"/>
        </w:rPr>
      </w:pPr>
    </w:p>
    <w:p>
      <w:pPr>
        <w:spacing w:before="0"/>
        <w:ind w:left="100" w:right="0" w:firstLine="0"/>
        <w:jc w:val="left"/>
        <w:rPr>
          <w:sz w:val="20"/>
        </w:rPr>
      </w:pPr>
      <w:r>
        <w:rPr>
          <w:b/>
          <w:sz w:val="20"/>
        </w:rPr>
        <w:t>Document-Type:</w:t>
      </w:r>
      <w:r>
        <w:rPr>
          <w:b/>
          <w:spacing w:val="-3"/>
          <w:sz w:val="20"/>
        </w:rPr>
        <w:t> </w:t>
      </w:r>
      <w:r>
        <w:rPr>
          <w:sz w:val="20"/>
        </w:rPr>
        <w:t>Op-</w:t>
      </w:r>
      <w:r>
        <w:rPr>
          <w:spacing w:val="-5"/>
          <w:sz w:val="20"/>
        </w:rPr>
        <w:t>Ed</w:t>
      </w:r>
    </w:p>
    <w:p>
      <w:pPr>
        <w:pStyle w:val="BodyText"/>
      </w:pPr>
    </w:p>
    <w:p>
      <w:pPr>
        <w:pStyle w:val="BodyText"/>
        <w:spacing w:before="6"/>
        <w:rPr>
          <w:sz w:val="27"/>
        </w:rPr>
      </w:pPr>
    </w:p>
    <w:p>
      <w:pPr>
        <w:spacing w:before="0"/>
        <w:ind w:left="100" w:right="0" w:firstLine="0"/>
        <w:jc w:val="left"/>
        <w:rPr>
          <w:sz w:val="20"/>
        </w:rPr>
      </w:pPr>
      <w:r>
        <w:rPr>
          <w:b/>
          <w:sz w:val="20"/>
        </w:rPr>
        <w:t>Publication-Type:</w:t>
      </w:r>
      <w:r>
        <w:rPr>
          <w:b/>
          <w:spacing w:val="-3"/>
          <w:sz w:val="20"/>
        </w:rPr>
        <w:t> </w:t>
      </w:r>
      <w:r>
        <w:rPr>
          <w:spacing w:val="-2"/>
          <w:sz w:val="20"/>
        </w:rPr>
        <w:t>Newspaper</w:t>
      </w:r>
    </w:p>
    <w:p>
      <w:pPr>
        <w:pStyle w:val="BodyText"/>
      </w:pPr>
    </w:p>
    <w:p>
      <w:pPr>
        <w:pStyle w:val="BodyText"/>
        <w:spacing w:before="5"/>
        <w:rPr>
          <w:sz w:val="27"/>
        </w:rPr>
      </w:pPr>
    </w:p>
    <w:p>
      <w:pPr>
        <w:pStyle w:val="BodyText"/>
        <w:spacing w:line="271" w:lineRule="auto"/>
        <w:ind w:left="100" w:right="50"/>
      </w:pPr>
      <w:r>
        <w:rPr>
          <w:b/>
        </w:rPr>
        <w:t>Subject:</w:t>
      </w:r>
      <w:r>
        <w:rPr>
          <w:b/>
          <w:spacing w:val="-4"/>
        </w:rPr>
        <w:t> </w:t>
      </w:r>
      <w:r>
        <w:rPr/>
        <w:t>TRIATHLONS</w:t>
      </w:r>
      <w:r>
        <w:rPr>
          <w:spacing w:val="-5"/>
        </w:rPr>
        <w:t> </w:t>
      </w:r>
      <w:r>
        <w:rPr/>
        <w:t>(76%);</w:t>
      </w:r>
      <w:r>
        <w:rPr>
          <w:spacing w:val="-5"/>
        </w:rPr>
        <w:t> </w:t>
      </w:r>
      <w:r>
        <w:rPr/>
        <w:t>MEDITATION</w:t>
      </w:r>
      <w:r>
        <w:rPr>
          <w:spacing w:val="-4"/>
        </w:rPr>
        <w:t> </w:t>
      </w:r>
      <w:r>
        <w:rPr/>
        <w:t>(73%);</w:t>
      </w:r>
      <w:r>
        <w:rPr>
          <w:spacing w:val="-4"/>
        </w:rPr>
        <w:t> </w:t>
      </w:r>
      <w:r>
        <w:rPr/>
        <w:t>RESEARCH</w:t>
      </w:r>
      <w:r>
        <w:rPr>
          <w:spacing w:val="-4"/>
        </w:rPr>
        <w:t> </w:t>
      </w:r>
      <w:r>
        <w:rPr/>
        <w:t>REPORTS</w:t>
      </w:r>
      <w:r>
        <w:rPr>
          <w:spacing w:val="-4"/>
        </w:rPr>
        <w:t> </w:t>
      </w:r>
      <w:r>
        <w:rPr/>
        <w:t>(73%);</w:t>
      </w:r>
      <w:r>
        <w:rPr>
          <w:spacing w:val="-5"/>
        </w:rPr>
        <w:t> </w:t>
      </w:r>
      <w:r>
        <w:rPr/>
        <w:t>CHRISTIANS</w:t>
      </w:r>
      <w:r>
        <w:rPr>
          <w:spacing w:val="-4"/>
        </w:rPr>
        <w:t> </w:t>
      </w:r>
      <w:r>
        <w:rPr/>
        <w:t>&amp; CHRISTIANITY (71%); ARTIFICIAL INTELLIGENCE (60%)</w:t>
      </w:r>
    </w:p>
    <w:p>
      <w:pPr>
        <w:pStyle w:val="BodyText"/>
      </w:pPr>
    </w:p>
    <w:p>
      <w:pPr>
        <w:pStyle w:val="BodyText"/>
        <w:spacing w:before="10"/>
        <w:rPr>
          <w:sz w:val="24"/>
        </w:rPr>
      </w:pPr>
    </w:p>
    <w:p>
      <w:pPr>
        <w:pStyle w:val="BodyText"/>
        <w:spacing w:before="1"/>
        <w:ind w:left="100"/>
      </w:pPr>
      <w:r>
        <w:rPr>
          <w:b/>
        </w:rPr>
        <w:t>Industry:</w:t>
      </w:r>
      <w:r>
        <w:rPr>
          <w:b/>
          <w:spacing w:val="-3"/>
        </w:rPr>
        <w:t> </w:t>
      </w:r>
      <w:r>
        <w:rPr/>
        <w:t>ARTIFICIAL</w:t>
      </w:r>
      <w:r>
        <w:rPr>
          <w:spacing w:val="-1"/>
        </w:rPr>
        <w:t> </w:t>
      </w:r>
      <w:r>
        <w:rPr/>
        <w:t>INTELLIGENCE</w:t>
      </w:r>
      <w:r>
        <w:rPr>
          <w:spacing w:val="-2"/>
        </w:rPr>
        <w:t> </w:t>
      </w:r>
      <w:r>
        <w:rPr/>
        <w:t>(60%);</w:t>
      </w:r>
      <w:r>
        <w:rPr>
          <w:spacing w:val="-1"/>
        </w:rPr>
        <w:t> </w:t>
      </w:r>
      <w:r>
        <w:rPr/>
        <w:t>PODCASTING</w:t>
      </w:r>
      <w:r>
        <w:rPr>
          <w:spacing w:val="-1"/>
        </w:rPr>
        <w:t> </w:t>
      </w:r>
      <w:r>
        <w:rPr>
          <w:spacing w:val="-2"/>
        </w:rPr>
        <w:t>(56%)</w:t>
      </w:r>
    </w:p>
    <w:p>
      <w:pPr>
        <w:pStyle w:val="BodyText"/>
      </w:pPr>
    </w:p>
    <w:p>
      <w:pPr>
        <w:pStyle w:val="BodyText"/>
        <w:spacing w:before="5"/>
        <w:rPr>
          <w:sz w:val="27"/>
        </w:rPr>
      </w:pPr>
    </w:p>
    <w:p>
      <w:pPr>
        <w:spacing w:before="0"/>
        <w:ind w:left="100" w:right="0" w:firstLine="0"/>
        <w:jc w:val="left"/>
        <w:rPr>
          <w:sz w:val="20"/>
        </w:rPr>
      </w:pPr>
      <w:r>
        <w:rPr>
          <w:b/>
          <w:sz w:val="20"/>
        </w:rPr>
        <w:t>Load-Date: </w:t>
      </w:r>
      <w:r>
        <w:rPr>
          <w:sz w:val="20"/>
        </w:rPr>
        <w:t>July 30, </w:t>
      </w:r>
      <w:r>
        <w:rPr>
          <w:spacing w:val="-4"/>
          <w:sz w:val="20"/>
        </w:rPr>
        <w:t>2023</w:t>
      </w:r>
    </w:p>
    <w:p>
      <w:pPr>
        <w:pStyle w:val="BodyText"/>
      </w:pPr>
    </w:p>
    <w:p>
      <w:pPr>
        <w:pStyle w:val="BodyText"/>
        <w:spacing w:before="3"/>
        <w:rPr>
          <w:sz w:val="19"/>
        </w:rPr>
      </w:pPr>
      <w:r>
        <w:rPr/>
        <mc:AlternateContent>
          <mc:Choice Requires="wps">
            <w:drawing>
              <wp:anchor distT="0" distB="0" distL="0" distR="0" allowOverlap="1" layoutInCell="1" locked="0" behindDoc="1" simplePos="0" relativeHeight="487590912">
                <wp:simplePos x="0" y="0"/>
                <wp:positionH relativeFrom="page">
                  <wp:posOffset>635000</wp:posOffset>
                </wp:positionH>
                <wp:positionV relativeFrom="paragraph">
                  <wp:posOffset>156507</wp:posOffset>
                </wp:positionV>
                <wp:extent cx="65024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502400" cy="1270"/>
                        </a:xfrm>
                        <a:custGeom>
                          <a:avLst/>
                          <a:gdLst/>
                          <a:ahLst/>
                          <a:cxnLst/>
                          <a:rect l="l" t="t" r="r" b="b"/>
                          <a:pathLst>
                            <a:path w="6502400" h="0">
                              <a:moveTo>
                                <a:pt x="0" y="0"/>
                              </a:moveTo>
                              <a:lnTo>
                                <a:pt x="6502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pt;margin-top:12.323395pt;width:512pt;height:.1pt;mso-position-horizontal-relative:page;mso-position-vertical-relative:paragraph;z-index:-15725568;mso-wrap-distance-left:0;mso-wrap-distance-right:0" id="docshape7" coordorigin="1000,246" coordsize="10240,0" path="m1000,246l11240,246e" filled="false" stroked="true" strokeweight="1pt" strokecolor="#000000">
                <v:path arrowok="t"/>
                <v:stroke dashstyle="solid"/>
                <w10:wrap type="topAndBottom"/>
              </v:shape>
            </w:pict>
          </mc:Fallback>
        </mc:AlternateContent>
      </w:r>
    </w:p>
    <w:p>
      <w:pPr>
        <w:spacing w:before="66"/>
        <w:ind w:left="300" w:right="0" w:firstLine="0"/>
        <w:jc w:val="left"/>
        <w:rPr>
          <w:b/>
          <w:sz w:val="16"/>
        </w:rPr>
      </w:pPr>
      <w:r>
        <w:rPr>
          <w:b/>
          <w:color w:val="767676"/>
          <w:sz w:val="16"/>
        </w:rPr>
        <w:t>End</w:t>
      </w:r>
      <w:r>
        <w:rPr>
          <w:b/>
          <w:color w:val="767676"/>
          <w:spacing w:val="-1"/>
          <w:sz w:val="16"/>
        </w:rPr>
        <w:t> </w:t>
      </w:r>
      <w:r>
        <w:rPr>
          <w:b/>
          <w:color w:val="767676"/>
          <w:sz w:val="16"/>
        </w:rPr>
        <w:t>of </w:t>
      </w:r>
      <w:r>
        <w:rPr>
          <w:b/>
          <w:color w:val="767676"/>
          <w:spacing w:val="-2"/>
          <w:sz w:val="16"/>
        </w:rPr>
        <w:t>Document</w:t>
      </w:r>
    </w:p>
    <w:sectPr>
      <w:pgSz w:w="12240" w:h="20160"/>
      <w:pgMar w:header="434" w:footer="0" w:top="920" w:bottom="28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9536">
              <wp:simplePos x="0" y="0"/>
              <wp:positionH relativeFrom="page">
                <wp:posOffset>6355689</wp:posOffset>
              </wp:positionH>
              <wp:positionV relativeFrom="page">
                <wp:posOffset>262633</wp:posOffset>
              </wp:positionV>
              <wp:extent cx="67564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75640" cy="152400"/>
                      </a:xfrm>
                      <a:prstGeom prst="rect">
                        <a:avLst/>
                      </a:prstGeom>
                    </wps:spPr>
                    <wps:txbx>
                      <w:txbxContent>
                        <w:p>
                          <w:pPr>
                            <w:pStyle w:val="BodyText"/>
                            <w:spacing w:line="216" w:lineRule="exact"/>
                            <w:ind w:left="20"/>
                          </w:pPr>
                          <w:r>
                            <w:rPr/>
                            <w:t>Page</w:t>
                          </w:r>
                          <w:r>
                            <w:rPr>
                              <w:spacing w:val="-1"/>
                            </w:rPr>
                            <w:t> </w:t>
                          </w:r>
                          <w:r>
                            <w:rPr/>
                            <w:fldChar w:fldCharType="begin"/>
                          </w:r>
                          <w:r>
                            <w:rPr/>
                            <w:instrText> PAGE </w:instrText>
                          </w:r>
                          <w:r>
                            <w:rPr/>
                            <w:fldChar w:fldCharType="separate"/>
                          </w:r>
                          <w:r>
                            <w:rPr/>
                            <w:t>2</w:t>
                          </w:r>
                          <w:r>
                            <w:rPr/>
                            <w:fldChar w:fldCharType="end"/>
                          </w:r>
                          <w:r>
                            <w:rPr>
                              <w:spacing w:val="-1"/>
                            </w:rPr>
                            <w:t> </w:t>
                          </w:r>
                          <w:r>
                            <w:rPr/>
                            <w:t>of</w:t>
                          </w:r>
                          <w:r>
                            <w:rPr>
                              <w:spacing w:val="-1"/>
                            </w:rPr>
                            <w:t> </w:t>
                          </w:r>
                          <w:r>
                            <w:rPr>
                              <w:spacing w:val="-10"/>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447998pt;margin-top:20.679804pt;width:53.2pt;height:12pt;mso-position-horizontal-relative:page;mso-position-vertical-relative:page;z-index:-15826944" type="#_x0000_t202" id="docshape3" filled="false" stroked="false">
              <v:textbox inset="0,0,0,0">
                <w:txbxContent>
                  <w:p>
                    <w:pPr>
                      <w:pStyle w:val="BodyText"/>
                      <w:spacing w:line="216" w:lineRule="exact"/>
                      <w:ind w:left="20"/>
                    </w:pPr>
                    <w:r>
                      <w:rPr/>
                      <w:t>Page</w:t>
                    </w:r>
                    <w:r>
                      <w:rPr>
                        <w:spacing w:val="-1"/>
                      </w:rPr>
                      <w:t> </w:t>
                    </w:r>
                    <w:r>
                      <w:rPr/>
                      <w:fldChar w:fldCharType="begin"/>
                    </w:r>
                    <w:r>
                      <w:rPr/>
                      <w:instrText> PAGE </w:instrText>
                    </w:r>
                    <w:r>
                      <w:rPr/>
                      <w:fldChar w:fldCharType="separate"/>
                    </w:r>
                    <w:r>
                      <w:rPr/>
                      <w:t>2</w:t>
                    </w:r>
                    <w:r>
                      <w:rPr/>
                      <w:fldChar w:fldCharType="end"/>
                    </w:r>
                    <w:r>
                      <w:rPr>
                        <w:spacing w:val="-1"/>
                      </w:rPr>
                      <w:t> </w:t>
                    </w:r>
                    <w:r>
                      <w:rPr/>
                      <w:t>of</w:t>
                    </w:r>
                    <w:r>
                      <w:rPr>
                        <w:spacing w:val="-1"/>
                      </w:rPr>
                      <w:t> </w:t>
                    </w: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7490048">
              <wp:simplePos x="0" y="0"/>
              <wp:positionH relativeFrom="page">
                <wp:posOffset>2446058</wp:posOffset>
              </wp:positionH>
              <wp:positionV relativeFrom="page">
                <wp:posOffset>446770</wp:posOffset>
              </wp:positionV>
              <wp:extent cx="2880360"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880360" cy="152400"/>
                      </a:xfrm>
                      <a:prstGeom prst="rect">
                        <a:avLst/>
                      </a:prstGeom>
                    </wps:spPr>
                    <wps:txbx>
                      <w:txbxContent>
                        <w:p>
                          <w:pPr>
                            <w:pStyle w:val="BodyText"/>
                            <w:spacing w:line="216" w:lineRule="exact"/>
                            <w:ind w:left="20"/>
                          </w:pPr>
                          <w:r>
                            <w:rPr/>
                            <w:t>Today's</w:t>
                          </w:r>
                          <w:r>
                            <w:rPr>
                              <w:spacing w:val="-2"/>
                            </w:rPr>
                            <w:t> </w:t>
                          </w:r>
                          <w:r>
                            <w:rPr/>
                            <w:t>Superpower</w:t>
                          </w:r>
                          <w:r>
                            <w:rPr>
                              <w:spacing w:val="-2"/>
                            </w:rPr>
                            <w:t> </w:t>
                          </w:r>
                          <w:r>
                            <w:rPr/>
                            <w:t>Is</w:t>
                          </w:r>
                          <w:r>
                            <w:rPr>
                              <w:spacing w:val="-2"/>
                            </w:rPr>
                            <w:t> </w:t>
                          </w:r>
                          <w:r>
                            <w:rPr/>
                            <w:t>Doing</w:t>
                          </w:r>
                          <w:r>
                            <w:rPr>
                              <w:spacing w:val="-2"/>
                            </w:rPr>
                            <w:t> </w:t>
                          </w:r>
                          <w:r>
                            <w:rPr/>
                            <w:t>One</w:t>
                          </w:r>
                          <w:r>
                            <w:rPr>
                              <w:spacing w:val="-2"/>
                            </w:rPr>
                            <w:t> </w:t>
                          </w:r>
                          <w:r>
                            <w:rPr/>
                            <w:t>Thing</w:t>
                          </w:r>
                          <w:r>
                            <w:rPr>
                              <w:spacing w:val="-2"/>
                            </w:rPr>
                            <w:t> </w:t>
                          </w:r>
                          <w:r>
                            <w:rPr/>
                            <w:t>at</w:t>
                          </w:r>
                          <w:r>
                            <w:rPr>
                              <w:spacing w:val="-2"/>
                            </w:rPr>
                            <w:t> </w:t>
                          </w:r>
                          <w:r>
                            <w:rPr/>
                            <w:t>a</w:t>
                          </w:r>
                          <w:r>
                            <w:rPr>
                              <w:spacing w:val="-1"/>
                            </w:rPr>
                            <w:t> </w:t>
                          </w:r>
                          <w:r>
                            <w:rPr>
                              <w:spacing w:val="-4"/>
                            </w:rPr>
                            <w:t>Time</w:t>
                          </w:r>
                        </w:p>
                      </w:txbxContent>
                    </wps:txbx>
                    <wps:bodyPr wrap="square" lIns="0" tIns="0" rIns="0" bIns="0" rtlCol="0">
                      <a:noAutofit/>
                    </wps:bodyPr>
                  </wps:wsp>
                </a:graphicData>
              </a:graphic>
            </wp:anchor>
          </w:drawing>
        </mc:Choice>
        <mc:Fallback>
          <w:pict>
            <v:shape style="position:absolute;margin-left:192.602997pt;margin-top:35.178806pt;width:226.8pt;height:12pt;mso-position-horizontal-relative:page;mso-position-vertical-relative:page;z-index:-15826432" type="#_x0000_t202" id="docshape4" filled="false" stroked="false">
              <v:textbox inset="0,0,0,0">
                <w:txbxContent>
                  <w:p>
                    <w:pPr>
                      <w:pStyle w:val="BodyText"/>
                      <w:spacing w:line="216" w:lineRule="exact"/>
                      <w:ind w:left="20"/>
                    </w:pPr>
                    <w:r>
                      <w:rPr/>
                      <w:t>Today's</w:t>
                    </w:r>
                    <w:r>
                      <w:rPr>
                        <w:spacing w:val="-2"/>
                      </w:rPr>
                      <w:t> </w:t>
                    </w:r>
                    <w:r>
                      <w:rPr/>
                      <w:t>Superpower</w:t>
                    </w:r>
                    <w:r>
                      <w:rPr>
                        <w:spacing w:val="-2"/>
                      </w:rPr>
                      <w:t> </w:t>
                    </w:r>
                    <w:r>
                      <w:rPr/>
                      <w:t>Is</w:t>
                    </w:r>
                    <w:r>
                      <w:rPr>
                        <w:spacing w:val="-2"/>
                      </w:rPr>
                      <w:t> </w:t>
                    </w:r>
                    <w:r>
                      <w:rPr/>
                      <w:t>Doing</w:t>
                    </w:r>
                    <w:r>
                      <w:rPr>
                        <w:spacing w:val="-2"/>
                      </w:rPr>
                      <w:t> </w:t>
                    </w:r>
                    <w:r>
                      <w:rPr/>
                      <w:t>One</w:t>
                    </w:r>
                    <w:r>
                      <w:rPr>
                        <w:spacing w:val="-2"/>
                      </w:rPr>
                      <w:t> </w:t>
                    </w:r>
                    <w:r>
                      <w:rPr/>
                      <w:t>Thing</w:t>
                    </w:r>
                    <w:r>
                      <w:rPr>
                        <w:spacing w:val="-2"/>
                      </w:rPr>
                      <w:t> </w:t>
                    </w:r>
                    <w:r>
                      <w:rPr/>
                      <w:t>at</w:t>
                    </w:r>
                    <w:r>
                      <w:rPr>
                        <w:spacing w:val="-2"/>
                      </w:rPr>
                      <w:t> </w:t>
                    </w:r>
                    <w:r>
                      <w:rPr/>
                      <w:t>a</w:t>
                    </w:r>
                    <w:r>
                      <w:rPr>
                        <w:spacing w:val="-1"/>
                      </w:rPr>
                      <w:t> </w:t>
                    </w:r>
                    <w:r>
                      <w:rPr>
                        <w:spacing w:val="-4"/>
                      </w:rPr>
                      <w:t>Time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53"/>
      <w:ind w:left="100"/>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yperlink" Target="mailto:letters@nytimes.com" TargetMode="External"/><Relationship Id="rId9" Type="http://schemas.openxmlformats.org/officeDocument/2006/relationships/hyperlink" Target="http://www.nytimes.com/2023/07/29/opinion/do-one-thing-at-a-time-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Today_s Superpower Is Doing One Thing at a Time</dc:title>
  <dcterms:created xsi:type="dcterms:W3CDTF">2023-10-27T17:06:37Z</dcterms:created>
  <dcterms:modified xsi:type="dcterms:W3CDTF">2023-10-27T17:06:37Z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Chrome</vt:lpwstr>
  </property>
  <property fmtid="{D5CDD505-2E9C-101B-9397-08002B2CF9AE}" pid="4" name="LastSaved">
    <vt:filetime>2023-10-27T00:00:00Z</vt:filetime>
  </property>
  <property fmtid="{D5CDD505-2E9C-101B-9397-08002B2CF9AE}" pid="5" name="Producer">
    <vt:lpwstr>macOS Version 12.5 (Build 21G72) Quartz PDFContext, AppendMode 1.1</vt:lpwstr>
  </property>
</Properties>
</file>