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FD32" w14:textId="1B23916C" w:rsidR="00D324D4" w:rsidRPr="00CA133C" w:rsidRDefault="00D324D4">
      <w:pPr>
        <w:rPr>
          <w:b/>
          <w:bCs/>
        </w:rPr>
      </w:pPr>
      <w:r w:rsidRPr="00CA133C">
        <w:rPr>
          <w:b/>
          <w:bCs/>
        </w:rPr>
        <w:t>Lab #7 Instructions:</w:t>
      </w:r>
    </w:p>
    <w:p w14:paraId="75B7F749" w14:textId="154927DC" w:rsidR="009A005B" w:rsidRPr="00CA133C" w:rsidRDefault="00D324D4">
      <w:pPr>
        <w:rPr>
          <w:sz w:val="24"/>
          <w:szCs w:val="24"/>
        </w:rPr>
      </w:pPr>
      <w:r w:rsidRPr="00CA133C">
        <w:rPr>
          <w:sz w:val="24"/>
          <w:szCs w:val="24"/>
        </w:rPr>
        <w:t>Create a Bash Shell Script called colour.sh that will do the following:</w:t>
      </w:r>
    </w:p>
    <w:p w14:paraId="34BE0B3C" w14:textId="7FE055D3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Greet the user with their correct username.</w:t>
      </w:r>
    </w:p>
    <w:p w14:paraId="0A92881F" w14:textId="7D3CA607" w:rsidR="00D324D4" w:rsidRPr="00CA133C" w:rsidRDefault="00D324D4" w:rsidP="00D324D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Ex: Hello saso.kocev</w:t>
      </w:r>
    </w:p>
    <w:p w14:paraId="12D7D66B" w14:textId="0FC15F66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Print a line saying “The current time is: “</w:t>
      </w:r>
    </w:p>
    <w:p w14:paraId="1E347B62" w14:textId="111B3DD2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In a new line, show the current date and time</w:t>
      </w:r>
    </w:p>
    <w:p w14:paraId="280C47FD" w14:textId="79FD658C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 xml:space="preserve">Ask the user “Guess the correct colour?” </w:t>
      </w:r>
    </w:p>
    <w:p w14:paraId="5CEABE5B" w14:textId="3574C21A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If the user enters the colour red, print: “Correct Answer” and end the script with code: 10</w:t>
      </w:r>
    </w:p>
    <w:p w14:paraId="5317D49A" w14:textId="20E8DD6C" w:rsidR="00D324D4" w:rsidRPr="00CA133C" w:rsidRDefault="00D324D4" w:rsidP="00D324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133C">
        <w:rPr>
          <w:sz w:val="24"/>
          <w:szCs w:val="24"/>
        </w:rPr>
        <w:t>If the use enters anything else, print: “Please try again” and end the script with code: 11</w:t>
      </w:r>
    </w:p>
    <w:p w14:paraId="18E0B3E6" w14:textId="77777777" w:rsidR="00D324D4" w:rsidRDefault="00D324D4" w:rsidP="00D324D4">
      <w:pPr>
        <w:rPr>
          <w:sz w:val="24"/>
          <w:szCs w:val="24"/>
        </w:rPr>
      </w:pPr>
    </w:p>
    <w:p w14:paraId="029C7BF7" w14:textId="77777777" w:rsidR="008A7222" w:rsidRPr="00CA133C" w:rsidRDefault="008A7222" w:rsidP="00D324D4">
      <w:pPr>
        <w:rPr>
          <w:sz w:val="24"/>
          <w:szCs w:val="24"/>
        </w:rPr>
      </w:pPr>
    </w:p>
    <w:p w14:paraId="2325BFC2" w14:textId="7489C9FD" w:rsidR="00D324D4" w:rsidRPr="00CA133C" w:rsidRDefault="00D324D4" w:rsidP="00D324D4">
      <w:pPr>
        <w:rPr>
          <w:b/>
          <w:bCs/>
          <w:sz w:val="24"/>
          <w:szCs w:val="24"/>
        </w:rPr>
      </w:pPr>
      <w:r w:rsidRPr="00CA133C">
        <w:rPr>
          <w:b/>
          <w:bCs/>
          <w:sz w:val="24"/>
          <w:szCs w:val="24"/>
        </w:rPr>
        <w:t>Lab #7 Submission:</w:t>
      </w:r>
    </w:p>
    <w:p w14:paraId="3C671747" w14:textId="01E656BC" w:rsidR="00D324D4" w:rsidRPr="00CA133C" w:rsidRDefault="00D324D4" w:rsidP="00D324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133C">
        <w:rPr>
          <w:sz w:val="24"/>
          <w:szCs w:val="24"/>
        </w:rPr>
        <w:t>Insert your code (or screenshot) of colour.sh:</w:t>
      </w:r>
    </w:p>
    <w:p w14:paraId="3AFB13E0" w14:textId="7BF66ED9" w:rsidR="00D324D4" w:rsidRPr="00CA133C" w:rsidRDefault="006F5937" w:rsidP="006F5937">
      <w:pPr>
        <w:ind w:left="360"/>
        <w:rPr>
          <w:sz w:val="24"/>
          <w:szCs w:val="24"/>
        </w:rPr>
      </w:pPr>
      <w:r w:rsidRPr="006F5937">
        <w:rPr>
          <w:sz w:val="24"/>
          <w:szCs w:val="24"/>
        </w:rPr>
        <w:drawing>
          <wp:inline distT="0" distB="0" distL="0" distR="0" wp14:anchorId="36C85ACC" wp14:editId="3F5005AC">
            <wp:extent cx="3791479" cy="2962688"/>
            <wp:effectExtent l="0" t="0" r="0" b="9525"/>
            <wp:docPr id="174639113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9113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2C89" w14:textId="4413B70B" w:rsidR="00D324D4" w:rsidRPr="00CA133C" w:rsidRDefault="00D324D4" w:rsidP="00D324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133C">
        <w:rPr>
          <w:sz w:val="24"/>
          <w:szCs w:val="24"/>
        </w:rPr>
        <w:t xml:space="preserve">Insert screenshot of you </w:t>
      </w:r>
      <w:r w:rsidR="00CA133C" w:rsidRPr="00CA133C">
        <w:rPr>
          <w:sz w:val="24"/>
          <w:szCs w:val="24"/>
        </w:rPr>
        <w:t>picking the ‘red’ colour</w:t>
      </w:r>
    </w:p>
    <w:p w14:paraId="1EB8CE3F" w14:textId="22010EA9" w:rsidR="00CA133C" w:rsidRPr="00CA133C" w:rsidRDefault="006F5937" w:rsidP="006F5937">
      <w:pPr>
        <w:ind w:firstLine="360"/>
        <w:rPr>
          <w:sz w:val="24"/>
          <w:szCs w:val="24"/>
        </w:rPr>
      </w:pPr>
      <w:r w:rsidRPr="006F5937">
        <w:rPr>
          <w:sz w:val="24"/>
          <w:szCs w:val="24"/>
        </w:rPr>
        <w:drawing>
          <wp:inline distT="0" distB="0" distL="0" distR="0" wp14:anchorId="1D9C3274" wp14:editId="0C484371">
            <wp:extent cx="3600953" cy="895475"/>
            <wp:effectExtent l="0" t="0" r="0" b="0"/>
            <wp:docPr id="36474807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4807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23B9" w14:textId="77777777" w:rsidR="00CA133C" w:rsidRPr="00CA133C" w:rsidRDefault="00CA133C" w:rsidP="00CA133C">
      <w:pPr>
        <w:rPr>
          <w:sz w:val="24"/>
          <w:szCs w:val="24"/>
        </w:rPr>
      </w:pPr>
    </w:p>
    <w:p w14:paraId="7113567A" w14:textId="77777777" w:rsidR="00CA133C" w:rsidRPr="00CA133C" w:rsidRDefault="00CA133C" w:rsidP="00CA133C">
      <w:pPr>
        <w:rPr>
          <w:sz w:val="24"/>
          <w:szCs w:val="24"/>
        </w:rPr>
      </w:pPr>
    </w:p>
    <w:p w14:paraId="63F9AAD2" w14:textId="5FF05BB6" w:rsidR="00CA133C" w:rsidRDefault="00CA133C" w:rsidP="00CA13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133C">
        <w:rPr>
          <w:sz w:val="24"/>
          <w:szCs w:val="24"/>
        </w:rPr>
        <w:t>Insert screenshot of you picking the ‘black’ colour</w:t>
      </w:r>
    </w:p>
    <w:p w14:paraId="4EAAD25E" w14:textId="7DE0CFF0" w:rsidR="006F5937" w:rsidRPr="00CA133C" w:rsidRDefault="006F5937" w:rsidP="006F5937">
      <w:pPr>
        <w:pStyle w:val="ListParagraph"/>
        <w:rPr>
          <w:sz w:val="24"/>
          <w:szCs w:val="24"/>
        </w:rPr>
      </w:pPr>
      <w:r w:rsidRPr="006F5937">
        <w:rPr>
          <w:sz w:val="24"/>
          <w:szCs w:val="24"/>
        </w:rPr>
        <w:drawing>
          <wp:inline distT="0" distB="0" distL="0" distR="0" wp14:anchorId="3496182F" wp14:editId="7D2A8F6C">
            <wp:extent cx="3639058" cy="981212"/>
            <wp:effectExtent l="0" t="0" r="0" b="9525"/>
            <wp:docPr id="5059413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4138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2878" w14:textId="77777777" w:rsidR="00CA133C" w:rsidRDefault="00CA133C" w:rsidP="00CA133C"/>
    <w:sectPr w:rsidR="00CA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7F5C"/>
    <w:multiLevelType w:val="hybridMultilevel"/>
    <w:tmpl w:val="AFD29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97C3A"/>
    <w:multiLevelType w:val="hybridMultilevel"/>
    <w:tmpl w:val="F3689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096773">
    <w:abstractNumId w:val="1"/>
  </w:num>
  <w:num w:numId="2" w16cid:durableId="144265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D4"/>
    <w:rsid w:val="006F5937"/>
    <w:rsid w:val="008A7222"/>
    <w:rsid w:val="009A005B"/>
    <w:rsid w:val="00CA133C"/>
    <w:rsid w:val="00D3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10196"/>
  <w15:chartTrackingRefBased/>
  <w15:docId w15:val="{0A9596F6-0F3C-4984-B2E7-C9D26566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 Kocev</dc:creator>
  <cp:keywords/>
  <dc:description/>
  <cp:lastModifiedBy>Abcedi Ilacas</cp:lastModifiedBy>
  <cp:revision>3</cp:revision>
  <dcterms:created xsi:type="dcterms:W3CDTF">2023-11-15T19:53:00Z</dcterms:created>
  <dcterms:modified xsi:type="dcterms:W3CDTF">2023-11-19T17:47:00Z</dcterms:modified>
</cp:coreProperties>
</file>