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7BB19" w14:textId="26F0D589" w:rsidR="00E3162C" w:rsidRPr="003F1EB2" w:rsidRDefault="00E3162C" w:rsidP="0005767A">
      <w:pPr>
        <w:pStyle w:val="ae"/>
        <w:ind w:left="-567"/>
        <w:rPr>
          <w:color w:val="000000" w:themeColor="text1"/>
          <w:sz w:val="20"/>
          <w:szCs w:val="20"/>
        </w:rPr>
      </w:pPr>
      <w:r w:rsidRPr="00715F61">
        <w:rPr>
          <w:color w:val="000000" w:themeColor="text1"/>
          <w:sz w:val="20"/>
          <w:szCs w:val="20"/>
        </w:rPr>
        <w:t>УДК 004.42</w:t>
      </w:r>
    </w:p>
    <w:p w14:paraId="30C168DF" w14:textId="77777777" w:rsidR="00E3162C" w:rsidRPr="00DB668E" w:rsidRDefault="00E3162C" w:rsidP="0005767A">
      <w:pPr>
        <w:pStyle w:val="ae"/>
        <w:ind w:left="-567"/>
        <w:rPr>
          <w:color w:val="000000" w:themeColor="text1"/>
        </w:rPr>
      </w:pPr>
    </w:p>
    <w:p w14:paraId="318B38C0" w14:textId="4BAF9B51" w:rsidR="00CB1CC4" w:rsidRPr="00031FF9" w:rsidRDefault="00680689" w:rsidP="0005767A">
      <w:pPr>
        <w:ind w:left="-567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МЕТОД ГРАДИЕНТНОГО СПУСКА И ЕГО МОДИФИКАЦИИ</w:t>
      </w:r>
    </w:p>
    <w:p w14:paraId="450CDF9D" w14:textId="77777777" w:rsidR="00CC27F0" w:rsidRPr="00F254F3" w:rsidRDefault="00CC27F0" w:rsidP="0005767A">
      <w:pPr>
        <w:ind w:left="-567"/>
        <w:jc w:val="center"/>
        <w:rPr>
          <w:b/>
          <w:bCs/>
          <w:color w:val="000000" w:themeColor="text1"/>
          <w:sz w:val="28"/>
          <w:szCs w:val="28"/>
        </w:rPr>
      </w:pPr>
    </w:p>
    <w:p w14:paraId="52C66FAB" w14:textId="3C136CC1" w:rsidR="00090690" w:rsidRPr="00715F61" w:rsidRDefault="00CB1CC4" w:rsidP="0005767A">
      <w:pPr>
        <w:ind w:left="-567"/>
        <w:rPr>
          <w:color w:val="000000" w:themeColor="text1"/>
          <w:sz w:val="22"/>
          <w:szCs w:val="22"/>
        </w:rPr>
      </w:pPr>
      <w:r w:rsidRPr="00E424A5">
        <w:rPr>
          <w:b/>
          <w:bCs/>
          <w:color w:val="000000" w:themeColor="text1"/>
          <w:sz w:val="22"/>
          <w:szCs w:val="22"/>
        </w:rPr>
        <w:t>К. А</w:t>
      </w:r>
      <w:r w:rsidR="00090690" w:rsidRPr="00E424A5">
        <w:rPr>
          <w:b/>
          <w:bCs/>
          <w:color w:val="000000" w:themeColor="text1"/>
          <w:sz w:val="22"/>
          <w:szCs w:val="22"/>
        </w:rPr>
        <w:t>. Сермягин</w:t>
      </w:r>
      <w:r w:rsidR="007242D4" w:rsidRPr="00E424A5">
        <w:rPr>
          <w:b/>
          <w:bCs/>
          <w:color w:val="000000" w:themeColor="text1"/>
          <w:sz w:val="22"/>
          <w:szCs w:val="22"/>
        </w:rPr>
        <w:t>,</w:t>
      </w:r>
      <w:r w:rsidR="0085614C" w:rsidRPr="00E424A5">
        <w:rPr>
          <w:b/>
          <w:bCs/>
          <w:color w:val="000000" w:themeColor="text1"/>
          <w:sz w:val="22"/>
          <w:szCs w:val="22"/>
        </w:rPr>
        <w:t xml:space="preserve"> </w:t>
      </w:r>
      <w:r w:rsidR="006D73F4" w:rsidRPr="00E424A5">
        <w:rPr>
          <w:color w:val="000000" w:themeColor="text1"/>
          <w:sz w:val="22"/>
          <w:szCs w:val="22"/>
        </w:rPr>
        <w:t xml:space="preserve">старший </w:t>
      </w:r>
      <w:r w:rsidR="006D73F4" w:rsidRPr="00E424A5">
        <w:rPr>
          <w:color w:val="000000" w:themeColor="text1"/>
          <w:sz w:val="22"/>
          <w:szCs w:val="22"/>
          <w:lang w:val="en-US"/>
        </w:rPr>
        <w:t>full</w:t>
      </w:r>
      <w:r w:rsidR="006D73F4" w:rsidRPr="00E424A5">
        <w:rPr>
          <w:color w:val="000000" w:themeColor="text1"/>
          <w:sz w:val="22"/>
          <w:szCs w:val="22"/>
        </w:rPr>
        <w:t>-</w:t>
      </w:r>
      <w:r w:rsidR="006D73F4" w:rsidRPr="00E424A5">
        <w:rPr>
          <w:color w:val="000000" w:themeColor="text1"/>
          <w:sz w:val="22"/>
          <w:szCs w:val="22"/>
          <w:lang w:val="en-US"/>
        </w:rPr>
        <w:t>stack</w:t>
      </w:r>
      <w:r w:rsidR="006D73F4" w:rsidRPr="00E424A5">
        <w:rPr>
          <w:color w:val="000000" w:themeColor="text1"/>
          <w:sz w:val="22"/>
          <w:szCs w:val="22"/>
        </w:rPr>
        <w:t xml:space="preserve"> разработчик в TNWOIH LLC (</w:t>
      </w:r>
      <w:r w:rsidR="00090690" w:rsidRPr="00E424A5">
        <w:rPr>
          <w:color w:val="000000" w:themeColor="text1"/>
          <w:sz w:val="22"/>
          <w:szCs w:val="22"/>
          <w:lang w:val="en-US"/>
        </w:rPr>
        <w:t>https</w:t>
      </w:r>
      <w:r w:rsidR="00090690" w:rsidRPr="00E424A5">
        <w:rPr>
          <w:color w:val="000000" w:themeColor="text1"/>
          <w:sz w:val="22"/>
          <w:szCs w:val="22"/>
        </w:rPr>
        <w:t>://</w:t>
      </w:r>
      <w:proofErr w:type="spellStart"/>
      <w:r w:rsidR="00090690" w:rsidRPr="00E424A5">
        <w:rPr>
          <w:color w:val="000000" w:themeColor="text1"/>
          <w:sz w:val="22"/>
          <w:szCs w:val="22"/>
          <w:lang w:val="en-US"/>
        </w:rPr>
        <w:t>vbrl</w:t>
      </w:r>
      <w:proofErr w:type="spellEnd"/>
      <w:r w:rsidR="00090690" w:rsidRPr="00E424A5">
        <w:rPr>
          <w:color w:val="000000" w:themeColor="text1"/>
          <w:sz w:val="22"/>
          <w:szCs w:val="22"/>
        </w:rPr>
        <w:t>.</w:t>
      </w:r>
      <w:r w:rsidR="00090690" w:rsidRPr="00E424A5">
        <w:rPr>
          <w:color w:val="000000" w:themeColor="text1"/>
          <w:sz w:val="22"/>
          <w:szCs w:val="22"/>
          <w:lang w:val="en-US"/>
        </w:rPr>
        <w:t>ai</w:t>
      </w:r>
      <w:r w:rsidR="006D73F4" w:rsidRPr="00E424A5">
        <w:rPr>
          <w:color w:val="000000" w:themeColor="text1"/>
          <w:sz w:val="22"/>
          <w:szCs w:val="22"/>
        </w:rPr>
        <w:t>)</w:t>
      </w:r>
      <w:r w:rsidR="0085614C" w:rsidRPr="00E424A5">
        <w:rPr>
          <w:color w:val="000000" w:themeColor="text1"/>
          <w:sz w:val="22"/>
          <w:szCs w:val="22"/>
        </w:rPr>
        <w:t>,</w:t>
      </w:r>
      <w:r w:rsidR="00090690" w:rsidRPr="00E424A5">
        <w:rPr>
          <w:color w:val="000000" w:themeColor="text1"/>
          <w:sz w:val="22"/>
          <w:szCs w:val="22"/>
        </w:rPr>
        <w:t xml:space="preserve"> студент РГРТУ,</w:t>
      </w:r>
      <w:r w:rsidR="0085614C" w:rsidRPr="00E424A5">
        <w:rPr>
          <w:color w:val="000000" w:themeColor="text1"/>
          <w:sz w:val="22"/>
          <w:szCs w:val="22"/>
        </w:rPr>
        <w:t xml:space="preserve"> Рязань, Россия</w:t>
      </w:r>
      <w:r w:rsidR="009A48DF" w:rsidRPr="00E424A5">
        <w:rPr>
          <w:color w:val="000000" w:themeColor="text1"/>
          <w:sz w:val="22"/>
          <w:szCs w:val="22"/>
        </w:rPr>
        <w:t>;</w:t>
      </w:r>
      <w:r w:rsidR="00BF6CC3" w:rsidRPr="00E424A5">
        <w:rPr>
          <w:color w:val="000000" w:themeColor="text1"/>
          <w:sz w:val="22"/>
          <w:szCs w:val="22"/>
        </w:rPr>
        <w:t xml:space="preserve"> </w:t>
      </w:r>
    </w:p>
    <w:p w14:paraId="19EB56EA" w14:textId="6F32257D" w:rsidR="00CB1CC4" w:rsidRPr="00E424A5" w:rsidRDefault="00BF6CC3" w:rsidP="0005767A">
      <w:pPr>
        <w:ind w:left="-567"/>
        <w:rPr>
          <w:color w:val="000000" w:themeColor="text1"/>
          <w:sz w:val="22"/>
          <w:szCs w:val="22"/>
          <w:lang w:val="en-US"/>
        </w:rPr>
      </w:pPr>
      <w:r w:rsidRPr="00E424A5">
        <w:rPr>
          <w:color w:val="000000" w:themeColor="text1"/>
          <w:sz w:val="22"/>
          <w:szCs w:val="22"/>
          <w:lang w:val="en-US"/>
        </w:rPr>
        <w:t xml:space="preserve">orcid.org/0009-0002-6078-4655, e-mail: </w:t>
      </w:r>
      <w:r w:rsidR="008310B9" w:rsidRPr="00E424A5">
        <w:rPr>
          <w:color w:val="000000" w:themeColor="text1"/>
          <w:sz w:val="22"/>
          <w:szCs w:val="22"/>
          <w:lang w:val="en-US"/>
        </w:rPr>
        <w:t>sermyagin.abcen7@gmail.com</w:t>
      </w:r>
      <w:r w:rsidR="00090690" w:rsidRPr="00E424A5">
        <w:rPr>
          <w:color w:val="000000" w:themeColor="text1"/>
          <w:sz w:val="22"/>
          <w:szCs w:val="22"/>
          <w:lang w:val="en-US"/>
        </w:rPr>
        <w:t>.</w:t>
      </w:r>
    </w:p>
    <w:p w14:paraId="711B6544" w14:textId="056747F9" w:rsidR="00BA4F42" w:rsidRPr="00E424A5" w:rsidRDefault="001C655E" w:rsidP="0005767A">
      <w:pPr>
        <w:ind w:left="-567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К</w:t>
      </w:r>
      <w:r w:rsidR="00090690" w:rsidRPr="00E424A5">
        <w:rPr>
          <w:b/>
          <w:bCs/>
          <w:color w:val="000000" w:themeColor="text1"/>
          <w:sz w:val="22"/>
          <w:szCs w:val="22"/>
        </w:rPr>
        <w:t xml:space="preserve">. </w:t>
      </w:r>
      <w:r>
        <w:rPr>
          <w:b/>
          <w:bCs/>
          <w:color w:val="000000" w:themeColor="text1"/>
          <w:sz w:val="22"/>
          <w:szCs w:val="22"/>
        </w:rPr>
        <w:t>А</w:t>
      </w:r>
      <w:r w:rsidR="00090690" w:rsidRPr="00E424A5">
        <w:rPr>
          <w:b/>
          <w:bCs/>
          <w:color w:val="000000" w:themeColor="text1"/>
          <w:sz w:val="22"/>
          <w:szCs w:val="22"/>
        </w:rPr>
        <w:t xml:space="preserve">. </w:t>
      </w:r>
      <w:proofErr w:type="spellStart"/>
      <w:r>
        <w:rPr>
          <w:b/>
          <w:bCs/>
          <w:color w:val="000000" w:themeColor="text1"/>
          <w:sz w:val="22"/>
          <w:szCs w:val="22"/>
        </w:rPr>
        <w:t>Ципоркова</w:t>
      </w:r>
      <w:proofErr w:type="spellEnd"/>
      <w:r w:rsidR="00090690" w:rsidRPr="00E424A5">
        <w:rPr>
          <w:b/>
          <w:bCs/>
          <w:color w:val="000000" w:themeColor="text1"/>
          <w:sz w:val="22"/>
          <w:szCs w:val="22"/>
        </w:rPr>
        <w:t xml:space="preserve">, </w:t>
      </w:r>
      <w:r>
        <w:rPr>
          <w:color w:val="000000" w:themeColor="text1"/>
          <w:sz w:val="22"/>
          <w:szCs w:val="22"/>
        </w:rPr>
        <w:t>к</w:t>
      </w:r>
      <w:r w:rsidR="00090690" w:rsidRPr="00E424A5">
        <w:rPr>
          <w:color w:val="000000" w:themeColor="text1"/>
          <w:sz w:val="22"/>
          <w:szCs w:val="22"/>
        </w:rPr>
        <w:t>.</w:t>
      </w:r>
      <w:r>
        <w:rPr>
          <w:color w:val="000000" w:themeColor="text1"/>
          <w:sz w:val="22"/>
          <w:szCs w:val="22"/>
        </w:rPr>
        <w:t>ф.-м</w:t>
      </w:r>
      <w:r w:rsidR="00090690" w:rsidRPr="00E424A5">
        <w:rPr>
          <w:color w:val="000000" w:themeColor="text1"/>
          <w:sz w:val="22"/>
          <w:szCs w:val="22"/>
        </w:rPr>
        <w:t xml:space="preserve">.н., </w:t>
      </w:r>
      <w:r w:rsidR="005730A5">
        <w:rPr>
          <w:color w:val="000000" w:themeColor="text1"/>
          <w:sz w:val="22"/>
          <w:szCs w:val="22"/>
        </w:rPr>
        <w:t xml:space="preserve">доцент </w:t>
      </w:r>
      <w:r w:rsidR="00090690" w:rsidRPr="00E424A5">
        <w:rPr>
          <w:color w:val="000000" w:themeColor="text1"/>
          <w:sz w:val="22"/>
          <w:szCs w:val="22"/>
        </w:rPr>
        <w:t xml:space="preserve">кафедры </w:t>
      </w:r>
      <w:r w:rsidR="005730A5">
        <w:rPr>
          <w:color w:val="000000" w:themeColor="text1"/>
          <w:sz w:val="22"/>
          <w:szCs w:val="22"/>
        </w:rPr>
        <w:t xml:space="preserve">ВМ </w:t>
      </w:r>
      <w:r w:rsidR="00090690" w:rsidRPr="00E424A5">
        <w:rPr>
          <w:color w:val="000000" w:themeColor="text1"/>
          <w:sz w:val="22"/>
          <w:szCs w:val="22"/>
        </w:rPr>
        <w:t>РГРТУ</w:t>
      </w:r>
      <w:r w:rsidR="00307B7F" w:rsidRPr="00E424A5">
        <w:rPr>
          <w:color w:val="000000" w:themeColor="text1"/>
          <w:sz w:val="22"/>
          <w:szCs w:val="22"/>
        </w:rPr>
        <w:t>, Рязань, Россия</w:t>
      </w:r>
      <w:r w:rsidR="00BA4F42" w:rsidRPr="00E424A5">
        <w:rPr>
          <w:color w:val="000000" w:themeColor="text1"/>
          <w:sz w:val="22"/>
          <w:szCs w:val="22"/>
        </w:rPr>
        <w:t>;</w:t>
      </w:r>
    </w:p>
    <w:p w14:paraId="62423CE9" w14:textId="63B18761" w:rsidR="00090690" w:rsidRPr="007776E2" w:rsidRDefault="00BA4F42" w:rsidP="0005767A">
      <w:pPr>
        <w:ind w:left="-567"/>
        <w:rPr>
          <w:color w:val="000000" w:themeColor="text1"/>
          <w:sz w:val="22"/>
          <w:szCs w:val="22"/>
        </w:rPr>
      </w:pPr>
      <w:proofErr w:type="spellStart"/>
      <w:r w:rsidRPr="005E0FE8">
        <w:rPr>
          <w:color w:val="000000" w:themeColor="text1"/>
          <w:sz w:val="22"/>
          <w:szCs w:val="22"/>
          <w:highlight w:val="yellow"/>
          <w:lang w:val="en-US"/>
        </w:rPr>
        <w:t>orcid</w:t>
      </w:r>
      <w:proofErr w:type="spellEnd"/>
      <w:r w:rsidRPr="003F1EB2">
        <w:rPr>
          <w:color w:val="000000" w:themeColor="text1"/>
          <w:sz w:val="22"/>
          <w:szCs w:val="22"/>
          <w:highlight w:val="yellow"/>
        </w:rPr>
        <w:t>.</w:t>
      </w:r>
      <w:r w:rsidRPr="005E0FE8">
        <w:rPr>
          <w:color w:val="000000" w:themeColor="text1"/>
          <w:sz w:val="22"/>
          <w:szCs w:val="22"/>
          <w:highlight w:val="yellow"/>
          <w:lang w:val="en-US"/>
        </w:rPr>
        <w:t>org</w:t>
      </w:r>
      <w:r w:rsidRPr="003F1EB2">
        <w:rPr>
          <w:color w:val="000000" w:themeColor="text1"/>
          <w:sz w:val="22"/>
          <w:szCs w:val="22"/>
          <w:highlight w:val="yellow"/>
        </w:rPr>
        <w:t>/,</w:t>
      </w:r>
      <w:r w:rsidRPr="003F1EB2">
        <w:rPr>
          <w:color w:val="000000" w:themeColor="text1"/>
          <w:sz w:val="22"/>
          <w:szCs w:val="22"/>
        </w:rPr>
        <w:t xml:space="preserve"> </w:t>
      </w:r>
      <w:r w:rsidRPr="001E60E8">
        <w:rPr>
          <w:color w:val="000000" w:themeColor="text1"/>
          <w:sz w:val="22"/>
          <w:szCs w:val="22"/>
          <w:highlight w:val="yellow"/>
          <w:lang w:val="en-US"/>
        </w:rPr>
        <w:t>e</w:t>
      </w:r>
      <w:r w:rsidRPr="003F1EB2">
        <w:rPr>
          <w:color w:val="000000" w:themeColor="text1"/>
          <w:sz w:val="22"/>
          <w:szCs w:val="22"/>
          <w:highlight w:val="yellow"/>
        </w:rPr>
        <w:t>-</w:t>
      </w:r>
      <w:r w:rsidRPr="001E60E8">
        <w:rPr>
          <w:color w:val="000000" w:themeColor="text1"/>
          <w:sz w:val="22"/>
          <w:szCs w:val="22"/>
          <w:highlight w:val="yellow"/>
          <w:lang w:val="en-US"/>
        </w:rPr>
        <w:t>mail</w:t>
      </w:r>
      <w:r w:rsidRPr="003F1EB2">
        <w:rPr>
          <w:color w:val="000000" w:themeColor="text1"/>
          <w:sz w:val="22"/>
          <w:szCs w:val="22"/>
          <w:highlight w:val="yellow"/>
        </w:rPr>
        <w:t xml:space="preserve">: </w:t>
      </w:r>
      <w:r w:rsidR="001E60E8" w:rsidRPr="003F1EB2">
        <w:rPr>
          <w:color w:val="000000" w:themeColor="text1"/>
          <w:sz w:val="22"/>
          <w:szCs w:val="22"/>
          <w:highlight w:val="yellow"/>
        </w:rPr>
        <w:t>-</w:t>
      </w:r>
    </w:p>
    <w:p w14:paraId="405A5600" w14:textId="2606F972" w:rsidR="008310B9" w:rsidRPr="003F1EB2" w:rsidRDefault="008310B9" w:rsidP="0005767A">
      <w:pPr>
        <w:ind w:left="-567"/>
        <w:rPr>
          <w:color w:val="000000" w:themeColor="text1"/>
          <w:sz w:val="22"/>
          <w:szCs w:val="22"/>
        </w:rPr>
      </w:pPr>
      <w:r w:rsidRPr="003F1EB2">
        <w:rPr>
          <w:color w:val="000000" w:themeColor="text1"/>
          <w:sz w:val="22"/>
          <w:szCs w:val="22"/>
        </w:rPr>
        <w:tab/>
      </w:r>
    </w:p>
    <w:p w14:paraId="4D18CEFF" w14:textId="70A884EA" w:rsidR="00D92300" w:rsidRPr="00BE1749" w:rsidRDefault="008310B9" w:rsidP="0005767A">
      <w:pPr>
        <w:ind w:left="-567"/>
        <w:jc w:val="both"/>
        <w:rPr>
          <w:i/>
          <w:iCs/>
          <w:color w:val="000000" w:themeColor="text1"/>
          <w:sz w:val="22"/>
          <w:szCs w:val="22"/>
        </w:rPr>
      </w:pPr>
      <w:r w:rsidRPr="003F1EB2">
        <w:rPr>
          <w:i/>
          <w:iCs/>
          <w:color w:val="000000" w:themeColor="text1"/>
          <w:sz w:val="22"/>
          <w:szCs w:val="22"/>
        </w:rPr>
        <w:tab/>
      </w:r>
      <w:r w:rsidR="00F324D4" w:rsidRPr="00E424A5">
        <w:rPr>
          <w:color w:val="000000" w:themeColor="text1"/>
          <w:sz w:val="22"/>
          <w:szCs w:val="22"/>
        </w:rPr>
        <w:t xml:space="preserve">На текущий момент </w:t>
      </w:r>
      <w:r w:rsidR="00F324D4">
        <w:rPr>
          <w:color w:val="000000" w:themeColor="text1"/>
          <w:sz w:val="22"/>
          <w:szCs w:val="22"/>
        </w:rPr>
        <w:t>ИИ (искусственный интеллект)</w:t>
      </w:r>
      <w:r w:rsidR="00F324D4" w:rsidRPr="00E424A5">
        <w:rPr>
          <w:color w:val="000000" w:themeColor="text1"/>
          <w:sz w:val="22"/>
          <w:szCs w:val="22"/>
        </w:rPr>
        <w:t xml:space="preserve"> быстро развивается и является </w:t>
      </w:r>
      <w:r w:rsidR="00F324D4">
        <w:rPr>
          <w:color w:val="000000" w:themeColor="text1"/>
          <w:sz w:val="22"/>
          <w:szCs w:val="22"/>
        </w:rPr>
        <w:t>одной из передовой технологий в отрасли автоматизации рабочих процессов</w:t>
      </w:r>
      <w:r w:rsidR="00F324D4" w:rsidRPr="00E424A5">
        <w:rPr>
          <w:color w:val="000000" w:themeColor="text1"/>
          <w:sz w:val="22"/>
          <w:szCs w:val="22"/>
        </w:rPr>
        <w:t xml:space="preserve">. </w:t>
      </w:r>
      <w:r w:rsidR="00F324D4">
        <w:rPr>
          <w:color w:val="000000" w:themeColor="text1"/>
          <w:sz w:val="22"/>
          <w:szCs w:val="22"/>
        </w:rPr>
        <w:t xml:space="preserve">За счет большого количества данных и требуемых мощностей алгоритмы оптимизации в ИИ требуют особого внимания и понимания их использования при проектировании и создании нейронных сетей. </w:t>
      </w:r>
      <w:r w:rsidR="00F324D4" w:rsidRPr="00F074EB">
        <w:rPr>
          <w:b/>
          <w:bCs/>
          <w:i/>
          <w:iCs/>
          <w:color w:val="000000" w:themeColor="text1"/>
          <w:sz w:val="22"/>
          <w:szCs w:val="22"/>
        </w:rPr>
        <w:t>Целью работы</w:t>
      </w:r>
      <w:r w:rsidR="00F324D4">
        <w:rPr>
          <w:color w:val="000000" w:themeColor="text1"/>
          <w:sz w:val="22"/>
          <w:szCs w:val="22"/>
        </w:rPr>
        <w:t xml:space="preserve"> является сравнение градиентного спуска и его модификаций (стохастического градиентного спуска) при помощи математического анализа с доказательством условий сходимости и исследования влияния параметров алгоритма на обучение нейронной сети.</w:t>
      </w:r>
    </w:p>
    <w:p w14:paraId="22958C4D" w14:textId="77777777" w:rsidR="00D92300" w:rsidRPr="00BE1749" w:rsidRDefault="00D92300" w:rsidP="0005767A">
      <w:pPr>
        <w:ind w:left="-567"/>
        <w:jc w:val="both"/>
        <w:rPr>
          <w:i/>
          <w:iCs/>
          <w:color w:val="000000" w:themeColor="text1"/>
          <w:sz w:val="22"/>
          <w:szCs w:val="22"/>
        </w:rPr>
      </w:pPr>
    </w:p>
    <w:p w14:paraId="4DCF7AFF" w14:textId="50A87D86" w:rsidR="00D27208" w:rsidRPr="00F6059D" w:rsidRDefault="00D92300" w:rsidP="0005767A">
      <w:pPr>
        <w:ind w:left="-567"/>
        <w:jc w:val="both"/>
        <w:rPr>
          <w:i/>
          <w:iCs/>
          <w:color w:val="000000" w:themeColor="text1"/>
          <w:sz w:val="22"/>
          <w:szCs w:val="22"/>
        </w:rPr>
      </w:pPr>
      <w:r w:rsidRPr="00BE1749">
        <w:rPr>
          <w:i/>
          <w:iCs/>
          <w:color w:val="000000" w:themeColor="text1"/>
          <w:sz w:val="22"/>
          <w:szCs w:val="22"/>
        </w:rPr>
        <w:tab/>
      </w:r>
      <w:r w:rsidRPr="00E424A5">
        <w:rPr>
          <w:b/>
          <w:bCs/>
          <w:i/>
          <w:iCs/>
          <w:color w:val="000000" w:themeColor="text1"/>
          <w:sz w:val="22"/>
          <w:szCs w:val="22"/>
        </w:rPr>
        <w:t xml:space="preserve">Ключевые слова: </w:t>
      </w:r>
      <w:r w:rsidR="00B87C78">
        <w:rPr>
          <w:i/>
          <w:iCs/>
          <w:color w:val="000000" w:themeColor="text1"/>
          <w:sz w:val="22"/>
          <w:szCs w:val="22"/>
        </w:rPr>
        <w:t>Метод градиентного спуска, стохастический градиентный спуск, модификации градиентного спуска, искусственный интеллект</w:t>
      </w:r>
      <w:r w:rsidR="00AC0F95">
        <w:rPr>
          <w:i/>
          <w:iCs/>
          <w:color w:val="000000" w:themeColor="text1"/>
          <w:sz w:val="22"/>
          <w:szCs w:val="22"/>
        </w:rPr>
        <w:t xml:space="preserve">, </w:t>
      </w:r>
      <w:r w:rsidR="00F6059D">
        <w:rPr>
          <w:i/>
          <w:iCs/>
          <w:color w:val="000000" w:themeColor="text1"/>
          <w:sz w:val="22"/>
          <w:szCs w:val="22"/>
        </w:rPr>
        <w:t xml:space="preserve">сходимость, </w:t>
      </w:r>
      <w:r w:rsidR="00AC0F95">
        <w:rPr>
          <w:i/>
          <w:iCs/>
          <w:color w:val="000000" w:themeColor="text1"/>
          <w:sz w:val="22"/>
          <w:szCs w:val="22"/>
        </w:rPr>
        <w:t>нейронные сети</w:t>
      </w:r>
      <w:r w:rsidR="00F6059D">
        <w:rPr>
          <w:i/>
          <w:iCs/>
          <w:color w:val="000000" w:themeColor="text1"/>
          <w:sz w:val="22"/>
          <w:szCs w:val="22"/>
        </w:rPr>
        <w:t>, оптимизации</w:t>
      </w:r>
      <w:r w:rsidR="00B87C78">
        <w:rPr>
          <w:i/>
          <w:iCs/>
          <w:color w:val="000000" w:themeColor="text1"/>
          <w:sz w:val="22"/>
          <w:szCs w:val="22"/>
        </w:rPr>
        <w:t>.</w:t>
      </w:r>
    </w:p>
    <w:p w14:paraId="23B7A162" w14:textId="77777777" w:rsidR="00E56CDD" w:rsidRPr="00E56CDD" w:rsidRDefault="00E56CDD" w:rsidP="0005767A">
      <w:pPr>
        <w:ind w:left="-567"/>
        <w:jc w:val="both"/>
        <w:rPr>
          <w:i/>
          <w:iCs/>
          <w:color w:val="000000" w:themeColor="text1"/>
          <w:sz w:val="22"/>
          <w:szCs w:val="22"/>
        </w:rPr>
      </w:pPr>
    </w:p>
    <w:p w14:paraId="52CE2E74" w14:textId="3433EC84" w:rsidR="00D92300" w:rsidRPr="00E424A5" w:rsidRDefault="00F400B7" w:rsidP="0005767A">
      <w:pPr>
        <w:ind w:left="-567"/>
        <w:jc w:val="center"/>
        <w:rPr>
          <w:b/>
          <w:bCs/>
          <w:color w:val="000000" w:themeColor="text1"/>
          <w:sz w:val="22"/>
          <w:szCs w:val="22"/>
        </w:rPr>
      </w:pPr>
      <w:r w:rsidRPr="00E424A5">
        <w:rPr>
          <w:b/>
          <w:bCs/>
          <w:color w:val="000000" w:themeColor="text1"/>
          <w:sz w:val="22"/>
          <w:szCs w:val="22"/>
        </w:rPr>
        <w:t>Введение</w:t>
      </w:r>
    </w:p>
    <w:p w14:paraId="2E3BDD9C" w14:textId="2345E50B" w:rsidR="001E7807" w:rsidRPr="00B67361" w:rsidRDefault="005D47CB" w:rsidP="00AC0F95">
      <w:pPr>
        <w:ind w:left="-567"/>
        <w:jc w:val="both"/>
        <w:rPr>
          <w:color w:val="000000" w:themeColor="text1"/>
          <w:sz w:val="22"/>
          <w:szCs w:val="22"/>
        </w:rPr>
      </w:pPr>
      <w:r w:rsidRPr="00E424A5">
        <w:rPr>
          <w:color w:val="000000" w:themeColor="text1"/>
          <w:sz w:val="22"/>
          <w:szCs w:val="22"/>
        </w:rPr>
        <w:tab/>
      </w:r>
      <w:r w:rsidR="003F2C07">
        <w:rPr>
          <w:color w:val="000000" w:themeColor="text1"/>
          <w:sz w:val="22"/>
          <w:szCs w:val="22"/>
        </w:rPr>
        <w:t>Градиентный спуск является основным методом оптимизации при обучении нейронных сетей. При помощи алгоритма обратного распространения ошибка вычисляется градиент функции потерь по отношению к весам сети, а затем эти веса обновляются в направлении, противоположном градиенту. Благодаря такому подходу это позволяет постепенно снижать значение функции потерь</w:t>
      </w:r>
      <w:r w:rsidR="003F2C07" w:rsidRPr="003F2C07">
        <w:rPr>
          <w:color w:val="000000" w:themeColor="text1"/>
          <w:sz w:val="22"/>
          <w:szCs w:val="22"/>
        </w:rPr>
        <w:t xml:space="preserve"> (</w:t>
      </w:r>
      <w:r w:rsidR="003F2C07">
        <w:rPr>
          <w:color w:val="000000" w:themeColor="text1"/>
          <w:sz w:val="22"/>
          <w:szCs w:val="22"/>
          <w:lang w:val="en-US"/>
        </w:rPr>
        <w:t>loss</w:t>
      </w:r>
      <w:r w:rsidR="003F2C07" w:rsidRPr="003F2C07">
        <w:rPr>
          <w:color w:val="000000" w:themeColor="text1"/>
          <w:sz w:val="22"/>
          <w:szCs w:val="22"/>
        </w:rPr>
        <w:t xml:space="preserve"> </w:t>
      </w:r>
      <w:r w:rsidR="003F2C07">
        <w:rPr>
          <w:color w:val="000000" w:themeColor="text1"/>
          <w:sz w:val="22"/>
          <w:szCs w:val="22"/>
          <w:lang w:val="en-US"/>
        </w:rPr>
        <w:t>function</w:t>
      </w:r>
      <w:r w:rsidR="003F2C07" w:rsidRPr="003F2C07">
        <w:rPr>
          <w:color w:val="000000" w:themeColor="text1"/>
          <w:sz w:val="22"/>
          <w:szCs w:val="22"/>
        </w:rPr>
        <w:t>)</w:t>
      </w:r>
      <w:r w:rsidR="003F2C07">
        <w:rPr>
          <w:color w:val="000000" w:themeColor="text1"/>
          <w:sz w:val="22"/>
          <w:szCs w:val="22"/>
        </w:rPr>
        <w:t xml:space="preserve"> и улучшать точность модели</w:t>
      </w:r>
      <w:r w:rsidR="003F2C07" w:rsidRPr="003F2C07">
        <w:rPr>
          <w:color w:val="000000" w:themeColor="text1"/>
          <w:sz w:val="22"/>
          <w:szCs w:val="22"/>
        </w:rPr>
        <w:t xml:space="preserve"> (</w:t>
      </w:r>
      <w:r w:rsidR="002D7F46">
        <w:rPr>
          <w:color w:val="000000" w:themeColor="text1"/>
          <w:sz w:val="22"/>
          <w:szCs w:val="22"/>
          <w:lang w:val="en-US"/>
        </w:rPr>
        <w:t>accuracy</w:t>
      </w:r>
      <w:r w:rsidR="003F2C07" w:rsidRPr="003F2C07">
        <w:rPr>
          <w:color w:val="000000" w:themeColor="text1"/>
          <w:sz w:val="22"/>
          <w:szCs w:val="22"/>
        </w:rPr>
        <w:t>)</w:t>
      </w:r>
      <w:r w:rsidR="00B67361" w:rsidRPr="00B67361">
        <w:rPr>
          <w:color w:val="000000" w:themeColor="text1"/>
          <w:sz w:val="22"/>
          <w:szCs w:val="22"/>
        </w:rPr>
        <w:t>.</w:t>
      </w:r>
    </w:p>
    <w:p w14:paraId="767381D7" w14:textId="77777777" w:rsidR="0097373A" w:rsidRPr="00E424A5" w:rsidRDefault="0097373A" w:rsidP="0005767A">
      <w:pPr>
        <w:ind w:left="-567"/>
        <w:jc w:val="both"/>
        <w:rPr>
          <w:color w:val="000000" w:themeColor="text1"/>
          <w:sz w:val="22"/>
          <w:szCs w:val="22"/>
        </w:rPr>
      </w:pPr>
    </w:p>
    <w:p w14:paraId="3B79CCBB" w14:textId="517F6544" w:rsidR="00FA695A" w:rsidRDefault="0097373A" w:rsidP="00FA695A">
      <w:pPr>
        <w:ind w:left="-567"/>
        <w:jc w:val="center"/>
        <w:rPr>
          <w:b/>
          <w:bCs/>
          <w:color w:val="000000" w:themeColor="text1"/>
          <w:sz w:val="22"/>
          <w:szCs w:val="22"/>
        </w:rPr>
      </w:pPr>
      <w:r w:rsidRPr="00E424A5">
        <w:rPr>
          <w:b/>
          <w:bCs/>
          <w:color w:val="000000" w:themeColor="text1"/>
          <w:sz w:val="22"/>
          <w:szCs w:val="22"/>
        </w:rPr>
        <w:t>Теоретическая часть</w:t>
      </w:r>
    </w:p>
    <w:p w14:paraId="1507F35B" w14:textId="77777777" w:rsidR="00922054" w:rsidRDefault="00922054" w:rsidP="00FA695A">
      <w:pPr>
        <w:ind w:left="-567"/>
        <w:jc w:val="center"/>
        <w:rPr>
          <w:b/>
          <w:bCs/>
          <w:color w:val="000000" w:themeColor="text1"/>
          <w:sz w:val="22"/>
          <w:szCs w:val="22"/>
        </w:rPr>
      </w:pPr>
    </w:p>
    <w:p w14:paraId="062FC09B" w14:textId="59916137" w:rsidR="00922054" w:rsidRPr="00922054" w:rsidRDefault="00922054" w:rsidP="00FA695A">
      <w:pPr>
        <w:ind w:left="-567"/>
        <w:jc w:val="center"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Определение градиента функции</w:t>
      </w:r>
      <w:r w:rsidR="00CA3155">
        <w:rPr>
          <w:b/>
          <w:bCs/>
          <w:color w:val="000000" w:themeColor="text1"/>
          <w:sz w:val="22"/>
          <w:szCs w:val="22"/>
        </w:rPr>
        <w:t>.</w:t>
      </w:r>
    </w:p>
    <w:p w14:paraId="0B9F9C7F" w14:textId="77777777" w:rsidR="00922054" w:rsidRPr="003F1EB2" w:rsidRDefault="00922054" w:rsidP="00FA695A">
      <w:pPr>
        <w:ind w:left="-567"/>
        <w:jc w:val="center"/>
        <w:rPr>
          <w:b/>
          <w:bCs/>
          <w:color w:val="000000" w:themeColor="text1"/>
          <w:sz w:val="22"/>
          <w:szCs w:val="22"/>
        </w:rPr>
      </w:pPr>
    </w:p>
    <w:p w14:paraId="0D91C729" w14:textId="0BEA6108" w:rsidR="00FA695A" w:rsidRPr="0071071F" w:rsidRDefault="002D7F46" w:rsidP="0005767A">
      <w:pPr>
        <w:ind w:left="-567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Рассмотрим </w:t>
      </w:r>
      <w:r w:rsidR="00FA695A">
        <w:rPr>
          <w:color w:val="000000" w:themeColor="text1"/>
          <w:sz w:val="22"/>
          <w:szCs w:val="22"/>
        </w:rPr>
        <w:t xml:space="preserve">функцию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  <w:lang w:val="en-US"/>
              </w:rPr>
              <m:t>x</m:t>
            </m: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</w:rPr>
            </m:ctrlPr>
          </m:e>
        </m:d>
      </m:oMath>
      <w:r w:rsidR="00FA695A">
        <w:rPr>
          <w:color w:val="000000" w:themeColor="text1"/>
          <w:sz w:val="22"/>
          <w:szCs w:val="22"/>
        </w:rPr>
        <w:t>, ее градиент</w:t>
      </w:r>
      <w:r w:rsidR="00134F19">
        <w:rPr>
          <w:color w:val="000000" w:themeColor="text1"/>
          <w:sz w:val="22"/>
          <w:szCs w:val="22"/>
        </w:rPr>
        <w:t xml:space="preserve"> может быть определен как</w:t>
      </w:r>
      <w:r w:rsidR="0071071F">
        <w:rPr>
          <w:color w:val="000000" w:themeColor="text1"/>
          <w:sz w:val="22"/>
          <w:szCs w:val="22"/>
        </w:rPr>
        <w:t>:</w:t>
      </w:r>
    </w:p>
    <w:p w14:paraId="55574AF0" w14:textId="77777777" w:rsidR="00342F8D" w:rsidRPr="00E424A5" w:rsidRDefault="00342F8D" w:rsidP="0005767A">
      <w:pPr>
        <w:ind w:left="-567"/>
        <w:jc w:val="both"/>
        <w:rPr>
          <w:color w:val="000000" w:themeColor="text1"/>
          <w:sz w:val="22"/>
          <w:szCs w:val="22"/>
        </w:rPr>
      </w:pPr>
    </w:p>
    <w:p w14:paraId="6E6737C4" w14:textId="1A4EB25B" w:rsidR="00614B2C" w:rsidRPr="0071071F" w:rsidRDefault="00D66873" w:rsidP="0005767A">
      <w:pPr>
        <w:ind w:left="-567"/>
        <w:jc w:val="center"/>
        <w:rPr>
          <w:rFonts w:eastAsiaTheme="minorEastAsia"/>
          <w:i/>
          <w:color w:val="000000" w:themeColor="text1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US"/>
            </w:rPr>
            <m:t>df</m:t>
          </m:r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US"/>
            </w:rPr>
            <m:t> = 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US"/>
            </w:rPr>
            <m:t>∇</m:t>
          </m:r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US"/>
            </w:rPr>
            <m:t>f 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US"/>
            </w:rPr>
            <m:t>⋅</m:t>
          </m:r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US"/>
            </w:rPr>
            <m:t> 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US"/>
            </w:rPr>
            <m:t>dr</m:t>
          </m:r>
        </m:oMath>
      </m:oMathPara>
    </w:p>
    <w:p w14:paraId="22D2BCB5" w14:textId="77777777" w:rsidR="00614B2C" w:rsidRPr="00E424A5" w:rsidRDefault="00614B2C" w:rsidP="0005767A">
      <w:pPr>
        <w:ind w:left="-567"/>
        <w:jc w:val="center"/>
        <w:rPr>
          <w:rFonts w:eastAsiaTheme="minorEastAsia"/>
          <w:color w:val="000000" w:themeColor="text1"/>
          <w:sz w:val="22"/>
          <w:szCs w:val="22"/>
        </w:rPr>
      </w:pPr>
    </w:p>
    <w:p w14:paraId="573742BA" w14:textId="17C120C7" w:rsidR="002C2FFD" w:rsidRPr="00A52154" w:rsidRDefault="00D528D3" w:rsidP="0005767A">
      <w:pPr>
        <w:ind w:left="-567"/>
        <w:jc w:val="both"/>
        <w:rPr>
          <w:rFonts w:eastAsiaTheme="minorEastAsia"/>
          <w:color w:val="000000" w:themeColor="text1"/>
          <w:sz w:val="22"/>
          <w:szCs w:val="22"/>
        </w:rPr>
      </w:pPr>
      <w:r w:rsidRPr="0071071F">
        <w:rPr>
          <w:rFonts w:eastAsiaTheme="minorEastAsia"/>
          <w:color w:val="000000" w:themeColor="text1"/>
          <w:sz w:val="22"/>
          <w:szCs w:val="22"/>
        </w:rPr>
        <w:tab/>
      </w:r>
      <w:r w:rsidR="00134F19" w:rsidRPr="00A52154">
        <w:rPr>
          <w:rFonts w:eastAsiaTheme="minorEastAsia"/>
          <w:color w:val="000000" w:themeColor="text1"/>
          <w:sz w:val="22"/>
          <w:szCs w:val="22"/>
        </w:rPr>
        <w:t xml:space="preserve">где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2"/>
            <w:szCs w:val="22"/>
            <w:lang w:val="en-US"/>
          </w:rPr>
          <m:t>df</m:t>
        </m:r>
      </m:oMath>
      <w:r w:rsidR="00134F19" w:rsidRPr="00A52154">
        <w:rPr>
          <w:rFonts w:eastAsiaTheme="minorEastAsia"/>
          <w:color w:val="000000" w:themeColor="text1"/>
          <w:sz w:val="22"/>
          <w:szCs w:val="22"/>
        </w:rPr>
        <w:t xml:space="preserve"> — это полное бесконечно малое изменение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2"/>
            <w:szCs w:val="22"/>
            <w:lang w:val="en-US"/>
          </w:rPr>
          <m:t>f</m:t>
        </m:r>
      </m:oMath>
      <w:r w:rsidR="00134F19" w:rsidRPr="00A52154">
        <w:rPr>
          <w:rFonts w:eastAsiaTheme="minorEastAsia"/>
          <w:color w:val="000000" w:themeColor="text1"/>
          <w:sz w:val="22"/>
          <w:szCs w:val="22"/>
        </w:rPr>
        <w:t xml:space="preserve"> для бесконечно малого смещения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2"/>
            <w:szCs w:val="22"/>
            <w:lang w:val="en-US"/>
          </w:rPr>
          <m:t>dr</m:t>
        </m:r>
      </m:oMath>
      <w:r w:rsidR="00134F19" w:rsidRPr="00A52154">
        <w:rPr>
          <w:rFonts w:eastAsiaTheme="minorEastAsia"/>
          <w:color w:val="000000" w:themeColor="text1"/>
          <w:sz w:val="22"/>
          <w:szCs w:val="22"/>
        </w:rPr>
        <w:t xml:space="preserve">, и оно становится максимальным, когда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2"/>
            <w:szCs w:val="22"/>
            <w:lang w:val="en-US"/>
          </w:rPr>
          <m:t>dr</m:t>
        </m:r>
      </m:oMath>
      <w:r w:rsidR="00BC71EE" w:rsidRPr="00A52154">
        <w:rPr>
          <w:rFonts w:eastAsiaTheme="minorEastAsia"/>
          <w:color w:val="000000" w:themeColor="text1"/>
          <w:sz w:val="22"/>
          <w:szCs w:val="22"/>
        </w:rPr>
        <w:t xml:space="preserve"> </w:t>
      </w:r>
      <w:r w:rsidR="00134F19" w:rsidRPr="00A52154">
        <w:rPr>
          <w:rFonts w:eastAsiaTheme="minorEastAsia"/>
          <w:color w:val="000000" w:themeColor="text1"/>
          <w:sz w:val="22"/>
          <w:szCs w:val="22"/>
        </w:rPr>
        <w:t xml:space="preserve">находится в направлении градиента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∇</m:t>
        </m:r>
        <m:r>
          <w:rPr>
            <w:rFonts w:ascii="Cambria Math" w:eastAsiaTheme="minorEastAsia" w:hAnsi="Cambria Math"/>
            <w:color w:val="000000" w:themeColor="text1"/>
            <w:sz w:val="22"/>
            <w:szCs w:val="22"/>
            <w:lang w:val="en-US"/>
          </w:rPr>
          <m:t>f</m:t>
        </m:r>
      </m:oMath>
      <w:r w:rsidR="00134F19" w:rsidRPr="00A52154">
        <w:rPr>
          <w:rFonts w:eastAsiaTheme="minorEastAsia"/>
          <w:color w:val="000000" w:themeColor="text1"/>
          <w:sz w:val="22"/>
          <w:szCs w:val="22"/>
        </w:rPr>
        <w:t xml:space="preserve">. Символ набла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∇</m:t>
        </m:r>
      </m:oMath>
      <w:r w:rsidR="00134F19" w:rsidRPr="00A52154">
        <w:rPr>
          <w:rFonts w:eastAsiaTheme="minorEastAsia"/>
          <w:color w:val="000000" w:themeColor="text1"/>
          <w:sz w:val="22"/>
          <w:szCs w:val="22"/>
        </w:rPr>
        <w:t>, записанный в виде перевернутого треугольника обозначает векторный дифференциальный оператор.</w:t>
      </w:r>
    </w:p>
    <w:p w14:paraId="252A38E3" w14:textId="65E93C6A" w:rsidR="00DA35F7" w:rsidRPr="00A80E27" w:rsidRDefault="00DE37A7" w:rsidP="006166A2">
      <w:pPr>
        <w:ind w:left="-567"/>
        <w:jc w:val="both"/>
        <w:rPr>
          <w:rFonts w:eastAsiaTheme="minorEastAsia"/>
          <w:color w:val="000000" w:themeColor="text1"/>
          <w:sz w:val="22"/>
          <w:szCs w:val="22"/>
        </w:rPr>
      </w:pPr>
      <w:r w:rsidRPr="00A52154">
        <w:rPr>
          <w:rFonts w:eastAsiaTheme="minorEastAsia"/>
          <w:color w:val="000000" w:themeColor="text1"/>
          <w:sz w:val="22"/>
          <w:szCs w:val="22"/>
        </w:rPr>
        <w:tab/>
        <w:t xml:space="preserve">Когда используется система координат, в которой базисные векторы не зависят от положения, градиент определяется как вектор, чьи компоненты являются частными производными функции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2"/>
            <w:szCs w:val="22"/>
            <w:lang w:val="en-US"/>
          </w:rPr>
          <m:t>f</m:t>
        </m:r>
      </m:oMath>
      <w:r w:rsidRPr="00A52154">
        <w:rPr>
          <w:rFonts w:eastAsiaTheme="minorEastAsia"/>
          <w:color w:val="000000" w:themeColor="text1"/>
          <w:sz w:val="22"/>
          <w:szCs w:val="22"/>
        </w:rPr>
        <w:t xml:space="preserve"> в точке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p</m:t>
        </m:r>
      </m:oMath>
      <w:r w:rsidRPr="00A52154">
        <w:rPr>
          <w:rFonts w:eastAsiaTheme="minorEastAsia"/>
          <w:color w:val="000000" w:themeColor="text1"/>
          <w:sz w:val="22"/>
          <w:szCs w:val="22"/>
        </w:rPr>
        <w:t>.</w:t>
      </w:r>
      <w:r w:rsidR="008645C3" w:rsidRPr="008645C3">
        <w:rPr>
          <w:rFonts w:eastAsiaTheme="minorEastAsia"/>
          <w:color w:val="000000" w:themeColor="text1"/>
          <w:sz w:val="22"/>
          <w:szCs w:val="22"/>
        </w:rPr>
        <w:t xml:space="preserve"> </w:t>
      </w:r>
      <w:r w:rsidRPr="00DE37A7">
        <w:rPr>
          <w:rFonts w:eastAsiaTheme="minorEastAsia"/>
          <w:color w:val="000000" w:themeColor="text1"/>
          <w:sz w:val="22"/>
          <w:szCs w:val="22"/>
        </w:rPr>
        <w:t xml:space="preserve">То есть, для функции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f:</m:t>
        </m:r>
        <m:sSup>
          <m:sSupPr>
            <m:ctrlP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→</m:t>
        </m:r>
        <m:r>
          <m:rPr>
            <m:scr m:val="double-struck"/>
          </m:rPr>
          <w:rPr>
            <w:rFonts w:ascii="Cambria Math" w:hAnsi="Cambria Math"/>
          </w:rPr>
          <m:t>R</m:t>
        </m:r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 </m:t>
        </m:r>
      </m:oMath>
      <w:r w:rsidR="00A51910">
        <w:rPr>
          <w:rFonts w:eastAsiaTheme="minorEastAsia"/>
          <w:color w:val="000000" w:themeColor="text1"/>
          <w:sz w:val="22"/>
          <w:szCs w:val="22"/>
        </w:rPr>
        <w:t xml:space="preserve"> </w:t>
      </w:r>
      <w:r w:rsidRPr="00DE37A7">
        <w:rPr>
          <w:rFonts w:eastAsiaTheme="minorEastAsia"/>
          <w:color w:val="000000" w:themeColor="text1"/>
          <w:sz w:val="22"/>
          <w:szCs w:val="22"/>
        </w:rPr>
        <w:t xml:space="preserve">её градиент </w:t>
      </w:r>
      <m:oMath>
        <m:r>
          <m:rPr>
            <m:sty m:val="p"/>
          </m:rPr>
          <w:rPr>
            <w:rFonts w:ascii="Cambria Math" w:eastAsiaTheme="minorEastAsia" w:hAnsi="Cambria Math" w:cs="Cambria Math"/>
            <w:color w:val="000000" w:themeColor="text1"/>
            <w:sz w:val="22"/>
            <w:szCs w:val="22"/>
          </w:rPr>
          <m:t>∇</m:t>
        </m:r>
        <m:r>
          <w:rPr>
            <w:rFonts w:ascii="Cambria Math" w:eastAsiaTheme="minorEastAsia" w:hAnsi="Cambria Math" w:cs="Cambria Math"/>
            <w:color w:val="000000" w:themeColor="text1"/>
            <w:sz w:val="22"/>
            <w:szCs w:val="22"/>
          </w:rPr>
          <m:t>f:</m:t>
        </m:r>
        <m:sSup>
          <m:sSupPr>
            <m:ctrlPr>
              <w:rPr>
                <w:rFonts w:ascii="Cambria Math" w:eastAsiaTheme="minorEastAsia" w:hAnsi="Cambria Math" w:cs="Cambria Math"/>
                <w:i/>
                <w:color w:val="000000" w:themeColor="text1"/>
                <w:sz w:val="22"/>
                <w:szCs w:val="22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eastAsiaTheme="minorEastAsia" w:hAnsi="Cambria Math" w:cs="Cambria Math"/>
                <w:color w:val="000000" w:themeColor="text1"/>
                <w:sz w:val="22"/>
                <w:szCs w:val="22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/>
            <w:color w:val="000000" w:themeColor="text1"/>
            <w:sz w:val="22"/>
            <w:szCs w:val="22"/>
          </w:rPr>
          <m:t>→</m:t>
        </m:r>
        <m:sSup>
          <m:sSupPr>
            <m:ctrlPr>
              <w:rPr>
                <w:rFonts w:ascii="Cambria Math" w:eastAsiaTheme="minorEastAsia" w:hAnsi="Cambria Math" w:cs="Cambria Math"/>
                <w:i/>
                <w:color w:val="000000" w:themeColor="text1"/>
                <w:sz w:val="22"/>
                <w:szCs w:val="22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eastAsiaTheme="minorEastAsia" w:hAnsi="Cambria Math" w:cs="Cambria Math"/>
                <w:color w:val="000000" w:themeColor="text1"/>
                <w:sz w:val="22"/>
                <w:szCs w:val="22"/>
              </w:rPr>
            </m:ctrlPr>
          </m:e>
          <m:sup>
            <m:r>
              <w:rPr>
                <w:rFonts w:ascii="Cambria Math" w:eastAsiaTheme="minorEastAsia" w:hAnsi="Cambria Math" w:cs="Cambria Math"/>
                <w:color w:val="000000" w:themeColor="text1"/>
                <w:sz w:val="22"/>
                <w:szCs w:val="22"/>
              </w:rPr>
              <m:t>n</m:t>
            </m:r>
          </m:sup>
        </m:sSup>
      </m:oMath>
      <w:r w:rsidR="00A52154" w:rsidRPr="00A52154">
        <w:rPr>
          <w:rFonts w:ascii="Cambria Math" w:eastAsiaTheme="minorEastAsia" w:hAnsi="Cambria Math" w:cs="Cambria Math"/>
          <w:color w:val="000000" w:themeColor="text1"/>
          <w:sz w:val="22"/>
          <w:szCs w:val="22"/>
        </w:rPr>
        <w:t xml:space="preserve"> </w:t>
      </w:r>
      <w:r w:rsidRPr="00DE37A7">
        <w:rPr>
          <w:rFonts w:eastAsiaTheme="minorEastAsia"/>
          <w:color w:val="000000" w:themeColor="text1"/>
          <w:sz w:val="22"/>
          <w:szCs w:val="22"/>
        </w:rPr>
        <w:t xml:space="preserve">в точке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p</m:t>
        </m:r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x</m:t>
                </m:r>
                <m:ctrlP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…</m:t>
            </m:r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n</m:t>
                </m:r>
              </m:sub>
            </m:sSub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e>
        </m:d>
      </m:oMath>
      <w:r w:rsidR="00A52154" w:rsidRPr="00A52154">
        <w:rPr>
          <w:rFonts w:eastAsiaTheme="minorEastAsia"/>
          <w:color w:val="000000" w:themeColor="text1"/>
          <w:sz w:val="22"/>
          <w:szCs w:val="22"/>
        </w:rPr>
        <w:t xml:space="preserve"> </w:t>
      </w:r>
      <w:r w:rsidRPr="00DE37A7">
        <w:rPr>
          <w:rFonts w:eastAsiaTheme="minorEastAsia"/>
          <w:color w:val="000000" w:themeColor="text1"/>
          <w:sz w:val="22"/>
          <w:szCs w:val="22"/>
        </w:rPr>
        <w:t xml:space="preserve">в </w:t>
      </w:r>
      <w:r w:rsidR="00A52154" w:rsidRPr="00BD6ED2">
        <w:rPr>
          <w:rFonts w:eastAsiaTheme="minorEastAsia"/>
          <w:i/>
          <w:iCs/>
          <w:color w:val="000000" w:themeColor="text1"/>
          <w:sz w:val="22"/>
          <w:szCs w:val="22"/>
          <w:lang w:val="en-US"/>
        </w:rPr>
        <w:t>n</w:t>
      </w:r>
      <w:r w:rsidRPr="00DE37A7">
        <w:rPr>
          <w:rFonts w:eastAsiaTheme="minorEastAsia"/>
          <w:color w:val="000000" w:themeColor="text1"/>
          <w:sz w:val="22"/>
          <w:szCs w:val="22"/>
        </w:rPr>
        <w:t>-мерном пространстве представляется вектором:</w:t>
      </w:r>
      <w:r w:rsidR="00A80E27" w:rsidRPr="00A80E27">
        <w:rPr>
          <w:rFonts w:eastAsiaTheme="minorEastAsia"/>
          <w:color w:val="000000" w:themeColor="text1"/>
          <w:sz w:val="22"/>
          <w:szCs w:val="22"/>
        </w:rPr>
        <w:t xml:space="preserve"> </w:t>
      </w:r>
    </w:p>
    <w:p w14:paraId="4281AD9A" w14:textId="77777777" w:rsidR="00720D46" w:rsidRPr="007555F5" w:rsidRDefault="00720D46" w:rsidP="006166A2">
      <w:pPr>
        <w:ind w:left="-567"/>
        <w:jc w:val="both"/>
        <w:rPr>
          <w:rFonts w:eastAsiaTheme="minorEastAsia"/>
          <w:color w:val="000000" w:themeColor="text1"/>
          <w:sz w:val="22"/>
          <w:szCs w:val="22"/>
        </w:rPr>
      </w:pPr>
    </w:p>
    <w:p w14:paraId="74686B50" w14:textId="5003B9D6" w:rsidR="00552AF2" w:rsidRPr="00B6557E" w:rsidRDefault="00B6557E" w:rsidP="00DA35F7">
      <w:pPr>
        <w:ind w:left="-567"/>
        <w:jc w:val="center"/>
        <w:rPr>
          <w:rFonts w:ascii="Cambria Math" w:eastAsia="Cambria Math" w:hAnsi="Cambria Math" w:cs="Cambria Math"/>
          <w:i/>
          <w:iCs/>
          <w:color w:val="000000" w:themeColor="text1"/>
          <w:sz w:val="22"/>
          <w:szCs w:val="22"/>
          <w:lang w:val="en-US"/>
        </w:rPr>
      </w:pPr>
      <m:oMathPara>
        <m:oMath>
          <m:r>
            <w:rPr>
              <w:rFonts w:ascii="Cambria Math" w:eastAsia="Cambria Math" w:hAnsi="Cambria Math" w:cs="Cambria Math"/>
              <w:color w:val="000000" w:themeColor="text1"/>
              <w:sz w:val="22"/>
              <w:szCs w:val="22"/>
              <w:lang w:val="en-US"/>
            </w:rPr>
            <m:t>∇f</m:t>
          </m:r>
          <m:d>
            <m:dPr>
              <m:ctrlPr>
                <w:rPr>
                  <w:rFonts w:ascii="Cambria Math" w:eastAsia="Cambria Math" w:hAnsi="Cambria Math" w:cs="Cambria Math"/>
                  <w:i/>
                  <w:iCs/>
                  <w:color w:val="000000" w:themeColor="text1"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  <w:lang w:val="en-US"/>
                </w:rPr>
                <m:t>p</m:t>
              </m:r>
            </m:e>
          </m:d>
          <m:r>
            <w:rPr>
              <w:rFonts w:ascii="Cambria Math" w:eastAsia="Cambria Math" w:hAnsi="Cambria Math" w:cs="Cambria Math"/>
              <w:color w:val="000000" w:themeColor="text1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i/>
                  <w:iCs/>
                  <w:color w:val="000000" w:themeColor="text1"/>
                  <w:sz w:val="22"/>
                  <w:szCs w:val="22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2"/>
                      <w:szCs w:val="22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color w:val="000000" w:themeColor="text1"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  <w:lang w:val="en-US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color w:val="000000" w:themeColor="text1"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  <w:lang w:val="en-US"/>
                        </w:rPr>
                        <m:t>p</m:t>
                      </m:r>
                    </m:e>
                  </m:d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  <w:lang w:val="en-US"/>
                    </w:rPr>
                    <m:t>⋮</m:t>
                  </m: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color w:val="000000" w:themeColor="text1"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  <w:lang w:val="en-US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m:t>n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color w:val="000000" w:themeColor="text1"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  <w:lang w:val="en-US"/>
                        </w:rPr>
                        <m:t>p</m:t>
                      </m:r>
                    </m:e>
                  </m:d>
                </m:e>
              </m:eqArr>
            </m:e>
          </m:d>
        </m:oMath>
      </m:oMathPara>
    </w:p>
    <w:p w14:paraId="5BFFC845" w14:textId="77777777" w:rsidR="00B042BA" w:rsidRDefault="00B042BA" w:rsidP="00DA35F7">
      <w:pPr>
        <w:ind w:left="-567"/>
        <w:jc w:val="center"/>
        <w:rPr>
          <w:rFonts w:ascii="Cambria Math" w:eastAsia="Cambria Math" w:hAnsi="Cambria Math" w:cs="Cambria Math"/>
          <w:color w:val="000000" w:themeColor="text1"/>
          <w:sz w:val="22"/>
          <w:szCs w:val="22"/>
          <w:lang w:val="en-US"/>
        </w:rPr>
      </w:pPr>
    </w:p>
    <w:p w14:paraId="4BD18C25" w14:textId="271AAD25" w:rsidR="003F1EB2" w:rsidRPr="00B042BA" w:rsidRDefault="00FB55AF" w:rsidP="0005767A">
      <w:pPr>
        <w:ind w:left="-567"/>
        <w:rPr>
          <w:rFonts w:eastAsiaTheme="minorEastAsia"/>
          <w:color w:val="000000" w:themeColor="text1"/>
          <w:sz w:val="22"/>
          <w:szCs w:val="22"/>
        </w:rPr>
      </w:pPr>
      <w:r>
        <w:rPr>
          <w:rFonts w:eastAsiaTheme="minorEastAsia"/>
          <w:color w:val="000000" w:themeColor="text1"/>
          <w:sz w:val="22"/>
          <w:szCs w:val="22"/>
        </w:rPr>
        <w:t xml:space="preserve">Градиент функции </w:t>
      </w:r>
      <w:r w:rsidR="00F47C70">
        <w:rPr>
          <w:rFonts w:eastAsiaTheme="minorEastAsia"/>
          <w:color w:val="000000" w:themeColor="text1"/>
          <w:sz w:val="22"/>
          <w:szCs w:val="22"/>
        </w:rPr>
        <w:t xml:space="preserve">с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2"/>
            <w:szCs w:val="22"/>
            <w:lang w:val="en-US"/>
          </w:rPr>
          <m:t>n</m:t>
        </m:r>
      </m:oMath>
      <w:r w:rsidR="00F47C70">
        <w:rPr>
          <w:rFonts w:eastAsiaTheme="minorEastAsia"/>
          <w:color w:val="000000" w:themeColor="text1"/>
          <w:sz w:val="22"/>
          <w:szCs w:val="22"/>
        </w:rPr>
        <w:t xml:space="preserve"> количеством переменных</w:t>
      </w:r>
      <w:r w:rsidR="00F47C70" w:rsidRPr="00F47C70">
        <w:rPr>
          <w:rFonts w:eastAsiaTheme="minorEastAsia"/>
          <w:color w:val="000000" w:themeColor="text1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f</m:t>
        </m:r>
        <m:d>
          <m:dPr>
            <m:ctrlP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x</m:t>
                </m:r>
                <m:ctrlP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…</m:t>
            </m:r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  <w:lang w:val="en-US"/>
                  </w:rPr>
                  <m:t>n</m:t>
                </m:r>
              </m:sub>
            </m:sSub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e>
        </m:d>
      </m:oMath>
      <w:r w:rsidR="006313B2" w:rsidRPr="006313B2">
        <w:rPr>
          <w:rFonts w:eastAsiaTheme="minorEastAsia"/>
          <w:color w:val="000000" w:themeColor="text1"/>
          <w:sz w:val="22"/>
          <w:szCs w:val="22"/>
        </w:rPr>
        <w:t xml:space="preserve"> </w:t>
      </w:r>
      <w:r w:rsidR="003F1EB2">
        <w:rPr>
          <w:rFonts w:eastAsiaTheme="minorEastAsia"/>
          <w:color w:val="000000" w:themeColor="text1"/>
          <w:sz w:val="22"/>
          <w:szCs w:val="22"/>
        </w:rPr>
        <w:t>определяется оператором набла</w:t>
      </w:r>
      <w:r w:rsidR="002900FE" w:rsidRPr="00B042BA">
        <w:rPr>
          <w:rFonts w:eastAsiaTheme="minorEastAsia"/>
          <w:color w:val="000000" w:themeColor="text1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∇</m:t>
        </m:r>
      </m:oMath>
      <w:r w:rsidR="003F1EB2">
        <w:rPr>
          <w:rFonts w:eastAsiaTheme="minorEastAsia"/>
          <w:color w:val="000000" w:themeColor="text1"/>
          <w:sz w:val="22"/>
          <w:szCs w:val="22"/>
        </w:rPr>
        <w:t>.</w:t>
      </w:r>
    </w:p>
    <w:p w14:paraId="57A4F470" w14:textId="77777777" w:rsidR="003F1EB2" w:rsidRDefault="003F1EB2" w:rsidP="0005767A">
      <w:pPr>
        <w:ind w:left="-567"/>
        <w:rPr>
          <w:rFonts w:eastAsiaTheme="minorEastAsia"/>
          <w:color w:val="000000" w:themeColor="text1"/>
          <w:sz w:val="22"/>
          <w:szCs w:val="22"/>
        </w:rPr>
      </w:pPr>
    </w:p>
    <w:p w14:paraId="030DD2E3" w14:textId="3FBF97B5" w:rsidR="003F1EB2" w:rsidRDefault="00000000" w:rsidP="003F1EB2">
      <w:pPr>
        <w:ind w:left="-567"/>
        <w:jc w:val="center"/>
        <w:rPr>
          <w:rFonts w:eastAsiaTheme="minorEastAsia"/>
          <w:color w:val="000000" w:themeColor="text1"/>
          <w:sz w:val="22"/>
          <w:szCs w:val="22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</w:rPr>
                <m:t>(∇</m:t>
              </m:r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2"/>
              <w:szCs w:val="22"/>
            </w:rPr>
            <m:t>⋅</m:t>
          </m:r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</w:rPr>
                <m:t>v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</w:rPr>
                <m:t>x</m:t>
              </m:r>
            </m:e>
          </m:d>
        </m:oMath>
      </m:oMathPara>
    </w:p>
    <w:p w14:paraId="31A792B1" w14:textId="77777777" w:rsidR="003F1EB2" w:rsidRPr="00774D73" w:rsidRDefault="003F1EB2" w:rsidP="0005767A">
      <w:pPr>
        <w:ind w:left="-567"/>
        <w:rPr>
          <w:rFonts w:eastAsiaTheme="minorEastAsia"/>
          <w:color w:val="000000" w:themeColor="text1"/>
          <w:sz w:val="22"/>
          <w:szCs w:val="22"/>
          <w:lang w:val="en-US"/>
        </w:rPr>
      </w:pPr>
    </w:p>
    <w:p w14:paraId="0552B1A0" w14:textId="77777777" w:rsidR="008D2CE2" w:rsidRPr="008D2CE2" w:rsidRDefault="008D2CE2" w:rsidP="008D2CE2">
      <w:pPr>
        <w:ind w:left="-567"/>
        <w:rPr>
          <w:rFonts w:eastAsiaTheme="minorEastAsia"/>
          <w:color w:val="000000" w:themeColor="text1"/>
          <w:sz w:val="22"/>
          <w:szCs w:val="22"/>
        </w:rPr>
      </w:pPr>
      <w:r w:rsidRPr="008D2CE2">
        <w:rPr>
          <w:rFonts w:eastAsiaTheme="minorEastAsia"/>
          <w:color w:val="000000" w:themeColor="text1"/>
          <w:sz w:val="22"/>
          <w:szCs w:val="22"/>
        </w:rPr>
        <w:t>Где:</w:t>
      </w:r>
    </w:p>
    <w:p w14:paraId="5074F761" w14:textId="5E56C87C" w:rsidR="008D2CE2" w:rsidRPr="008D2CE2" w:rsidRDefault="00000000" w:rsidP="008D2CE2">
      <w:pPr>
        <w:numPr>
          <w:ilvl w:val="0"/>
          <w:numId w:val="23"/>
        </w:numPr>
        <w:rPr>
          <w:rFonts w:eastAsiaTheme="minorEastAsia"/>
          <w:color w:val="000000" w:themeColor="text1"/>
          <w:sz w:val="22"/>
          <w:szCs w:val="22"/>
        </w:rPr>
      </w:pPr>
      <m:oMath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(∇</m:t>
            </m:r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⋅</m:t>
        </m:r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v</m:t>
        </m:r>
      </m:oMath>
      <w:r w:rsidR="008D2CE2" w:rsidRPr="008D2CE2">
        <w:rPr>
          <w:rFonts w:eastAsiaTheme="minorEastAsia"/>
          <w:color w:val="000000" w:themeColor="text1"/>
          <w:sz w:val="22"/>
          <w:szCs w:val="22"/>
        </w:rPr>
        <w:t xml:space="preserve"> — это скалярное произведение градиента и произвольного вектора </w:t>
      </w:r>
      <m:oMath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v</m:t>
        </m:r>
      </m:oMath>
      <w:r w:rsidR="008D2CE2" w:rsidRPr="008D2CE2">
        <w:rPr>
          <w:rFonts w:eastAsiaTheme="minorEastAsia"/>
          <w:color w:val="000000" w:themeColor="text1"/>
          <w:sz w:val="22"/>
          <w:szCs w:val="22"/>
        </w:rPr>
        <w:t>.</w:t>
      </w:r>
    </w:p>
    <w:p w14:paraId="30511A5D" w14:textId="2AAC082F" w:rsidR="005C5657" w:rsidRPr="005C5657" w:rsidRDefault="00000000" w:rsidP="005C5657">
      <w:pPr>
        <w:numPr>
          <w:ilvl w:val="0"/>
          <w:numId w:val="23"/>
        </w:numPr>
        <w:rPr>
          <w:rFonts w:eastAsiaTheme="minorEastAsia"/>
          <w:color w:val="000000" w:themeColor="text1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v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x</m:t>
            </m:r>
          </m:e>
        </m:d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 xml:space="preserve"> </m:t>
        </m:r>
      </m:oMath>
      <w:r w:rsidR="008D2CE2" w:rsidRPr="008D2CE2">
        <w:rPr>
          <w:rFonts w:eastAsiaTheme="minorEastAsia"/>
          <w:color w:val="000000" w:themeColor="text1"/>
          <w:sz w:val="22"/>
          <w:szCs w:val="22"/>
        </w:rPr>
        <w:t xml:space="preserve">— направленная производная функции </w:t>
      </w:r>
      <m:oMath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f</m:t>
        </m:r>
      </m:oMath>
      <w:r w:rsidR="00B26A37" w:rsidRPr="008D2CE2">
        <w:rPr>
          <w:rFonts w:eastAsiaTheme="minorEastAsia"/>
          <w:color w:val="000000" w:themeColor="text1"/>
          <w:sz w:val="22"/>
          <w:szCs w:val="22"/>
        </w:rPr>
        <w:t xml:space="preserve"> </w:t>
      </w:r>
      <w:r w:rsidR="008D2CE2" w:rsidRPr="008D2CE2">
        <w:rPr>
          <w:rFonts w:eastAsiaTheme="minorEastAsia"/>
          <w:color w:val="000000" w:themeColor="text1"/>
          <w:sz w:val="22"/>
          <w:szCs w:val="22"/>
        </w:rPr>
        <w:t xml:space="preserve">в направлении </w:t>
      </w:r>
      <m:oMath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v</m:t>
        </m:r>
      </m:oMath>
      <w:r w:rsidR="008D2CE2" w:rsidRPr="008D2CE2">
        <w:rPr>
          <w:rFonts w:eastAsiaTheme="minorEastAsia"/>
          <w:color w:val="000000" w:themeColor="text1"/>
          <w:sz w:val="22"/>
          <w:szCs w:val="22"/>
        </w:rPr>
        <w:t>.</w:t>
      </w:r>
    </w:p>
    <w:p w14:paraId="020D05A4" w14:textId="77777777" w:rsidR="00894E17" w:rsidRPr="000C38C1" w:rsidRDefault="00894E17" w:rsidP="0005767A">
      <w:pPr>
        <w:ind w:left="-567"/>
        <w:rPr>
          <w:rFonts w:eastAsiaTheme="minorEastAsia"/>
          <w:color w:val="000000" w:themeColor="text1"/>
          <w:sz w:val="22"/>
          <w:szCs w:val="22"/>
        </w:rPr>
      </w:pPr>
    </w:p>
    <w:p w14:paraId="54DA39A4" w14:textId="7E865237" w:rsidR="00144700" w:rsidRPr="003C1C7F" w:rsidRDefault="006E1754" w:rsidP="0005767A">
      <w:pPr>
        <w:ind w:left="-567"/>
        <w:rPr>
          <w:rFonts w:eastAsiaTheme="minorEastAsia"/>
          <w:color w:val="000000" w:themeColor="text1"/>
          <w:sz w:val="22"/>
          <w:szCs w:val="22"/>
        </w:rPr>
      </w:pPr>
      <w:r w:rsidRPr="008D2CE2">
        <w:rPr>
          <w:rFonts w:eastAsiaTheme="minorEastAsia"/>
          <w:color w:val="000000" w:themeColor="text1"/>
          <w:sz w:val="22"/>
          <w:szCs w:val="22"/>
        </w:rPr>
        <w:tab/>
      </w:r>
      <w:r w:rsidR="00144700">
        <w:rPr>
          <w:rFonts w:eastAsiaTheme="minorEastAsia"/>
          <w:color w:val="000000" w:themeColor="text1"/>
          <w:sz w:val="22"/>
          <w:szCs w:val="22"/>
        </w:rPr>
        <w:t>Пример градиента функции</w:t>
      </w:r>
      <w:r w:rsidR="00DB663B">
        <w:rPr>
          <w:rFonts w:eastAsiaTheme="minorEastAsia"/>
          <w:color w:val="000000" w:themeColor="text1"/>
          <w:sz w:val="22"/>
          <w:szCs w:val="22"/>
        </w:rPr>
        <w:t xml:space="preserve"> для двух переменных</w:t>
      </w:r>
      <w:r w:rsidR="00144700">
        <w:rPr>
          <w:rFonts w:eastAsiaTheme="minorEastAsia"/>
          <w:color w:val="000000" w:themeColor="text1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  <w:lang w:val="en-US"/>
              </w:rPr>
              <m:t>x</m:t>
            </m:r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,</m:t>
            </m:r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2"/>
                        <w:szCs w:val="22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2"/>
                            <w:szCs w:val="22"/>
                          </w:rPr>
                          <m:t>c</m:t>
                        </m:r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m:t>os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2"/>
                            <w:szCs w:val="22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</m:ctrlP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2"/>
                            <w:szCs w:val="22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e>
                </m:func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2"/>
                        <w:szCs w:val="22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2"/>
                            <w:szCs w:val="22"/>
                          </w:rPr>
                          <m:t>c</m:t>
                        </m:r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m:t>os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2"/>
                            <w:szCs w:val="22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</m:ctrlP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2"/>
                            <w:szCs w:val="22"/>
                          </w:rPr>
                          <m:t>y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2</m:t>
            </m:r>
          </m:sup>
        </m:sSup>
      </m:oMath>
      <w:r w:rsidR="003C1C7F">
        <w:rPr>
          <w:rFonts w:eastAsiaTheme="minorEastAsia"/>
          <w:color w:val="000000" w:themeColor="text1"/>
          <w:sz w:val="22"/>
          <w:szCs w:val="22"/>
        </w:rPr>
        <w:t xml:space="preserve"> с проецированием векторного поля</w:t>
      </w:r>
      <w:r w:rsidR="002658FD">
        <w:rPr>
          <w:rFonts w:eastAsiaTheme="minorEastAsia"/>
          <w:color w:val="000000" w:themeColor="text1"/>
          <w:sz w:val="22"/>
          <w:szCs w:val="22"/>
        </w:rPr>
        <w:t>:</w:t>
      </w:r>
    </w:p>
    <w:p w14:paraId="3213194C" w14:textId="77777777" w:rsidR="0003598A" w:rsidRPr="003C1C7F" w:rsidRDefault="0003598A" w:rsidP="0005767A">
      <w:pPr>
        <w:ind w:left="-567"/>
        <w:rPr>
          <w:rFonts w:eastAsiaTheme="minorEastAsia"/>
          <w:i/>
          <w:color w:val="000000" w:themeColor="text1"/>
          <w:sz w:val="22"/>
          <w:szCs w:val="22"/>
        </w:rPr>
      </w:pPr>
    </w:p>
    <w:p w14:paraId="4A435E0A" w14:textId="3C2CEFCD" w:rsidR="00144700" w:rsidRDefault="00295CC5" w:rsidP="006E1754">
      <w:pPr>
        <w:ind w:left="-567"/>
        <w:jc w:val="center"/>
      </w:pPr>
      <w:r>
        <w:fldChar w:fldCharType="begin"/>
      </w:r>
      <w:r>
        <w:instrText xml:space="preserve"> INCLUDEPICTURE "https://upload.wikimedia.org/wikipedia/commons/thumb/d/d2/3d-gradient-cos.svg/350px-3d-gradient-cos.svg.png"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2F867DD" wp14:editId="2EB53B57">
            <wp:extent cx="2870616" cy="2410842"/>
            <wp:effectExtent l="0" t="0" r="0" b="0"/>
            <wp:docPr id="149537381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113" cy="2423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6A26C15" w14:textId="1754D446" w:rsidR="00DE29D9" w:rsidRPr="00DE29D9" w:rsidRDefault="00DE29D9" w:rsidP="006E1754">
      <w:pPr>
        <w:ind w:left="-567"/>
        <w:jc w:val="center"/>
        <w:rPr>
          <w:rFonts w:eastAsiaTheme="minorEastAsia"/>
          <w:color w:val="000000" w:themeColor="text1"/>
          <w:sz w:val="22"/>
          <w:szCs w:val="22"/>
        </w:rPr>
      </w:pPr>
      <w:r w:rsidRPr="00DE29D9">
        <w:rPr>
          <w:sz w:val="22"/>
          <w:szCs w:val="22"/>
        </w:rPr>
        <w:t xml:space="preserve">Рис. 1. </w:t>
      </w:r>
      <w:r>
        <w:rPr>
          <w:sz w:val="22"/>
          <w:szCs w:val="22"/>
        </w:rPr>
        <w:t xml:space="preserve">Градиент функции </w:t>
      </w:r>
      <m:oMath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  <w:lang w:val="en-US"/>
              </w:rPr>
              <m:t>x</m:t>
            </m:r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,</m:t>
            </m:r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2"/>
                        <w:szCs w:val="22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2"/>
                            <w:szCs w:val="22"/>
                          </w:rPr>
                          <m:t>c</m:t>
                        </m:r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m:t>os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2"/>
                            <w:szCs w:val="22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</m:ctrlP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2"/>
                            <w:szCs w:val="22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e>
                </m:func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2"/>
                        <w:szCs w:val="22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2"/>
                            <w:szCs w:val="22"/>
                          </w:rPr>
                          <m:t>c</m:t>
                        </m:r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m:t>os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2"/>
                            <w:szCs w:val="22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</m:ctrlP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2"/>
                            <w:szCs w:val="22"/>
                          </w:rPr>
                          <m:t>y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2</m:t>
            </m:r>
          </m:sup>
        </m:sSup>
      </m:oMath>
    </w:p>
    <w:p w14:paraId="2A655A19" w14:textId="2651F980" w:rsidR="00922054" w:rsidRDefault="00922054" w:rsidP="00922054">
      <w:pPr>
        <w:ind w:left="-567"/>
        <w:jc w:val="center"/>
        <w:rPr>
          <w:rFonts w:eastAsiaTheme="minorEastAsia"/>
          <w:color w:val="000000" w:themeColor="text1"/>
          <w:sz w:val="22"/>
          <w:szCs w:val="22"/>
        </w:rPr>
      </w:pPr>
    </w:p>
    <w:p w14:paraId="2E064C96" w14:textId="26FF35BE" w:rsidR="000B16CB" w:rsidRPr="00DB0C8B" w:rsidRDefault="00EE5BF9" w:rsidP="00DB0C8B">
      <w:pPr>
        <w:ind w:left="-567"/>
        <w:jc w:val="both"/>
        <w:rPr>
          <w:rFonts w:eastAsiaTheme="minorEastAsia"/>
          <w:color w:val="000000" w:themeColor="text1"/>
          <w:sz w:val="22"/>
          <w:szCs w:val="22"/>
        </w:rPr>
      </w:pPr>
      <w:r w:rsidRPr="000C38C1">
        <w:rPr>
          <w:rFonts w:eastAsiaTheme="minorEastAsia"/>
          <w:color w:val="000000" w:themeColor="text1"/>
          <w:sz w:val="22"/>
          <w:szCs w:val="22"/>
        </w:rPr>
        <w:tab/>
      </w:r>
      <w:r w:rsidR="00776CA2">
        <w:rPr>
          <w:rFonts w:eastAsiaTheme="minorEastAsia"/>
          <w:color w:val="000000" w:themeColor="text1"/>
          <w:sz w:val="22"/>
          <w:szCs w:val="22"/>
        </w:rPr>
        <w:t xml:space="preserve">Градиент функции показывает направление подъема (в какую сторону требуется сделать шаг, чтобы функция возрастала быстрее), в случае же градиентного спуска решается задача </w:t>
      </w:r>
      <w:r w:rsidR="0032222C">
        <w:rPr>
          <w:rFonts w:eastAsiaTheme="minorEastAsia"/>
          <w:color w:val="000000" w:themeColor="text1"/>
          <w:sz w:val="22"/>
          <w:szCs w:val="22"/>
        </w:rPr>
        <w:t>нахождения</w:t>
      </w:r>
      <w:r w:rsidR="008A3377" w:rsidRPr="008A3377">
        <w:rPr>
          <w:rFonts w:eastAsiaTheme="minorEastAsia"/>
          <w:color w:val="000000" w:themeColor="text1"/>
          <w:sz w:val="22"/>
          <w:szCs w:val="22"/>
        </w:rPr>
        <w:t xml:space="preserve"> </w:t>
      </w:r>
      <w:r w:rsidR="008A3377">
        <w:rPr>
          <w:rFonts w:eastAsiaTheme="minorEastAsia"/>
          <w:color w:val="000000" w:themeColor="text1"/>
          <w:sz w:val="22"/>
          <w:szCs w:val="22"/>
        </w:rPr>
        <w:t>вектора</w:t>
      </w:r>
      <w:r w:rsidR="0032222C">
        <w:rPr>
          <w:rFonts w:eastAsiaTheme="minorEastAsia"/>
          <w:color w:val="000000" w:themeColor="text1"/>
          <w:sz w:val="22"/>
          <w:szCs w:val="22"/>
        </w:rPr>
        <w:t xml:space="preserve"> направления убывания функции</w:t>
      </w:r>
      <w:r w:rsidR="001E7B8F">
        <w:rPr>
          <w:rFonts w:eastAsiaTheme="minorEastAsia"/>
          <w:color w:val="000000" w:themeColor="text1"/>
          <w:sz w:val="22"/>
          <w:szCs w:val="22"/>
        </w:rPr>
        <w:t>, длина вектора градиента указывает на крутость спуска</w:t>
      </w:r>
      <w:r w:rsidR="00D400DB" w:rsidRPr="00D400DB">
        <w:rPr>
          <w:rFonts w:eastAsiaTheme="minorEastAsia"/>
          <w:color w:val="000000" w:themeColor="text1"/>
          <w:sz w:val="22"/>
          <w:szCs w:val="22"/>
        </w:rPr>
        <w:t xml:space="preserve"> (</w:t>
      </w:r>
      <w:r w:rsidR="00D400DB">
        <w:rPr>
          <w:rFonts w:eastAsiaTheme="minorEastAsia"/>
          <w:color w:val="000000" w:themeColor="text1"/>
          <w:sz w:val="22"/>
          <w:szCs w:val="22"/>
        </w:rPr>
        <w:t>см рис. 1</w:t>
      </w:r>
      <w:r w:rsidR="00D400DB" w:rsidRPr="00D400DB">
        <w:rPr>
          <w:rFonts w:eastAsiaTheme="minorEastAsia"/>
          <w:color w:val="000000" w:themeColor="text1"/>
          <w:sz w:val="22"/>
          <w:szCs w:val="22"/>
        </w:rPr>
        <w:t>)</w:t>
      </w:r>
      <w:r w:rsidR="001E7B8F">
        <w:rPr>
          <w:rFonts w:eastAsiaTheme="minorEastAsia"/>
          <w:color w:val="000000" w:themeColor="text1"/>
          <w:sz w:val="22"/>
          <w:szCs w:val="22"/>
        </w:rPr>
        <w:t>.</w:t>
      </w:r>
      <w:r w:rsidR="00DE4802">
        <w:rPr>
          <w:rFonts w:eastAsiaTheme="minorEastAsia"/>
          <w:color w:val="000000" w:themeColor="text1"/>
          <w:sz w:val="22"/>
          <w:szCs w:val="22"/>
        </w:rPr>
        <w:t xml:space="preserve"> </w:t>
      </w:r>
    </w:p>
    <w:p w14:paraId="317D89AD" w14:textId="77777777" w:rsidR="000B16CB" w:rsidRDefault="000B16CB" w:rsidP="0005767A">
      <w:pPr>
        <w:ind w:left="-567"/>
        <w:jc w:val="center"/>
        <w:rPr>
          <w:rFonts w:eastAsiaTheme="minorEastAsia"/>
          <w:b/>
          <w:bCs/>
          <w:color w:val="000000" w:themeColor="text1"/>
          <w:sz w:val="22"/>
          <w:szCs w:val="22"/>
        </w:rPr>
      </w:pPr>
    </w:p>
    <w:p w14:paraId="15A1EE39" w14:textId="2A900040" w:rsidR="007555F5" w:rsidRPr="000C38C1" w:rsidRDefault="007555F5" w:rsidP="0005767A">
      <w:pPr>
        <w:ind w:left="-567"/>
        <w:jc w:val="center"/>
        <w:rPr>
          <w:rFonts w:eastAsiaTheme="minorEastAsia"/>
          <w:b/>
          <w:bCs/>
          <w:color w:val="000000" w:themeColor="text1"/>
          <w:sz w:val="22"/>
          <w:szCs w:val="22"/>
        </w:rPr>
      </w:pPr>
      <w:r>
        <w:rPr>
          <w:rFonts w:eastAsiaTheme="minorEastAsia"/>
          <w:b/>
          <w:bCs/>
          <w:color w:val="000000" w:themeColor="text1"/>
          <w:sz w:val="22"/>
          <w:szCs w:val="22"/>
        </w:rPr>
        <w:t>Градиентный</w:t>
      </w:r>
      <w:r w:rsidRPr="000C38C1">
        <w:rPr>
          <w:rFonts w:eastAsiaTheme="minorEastAsia"/>
          <w:b/>
          <w:bCs/>
          <w:color w:val="000000" w:themeColor="text1"/>
          <w:sz w:val="22"/>
          <w:szCs w:val="22"/>
        </w:rPr>
        <w:t xml:space="preserve"> </w:t>
      </w:r>
      <w:r>
        <w:rPr>
          <w:rFonts w:eastAsiaTheme="minorEastAsia"/>
          <w:b/>
          <w:bCs/>
          <w:color w:val="000000" w:themeColor="text1"/>
          <w:sz w:val="22"/>
          <w:szCs w:val="22"/>
        </w:rPr>
        <w:t>спу</w:t>
      </w:r>
      <w:r w:rsidR="005D207E">
        <w:rPr>
          <w:rFonts w:eastAsiaTheme="minorEastAsia"/>
          <w:b/>
          <w:bCs/>
          <w:color w:val="000000" w:themeColor="text1"/>
          <w:sz w:val="22"/>
          <w:szCs w:val="22"/>
        </w:rPr>
        <w:t>ск</w:t>
      </w:r>
    </w:p>
    <w:p w14:paraId="2E69C3F9" w14:textId="77777777" w:rsidR="00EC4B4C" w:rsidRPr="00A6165B" w:rsidRDefault="00EC4B4C" w:rsidP="0005767A">
      <w:pPr>
        <w:ind w:left="-567"/>
        <w:jc w:val="center"/>
        <w:rPr>
          <w:rFonts w:eastAsiaTheme="minorEastAsia"/>
          <w:b/>
          <w:bCs/>
          <w:color w:val="000000" w:themeColor="text1"/>
          <w:sz w:val="22"/>
          <w:szCs w:val="22"/>
        </w:rPr>
      </w:pPr>
    </w:p>
    <w:p w14:paraId="006CEF06" w14:textId="707655BA" w:rsidR="00DC3DA9" w:rsidRDefault="009A2FE1" w:rsidP="00DC3DA9">
      <w:pPr>
        <w:pBdr>
          <w:bottom w:val="single" w:sz="6" w:space="1" w:color="auto"/>
        </w:pBdr>
        <w:ind w:left="-567"/>
        <w:rPr>
          <w:rFonts w:eastAsiaTheme="minorEastAsia"/>
          <w:color w:val="000000" w:themeColor="text1"/>
          <w:sz w:val="22"/>
          <w:szCs w:val="22"/>
        </w:rPr>
      </w:pPr>
      <w:r>
        <w:rPr>
          <w:rFonts w:eastAsiaTheme="minorEastAsia"/>
          <w:color w:val="000000" w:themeColor="text1"/>
          <w:sz w:val="22"/>
          <w:szCs w:val="22"/>
        </w:rPr>
        <w:tab/>
      </w:r>
      <w:r w:rsidRPr="009A2FE1">
        <w:rPr>
          <w:rFonts w:eastAsiaTheme="minorEastAsia"/>
          <w:b/>
          <w:bCs/>
          <w:color w:val="000000" w:themeColor="text1"/>
          <w:sz w:val="22"/>
          <w:szCs w:val="22"/>
        </w:rPr>
        <w:t>Градиентный спуск</w:t>
      </w:r>
      <w:r w:rsidR="00854ED8" w:rsidRPr="00362B6D">
        <w:rPr>
          <w:rFonts w:eastAsiaTheme="minorEastAsia"/>
          <w:b/>
          <w:bCs/>
          <w:color w:val="000000" w:themeColor="text1"/>
          <w:sz w:val="22"/>
          <w:szCs w:val="22"/>
        </w:rPr>
        <w:t xml:space="preserve"> (</w:t>
      </w:r>
      <w:r w:rsidR="00854ED8">
        <w:rPr>
          <w:rFonts w:eastAsiaTheme="minorEastAsia"/>
          <w:b/>
          <w:bCs/>
          <w:color w:val="000000" w:themeColor="text1"/>
          <w:sz w:val="22"/>
          <w:szCs w:val="22"/>
          <w:lang w:val="en-US"/>
        </w:rPr>
        <w:t>GD</w:t>
      </w:r>
      <w:r w:rsidR="00854ED8" w:rsidRPr="00362B6D">
        <w:rPr>
          <w:rFonts w:eastAsiaTheme="minorEastAsia"/>
          <w:b/>
          <w:bCs/>
          <w:color w:val="000000" w:themeColor="text1"/>
          <w:sz w:val="22"/>
          <w:szCs w:val="22"/>
        </w:rPr>
        <w:t xml:space="preserve"> – </w:t>
      </w:r>
      <w:r w:rsidR="00854ED8">
        <w:rPr>
          <w:rFonts w:eastAsiaTheme="minorEastAsia"/>
          <w:b/>
          <w:bCs/>
          <w:color w:val="000000" w:themeColor="text1"/>
          <w:sz w:val="22"/>
          <w:szCs w:val="22"/>
          <w:lang w:val="en-US"/>
        </w:rPr>
        <w:t>gradient</w:t>
      </w:r>
      <w:r w:rsidR="00854ED8" w:rsidRPr="00362B6D">
        <w:rPr>
          <w:rFonts w:eastAsiaTheme="minorEastAsia"/>
          <w:b/>
          <w:bCs/>
          <w:color w:val="000000" w:themeColor="text1"/>
          <w:sz w:val="22"/>
          <w:szCs w:val="22"/>
        </w:rPr>
        <w:t xml:space="preserve"> </w:t>
      </w:r>
      <w:r w:rsidR="00854ED8">
        <w:rPr>
          <w:rFonts w:eastAsiaTheme="minorEastAsia"/>
          <w:b/>
          <w:bCs/>
          <w:color w:val="000000" w:themeColor="text1"/>
          <w:sz w:val="22"/>
          <w:szCs w:val="22"/>
          <w:lang w:val="en-US"/>
        </w:rPr>
        <w:t>descent</w:t>
      </w:r>
      <w:r w:rsidR="00854ED8" w:rsidRPr="00362B6D">
        <w:rPr>
          <w:rFonts w:eastAsiaTheme="minorEastAsia"/>
          <w:b/>
          <w:bCs/>
          <w:color w:val="000000" w:themeColor="text1"/>
          <w:sz w:val="22"/>
          <w:szCs w:val="22"/>
        </w:rPr>
        <w:t>)</w:t>
      </w:r>
      <w:r>
        <w:rPr>
          <w:rFonts w:eastAsiaTheme="minorEastAsia"/>
          <w:color w:val="000000" w:themeColor="text1"/>
          <w:sz w:val="22"/>
          <w:szCs w:val="22"/>
        </w:rPr>
        <w:t xml:space="preserve"> – это итеративный метод оптимизации, который используется для нахождения минимума функции </w:t>
      </w:r>
      <m:oMath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x</m:t>
            </m:r>
          </m:e>
        </m:d>
      </m:oMath>
      <w:r>
        <w:rPr>
          <w:rFonts w:eastAsiaTheme="minorEastAsia"/>
          <w:color w:val="000000" w:themeColor="text1"/>
          <w:sz w:val="22"/>
          <w:szCs w:val="22"/>
        </w:rPr>
        <w:t xml:space="preserve">. </w:t>
      </w:r>
      <w:r w:rsidR="00DC3DA9" w:rsidRPr="00DC3DA9">
        <w:rPr>
          <w:rFonts w:eastAsiaTheme="minorEastAsia"/>
          <w:color w:val="000000" w:themeColor="text1"/>
          <w:sz w:val="22"/>
          <w:szCs w:val="22"/>
        </w:rPr>
        <w:t xml:space="preserve">Естественным выбором направления поиска является отрицательный градиент </w:t>
      </w:r>
      <m:oMath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∆x=-</m:t>
        </m:r>
        <m:r>
          <w:rPr>
            <w:rFonts w:ascii="Cambria Math" w:eastAsiaTheme="minorEastAsia" w:hAnsi="Cambria Math" w:cs="Cambria Math"/>
            <w:color w:val="000000" w:themeColor="text1"/>
            <w:sz w:val="22"/>
            <w:szCs w:val="22"/>
          </w:rPr>
          <m:t>∇</m:t>
        </m:r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x</m:t>
            </m:r>
          </m:e>
        </m:d>
      </m:oMath>
      <w:r w:rsidR="002C2612" w:rsidRPr="002C2612">
        <w:rPr>
          <w:rFonts w:eastAsiaTheme="minorEastAsia"/>
          <w:color w:val="000000" w:themeColor="text1"/>
          <w:sz w:val="22"/>
          <w:szCs w:val="22"/>
        </w:rPr>
        <w:t xml:space="preserve"> </w:t>
      </w:r>
      <w:r w:rsidR="002C2612" w:rsidRPr="00DC3DA9">
        <w:rPr>
          <w:rFonts w:eastAsiaTheme="minorEastAsia"/>
          <w:color w:val="000000" w:themeColor="text1"/>
          <w:sz w:val="22"/>
          <w:szCs w:val="22"/>
        </w:rPr>
        <w:t>[2]</w:t>
      </w:r>
      <w:r w:rsidR="002C2612">
        <w:rPr>
          <w:rFonts w:eastAsiaTheme="minorEastAsia"/>
          <w:color w:val="000000" w:themeColor="text1"/>
          <w:sz w:val="22"/>
          <w:szCs w:val="22"/>
        </w:rPr>
        <w:t>.</w:t>
      </w:r>
    </w:p>
    <w:p w14:paraId="6661B0F5" w14:textId="77777777" w:rsidR="00001689" w:rsidRPr="00D66873" w:rsidRDefault="00001689" w:rsidP="00DC3DA9">
      <w:pPr>
        <w:pBdr>
          <w:bottom w:val="single" w:sz="6" w:space="1" w:color="auto"/>
        </w:pBdr>
        <w:ind w:left="-567"/>
        <w:rPr>
          <w:rFonts w:eastAsiaTheme="minorEastAsia"/>
          <w:color w:val="000000" w:themeColor="text1"/>
          <w:sz w:val="22"/>
          <w:szCs w:val="22"/>
        </w:rPr>
      </w:pPr>
    </w:p>
    <w:p w14:paraId="3AD4CEB1" w14:textId="353C32E5" w:rsidR="004B5C68" w:rsidRPr="000C38C1" w:rsidRDefault="004B5C68" w:rsidP="00DC3DA9">
      <w:pPr>
        <w:ind w:left="-567"/>
        <w:rPr>
          <w:rFonts w:eastAsiaTheme="minorEastAsia"/>
          <w:b/>
          <w:bCs/>
          <w:color w:val="000000" w:themeColor="text1"/>
          <w:sz w:val="22"/>
          <w:szCs w:val="22"/>
        </w:rPr>
      </w:pPr>
      <w:r w:rsidRPr="00001689">
        <w:rPr>
          <w:rFonts w:eastAsiaTheme="minorEastAsia"/>
          <w:b/>
          <w:bCs/>
          <w:color w:val="000000" w:themeColor="text1"/>
          <w:sz w:val="22"/>
          <w:szCs w:val="22"/>
        </w:rPr>
        <w:t xml:space="preserve">Алгоритм 1.0 </w:t>
      </w:r>
      <w:r w:rsidRPr="000C15BA">
        <w:rPr>
          <w:rFonts w:eastAsiaTheme="minorEastAsia"/>
          <w:i/>
          <w:iCs/>
          <w:color w:val="000000" w:themeColor="text1"/>
          <w:sz w:val="22"/>
          <w:szCs w:val="22"/>
        </w:rPr>
        <w:t>Метод градиентного спуска</w:t>
      </w:r>
      <w:r w:rsidR="00386DC5" w:rsidRPr="000C38C1">
        <w:rPr>
          <w:rFonts w:eastAsiaTheme="minorEastAsia"/>
          <w:i/>
          <w:iCs/>
          <w:color w:val="000000" w:themeColor="text1"/>
          <w:sz w:val="22"/>
          <w:szCs w:val="22"/>
        </w:rPr>
        <w:t xml:space="preserve"> [2]</w:t>
      </w:r>
    </w:p>
    <w:p w14:paraId="0605CB27" w14:textId="5FB97CB8" w:rsidR="00B65085" w:rsidRPr="00B65085" w:rsidRDefault="00B65085" w:rsidP="00B65085">
      <w:pPr>
        <w:ind w:left="-567"/>
        <w:rPr>
          <w:rFonts w:eastAsiaTheme="minorEastAsia"/>
          <w:i/>
          <w:color w:val="000000" w:themeColor="text1"/>
          <w:sz w:val="22"/>
          <w:szCs w:val="22"/>
        </w:rPr>
      </w:pPr>
      <w:r>
        <w:rPr>
          <w:rFonts w:eastAsiaTheme="minorEastAsia"/>
          <w:color w:val="000000" w:themeColor="text1"/>
          <w:sz w:val="22"/>
          <w:szCs w:val="22"/>
        </w:rPr>
        <w:t>Пусть дана начальная точка</w:t>
      </w:r>
      <w:r w:rsidRPr="00B65085">
        <w:rPr>
          <w:rFonts w:eastAsiaTheme="minorEastAsia"/>
          <w:color w:val="000000" w:themeColor="text1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22"/>
            <w:szCs w:val="22"/>
            <w:lang w:val="en-US"/>
          </w:rPr>
          <m:t>x</m:t>
        </m:r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∈</m:t>
        </m:r>
        <m:r>
          <w:rPr>
            <w:rFonts w:ascii="Cambria Math" w:eastAsiaTheme="minorEastAsia" w:hAnsi="Cambria Math"/>
            <w:color w:val="000000" w:themeColor="text1"/>
            <w:sz w:val="22"/>
            <w:szCs w:val="22"/>
            <w:lang w:val="en-US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  <w:lang w:val="en-US"/>
              </w:rPr>
              <m:t>f</m:t>
            </m:r>
          </m:e>
        </m:d>
      </m:oMath>
    </w:p>
    <w:p w14:paraId="273A55C3" w14:textId="5D993D8E" w:rsidR="00B65085" w:rsidRPr="000C38C1" w:rsidRDefault="00D72FCF" w:rsidP="00B65085">
      <w:pPr>
        <w:ind w:left="-567"/>
        <w:rPr>
          <w:rFonts w:eastAsiaTheme="minorEastAsia"/>
          <w:color w:val="000000" w:themeColor="text1"/>
          <w:sz w:val="22"/>
          <w:szCs w:val="22"/>
        </w:rPr>
      </w:pPr>
      <w:r>
        <w:rPr>
          <w:rFonts w:eastAsiaTheme="minorEastAsia"/>
          <w:color w:val="000000" w:themeColor="text1"/>
          <w:sz w:val="22"/>
          <w:szCs w:val="22"/>
        </w:rPr>
        <w:tab/>
      </w:r>
      <w:r w:rsidR="00B65085" w:rsidRPr="000C38C1">
        <w:rPr>
          <w:rFonts w:eastAsiaTheme="minorEastAsia"/>
          <w:color w:val="000000" w:themeColor="text1"/>
          <w:sz w:val="22"/>
          <w:szCs w:val="22"/>
        </w:rPr>
        <w:t xml:space="preserve">1. </w:t>
      </w:r>
      <m:oMath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∆</m:t>
        </m:r>
        <m:r>
          <w:rPr>
            <w:rFonts w:ascii="Cambria Math" w:eastAsiaTheme="minorEastAsia" w:hAnsi="Cambria Math"/>
            <w:color w:val="000000" w:themeColor="text1"/>
            <w:sz w:val="22"/>
            <w:szCs w:val="22"/>
            <w:lang w:val="en-US"/>
          </w:rPr>
          <m:t>x</m:t>
        </m:r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≔-</m:t>
        </m:r>
        <m:r>
          <w:rPr>
            <w:rFonts w:ascii="Cambria Math" w:eastAsiaTheme="minorEastAsia" w:hAnsi="Cambria Math" w:cs="Cambria Math"/>
            <w:color w:val="000000" w:themeColor="text1"/>
            <w:sz w:val="22"/>
            <w:szCs w:val="22"/>
            <w:lang w:val="en-US"/>
          </w:rPr>
          <m:t>∇</m:t>
        </m:r>
        <m:r>
          <w:rPr>
            <w:rFonts w:ascii="Cambria Math" w:eastAsiaTheme="minorEastAsia" w:hAnsi="Cambria Math"/>
            <w:color w:val="000000" w:themeColor="text1"/>
            <w:sz w:val="22"/>
            <w:szCs w:val="22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.</m:t>
        </m:r>
      </m:oMath>
    </w:p>
    <w:p w14:paraId="03F8EA51" w14:textId="4F405D84" w:rsidR="00B65085" w:rsidRPr="00B65085" w:rsidRDefault="00D72FCF" w:rsidP="00B65085">
      <w:pPr>
        <w:ind w:left="-567"/>
        <w:rPr>
          <w:rFonts w:eastAsiaTheme="minorEastAsia"/>
          <w:color w:val="000000" w:themeColor="text1"/>
          <w:sz w:val="22"/>
          <w:szCs w:val="22"/>
        </w:rPr>
      </w:pPr>
      <w:r>
        <w:rPr>
          <w:rFonts w:eastAsiaTheme="minorEastAsia"/>
          <w:color w:val="000000" w:themeColor="text1"/>
          <w:sz w:val="22"/>
          <w:szCs w:val="22"/>
        </w:rPr>
        <w:tab/>
      </w:r>
      <w:r w:rsidR="00B65085" w:rsidRPr="00B65085">
        <w:rPr>
          <w:rFonts w:eastAsiaTheme="minorEastAsia"/>
          <w:color w:val="000000" w:themeColor="text1"/>
          <w:sz w:val="22"/>
          <w:szCs w:val="22"/>
        </w:rPr>
        <w:t xml:space="preserve">2. </w:t>
      </w:r>
      <w:r w:rsidR="00B65085">
        <w:rPr>
          <w:rFonts w:eastAsiaTheme="minorEastAsia"/>
          <w:color w:val="000000" w:themeColor="text1"/>
          <w:sz w:val="22"/>
          <w:szCs w:val="22"/>
        </w:rPr>
        <w:t>Линейный поиск</w:t>
      </w:r>
      <w:r w:rsidR="00B65085" w:rsidRPr="00B65085">
        <w:rPr>
          <w:rFonts w:eastAsiaTheme="minorEastAsia"/>
          <w:color w:val="000000" w:themeColor="text1"/>
          <w:sz w:val="22"/>
          <w:szCs w:val="22"/>
        </w:rPr>
        <w:t xml:space="preserve">. Выберите размер шага </w:t>
      </w:r>
      <m:oMath>
        <m:r>
          <w:rPr>
            <w:rFonts w:ascii="Cambria Math" w:eastAsiaTheme="minorEastAsia" w:hAnsi="Cambria Math"/>
            <w:color w:val="000000" w:themeColor="text1"/>
            <w:sz w:val="22"/>
            <w:szCs w:val="22"/>
            <w:lang w:val="en-US"/>
          </w:rPr>
          <m:t>t</m:t>
        </m:r>
      </m:oMath>
      <w:r w:rsidR="00B65085" w:rsidRPr="00B65085">
        <w:rPr>
          <w:rFonts w:eastAsiaTheme="minorEastAsia"/>
          <w:color w:val="000000" w:themeColor="text1"/>
          <w:sz w:val="22"/>
          <w:szCs w:val="22"/>
        </w:rPr>
        <w:t xml:space="preserve"> с помощью точного или возвратного линейного поиска.</w:t>
      </w:r>
    </w:p>
    <w:p w14:paraId="7F41DC0C" w14:textId="32ACBB18" w:rsidR="00B65085" w:rsidRPr="00B65085" w:rsidRDefault="00D72FCF" w:rsidP="00B65085">
      <w:pPr>
        <w:ind w:left="-567"/>
        <w:rPr>
          <w:rFonts w:eastAsiaTheme="minorEastAsia"/>
          <w:color w:val="000000" w:themeColor="text1"/>
          <w:sz w:val="22"/>
          <w:szCs w:val="22"/>
        </w:rPr>
      </w:pPr>
      <w:r>
        <w:rPr>
          <w:rFonts w:eastAsiaTheme="minorEastAsia"/>
          <w:color w:val="000000" w:themeColor="text1"/>
          <w:sz w:val="22"/>
          <w:szCs w:val="22"/>
        </w:rPr>
        <w:tab/>
      </w:r>
      <w:r w:rsidR="00B65085" w:rsidRPr="00B65085">
        <w:rPr>
          <w:rFonts w:eastAsiaTheme="minorEastAsia"/>
          <w:color w:val="000000" w:themeColor="text1"/>
          <w:sz w:val="22"/>
          <w:szCs w:val="22"/>
        </w:rPr>
        <w:t xml:space="preserve">3. </w:t>
      </w:r>
      <w:r w:rsidR="00DA25BD">
        <w:rPr>
          <w:rFonts w:eastAsiaTheme="minorEastAsia"/>
          <w:color w:val="000000" w:themeColor="text1"/>
          <w:sz w:val="22"/>
          <w:szCs w:val="22"/>
        </w:rPr>
        <w:t>Обновляем</w:t>
      </w:r>
      <w:r w:rsidR="00B65085" w:rsidRPr="00B65085">
        <w:rPr>
          <w:rFonts w:eastAsiaTheme="minorEastAsia"/>
          <w:color w:val="000000" w:themeColor="text1"/>
          <w:sz w:val="22"/>
          <w:szCs w:val="22"/>
        </w:rPr>
        <w:t xml:space="preserve">. </w:t>
      </w:r>
      <m:oMath>
        <m:r>
          <w:rPr>
            <w:rFonts w:ascii="Cambria Math" w:eastAsiaTheme="minorEastAsia" w:hAnsi="Cambria Math"/>
            <w:color w:val="000000" w:themeColor="text1"/>
            <w:sz w:val="22"/>
            <w:szCs w:val="22"/>
            <w:lang w:val="en-US"/>
          </w:rPr>
          <m:t>x</m:t>
        </m:r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 xml:space="preserve"> ≔ </m:t>
        </m:r>
        <m:r>
          <w:rPr>
            <w:rFonts w:ascii="Cambria Math" w:eastAsiaTheme="minorEastAsia" w:hAnsi="Cambria Math"/>
            <w:color w:val="000000" w:themeColor="text1"/>
            <w:sz w:val="22"/>
            <w:szCs w:val="22"/>
            <w:lang w:val="en-US"/>
          </w:rPr>
          <m:t>x</m:t>
        </m:r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 xml:space="preserve">+ </m:t>
        </m:r>
        <m:r>
          <w:rPr>
            <w:rFonts w:ascii="Cambria Math" w:eastAsiaTheme="minorEastAsia" w:hAnsi="Cambria Math"/>
            <w:color w:val="000000" w:themeColor="text1"/>
            <w:sz w:val="22"/>
            <w:szCs w:val="22"/>
            <w:lang w:val="en-US"/>
          </w:rPr>
          <m:t>t</m:t>
        </m:r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∆</m:t>
        </m:r>
        <m:r>
          <w:rPr>
            <w:rFonts w:ascii="Cambria Math" w:eastAsiaTheme="minorEastAsia" w:hAnsi="Cambria Math"/>
            <w:color w:val="000000" w:themeColor="text1"/>
            <w:sz w:val="22"/>
            <w:szCs w:val="22"/>
            <w:lang w:val="en-US"/>
          </w:rPr>
          <m:t>x</m:t>
        </m:r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.</m:t>
        </m:r>
      </m:oMath>
    </w:p>
    <w:p w14:paraId="3922865E" w14:textId="6DA91553" w:rsidR="000B16CB" w:rsidRPr="00586B94" w:rsidRDefault="00D72FCF" w:rsidP="00001689">
      <w:pPr>
        <w:pBdr>
          <w:bottom w:val="single" w:sz="6" w:space="1" w:color="auto"/>
        </w:pBdr>
        <w:ind w:left="-567"/>
        <w:rPr>
          <w:rFonts w:eastAsiaTheme="minorEastAsia"/>
          <w:i/>
          <w:iCs/>
          <w:color w:val="000000" w:themeColor="text1"/>
          <w:sz w:val="22"/>
          <w:szCs w:val="22"/>
        </w:rPr>
      </w:pPr>
      <w:r>
        <w:rPr>
          <w:rFonts w:eastAsiaTheme="minorEastAsia"/>
          <w:color w:val="000000" w:themeColor="text1"/>
          <w:sz w:val="22"/>
          <w:szCs w:val="22"/>
        </w:rPr>
        <w:t>П</w:t>
      </w:r>
      <w:r w:rsidRPr="00D72FCF">
        <w:rPr>
          <w:rFonts w:eastAsiaTheme="minorEastAsia"/>
          <w:color w:val="000000" w:themeColor="text1"/>
          <w:sz w:val="22"/>
          <w:szCs w:val="22"/>
        </w:rPr>
        <w:t xml:space="preserve">ока не будет выполнен </w:t>
      </w:r>
      <w:r w:rsidRPr="00586B94">
        <w:rPr>
          <w:rFonts w:eastAsiaTheme="minorEastAsia"/>
          <w:i/>
          <w:iCs/>
          <w:color w:val="000000" w:themeColor="text1"/>
          <w:sz w:val="22"/>
          <w:szCs w:val="22"/>
        </w:rPr>
        <w:t>критерий остановки.</w:t>
      </w:r>
    </w:p>
    <w:p w14:paraId="3351A80A" w14:textId="77777777" w:rsidR="00001689" w:rsidRDefault="00001689" w:rsidP="00001689">
      <w:pPr>
        <w:ind w:left="-567"/>
        <w:rPr>
          <w:rFonts w:eastAsiaTheme="minorEastAsia"/>
          <w:color w:val="000000" w:themeColor="text1"/>
          <w:sz w:val="22"/>
          <w:szCs w:val="22"/>
        </w:rPr>
      </w:pPr>
    </w:p>
    <w:p w14:paraId="44B251EB" w14:textId="547F257F" w:rsidR="00E61664" w:rsidRDefault="009A4A5F" w:rsidP="00A6165B">
      <w:pPr>
        <w:ind w:left="-567"/>
        <w:jc w:val="both"/>
        <w:rPr>
          <w:rFonts w:eastAsiaTheme="minorEastAsia"/>
          <w:color w:val="000000" w:themeColor="text1"/>
          <w:sz w:val="22"/>
          <w:szCs w:val="22"/>
        </w:rPr>
      </w:pPr>
      <w:r>
        <w:rPr>
          <w:rFonts w:eastAsiaTheme="minorEastAsia"/>
          <w:i/>
          <w:iCs/>
          <w:color w:val="000000" w:themeColor="text1"/>
          <w:sz w:val="22"/>
          <w:szCs w:val="22"/>
        </w:rPr>
        <w:tab/>
      </w:r>
      <w:r w:rsidR="00586B94" w:rsidRPr="00586B94">
        <w:rPr>
          <w:rFonts w:eastAsiaTheme="minorEastAsia"/>
          <w:i/>
          <w:iCs/>
          <w:color w:val="000000" w:themeColor="text1"/>
          <w:sz w:val="22"/>
          <w:szCs w:val="22"/>
        </w:rPr>
        <w:t>Критерий остановки</w:t>
      </w:r>
      <w:r w:rsidR="00586B94" w:rsidRPr="00586B94">
        <w:rPr>
          <w:rFonts w:eastAsiaTheme="minorEastAsia"/>
          <w:color w:val="000000" w:themeColor="text1"/>
          <w:sz w:val="22"/>
          <w:szCs w:val="22"/>
        </w:rPr>
        <w:t xml:space="preserve"> обычно имеет вид</w:t>
      </w:r>
      <w:r w:rsidR="00D66873" w:rsidRPr="00D66873"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color w:val="000000" w:themeColor="text1"/>
                <w:kern w:val="2"/>
                <w:sz w:val="22"/>
                <w:szCs w:val="22"/>
                <w:lang w:eastAsia="en-US"/>
                <w14:ligatures w14:val="standardContextual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kern w:val="2"/>
                    <w:sz w:val="22"/>
                    <w:szCs w:val="22"/>
                    <w:lang w:eastAsia="en-US"/>
                    <w14:ligatures w14:val="standardContextual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∇</m:t>
                </m:r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2"/>
                        <w:szCs w:val="22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2"/>
            <w:szCs w:val="22"/>
          </w:rPr>
          <m:t xml:space="preserve">≤ 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2"/>
            <w:szCs w:val="22"/>
            <w:lang w:val="en-US"/>
          </w:rPr>
          <m:t>η</m:t>
        </m:r>
      </m:oMath>
      <w:r w:rsidR="00D66873">
        <w:rPr>
          <w:rFonts w:ascii="Cambria Math" w:eastAsiaTheme="minorEastAsia" w:hAnsi="Cambria Math" w:cs="Cambria Math"/>
          <w:color w:val="000000" w:themeColor="text1"/>
          <w:sz w:val="22"/>
          <w:szCs w:val="22"/>
        </w:rPr>
        <w:t xml:space="preserve"> </w:t>
      </w:r>
      <w:r w:rsidR="00586B94" w:rsidRPr="00586B94">
        <w:rPr>
          <w:rFonts w:eastAsiaTheme="minorEastAsia"/>
          <w:color w:val="000000" w:themeColor="text1"/>
          <w:sz w:val="22"/>
          <w:szCs w:val="22"/>
        </w:rPr>
        <w:t>, где η</w:t>
      </w:r>
      <w:r w:rsidR="00586B94">
        <w:rPr>
          <w:rFonts w:eastAsiaTheme="minorEastAsia"/>
          <w:color w:val="000000" w:themeColor="text1"/>
          <w:sz w:val="22"/>
          <w:szCs w:val="22"/>
        </w:rPr>
        <w:t xml:space="preserve"> </w:t>
      </w:r>
      <w:r w:rsidR="00586B94" w:rsidRPr="00586B94">
        <w:rPr>
          <w:rFonts w:eastAsiaTheme="minorEastAsia"/>
          <w:color w:val="000000" w:themeColor="text1"/>
          <w:sz w:val="22"/>
          <w:szCs w:val="22"/>
        </w:rPr>
        <w:t>— малое положительное число. В большинстве реализаций это условие проверяется после шага 1, а не после обновления.</w:t>
      </w:r>
      <w:r w:rsidR="00D66873" w:rsidRPr="00854ED8">
        <w:rPr>
          <w:rFonts w:eastAsiaTheme="minorEastAsia"/>
          <w:color w:val="000000" w:themeColor="text1"/>
          <w:sz w:val="22"/>
          <w:szCs w:val="22"/>
        </w:rPr>
        <w:t xml:space="preserve"> </w:t>
      </w:r>
      <w:r w:rsidR="00001689" w:rsidRPr="00DC3DA9">
        <w:rPr>
          <w:rFonts w:eastAsiaTheme="minorEastAsia"/>
          <w:color w:val="000000" w:themeColor="text1"/>
          <w:sz w:val="22"/>
          <w:szCs w:val="22"/>
        </w:rPr>
        <w:t>Полученный алгоритм называется градиентным алгоритмом или методом градиентного спуска</w:t>
      </w:r>
      <w:r w:rsidR="00586B94">
        <w:rPr>
          <w:rFonts w:eastAsiaTheme="minorEastAsia"/>
          <w:color w:val="000000" w:themeColor="text1"/>
          <w:sz w:val="22"/>
          <w:szCs w:val="22"/>
        </w:rPr>
        <w:t>.</w:t>
      </w:r>
    </w:p>
    <w:p w14:paraId="5111497E" w14:textId="77777777" w:rsidR="00DB0C8B" w:rsidRDefault="00DB0C8B" w:rsidP="00DB0C8B">
      <w:pPr>
        <w:ind w:left="-567"/>
        <w:jc w:val="both"/>
        <w:rPr>
          <w:rFonts w:eastAsiaTheme="minorEastAsia"/>
          <w:color w:val="000000" w:themeColor="text1"/>
          <w:sz w:val="22"/>
          <w:szCs w:val="22"/>
        </w:rPr>
      </w:pPr>
      <w:r w:rsidRPr="00505819">
        <w:rPr>
          <w:rFonts w:eastAsiaTheme="minorEastAsia"/>
          <w:color w:val="000000" w:themeColor="text1"/>
          <w:sz w:val="22"/>
          <w:szCs w:val="22"/>
        </w:rPr>
        <w:tab/>
      </w:r>
      <w:r>
        <w:rPr>
          <w:rFonts w:eastAsiaTheme="minorEastAsia"/>
          <w:color w:val="000000" w:themeColor="text1"/>
          <w:sz w:val="22"/>
          <w:szCs w:val="22"/>
        </w:rPr>
        <w:t>В контексте нейронных сетей данный подход используется для вычисления функции распространения обратной ошибки, что позволяет корректировать и обновлять веса (аргументы) функции на каждом этапе обучения новой эпохи.</w:t>
      </w:r>
    </w:p>
    <w:p w14:paraId="1F3D585E" w14:textId="77777777" w:rsidR="00DB0C8B" w:rsidRDefault="00DB0C8B" w:rsidP="00DB0C8B">
      <w:pPr>
        <w:ind w:left="-567"/>
        <w:rPr>
          <w:rFonts w:eastAsiaTheme="minorEastAsia"/>
          <w:iCs/>
          <w:color w:val="000000" w:themeColor="text1"/>
          <w:sz w:val="22"/>
          <w:szCs w:val="22"/>
        </w:rPr>
      </w:pPr>
      <w:r>
        <w:rPr>
          <w:rFonts w:eastAsiaTheme="minorEastAsia"/>
          <w:color w:val="000000" w:themeColor="text1"/>
          <w:sz w:val="22"/>
          <w:szCs w:val="22"/>
        </w:rPr>
        <w:tab/>
        <w:t>Пусть у нейросети есть функция</w:t>
      </w:r>
      <w:r w:rsidRPr="00E07A30">
        <w:rPr>
          <w:rFonts w:eastAsiaTheme="minorEastAsia"/>
          <w:color w:val="000000" w:themeColor="text1"/>
          <w:sz w:val="22"/>
          <w:szCs w:val="22"/>
        </w:rPr>
        <w:t xml:space="preserve"> </w:t>
      </w:r>
      <w:r>
        <w:rPr>
          <w:rFonts w:eastAsiaTheme="minorEastAsia"/>
          <w:color w:val="000000" w:themeColor="text1"/>
          <w:sz w:val="22"/>
          <w:szCs w:val="22"/>
        </w:rPr>
        <w:t xml:space="preserve">обратного распространения ошибки </w:t>
      </w:r>
      <m:oMath>
        <m:r>
          <w:rPr>
            <w:rFonts w:ascii="Cambria Math" w:eastAsiaTheme="minorEastAsia" w:hAnsi="Cambria Math" w:cs="Cambria Math"/>
            <w:color w:val="000000" w:themeColor="text1"/>
            <w:sz w:val="22"/>
            <w:szCs w:val="22"/>
          </w:rPr>
          <m:t>f</m:t>
        </m:r>
      </m:oMath>
      <w:r>
        <w:rPr>
          <w:rFonts w:eastAsiaTheme="minorEastAsia"/>
          <w:color w:val="000000" w:themeColor="text1"/>
          <w:sz w:val="22"/>
          <w:szCs w:val="22"/>
        </w:rPr>
        <w:t xml:space="preserve"> и вектор</w:t>
      </w:r>
      <w:r w:rsidRPr="00263384">
        <w:rPr>
          <w:rFonts w:eastAsiaTheme="minorEastAsia"/>
          <w:color w:val="000000" w:themeColor="text1"/>
          <w:sz w:val="22"/>
          <w:szCs w:val="22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  <w:lang w:val="en-US"/>
              </w:rPr>
              <m:t>w</m:t>
            </m:r>
          </m:e>
        </m:acc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 xml:space="preserve"> </m:t>
        </m:r>
      </m:oMath>
      <w:r>
        <w:rPr>
          <w:rFonts w:eastAsiaTheme="minorEastAsia"/>
          <w:color w:val="000000" w:themeColor="text1"/>
          <w:sz w:val="22"/>
          <w:szCs w:val="22"/>
        </w:rPr>
        <w:t>весов</w:t>
      </w:r>
      <w:r w:rsidRPr="0019253E">
        <w:rPr>
          <w:rFonts w:eastAsiaTheme="minorEastAsia"/>
          <w:color w:val="000000" w:themeColor="text1"/>
          <w:sz w:val="22"/>
          <w:szCs w:val="22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kern w:val="2"/>
                    <w:sz w:val="22"/>
                    <w:szCs w:val="22"/>
                    <w:lang w:val="en-US" w:eastAsia="en-US"/>
                    <w14:ligatures w14:val="standardContextua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  <w:lang w:val="en-US"/>
                  </w:rPr>
                  <m:t>n</m:t>
                </m:r>
              </m:sub>
            </m:sSub>
          </m:e>
        </m:acc>
      </m:oMath>
      <w:r w:rsidRPr="0019253E">
        <w:rPr>
          <w:rFonts w:eastAsiaTheme="minorEastAsia"/>
          <w:iCs/>
          <w:color w:val="000000" w:themeColor="text1"/>
          <w:sz w:val="22"/>
          <w:szCs w:val="22"/>
        </w:rPr>
        <w:t>:</w:t>
      </w:r>
    </w:p>
    <w:p w14:paraId="1DF6D235" w14:textId="77777777" w:rsidR="002402AD" w:rsidRPr="00CB5E41" w:rsidRDefault="002402AD" w:rsidP="00DB0C8B">
      <w:pPr>
        <w:ind w:left="-567"/>
        <w:rPr>
          <w:rFonts w:eastAsiaTheme="minorEastAsia"/>
          <w:color w:val="000000" w:themeColor="text1"/>
          <w:sz w:val="22"/>
          <w:szCs w:val="22"/>
        </w:rPr>
      </w:pPr>
    </w:p>
    <w:p w14:paraId="0F73CFB7" w14:textId="77777777" w:rsidR="00DB0C8B" w:rsidRPr="0019253E" w:rsidRDefault="00000000" w:rsidP="00DB0C8B">
      <w:pPr>
        <w:ind w:left="-567"/>
        <w:jc w:val="center"/>
        <w:rPr>
          <w:rFonts w:ascii="Cambria Math" w:eastAsiaTheme="minorEastAsia" w:hAnsi="Cambria Math"/>
          <w:i/>
          <w:color w:val="000000" w:themeColor="text1"/>
          <w:sz w:val="22"/>
          <w:szCs w:val="22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  <w:lang w:val="en-US"/>
                </w:rPr>
                <m:t>w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US"/>
            </w:rPr>
            <m:t> = 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  <w:lang w:val="en-US"/>
                </w:rPr>
                <m:t xml:space="preserve"> </m:t>
              </m:r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2"/>
                      <w:szCs w:val="22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  <w:lang w:val="en-US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  <w:lang w:val="en-US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  <w:lang w:val="en-US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  <w:lang w:val="en-US"/>
                        </w:rPr>
                        <m:t>n</m:t>
                      </m:r>
                    </m:sub>
                  </m:sSub>
                </m:e>
              </m:eqArr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  <w:lang w:val="en-US"/>
                </w:rPr>
                <m:t xml:space="preserve"> </m:t>
              </m:r>
            </m:e>
          </m:d>
        </m:oMath>
      </m:oMathPara>
    </w:p>
    <w:p w14:paraId="534D8DC5" w14:textId="77777777" w:rsidR="002402AD" w:rsidRDefault="002402AD" w:rsidP="00DB0C8B">
      <w:pPr>
        <w:ind w:left="-567"/>
        <w:rPr>
          <w:rFonts w:eastAsiaTheme="minorEastAsia"/>
          <w:color w:val="000000" w:themeColor="text1"/>
          <w:sz w:val="22"/>
          <w:szCs w:val="22"/>
        </w:rPr>
      </w:pPr>
    </w:p>
    <w:p w14:paraId="68F4507B" w14:textId="0D88C72C" w:rsidR="00DB0C8B" w:rsidRDefault="00DB0C8B" w:rsidP="00DB0C8B">
      <w:pPr>
        <w:ind w:left="-567"/>
        <w:rPr>
          <w:rFonts w:eastAsiaTheme="minorEastAsia"/>
          <w:color w:val="000000" w:themeColor="text1"/>
          <w:sz w:val="22"/>
          <w:szCs w:val="22"/>
        </w:rPr>
      </w:pPr>
      <w:r>
        <w:rPr>
          <w:rFonts w:eastAsiaTheme="minorEastAsia"/>
          <w:color w:val="000000" w:themeColor="text1"/>
          <w:sz w:val="22"/>
          <w:szCs w:val="22"/>
        </w:rPr>
        <w:t xml:space="preserve">Тогда вектор смещения для вектора </w:t>
      </w:r>
      <m:oMath>
        <m:acc>
          <m:accPr>
            <m:chr m:val="⃗"/>
            <m:ctrlP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  <w:lang w:val="en-US"/>
              </w:rPr>
              <m:t>w</m:t>
            </m:r>
          </m:e>
        </m:acc>
      </m:oMath>
      <w:r>
        <w:rPr>
          <w:rFonts w:eastAsiaTheme="minorEastAsia"/>
          <w:color w:val="000000" w:themeColor="text1"/>
          <w:sz w:val="22"/>
          <w:szCs w:val="22"/>
        </w:rPr>
        <w:t xml:space="preserve">: </w:t>
      </w:r>
    </w:p>
    <w:p w14:paraId="7FC076F1" w14:textId="63CC73EF" w:rsidR="00DB0C8B" w:rsidRPr="00E1653C" w:rsidRDefault="00D66873" w:rsidP="00DB0C8B">
      <w:pPr>
        <w:ind w:left="-567"/>
        <w:jc w:val="center"/>
        <w:rPr>
          <w:rFonts w:eastAsiaTheme="minorEastAsia"/>
          <w:i/>
          <w:color w:val="000000" w:themeColor="text1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</w:rPr>
            <w:lastRenderedPageBreak/>
            <m:t>–</m:t>
          </m:r>
          <m:r>
            <w:rPr>
              <w:rFonts w:ascii="Cambria Math" w:eastAsiaTheme="minorEastAsia" w:hAnsi="Cambria Math" w:cs="Cambria Math"/>
              <w:color w:val="000000" w:themeColor="text1"/>
              <w:sz w:val="22"/>
              <w:szCs w:val="22"/>
            </w:rPr>
            <m:t>∇f</m:t>
          </m:r>
          <m:d>
            <m:dPr>
              <m:ctrlPr>
                <w:rPr>
                  <w:rFonts w:ascii="Cambria Math" w:eastAsiaTheme="minorEastAsia" w:hAnsi="Cambria Math" w:cs="Cambria Math"/>
                  <w:i/>
                  <w:color w:val="000000" w:themeColor="text1"/>
                  <w:sz w:val="22"/>
                  <w:szCs w:val="22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  <w:lang w:val="en-US"/>
                    </w:rPr>
                    <m:t>w</m:t>
                  </m:r>
                </m:e>
              </m:acc>
            </m:e>
          </m:d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  <w:lang w:val="en-US"/>
                </w:rPr>
                <m:t xml:space="preserve"> </m:t>
              </m:r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2"/>
                      <w:szCs w:val="22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  <w:lang w:val="en-US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  <w:lang w:val="en-US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2"/>
                      <w:szCs w:val="22"/>
                      <w:lang w:val="en-US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2"/>
                          <w:szCs w:val="22"/>
                          <w:lang w:val="en-US"/>
                        </w:rPr>
                        <m:t>n</m:t>
                      </m:r>
                    </m:sub>
                  </m:sSub>
                </m:e>
              </m:eqArr>
              <m:r>
                <w:rPr>
                  <w:rFonts w:ascii="Cambria Math" w:eastAsia="Cambria Math" w:hAnsi="Cambria Math" w:cs="Cambria Math"/>
                  <w:color w:val="000000" w:themeColor="text1"/>
                  <w:sz w:val="22"/>
                  <w:szCs w:val="22"/>
                  <w:lang w:val="en-US"/>
                </w:rPr>
                <m:t xml:space="preserve"> </m:t>
              </m:r>
            </m:e>
          </m:d>
        </m:oMath>
      </m:oMathPara>
    </w:p>
    <w:p w14:paraId="159FE9D9" w14:textId="77777777" w:rsidR="00DB0C8B" w:rsidRDefault="00DB0C8B" w:rsidP="00DB0C8B">
      <w:pPr>
        <w:ind w:left="-567"/>
        <w:rPr>
          <w:rFonts w:eastAsiaTheme="minorEastAsia"/>
          <w:iCs/>
          <w:color w:val="000000" w:themeColor="text1"/>
          <w:sz w:val="22"/>
          <w:szCs w:val="22"/>
        </w:rPr>
      </w:pPr>
      <w:r>
        <w:rPr>
          <w:rFonts w:eastAsiaTheme="minorEastAsia"/>
          <w:i/>
          <w:color w:val="000000" w:themeColor="text1"/>
          <w:sz w:val="22"/>
          <w:szCs w:val="22"/>
        </w:rPr>
        <w:tab/>
      </w:r>
      <w:r>
        <w:rPr>
          <w:rFonts w:eastAsiaTheme="minorEastAsia"/>
          <w:iCs/>
          <w:color w:val="000000" w:themeColor="text1"/>
          <w:sz w:val="22"/>
          <w:szCs w:val="22"/>
        </w:rPr>
        <w:t xml:space="preserve"> </w:t>
      </w:r>
    </w:p>
    <w:p w14:paraId="32DAEBB2" w14:textId="77777777" w:rsidR="00DB0C8B" w:rsidRDefault="00DB0C8B" w:rsidP="00DB0C8B">
      <w:pPr>
        <w:ind w:left="-567"/>
        <w:rPr>
          <w:rFonts w:eastAsiaTheme="minorEastAsia"/>
          <w:iCs/>
          <w:color w:val="000000" w:themeColor="text1"/>
          <w:sz w:val="22"/>
          <w:szCs w:val="22"/>
        </w:rPr>
      </w:pPr>
      <w:r>
        <w:rPr>
          <w:rFonts w:eastAsiaTheme="minorEastAsia"/>
          <w:iCs/>
          <w:color w:val="000000" w:themeColor="text1"/>
          <w:sz w:val="22"/>
          <w:szCs w:val="22"/>
        </w:rPr>
        <w:tab/>
        <w:t xml:space="preserve">Здесь вектор смещения выступает направлением сдвига весов, которой вызовет максимальное убывание функции ошибки </w:t>
      </w:r>
      <m:oMath>
        <m:r>
          <w:rPr>
            <w:rFonts w:ascii="Cambria Math" w:eastAsiaTheme="minorEastAsia" w:hAnsi="Cambria Math" w:cs="Cambria Math"/>
            <w:color w:val="000000" w:themeColor="text1"/>
            <w:sz w:val="22"/>
            <w:szCs w:val="22"/>
          </w:rPr>
          <m:t>f</m:t>
        </m:r>
      </m:oMath>
    </w:p>
    <w:p w14:paraId="1390D88B" w14:textId="77777777" w:rsidR="00DB0C8B" w:rsidRPr="00DB0C8B" w:rsidRDefault="00DB0C8B" w:rsidP="00DB0C8B">
      <w:pPr>
        <w:ind w:left="-567"/>
        <w:rPr>
          <w:rFonts w:eastAsiaTheme="minorEastAsia"/>
          <w:iCs/>
          <w:color w:val="000000" w:themeColor="text1"/>
          <w:sz w:val="22"/>
          <w:szCs w:val="22"/>
        </w:rPr>
      </w:pPr>
      <w:r>
        <w:rPr>
          <w:rFonts w:eastAsiaTheme="minorEastAsia"/>
          <w:iCs/>
          <w:color w:val="000000" w:themeColor="text1"/>
          <w:sz w:val="22"/>
          <w:szCs w:val="22"/>
        </w:rPr>
        <w:tab/>
        <w:t xml:space="preserve">Обучение нейронной сети – </w:t>
      </w:r>
      <w:r w:rsidRPr="00E774D0">
        <w:rPr>
          <w:rFonts w:eastAsiaTheme="minorEastAsia"/>
          <w:b/>
          <w:bCs/>
          <w:iCs/>
          <w:color w:val="000000" w:themeColor="text1"/>
          <w:sz w:val="22"/>
          <w:szCs w:val="22"/>
        </w:rPr>
        <w:t>это минимизация функции ошибки</w:t>
      </w:r>
      <w:r>
        <w:rPr>
          <w:rFonts w:eastAsiaTheme="minorEastAsia"/>
          <w:b/>
          <w:bCs/>
          <w:iCs/>
          <w:color w:val="000000" w:themeColor="text1"/>
          <w:sz w:val="22"/>
          <w:szCs w:val="22"/>
        </w:rPr>
        <w:t xml:space="preserve">. </w:t>
      </w:r>
      <w:r>
        <w:rPr>
          <w:rFonts w:eastAsiaTheme="minorEastAsia"/>
          <w:iCs/>
          <w:color w:val="000000" w:themeColor="text1"/>
          <w:sz w:val="22"/>
          <w:szCs w:val="22"/>
        </w:rPr>
        <w:t xml:space="preserve">При нахождении локального минимума, важно, чтобы эта функция была непрерывной. </w:t>
      </w:r>
    </w:p>
    <w:p w14:paraId="36D00DE9" w14:textId="77777777" w:rsidR="00DB0C8B" w:rsidRPr="000B16CB" w:rsidRDefault="00DB0C8B" w:rsidP="00DB0C8B">
      <w:pPr>
        <w:ind w:left="-567"/>
        <w:rPr>
          <w:rFonts w:eastAsiaTheme="minorEastAsia"/>
          <w:i/>
          <w:color w:val="000000" w:themeColor="text1"/>
          <w:sz w:val="22"/>
          <w:szCs w:val="22"/>
        </w:rPr>
      </w:pPr>
      <w:r w:rsidRPr="00DB0C8B">
        <w:rPr>
          <w:rFonts w:eastAsiaTheme="minorEastAsia"/>
          <w:iCs/>
          <w:color w:val="000000" w:themeColor="text1"/>
          <w:sz w:val="22"/>
          <w:szCs w:val="22"/>
        </w:rPr>
        <w:tab/>
      </w:r>
      <w:r w:rsidRPr="000C255D">
        <w:rPr>
          <w:rFonts w:eastAsiaTheme="minorEastAsia"/>
          <w:i/>
          <w:color w:val="000000" w:themeColor="text1"/>
          <w:sz w:val="22"/>
          <w:szCs w:val="22"/>
        </w:rPr>
        <w:t>Замечание.</w:t>
      </w:r>
      <w:r>
        <w:rPr>
          <w:rFonts w:eastAsiaTheme="minorEastAsia"/>
          <w:i/>
          <w:color w:val="000000" w:themeColor="text1"/>
          <w:sz w:val="22"/>
          <w:szCs w:val="22"/>
        </w:rPr>
        <w:t xml:space="preserve"> Большую роль в обучении многослойных нейронных сетей играет параметр структурированности данных, задействованных при ее обучении. Если данные структурированы, то найти локальные минимумы гораздо легче [</w:t>
      </w:r>
      <w:r w:rsidRPr="000C38C1">
        <w:rPr>
          <w:rFonts w:eastAsiaTheme="minorEastAsia"/>
          <w:i/>
          <w:color w:val="000000" w:themeColor="text1"/>
          <w:sz w:val="22"/>
          <w:szCs w:val="22"/>
        </w:rPr>
        <w:t>1]</w:t>
      </w:r>
    </w:p>
    <w:p w14:paraId="1AAD0C3F" w14:textId="77777777" w:rsidR="00DB0C8B" w:rsidRDefault="00DB0C8B" w:rsidP="000B16CB">
      <w:pPr>
        <w:ind w:left="-567"/>
        <w:rPr>
          <w:rFonts w:eastAsiaTheme="minorEastAsia"/>
          <w:b/>
          <w:bCs/>
          <w:color w:val="000000" w:themeColor="text1"/>
          <w:sz w:val="22"/>
          <w:szCs w:val="22"/>
        </w:rPr>
      </w:pPr>
    </w:p>
    <w:p w14:paraId="54B1F9FE" w14:textId="317FE40B" w:rsidR="00D05512" w:rsidRPr="00CF6C79" w:rsidRDefault="00D05512" w:rsidP="00D05512">
      <w:pPr>
        <w:ind w:left="-567"/>
        <w:jc w:val="center"/>
        <w:rPr>
          <w:rFonts w:eastAsiaTheme="minorEastAsia"/>
          <w:b/>
          <w:bCs/>
          <w:color w:val="000000" w:themeColor="text1"/>
          <w:sz w:val="22"/>
          <w:szCs w:val="22"/>
        </w:rPr>
      </w:pPr>
      <w:r>
        <w:rPr>
          <w:rFonts w:eastAsiaTheme="minorEastAsia"/>
          <w:b/>
          <w:bCs/>
          <w:color w:val="000000" w:themeColor="text1"/>
          <w:sz w:val="22"/>
          <w:szCs w:val="22"/>
        </w:rPr>
        <w:t xml:space="preserve">Сходимость </w:t>
      </w:r>
      <w:r w:rsidR="000C2F6A">
        <w:rPr>
          <w:rFonts w:eastAsiaTheme="minorEastAsia"/>
          <w:b/>
          <w:bCs/>
          <w:color w:val="000000" w:themeColor="text1"/>
          <w:sz w:val="22"/>
          <w:szCs w:val="22"/>
          <w:lang w:val="en-US"/>
        </w:rPr>
        <w:t>GD</w:t>
      </w:r>
    </w:p>
    <w:p w14:paraId="53D476EC" w14:textId="77777777" w:rsidR="00CD464F" w:rsidRDefault="00CD464F" w:rsidP="00D05512">
      <w:pPr>
        <w:ind w:left="-567"/>
        <w:jc w:val="center"/>
        <w:rPr>
          <w:rFonts w:eastAsiaTheme="minorEastAsia"/>
          <w:b/>
          <w:bCs/>
          <w:color w:val="000000" w:themeColor="text1"/>
          <w:sz w:val="22"/>
          <w:szCs w:val="22"/>
        </w:rPr>
      </w:pPr>
    </w:p>
    <w:p w14:paraId="5E20B325" w14:textId="471FB68A" w:rsidR="00CD464F" w:rsidRPr="00071C21" w:rsidRDefault="00CD464F" w:rsidP="00CD464F">
      <w:pPr>
        <w:ind w:left="-567"/>
        <w:rPr>
          <w:rFonts w:eastAsiaTheme="minorEastAsia"/>
          <w:color w:val="000000" w:themeColor="text1"/>
          <w:sz w:val="22"/>
          <w:szCs w:val="22"/>
        </w:rPr>
      </w:pPr>
      <w:r>
        <w:rPr>
          <w:rFonts w:eastAsiaTheme="minorEastAsia"/>
          <w:color w:val="000000" w:themeColor="text1"/>
          <w:sz w:val="22"/>
          <w:szCs w:val="22"/>
        </w:rPr>
        <w:t xml:space="preserve">Рассмотрим функцию </w:t>
      </w:r>
      <m:oMath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x</m:t>
            </m:r>
          </m:e>
        </m:d>
      </m:oMath>
      <w:r w:rsidRPr="00CD464F">
        <w:rPr>
          <w:rFonts w:eastAsiaTheme="minorEastAsia"/>
          <w:color w:val="000000" w:themeColor="text1"/>
          <w:sz w:val="22"/>
          <w:szCs w:val="22"/>
        </w:rPr>
        <w:t xml:space="preserve"> </w:t>
      </w:r>
      <w:r>
        <w:rPr>
          <w:rFonts w:eastAsiaTheme="minorEastAsia"/>
          <w:color w:val="000000" w:themeColor="text1"/>
          <w:sz w:val="22"/>
          <w:szCs w:val="22"/>
        </w:rPr>
        <w:t>и докажем сходимость</w:t>
      </w:r>
      <w:r w:rsidRPr="00CD464F">
        <w:rPr>
          <w:rFonts w:eastAsiaTheme="minorEastAsia"/>
          <w:color w:val="000000" w:themeColor="text1"/>
          <w:sz w:val="22"/>
          <w:szCs w:val="22"/>
        </w:rPr>
        <w:t xml:space="preserve"> </w:t>
      </w:r>
      <w:r w:rsidRPr="00CD464F">
        <w:rPr>
          <w:rFonts w:eastAsiaTheme="minorEastAsia"/>
          <w:color w:val="000000" w:themeColor="text1"/>
          <w:sz w:val="22"/>
          <w:szCs w:val="22"/>
          <w:lang w:val="en-US"/>
        </w:rPr>
        <w:t>GD</w:t>
      </w:r>
      <w:r w:rsidR="00AE1BB1">
        <w:rPr>
          <w:rFonts w:eastAsiaTheme="minorEastAsia"/>
          <w:color w:val="000000" w:themeColor="text1"/>
          <w:sz w:val="22"/>
          <w:szCs w:val="22"/>
        </w:rPr>
        <w:t xml:space="preserve"> </w:t>
      </w:r>
      <w:r w:rsidR="00AE1BB1" w:rsidRPr="00071C21">
        <w:rPr>
          <w:rFonts w:eastAsiaTheme="minorEastAsia"/>
          <w:color w:val="000000" w:themeColor="text1"/>
          <w:sz w:val="22"/>
          <w:szCs w:val="22"/>
        </w:rPr>
        <w:t>[3]</w:t>
      </w:r>
      <w:r w:rsidRPr="00CD464F">
        <w:rPr>
          <w:rFonts w:eastAsiaTheme="minorEastAsia"/>
          <w:color w:val="000000" w:themeColor="text1"/>
          <w:sz w:val="22"/>
          <w:szCs w:val="22"/>
        </w:rPr>
        <w:t>.</w:t>
      </w:r>
    </w:p>
    <w:p w14:paraId="33FD38A9" w14:textId="77777777" w:rsidR="00CD464F" w:rsidRPr="00CD464F" w:rsidRDefault="00CD464F" w:rsidP="00CD464F">
      <w:pPr>
        <w:ind w:left="-567"/>
        <w:rPr>
          <w:rFonts w:eastAsiaTheme="minorEastAsia"/>
          <w:color w:val="000000" w:themeColor="text1"/>
          <w:sz w:val="22"/>
          <w:szCs w:val="22"/>
        </w:rPr>
      </w:pPr>
    </w:p>
    <w:p w14:paraId="5BB8D159" w14:textId="0CFD658E" w:rsidR="00CD464F" w:rsidRPr="00910822" w:rsidRDefault="00AF3BB4" w:rsidP="00CD464F">
      <w:pPr>
        <w:ind w:left="-567"/>
        <w:rPr>
          <w:rFonts w:eastAsiaTheme="minorEastAsia"/>
          <w:color w:val="000000" w:themeColor="text1"/>
          <w:sz w:val="22"/>
          <w:szCs w:val="22"/>
        </w:rPr>
      </w:pPr>
      <w:r w:rsidRPr="00AF3BB4">
        <w:rPr>
          <w:rFonts w:eastAsiaTheme="minorEastAsia"/>
          <w:color w:val="000000" w:themeColor="text1"/>
          <w:sz w:val="22"/>
          <w:szCs w:val="22"/>
        </w:rPr>
        <w:t xml:space="preserve">1) </w:t>
      </w:r>
      <w:r w:rsidR="00CD464F" w:rsidRPr="00CD464F">
        <w:rPr>
          <w:rFonts w:eastAsiaTheme="minorEastAsia"/>
          <w:color w:val="000000" w:themeColor="text1"/>
          <w:sz w:val="22"/>
          <w:szCs w:val="22"/>
        </w:rPr>
        <w:t xml:space="preserve">Пусть </w:t>
      </w:r>
      <m:oMath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x</m:t>
            </m:r>
          </m:e>
        </m:d>
      </m:oMath>
      <w:r w:rsidR="00CD464F" w:rsidRPr="00CD464F">
        <w:rPr>
          <w:rFonts w:eastAsiaTheme="minorEastAsia"/>
          <w:color w:val="000000" w:themeColor="text1"/>
          <w:sz w:val="22"/>
          <w:szCs w:val="22"/>
        </w:rPr>
        <w:t xml:space="preserve"> — выпуклая и гладкая (градиент Липшицев с константой </w:t>
      </w:r>
      <w:r w:rsidR="00CD464F" w:rsidRPr="00CD464F">
        <w:rPr>
          <w:rFonts w:eastAsiaTheme="minorEastAsia"/>
          <w:i/>
          <w:iCs/>
          <w:color w:val="000000" w:themeColor="text1"/>
          <w:sz w:val="22"/>
          <w:szCs w:val="22"/>
          <w:lang w:val="en-US"/>
        </w:rPr>
        <w:t>L</w:t>
      </w:r>
      <w:r w:rsidR="00CD464F" w:rsidRPr="00CD464F">
        <w:rPr>
          <w:rFonts w:eastAsiaTheme="minorEastAsia"/>
          <w:color w:val="000000" w:themeColor="text1"/>
          <w:sz w:val="22"/>
          <w:szCs w:val="22"/>
        </w:rPr>
        <w:t>):</w:t>
      </w:r>
    </w:p>
    <w:p w14:paraId="2829E1A3" w14:textId="77777777" w:rsidR="00910822" w:rsidRPr="00CD464F" w:rsidRDefault="00910822" w:rsidP="00CD464F">
      <w:pPr>
        <w:ind w:left="-567"/>
        <w:rPr>
          <w:rFonts w:eastAsiaTheme="minorEastAsia"/>
          <w:color w:val="000000" w:themeColor="text1"/>
          <w:sz w:val="22"/>
          <w:szCs w:val="22"/>
        </w:rPr>
      </w:pPr>
    </w:p>
    <w:p w14:paraId="2D978E4F" w14:textId="67D62245" w:rsidR="00CD464F" w:rsidRPr="004E0FC8" w:rsidRDefault="004E0FC8" w:rsidP="00910822">
      <w:pPr>
        <w:ind w:left="-567"/>
        <w:jc w:val="center"/>
        <w:rPr>
          <w:rFonts w:eastAsiaTheme="minorEastAsia"/>
          <w:i/>
          <w:color w:val="000000" w:themeColor="text1"/>
          <w:sz w:val="22"/>
          <w:szCs w:val="22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2"/>
              <w:szCs w:val="22"/>
            </w:rPr>
            <m:t>∀</m:t>
          </m:r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</w:rPr>
            <m:t xml:space="preserve">x,y </m:t>
          </m:r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US"/>
            </w:rPr>
            <m:t>:</m:t>
          </m:r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  <w:sz w:val="22"/>
              <w:szCs w:val="22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</w:rPr>
            <m:t>|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2"/>
              <w:szCs w:val="22"/>
            </w:rPr>
            <m:t>∇</m:t>
          </m:r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2"/>
              <w:szCs w:val="22"/>
            </w:rPr>
            <m:t>∇</m:t>
          </m:r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</w:rPr>
                <m:t>y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</w:rPr>
              </m:ctrlPr>
            </m:sSubPr>
            <m:e>
              <m:r>
                <m:rPr>
                  <m:lit/>
                </m:rP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</w:rPr>
                <m:t>|</m:t>
              </m:r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  <w:lang w:val="en-US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2"/>
              <w:szCs w:val="22"/>
            </w:rPr>
            <m:t>≤</m:t>
          </m:r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</w:rPr>
            <m:t>L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  <w:sz w:val="22"/>
              <w:szCs w:val="22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</w:rPr>
            <m:t>|x-y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</w:rPr>
              </m:ctrlPr>
            </m:sSubPr>
            <m:e>
              <m:r>
                <m:rPr>
                  <m:lit/>
                </m:rP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</w:rPr>
                <m:t>|</m:t>
              </m:r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</w:rPr>
                <m:t>2</m:t>
              </m:r>
            </m:sub>
          </m:sSub>
        </m:oMath>
      </m:oMathPara>
    </w:p>
    <w:p w14:paraId="2DE22AF3" w14:textId="77777777" w:rsidR="00910822" w:rsidRPr="00CD464F" w:rsidRDefault="00910822" w:rsidP="00CD464F">
      <w:pPr>
        <w:ind w:left="-567"/>
        <w:rPr>
          <w:rFonts w:eastAsiaTheme="minorEastAsia"/>
          <w:color w:val="000000" w:themeColor="text1"/>
          <w:sz w:val="22"/>
          <w:szCs w:val="22"/>
          <w:lang w:val="en-US"/>
        </w:rPr>
      </w:pPr>
    </w:p>
    <w:p w14:paraId="3F2DCF7B" w14:textId="2C41CBB4" w:rsidR="00CD464F" w:rsidRPr="000C38C1" w:rsidRDefault="00640363" w:rsidP="00CD464F">
      <w:pPr>
        <w:ind w:left="-567"/>
        <w:rPr>
          <w:rFonts w:eastAsiaTheme="minorEastAsia"/>
          <w:color w:val="000000" w:themeColor="text1"/>
          <w:sz w:val="22"/>
          <w:szCs w:val="22"/>
        </w:rPr>
      </w:pPr>
      <w:r>
        <w:rPr>
          <w:rFonts w:eastAsiaTheme="minorEastAsia"/>
          <w:color w:val="000000" w:themeColor="text1"/>
          <w:sz w:val="22"/>
          <w:szCs w:val="22"/>
        </w:rPr>
        <w:t>Таким образом,</w:t>
      </w:r>
      <w:r w:rsidR="00CD464F" w:rsidRPr="00CD464F">
        <w:rPr>
          <w:rFonts w:eastAsiaTheme="minorEastAsia"/>
          <w:color w:val="000000" w:themeColor="text1"/>
          <w:sz w:val="22"/>
          <w:szCs w:val="22"/>
        </w:rPr>
        <w:t xml:space="preserve"> градиент</w:t>
      </w:r>
      <w:r w:rsidRPr="00C0749E">
        <w:rPr>
          <w:rFonts w:eastAsiaTheme="minorEastAsia"/>
          <w:color w:val="000000" w:themeColor="text1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x</m:t>
            </m:r>
          </m:e>
        </m:d>
      </m:oMath>
      <w:r w:rsidR="00CD464F" w:rsidRPr="00CD464F">
        <w:rPr>
          <w:rFonts w:eastAsiaTheme="minorEastAsia"/>
          <w:color w:val="000000" w:themeColor="text1"/>
          <w:sz w:val="22"/>
          <w:szCs w:val="22"/>
        </w:rPr>
        <w:t xml:space="preserve"> не меняется слишком резко.</w:t>
      </w:r>
    </w:p>
    <w:p w14:paraId="7803EA5B" w14:textId="77777777" w:rsidR="00AA757C" w:rsidRPr="000C38C1" w:rsidRDefault="00AA757C" w:rsidP="00CD464F">
      <w:pPr>
        <w:ind w:left="-567"/>
        <w:rPr>
          <w:rFonts w:eastAsiaTheme="minorEastAsia"/>
          <w:color w:val="000000" w:themeColor="text1"/>
          <w:sz w:val="22"/>
          <w:szCs w:val="22"/>
        </w:rPr>
      </w:pPr>
    </w:p>
    <w:p w14:paraId="0D557BC8" w14:textId="2E354938" w:rsidR="00AA757C" w:rsidRPr="00AA757C" w:rsidRDefault="00AF3BB4" w:rsidP="00AA757C">
      <w:pPr>
        <w:ind w:left="-567"/>
        <w:rPr>
          <w:rFonts w:eastAsiaTheme="minorEastAsia"/>
          <w:color w:val="000000" w:themeColor="text1"/>
          <w:sz w:val="22"/>
          <w:szCs w:val="22"/>
        </w:rPr>
      </w:pPr>
      <w:r w:rsidRPr="00AF3BB4">
        <w:rPr>
          <w:rFonts w:eastAsiaTheme="minorEastAsia"/>
          <w:color w:val="000000" w:themeColor="text1"/>
          <w:sz w:val="22"/>
          <w:szCs w:val="22"/>
        </w:rPr>
        <w:t xml:space="preserve">2) </w:t>
      </w:r>
      <w:r w:rsidR="00AA757C" w:rsidRPr="00AA757C">
        <w:rPr>
          <w:rFonts w:eastAsiaTheme="minorEastAsia"/>
          <w:color w:val="000000" w:themeColor="text1"/>
          <w:sz w:val="22"/>
          <w:szCs w:val="22"/>
        </w:rPr>
        <w:t>На каждой итерации мы обновляем точку:</w:t>
      </w:r>
    </w:p>
    <w:p w14:paraId="1AB42525" w14:textId="77777777" w:rsidR="00AA757C" w:rsidRPr="00AF3BB4" w:rsidRDefault="00AA757C" w:rsidP="00CD464F">
      <w:pPr>
        <w:ind w:left="-567"/>
        <w:rPr>
          <w:rFonts w:eastAsiaTheme="minorEastAsia"/>
          <w:color w:val="000000" w:themeColor="text1"/>
          <w:sz w:val="22"/>
          <w:szCs w:val="22"/>
        </w:rPr>
      </w:pPr>
    </w:p>
    <w:p w14:paraId="04BA2EEB" w14:textId="18A2BB22" w:rsidR="00AA757C" w:rsidRPr="00CD464F" w:rsidRDefault="00000000" w:rsidP="00CD464F">
      <w:pPr>
        <w:ind w:left="-567"/>
        <w:rPr>
          <w:rFonts w:eastAsiaTheme="minorEastAsia"/>
          <w:color w:val="000000" w:themeColor="text1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  <w:lang w:val="en-US"/>
                </w:rPr>
                <m:t>t+1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US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US"/>
            </w:rPr>
            <m:t>α∇</m:t>
          </m:r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  <w:lang w:val="en-US"/>
                    </w:rPr>
                    <m:t>t</m:t>
                  </m:r>
                </m:sub>
              </m:sSub>
            </m:e>
          </m:d>
        </m:oMath>
      </m:oMathPara>
    </w:p>
    <w:p w14:paraId="1A7BBA11" w14:textId="04E56063" w:rsidR="00AA757C" w:rsidRPr="00AA757C" w:rsidRDefault="00AA757C" w:rsidP="00AA757C">
      <w:pPr>
        <w:ind w:left="-567"/>
        <w:rPr>
          <w:rFonts w:eastAsiaTheme="minorEastAsia"/>
          <w:color w:val="000000" w:themeColor="text1"/>
          <w:sz w:val="22"/>
          <w:szCs w:val="22"/>
        </w:rPr>
      </w:pPr>
      <w:r w:rsidRPr="00AA757C">
        <w:rPr>
          <w:rFonts w:eastAsiaTheme="minorEastAsia"/>
          <w:color w:val="000000" w:themeColor="text1"/>
          <w:sz w:val="22"/>
          <w:szCs w:val="22"/>
        </w:rPr>
        <w:t>где α — шаг обучения.</w:t>
      </w:r>
    </w:p>
    <w:p w14:paraId="179DEC7B" w14:textId="25F95A9E" w:rsidR="00AA757C" w:rsidRPr="00AA757C" w:rsidRDefault="00AA757C" w:rsidP="00AA757C">
      <w:pPr>
        <w:ind w:left="-567"/>
        <w:rPr>
          <w:rFonts w:eastAsiaTheme="minorEastAsia"/>
          <w:color w:val="000000" w:themeColor="text1"/>
          <w:sz w:val="22"/>
          <w:szCs w:val="22"/>
        </w:rPr>
      </w:pPr>
      <w:r w:rsidRPr="00AA757C">
        <w:rPr>
          <w:rFonts w:eastAsiaTheme="minorEastAsia"/>
          <w:color w:val="000000" w:themeColor="text1"/>
          <w:sz w:val="22"/>
          <w:szCs w:val="22"/>
        </w:rPr>
        <w:t xml:space="preserve">Наша цель: показать, что </w:t>
      </w:r>
      <m:oMath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t</m:t>
                </m:r>
              </m:sub>
            </m:sSub>
          </m:e>
        </m:d>
      </m:oMath>
      <w:r w:rsidRPr="00AA757C">
        <w:rPr>
          <w:rFonts w:eastAsiaTheme="minorEastAsia"/>
          <w:color w:val="000000" w:themeColor="text1"/>
          <w:sz w:val="22"/>
          <w:szCs w:val="22"/>
        </w:rPr>
        <w:t xml:space="preserve"> неуклонно уменьшается, пока мы не приблизимся к минимуму</w:t>
      </w:r>
      <w:r w:rsidR="00100E50" w:rsidRPr="00100E50">
        <w:rPr>
          <w:rFonts w:eastAsiaTheme="minorEastAsia"/>
          <w:color w:val="000000" w:themeColor="text1"/>
          <w:sz w:val="22"/>
          <w:szCs w:val="22"/>
        </w:rPr>
        <w:t>,</w:t>
      </w:r>
      <w:r w:rsidR="003E2B69">
        <w:rPr>
          <w:rFonts w:eastAsiaTheme="minorEastAsia"/>
          <w:color w:val="000000" w:themeColor="text1"/>
          <w:sz w:val="22"/>
          <w:szCs w:val="22"/>
        </w:rPr>
        <w:t xml:space="preserve"> где</w:t>
      </w:r>
      <w:r w:rsidR="00100E50" w:rsidRPr="00100E50">
        <w:rPr>
          <w:rFonts w:eastAsiaTheme="minorEastAsia"/>
          <w:color w:val="000000" w:themeColor="text1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  <w:lang w:val="en-US"/>
              </w:rPr>
              <m:t>t</m:t>
            </m:r>
          </m:sub>
        </m:sSub>
      </m:oMath>
      <w:r w:rsidR="00A8670E">
        <w:rPr>
          <w:rFonts w:eastAsiaTheme="minorEastAsia"/>
          <w:color w:val="000000" w:themeColor="text1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-</m:t>
        </m:r>
      </m:oMath>
      <w:r w:rsidR="00A8670E">
        <w:rPr>
          <w:rFonts w:eastAsiaTheme="minorEastAsia"/>
          <w:color w:val="000000" w:themeColor="text1"/>
          <w:sz w:val="22"/>
          <w:szCs w:val="22"/>
        </w:rPr>
        <w:t xml:space="preserve"> </w:t>
      </w:r>
      <w:r w:rsidR="00100E50" w:rsidRPr="000C15BA">
        <w:rPr>
          <w:rFonts w:eastAsiaTheme="minorEastAsia"/>
          <w:color w:val="000000" w:themeColor="text1"/>
          <w:sz w:val="22"/>
          <w:szCs w:val="22"/>
        </w:rPr>
        <w:t xml:space="preserve">это точка на </w:t>
      </w:r>
      <w:r w:rsidR="00100E50" w:rsidRPr="000C15BA">
        <w:rPr>
          <w:rFonts w:eastAsiaTheme="minorEastAsia"/>
          <w:color w:val="000000" w:themeColor="text1"/>
          <w:sz w:val="22"/>
          <w:szCs w:val="22"/>
          <w:lang w:val="en-US"/>
        </w:rPr>
        <w:t>t</w:t>
      </w:r>
      <w:r w:rsidR="00100E50" w:rsidRPr="000C15BA">
        <w:rPr>
          <w:rFonts w:eastAsiaTheme="minorEastAsia"/>
          <w:color w:val="000000" w:themeColor="text1"/>
          <w:sz w:val="22"/>
          <w:szCs w:val="22"/>
        </w:rPr>
        <w:t>-й итерации, то есть текущее приближение к оптимальному решению.</w:t>
      </w:r>
    </w:p>
    <w:p w14:paraId="1FE77F32" w14:textId="16481CB3" w:rsidR="00CD464F" w:rsidRPr="00BB1B51" w:rsidRDefault="00AF3BB4" w:rsidP="00CD464F">
      <w:pPr>
        <w:ind w:left="-567"/>
        <w:rPr>
          <w:rFonts w:eastAsiaTheme="minorEastAsia"/>
          <w:color w:val="000000" w:themeColor="text1"/>
          <w:sz w:val="22"/>
          <w:szCs w:val="22"/>
        </w:rPr>
      </w:pPr>
      <w:r w:rsidRPr="00AF3BB4">
        <w:rPr>
          <w:rFonts w:eastAsiaTheme="minorEastAsia"/>
          <w:color w:val="000000" w:themeColor="text1"/>
          <w:sz w:val="22"/>
          <w:szCs w:val="22"/>
        </w:rPr>
        <w:t xml:space="preserve">3) Используем свойство </w:t>
      </w:r>
      <w:proofErr w:type="spellStart"/>
      <w:r w:rsidRPr="00AF3BB4">
        <w:rPr>
          <w:rFonts w:eastAsiaTheme="minorEastAsia"/>
          <w:color w:val="000000" w:themeColor="text1"/>
          <w:sz w:val="22"/>
          <w:szCs w:val="22"/>
        </w:rPr>
        <w:t>Липшицевости</w:t>
      </w:r>
      <w:proofErr w:type="spellEnd"/>
      <w:r w:rsidRPr="00AF3BB4">
        <w:rPr>
          <w:rFonts w:eastAsiaTheme="minorEastAsia"/>
          <w:color w:val="000000" w:themeColor="text1"/>
          <w:sz w:val="22"/>
          <w:szCs w:val="22"/>
        </w:rPr>
        <w:t xml:space="preserve"> градиента и разложение </w:t>
      </w:r>
      <m:oMath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x</m:t>
            </m:r>
          </m:e>
        </m:d>
      </m:oMath>
      <w:r w:rsidRPr="00AF3BB4">
        <w:rPr>
          <w:rFonts w:eastAsiaTheme="minorEastAsia"/>
          <w:color w:val="000000" w:themeColor="text1"/>
          <w:sz w:val="22"/>
          <w:szCs w:val="22"/>
        </w:rPr>
        <w:t xml:space="preserve"> в ряд Тейлора:</w:t>
      </w:r>
    </w:p>
    <w:p w14:paraId="7861713C" w14:textId="77777777" w:rsidR="00AF3BB4" w:rsidRPr="00BB1B51" w:rsidRDefault="00AF3BB4" w:rsidP="00CD464F">
      <w:pPr>
        <w:ind w:left="-567"/>
        <w:rPr>
          <w:rFonts w:eastAsiaTheme="minorEastAsia"/>
          <w:color w:val="000000" w:themeColor="text1"/>
          <w:sz w:val="22"/>
          <w:szCs w:val="22"/>
        </w:rPr>
      </w:pPr>
    </w:p>
    <w:p w14:paraId="79A15143" w14:textId="03C12BCB" w:rsidR="00AF3BB4" w:rsidRPr="00AF3BB4" w:rsidRDefault="00AF3BB4" w:rsidP="00CD464F">
      <w:pPr>
        <w:ind w:left="-567"/>
        <w:rPr>
          <w:rFonts w:eastAsiaTheme="minorEastAsia"/>
          <w:color w:val="000000" w:themeColor="text1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  <w:lang w:val="en-US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US"/>
            </w:rPr>
            <m:t>≤</m:t>
          </m:r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US"/>
            </w:rPr>
            <m:t>∇</m:t>
          </m:r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US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  <w:lang w:val="en-US"/>
                </w:rPr>
                <m:t>y-x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  <w:lang w:val="en-US"/>
                </w:rPr>
                <m:t>L</m:t>
              </m: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  <w:lang w:val="en-US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US"/>
            </w:rPr>
            <m:t>|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US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US"/>
            </w:rPr>
            <m:t>y-x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  <w:lang w:val="en-US"/>
                </w:rPr>
              </m:ctrlPr>
            </m:sSupPr>
            <m:e>
              <m:r>
                <m:rPr>
                  <m:lit/>
                </m:rP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  <w:lang w:val="en-US"/>
                </w:rPr>
                <m:t>|</m:t>
              </m:r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  <w:lang w:val="en-US"/>
                </w:rPr>
                <m:t>|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  <w:lang w:val="en-US"/>
                </w:rPr>
                <m:t>2</m:t>
              </m:r>
            </m:sup>
          </m:sSup>
        </m:oMath>
      </m:oMathPara>
    </w:p>
    <w:p w14:paraId="5E3A9928" w14:textId="77777777" w:rsidR="001A68E0" w:rsidRDefault="001A68E0" w:rsidP="00CD464F">
      <w:pPr>
        <w:ind w:left="-567"/>
        <w:rPr>
          <w:rFonts w:eastAsiaTheme="minorEastAsia"/>
          <w:color w:val="000000" w:themeColor="text1"/>
          <w:sz w:val="22"/>
          <w:szCs w:val="22"/>
          <w:lang w:val="en-US"/>
        </w:rPr>
      </w:pPr>
    </w:p>
    <w:p w14:paraId="05DFF594" w14:textId="75D7C68A" w:rsidR="00AF3BB4" w:rsidRPr="001A68E0" w:rsidRDefault="00AF3BB4" w:rsidP="00CD464F">
      <w:pPr>
        <w:ind w:left="-567"/>
        <w:rPr>
          <w:rFonts w:eastAsiaTheme="minorEastAsia"/>
          <w:color w:val="000000" w:themeColor="text1"/>
          <w:sz w:val="22"/>
          <w:szCs w:val="22"/>
        </w:rPr>
      </w:pPr>
      <w:r w:rsidRPr="00AF3BB4">
        <w:rPr>
          <w:rFonts w:eastAsiaTheme="minorEastAsia"/>
          <w:color w:val="000000" w:themeColor="text1"/>
          <w:sz w:val="22"/>
          <w:szCs w:val="22"/>
        </w:rPr>
        <w:t xml:space="preserve">Подставляем </w:t>
      </w:r>
      <m:oMath>
        <m:r>
          <w:rPr>
            <w:rFonts w:ascii="Cambria Math" w:eastAsiaTheme="minorEastAsia" w:hAnsi="Cambria Math"/>
            <w:color w:val="000000" w:themeColor="text1"/>
            <w:sz w:val="22"/>
            <w:szCs w:val="22"/>
            <w:lang w:val="en-US"/>
          </w:rPr>
          <m:t>y</m:t>
        </m:r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  <w:lang w:val="en-US"/>
              </w:rPr>
              <m:t>t</m:t>
            </m:r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+1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-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2"/>
            <w:szCs w:val="22"/>
            <w:lang w:val="en-US"/>
          </w:rPr>
          <m:t>α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∇</m:t>
        </m:r>
        <m:r>
          <w:rPr>
            <w:rFonts w:ascii="Cambria Math" w:eastAsiaTheme="minorEastAsia" w:hAnsi="Cambria Math"/>
            <w:color w:val="000000" w:themeColor="text1"/>
            <w:sz w:val="22"/>
            <w:szCs w:val="22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  <w:lang w:val="en-US"/>
                  </w:rPr>
                  <m:t>t</m:t>
                </m:r>
              </m:sub>
            </m:sSub>
          </m:e>
        </m:d>
      </m:oMath>
      <w:r w:rsidRPr="00AF3BB4">
        <w:rPr>
          <w:rFonts w:eastAsiaTheme="minorEastAsia"/>
          <w:color w:val="000000" w:themeColor="text1"/>
          <w:sz w:val="22"/>
          <w:szCs w:val="22"/>
        </w:rPr>
        <w:t xml:space="preserve"> (шаг градиентного спуска)</w:t>
      </w:r>
      <w:r w:rsidR="00A57AC1" w:rsidRPr="00D41B91">
        <w:rPr>
          <w:rFonts w:eastAsiaTheme="minorEastAsia"/>
          <w:color w:val="000000" w:themeColor="text1"/>
          <w:sz w:val="22"/>
          <w:szCs w:val="22"/>
        </w:rPr>
        <w:t xml:space="preserve"> </w:t>
      </w:r>
      <w:r w:rsidR="00A57AC1">
        <w:rPr>
          <w:rFonts w:eastAsiaTheme="minorEastAsia"/>
          <w:color w:val="000000" w:themeColor="text1"/>
          <w:sz w:val="22"/>
          <w:szCs w:val="22"/>
        </w:rPr>
        <w:t>и упрощаем</w:t>
      </w:r>
      <w:r w:rsidRPr="00AF3BB4">
        <w:rPr>
          <w:rFonts w:eastAsiaTheme="minorEastAsia"/>
          <w:color w:val="000000" w:themeColor="text1"/>
          <w:sz w:val="22"/>
          <w:szCs w:val="22"/>
        </w:rPr>
        <w:t>:</w:t>
      </w:r>
    </w:p>
    <w:p w14:paraId="0B4CE504" w14:textId="77777777" w:rsidR="001A68E0" w:rsidRPr="00241F4D" w:rsidRDefault="001A68E0" w:rsidP="00CD464F">
      <w:pPr>
        <w:ind w:left="-567"/>
        <w:rPr>
          <w:rFonts w:eastAsiaTheme="minorEastAsia"/>
          <w:color w:val="000000" w:themeColor="text1"/>
          <w:sz w:val="22"/>
          <w:szCs w:val="22"/>
        </w:rPr>
      </w:pPr>
    </w:p>
    <w:p w14:paraId="45BAB5E5" w14:textId="62B037CB" w:rsidR="000C15BA" w:rsidRPr="00071C21" w:rsidRDefault="001A68E0" w:rsidP="000C15BA">
      <w:pPr>
        <w:ind w:left="-567"/>
        <w:rPr>
          <w:rFonts w:eastAsiaTheme="minorEastAsia"/>
          <w:color w:val="000000" w:themeColor="text1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</w:rPr>
                    <m:t>+1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2"/>
              <w:szCs w:val="22"/>
            </w:rPr>
            <m:t>≤</m:t>
          </m:r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US"/>
            </w:rPr>
            <m:t>α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  <w:sz w:val="22"/>
              <w:szCs w:val="22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</w:rPr>
            <m:t>|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2"/>
              <w:szCs w:val="22"/>
            </w:rPr>
            <m:t>∇</m:t>
          </m:r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  <w:lang w:val="en-US"/>
                    </w:rPr>
                    <m:t>t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</w:rPr>
                <m:t>|</m:t>
              </m:r>
              <m:r>
                <m:rPr>
                  <m:lit/>
                </m:rP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</w:rPr>
                <m:t>|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  <w:lang w:val="en-US"/>
                </w:rPr>
                <m:t>L</m:t>
              </m: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  <w:lang w:val="en-US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</w:rPr>
                <m:t>2</m:t>
              </m:r>
            </m:sup>
          </m:sSup>
          <m:r>
            <m:rPr>
              <m:lit/>
            </m:rPr>
            <w:rPr>
              <w:rFonts w:ascii="Cambria Math" w:eastAsiaTheme="minorEastAsia" w:hAnsi="Cambria Math"/>
              <w:color w:val="000000" w:themeColor="text1"/>
              <w:sz w:val="22"/>
              <w:szCs w:val="22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</w:rPr>
            <m:t>|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2"/>
              <w:szCs w:val="22"/>
            </w:rPr>
            <m:t>∇</m:t>
          </m:r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  <w:lang w:val="en-US"/>
                    </w:rPr>
                    <m:t>t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  <w:lang w:val="en-US"/>
                </w:rPr>
              </m:ctrlPr>
            </m:sSupPr>
            <m:e>
              <m:r>
                <m:rPr>
                  <m:lit/>
                </m:rP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</w:rPr>
                <m:t>|</m:t>
              </m:r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</w:rPr>
                <m:t>|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</w:rPr>
                <m:t>2</m:t>
              </m:r>
            </m:sup>
          </m:sSup>
        </m:oMath>
      </m:oMathPara>
    </w:p>
    <w:p w14:paraId="01AC19CB" w14:textId="77777777" w:rsidR="00071C21" w:rsidRPr="00071C21" w:rsidRDefault="00071C21" w:rsidP="000C15BA">
      <w:pPr>
        <w:ind w:left="-567"/>
        <w:rPr>
          <w:rFonts w:eastAsiaTheme="minorEastAsia"/>
          <w:color w:val="000000" w:themeColor="text1"/>
          <w:sz w:val="22"/>
          <w:szCs w:val="22"/>
          <w:lang w:val="en-US"/>
        </w:rPr>
      </w:pPr>
    </w:p>
    <w:p w14:paraId="1C54A6C1" w14:textId="3C7E69E9" w:rsidR="001A68E0" w:rsidRPr="00071C21" w:rsidRDefault="001A68E0" w:rsidP="001A68E0">
      <w:pPr>
        <w:ind w:left="-567"/>
        <w:rPr>
          <w:rFonts w:eastAsiaTheme="minorEastAsia"/>
          <w:color w:val="000000" w:themeColor="text1"/>
          <w:sz w:val="22"/>
          <w:szCs w:val="22"/>
        </w:rPr>
      </w:pPr>
      <w:r w:rsidRPr="001A68E0">
        <w:rPr>
          <w:rFonts w:eastAsiaTheme="minorEastAsia"/>
          <w:color w:val="000000" w:themeColor="text1"/>
          <w:sz w:val="22"/>
          <w:szCs w:val="22"/>
        </w:rPr>
        <w:t xml:space="preserve">Теперь выберем шаг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α≤</m:t>
        </m:r>
        <m:f>
          <m:fPr>
            <m:ctrlP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1</m:t>
            </m: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num>
          <m:den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L</m:t>
            </m: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den>
        </m:f>
      </m:oMath>
      <w:r w:rsidRPr="001A68E0">
        <w:rPr>
          <w:rFonts w:eastAsiaTheme="minorEastAsia"/>
          <w:color w:val="000000" w:themeColor="text1"/>
          <w:sz w:val="22"/>
          <w:szCs w:val="22"/>
        </w:rPr>
        <w:t>​, чтобы последний член уменьшался, и получаем:</w:t>
      </w:r>
    </w:p>
    <w:p w14:paraId="09F4E90E" w14:textId="77777777" w:rsidR="00CA698E" w:rsidRPr="00071C21" w:rsidRDefault="00CA698E" w:rsidP="001A68E0">
      <w:pPr>
        <w:ind w:left="-567"/>
        <w:rPr>
          <w:rFonts w:eastAsiaTheme="minorEastAsia"/>
          <w:color w:val="000000" w:themeColor="text1"/>
          <w:sz w:val="22"/>
          <w:szCs w:val="22"/>
        </w:rPr>
      </w:pPr>
    </w:p>
    <w:p w14:paraId="1A42B12D" w14:textId="72611CAE" w:rsidR="00CA698E" w:rsidRPr="00743105" w:rsidRDefault="00CA698E" w:rsidP="001A68E0">
      <w:pPr>
        <w:ind w:left="-567"/>
        <w:rPr>
          <w:rFonts w:eastAsiaTheme="minorEastAsia"/>
          <w:color w:val="000000" w:themeColor="text1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  <w:lang w:val="en-US"/>
                    </w:rPr>
                    <m:t>t+1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US"/>
            </w:rPr>
            <m:t>≤</m:t>
          </m:r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  <w:lang w:val="en-US"/>
                </w:rPr>
                <m:t>α</m:t>
              </m: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  <w:lang w:val="en-US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  <w:lang w:val="en-US"/>
                </w:rPr>
              </m:ctrlPr>
            </m:den>
          </m:f>
          <m:r>
            <m:rPr>
              <m:lit/>
            </m:rP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US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US"/>
            </w:rPr>
            <m:t>|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US"/>
            </w:rPr>
            <m:t>∇</m:t>
          </m:r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  <w:lang w:val="en-US"/>
                    </w:rPr>
                    <m:t>t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  <w:lang w:val="en-US"/>
                </w:rPr>
              </m:ctrlPr>
            </m:sSupPr>
            <m:e>
              <m:r>
                <m:rPr>
                  <m:lit/>
                </m:rP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  <w:lang w:val="en-US"/>
                </w:rPr>
                <m:t>|</m:t>
              </m:r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  <w:lang w:val="en-US"/>
                </w:rPr>
                <m:t>|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  <w:lang w:val="en-US"/>
                </w:rPr>
                <m:t>2</m:t>
              </m:r>
            </m:sup>
          </m:sSup>
        </m:oMath>
      </m:oMathPara>
    </w:p>
    <w:p w14:paraId="72102A99" w14:textId="77777777" w:rsidR="00743105" w:rsidRDefault="00743105" w:rsidP="001A68E0">
      <w:pPr>
        <w:ind w:left="-567"/>
        <w:rPr>
          <w:rFonts w:eastAsiaTheme="minorEastAsia"/>
          <w:color w:val="000000" w:themeColor="text1"/>
          <w:sz w:val="22"/>
          <w:szCs w:val="22"/>
          <w:lang w:val="en-US"/>
        </w:rPr>
      </w:pPr>
    </w:p>
    <w:p w14:paraId="01DA82D2" w14:textId="36D3AFE8" w:rsidR="00743105" w:rsidRPr="00743105" w:rsidRDefault="00743105" w:rsidP="001A68E0">
      <w:pPr>
        <w:ind w:left="-567"/>
        <w:rPr>
          <w:rFonts w:eastAsiaTheme="minorEastAsia"/>
          <w:color w:val="000000" w:themeColor="text1"/>
          <w:sz w:val="22"/>
          <w:szCs w:val="22"/>
        </w:rPr>
      </w:pPr>
      <w:r w:rsidRPr="00743105">
        <w:rPr>
          <w:rFonts w:eastAsiaTheme="minorEastAsia"/>
          <w:color w:val="000000" w:themeColor="text1"/>
          <w:sz w:val="22"/>
          <w:szCs w:val="22"/>
        </w:rPr>
        <w:t xml:space="preserve">Это доказывает, что значение функции </w:t>
      </w:r>
      <w:r w:rsidRPr="00743105">
        <w:rPr>
          <w:rFonts w:eastAsiaTheme="minorEastAsia"/>
          <w:b/>
          <w:bCs/>
          <w:color w:val="000000" w:themeColor="text1"/>
          <w:sz w:val="22"/>
          <w:szCs w:val="22"/>
        </w:rPr>
        <w:t>всегда уменьшается</w:t>
      </w:r>
      <w:r w:rsidRPr="00743105">
        <w:rPr>
          <w:rFonts w:eastAsiaTheme="minorEastAsia"/>
          <w:color w:val="000000" w:themeColor="text1"/>
          <w:sz w:val="22"/>
          <w:szCs w:val="22"/>
        </w:rPr>
        <w:t xml:space="preserve"> (если градиент не нулевой).</w:t>
      </w:r>
    </w:p>
    <w:p w14:paraId="3F7E78E8" w14:textId="77777777" w:rsidR="001A68E0" w:rsidRDefault="001A68E0" w:rsidP="001A68E0">
      <w:pPr>
        <w:ind w:left="-567"/>
        <w:rPr>
          <w:rFonts w:eastAsiaTheme="minorEastAsia"/>
          <w:b/>
          <w:bCs/>
          <w:color w:val="000000" w:themeColor="text1"/>
          <w:sz w:val="22"/>
          <w:szCs w:val="22"/>
        </w:rPr>
      </w:pPr>
    </w:p>
    <w:p w14:paraId="0B3B73A3" w14:textId="4DDCE3F3" w:rsidR="00082D83" w:rsidRPr="000C38C1" w:rsidRDefault="00082D83" w:rsidP="001A68E0">
      <w:pPr>
        <w:ind w:left="-567"/>
        <w:rPr>
          <w:rFonts w:eastAsiaTheme="minorEastAsia"/>
          <w:color w:val="000000" w:themeColor="text1"/>
          <w:sz w:val="22"/>
          <w:szCs w:val="22"/>
        </w:rPr>
      </w:pPr>
      <w:r>
        <w:rPr>
          <w:rFonts w:eastAsiaTheme="minorEastAsia"/>
          <w:color w:val="000000" w:themeColor="text1"/>
          <w:sz w:val="22"/>
          <w:szCs w:val="22"/>
        </w:rPr>
        <w:t xml:space="preserve">Оценим скорость сходимости </w:t>
      </w:r>
      <w:r>
        <w:rPr>
          <w:rFonts w:eastAsiaTheme="minorEastAsia"/>
          <w:color w:val="000000" w:themeColor="text1"/>
          <w:sz w:val="22"/>
          <w:szCs w:val="22"/>
          <w:lang w:val="en-US"/>
        </w:rPr>
        <w:t>GD</w:t>
      </w:r>
      <w:r w:rsidRPr="000C38C1">
        <w:rPr>
          <w:rFonts w:eastAsiaTheme="minorEastAsia"/>
          <w:color w:val="000000" w:themeColor="text1"/>
          <w:sz w:val="22"/>
          <w:szCs w:val="22"/>
        </w:rPr>
        <w:t>.</w:t>
      </w:r>
    </w:p>
    <w:p w14:paraId="61D1A003" w14:textId="77777777" w:rsidR="00082D83" w:rsidRPr="000C38C1" w:rsidRDefault="00082D83" w:rsidP="001A68E0">
      <w:pPr>
        <w:ind w:left="-567"/>
        <w:rPr>
          <w:rFonts w:eastAsiaTheme="minorEastAsia"/>
          <w:color w:val="000000" w:themeColor="text1"/>
          <w:sz w:val="22"/>
          <w:szCs w:val="22"/>
        </w:rPr>
      </w:pPr>
    </w:p>
    <w:p w14:paraId="242C1B98" w14:textId="3F59C1A3" w:rsidR="00082D83" w:rsidRPr="00082D83" w:rsidRDefault="00082D83" w:rsidP="00082D83">
      <w:pPr>
        <w:ind w:left="-567"/>
        <w:rPr>
          <w:rFonts w:eastAsiaTheme="minorEastAsia"/>
          <w:color w:val="000000" w:themeColor="text1"/>
          <w:sz w:val="22"/>
          <w:szCs w:val="22"/>
        </w:rPr>
      </w:pPr>
      <w:r w:rsidRPr="00082D83">
        <w:rPr>
          <w:rFonts w:eastAsiaTheme="minorEastAsia"/>
          <w:color w:val="000000" w:themeColor="text1"/>
          <w:sz w:val="22"/>
          <w:szCs w:val="22"/>
        </w:rPr>
        <w:t xml:space="preserve">Если повторять этот шаг </w:t>
      </w:r>
      <w:r>
        <w:rPr>
          <w:rFonts w:eastAsiaTheme="minorEastAsia"/>
          <w:color w:val="000000" w:themeColor="text1"/>
          <w:sz w:val="22"/>
          <w:szCs w:val="22"/>
          <w:lang w:val="en-US"/>
        </w:rPr>
        <w:t>k</w:t>
      </w:r>
      <w:r w:rsidRPr="00082D83">
        <w:rPr>
          <w:rFonts w:eastAsiaTheme="minorEastAsia"/>
          <w:color w:val="000000" w:themeColor="text1"/>
          <w:sz w:val="22"/>
          <w:szCs w:val="22"/>
        </w:rPr>
        <w:t xml:space="preserve"> раз, суммируем все убывания:</w:t>
      </w:r>
    </w:p>
    <w:p w14:paraId="512A5A6F" w14:textId="77777777" w:rsidR="00082D83" w:rsidRPr="00200E40" w:rsidRDefault="00082D83" w:rsidP="00082D83">
      <w:pPr>
        <w:ind w:left="-567"/>
        <w:rPr>
          <w:rFonts w:eastAsiaTheme="minorEastAsia"/>
          <w:color w:val="000000" w:themeColor="text1"/>
          <w:sz w:val="22"/>
          <w:szCs w:val="22"/>
        </w:rPr>
      </w:pPr>
    </w:p>
    <w:p w14:paraId="35AAA00F" w14:textId="5235E407" w:rsidR="003B3493" w:rsidRPr="003B3493" w:rsidRDefault="00082D83" w:rsidP="003B3493">
      <w:pPr>
        <w:ind w:left="-567"/>
        <w:jc w:val="center"/>
        <w:rPr>
          <w:rFonts w:eastAsiaTheme="minorEastAsia"/>
          <w:color w:val="000000" w:themeColor="text1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2"/>
                          <w:szCs w:val="22"/>
                          <w:lang w:val="en-US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</w:rPr>
            <m:t>-</m:t>
          </m:r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2"/>
              <w:szCs w:val="22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</w:rPr>
                <m:t>|</m:t>
              </m:r>
              <m:r>
                <m:rPr>
                  <m:lit/>
                </m:rP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</w:rPr>
                <m:t>|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2"/>
                          <w:szCs w:val="22"/>
                        </w:rPr>
                        <m:t>0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</w:rPr>
                    <m:t>|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</w:rPr>
                    <m:t>|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</w:rPr>
                <m:t>2</m:t>
              </m:r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  <w:lang w:val="en-US"/>
                </w:rPr>
                <m:t>αk</m:t>
              </m: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  <w:lang w:val="en-US"/>
                </w:rPr>
              </m:ctrlPr>
            </m:den>
          </m:f>
        </m:oMath>
      </m:oMathPara>
    </w:p>
    <w:p w14:paraId="6FF13F55" w14:textId="523B073C" w:rsidR="003B3493" w:rsidRPr="003B3493" w:rsidRDefault="003B3493" w:rsidP="003B3493">
      <w:pPr>
        <w:ind w:left="-567"/>
        <w:rPr>
          <w:rFonts w:eastAsiaTheme="minorEastAsia"/>
          <w:color w:val="000000" w:themeColor="text1"/>
          <w:sz w:val="22"/>
          <w:szCs w:val="22"/>
        </w:rPr>
      </w:pPr>
      <w:r>
        <w:rPr>
          <w:rFonts w:eastAsiaTheme="minorEastAsia"/>
          <w:color w:val="000000" w:themeColor="text1"/>
          <w:sz w:val="22"/>
          <w:szCs w:val="22"/>
        </w:rPr>
        <w:t>Где:</w:t>
      </w:r>
    </w:p>
    <w:p w14:paraId="009039FB" w14:textId="77777777" w:rsidR="007A35FD" w:rsidRPr="000C38C1" w:rsidRDefault="00000000" w:rsidP="007A35FD">
      <w:pPr>
        <w:ind w:left="-567"/>
      </w:pP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  <w:lang w:val="en-US"/>
                  </w:rPr>
                  <m:t>k</m:t>
                </m:r>
              </m:e>
            </m:d>
          </m:sup>
        </m:sSup>
      </m:oMath>
      <w:r w:rsidR="003B3493" w:rsidRPr="003B3493">
        <w:rPr>
          <w:rStyle w:val="af6"/>
          <w:b w:val="0"/>
          <w:bCs w:val="0"/>
          <w:sz w:val="22"/>
          <w:szCs w:val="22"/>
        </w:rPr>
        <w:t xml:space="preserve"> — это приближённое решение на </w:t>
      </w:r>
      <w:r w:rsidR="003B3493">
        <w:rPr>
          <w:rStyle w:val="katex-mathml"/>
          <w:sz w:val="22"/>
          <w:szCs w:val="22"/>
          <w:lang w:val="en-US"/>
        </w:rPr>
        <w:t>k</w:t>
      </w:r>
      <w:r w:rsidR="003B3493" w:rsidRPr="003B3493">
        <w:rPr>
          <w:rStyle w:val="af6"/>
          <w:b w:val="0"/>
          <w:bCs w:val="0"/>
          <w:sz w:val="22"/>
          <w:szCs w:val="22"/>
        </w:rPr>
        <w:t>-й итерации</w:t>
      </w:r>
      <w:r w:rsidR="003B3493" w:rsidRPr="003B3493">
        <w:rPr>
          <w:rFonts w:eastAsiaTheme="minorEastAsia"/>
          <w:color w:val="000000" w:themeColor="text1"/>
          <w:sz w:val="22"/>
          <w:szCs w:val="22"/>
        </w:rPr>
        <w:t xml:space="preserve">. </w:t>
      </w:r>
      <w:r w:rsidR="003B3493" w:rsidRPr="003B3493">
        <w:rPr>
          <w:sz w:val="22"/>
          <w:szCs w:val="22"/>
        </w:rPr>
        <w:t xml:space="preserve">В градиентном спуске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  <w:lang w:val="en-US"/>
                  </w:rPr>
                  <m:t>k</m:t>
                </m:r>
              </m:e>
            </m:d>
          </m:sup>
        </m:sSup>
      </m:oMath>
      <w:r w:rsidR="00143E15" w:rsidRPr="003B3493">
        <w:rPr>
          <w:rStyle w:val="af6"/>
          <w:b w:val="0"/>
          <w:bCs w:val="0"/>
          <w:sz w:val="22"/>
          <w:szCs w:val="22"/>
        </w:rPr>
        <w:t xml:space="preserve"> </w:t>
      </w:r>
      <w:r w:rsidR="003B3493" w:rsidRPr="003B3493">
        <w:rPr>
          <w:sz w:val="22"/>
          <w:szCs w:val="22"/>
        </w:rPr>
        <w:t xml:space="preserve">обозначает </w:t>
      </w:r>
      <w:r w:rsidR="003B3493" w:rsidRPr="007A35FD">
        <w:rPr>
          <w:sz w:val="22"/>
          <w:szCs w:val="22"/>
        </w:rPr>
        <w:t>приближение к оптимальному</w:t>
      </w:r>
      <w:r w:rsidR="003B3493" w:rsidRPr="003B3493">
        <w:rPr>
          <w:b/>
          <w:bCs/>
          <w:sz w:val="22"/>
          <w:szCs w:val="22"/>
        </w:rPr>
        <w:t xml:space="preserve"> решению</w:t>
      </w:r>
      <w:r w:rsidR="003B3493" w:rsidRPr="003B3493">
        <w:rPr>
          <w:sz w:val="22"/>
          <w:szCs w:val="22"/>
        </w:rPr>
        <w:t xml:space="preserve"> после </w:t>
      </w:r>
      <w:r w:rsidR="003B3493">
        <w:rPr>
          <w:sz w:val="22"/>
          <w:szCs w:val="22"/>
          <w:lang w:val="en-US"/>
        </w:rPr>
        <w:t>k</w:t>
      </w:r>
      <w:r w:rsidR="003B3493" w:rsidRPr="00143E15">
        <w:rPr>
          <w:sz w:val="22"/>
          <w:szCs w:val="22"/>
        </w:rPr>
        <w:t xml:space="preserve"> </w:t>
      </w:r>
      <w:r w:rsidR="003B3493" w:rsidRPr="003B3493">
        <w:rPr>
          <w:sz w:val="22"/>
          <w:szCs w:val="22"/>
        </w:rPr>
        <w:t>шагов алгоритма.</w:t>
      </w:r>
      <w:r w:rsidR="003B3493" w:rsidRPr="003B3493">
        <w:rPr>
          <w:rStyle w:val="katex-mathml"/>
        </w:rPr>
        <w:t xml:space="preserve"> </w:t>
      </w:r>
      <w:r w:rsidR="003B3493">
        <w:rPr>
          <w:rStyle w:val="katex-mathml"/>
          <w:lang w:val="en-US"/>
        </w:rPr>
        <w:t>k</w:t>
      </w:r>
      <w:r w:rsidR="003B3493">
        <w:t xml:space="preserve"> — номер итерации.</w:t>
      </w:r>
    </w:p>
    <w:p w14:paraId="071E9969" w14:textId="38844E7F" w:rsidR="003E764E" w:rsidRPr="00C32152" w:rsidRDefault="00000000" w:rsidP="00C32152">
      <w:pPr>
        <w:ind w:left="-567"/>
        <w:rPr>
          <w:sz w:val="22"/>
          <w:szCs w:val="22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*</m:t>
            </m:r>
          </m:sup>
        </m:sSup>
      </m:oMath>
      <w:r w:rsidR="007A35FD" w:rsidRPr="003B3493">
        <w:rPr>
          <w:rStyle w:val="af6"/>
          <w:b w:val="0"/>
          <w:bCs w:val="0"/>
          <w:sz w:val="22"/>
          <w:szCs w:val="22"/>
        </w:rPr>
        <w:t xml:space="preserve"> — </w:t>
      </w:r>
      <w:r w:rsidR="005A325E" w:rsidRPr="005A325E">
        <w:rPr>
          <w:sz w:val="22"/>
          <w:szCs w:val="22"/>
        </w:rPr>
        <w:t xml:space="preserve">это глобальный минимум функции </w:t>
      </w:r>
      <m:oMath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x</m:t>
            </m:r>
          </m:e>
        </m:d>
      </m:oMath>
      <w:r w:rsidR="003B7C76" w:rsidRPr="003E764E">
        <w:rPr>
          <w:rFonts w:eastAsiaTheme="minorEastAsia"/>
          <w:color w:val="000000" w:themeColor="text1"/>
          <w:sz w:val="22"/>
          <w:szCs w:val="22"/>
        </w:rPr>
        <w:t xml:space="preserve">, </w:t>
      </w:r>
      <w:r w:rsidR="005A325E" w:rsidRPr="005A325E">
        <w:rPr>
          <w:sz w:val="22"/>
          <w:szCs w:val="22"/>
        </w:rPr>
        <w:t xml:space="preserve">то есть точка, где </w:t>
      </w:r>
      <m:oMath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x</m:t>
            </m:r>
          </m:e>
        </m:d>
      </m:oMath>
      <w:r w:rsidR="0024324C" w:rsidRPr="00CD464F">
        <w:rPr>
          <w:rFonts w:eastAsiaTheme="minorEastAsia"/>
          <w:color w:val="000000" w:themeColor="text1"/>
          <w:sz w:val="22"/>
          <w:szCs w:val="22"/>
        </w:rPr>
        <w:t xml:space="preserve"> </w:t>
      </w:r>
      <w:r w:rsidR="005A325E" w:rsidRPr="005A325E">
        <w:rPr>
          <w:sz w:val="22"/>
          <w:szCs w:val="22"/>
        </w:rPr>
        <w:t>принимает наименьшее значение:</w:t>
      </w:r>
      <w:r w:rsidR="00C32152" w:rsidRPr="00C32152">
        <w:rPr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*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func>
          <m:funcPr>
            <m:ctrlPr>
              <w:rPr>
                <w:rFonts w:ascii="Cambria Math" w:hAnsi="Cambria Math"/>
                <w:sz w:val="22"/>
                <w:szCs w:val="2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arg</m:t>
            </m: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Name>
          <m:e>
            <m:func>
              <m:funcPr>
                <m:ctrlPr>
                  <w:rPr>
                    <w:rFonts w:ascii="Cambria Math" w:hAnsi="Cambria Math"/>
                    <w:sz w:val="22"/>
                    <w:szCs w:val="22"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min</m:t>
                    </m:r>
                    <m:ctrlP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</m:ctrlPr>
                  </m:e>
                  <m:lim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</m:ctrlPr>
                  </m:lim>
                </m:limLow>
              </m:fName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f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e>
            </m:func>
          </m:e>
        </m:func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</m:d>
      </m:oMath>
    </w:p>
    <w:p w14:paraId="4C859EB2" w14:textId="77777777" w:rsidR="007A35FD" w:rsidRPr="00C32152" w:rsidRDefault="007A35FD" w:rsidP="007A35FD">
      <w:pPr>
        <w:ind w:left="-567"/>
      </w:pPr>
    </w:p>
    <w:p w14:paraId="38B4A29E" w14:textId="77777777" w:rsidR="00572DE1" w:rsidRDefault="00082D83" w:rsidP="00572DE1">
      <w:pPr>
        <w:ind w:left="-567"/>
        <w:rPr>
          <w:rFonts w:eastAsiaTheme="minorEastAsia"/>
          <w:i/>
          <w:color w:val="000000" w:themeColor="text1"/>
          <w:sz w:val="22"/>
          <w:szCs w:val="22"/>
        </w:rPr>
      </w:pPr>
      <w:r w:rsidRPr="00082D83">
        <w:rPr>
          <w:rFonts w:eastAsiaTheme="minorEastAsia"/>
          <w:color w:val="000000" w:themeColor="text1"/>
          <w:sz w:val="22"/>
          <w:szCs w:val="22"/>
        </w:rPr>
        <w:t xml:space="preserve">Это говорит о том, что градиентный спуск сходится со скоростью </w:t>
      </w:r>
      <m:oMath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O(1/k)</m:t>
        </m:r>
      </m:oMath>
    </w:p>
    <w:p w14:paraId="4D37C275" w14:textId="57E30EF3" w:rsidR="00572DE1" w:rsidRPr="00016C1F" w:rsidRDefault="00572DE1" w:rsidP="00572DE1">
      <w:pPr>
        <w:ind w:left="-567"/>
        <w:rPr>
          <w:rFonts w:eastAsiaTheme="minorEastAsia"/>
          <w:iCs/>
          <w:color w:val="000000" w:themeColor="text1"/>
          <w:sz w:val="22"/>
          <w:szCs w:val="22"/>
        </w:rPr>
      </w:pPr>
      <w:r>
        <w:rPr>
          <w:rFonts w:eastAsiaTheme="minorEastAsia"/>
          <w:i/>
          <w:color w:val="000000" w:themeColor="text1"/>
          <w:sz w:val="22"/>
          <w:szCs w:val="22"/>
        </w:rPr>
        <w:tab/>
      </w:r>
      <w:r w:rsidRPr="00016C1F">
        <w:rPr>
          <w:rFonts w:eastAsiaTheme="minorEastAsia"/>
          <w:iCs/>
          <w:color w:val="000000" w:themeColor="text1"/>
          <w:sz w:val="22"/>
          <w:szCs w:val="22"/>
        </w:rPr>
        <w:t xml:space="preserve">1. </w:t>
      </w:r>
      <w:r w:rsidR="00082D83" w:rsidRPr="00082D83">
        <w:rPr>
          <w:rFonts w:eastAsiaTheme="minorEastAsia"/>
          <w:iCs/>
          <w:color w:val="000000" w:themeColor="text1"/>
          <w:sz w:val="22"/>
          <w:szCs w:val="22"/>
        </w:rPr>
        <w:t xml:space="preserve">Чем больше шагов </w:t>
      </w:r>
      <w:r w:rsidR="00012A1D" w:rsidRPr="00016C1F">
        <w:rPr>
          <w:rFonts w:eastAsiaTheme="minorEastAsia"/>
          <w:iCs/>
          <w:color w:val="000000" w:themeColor="text1"/>
          <w:sz w:val="22"/>
          <w:szCs w:val="22"/>
          <w:lang w:val="en-US"/>
        </w:rPr>
        <w:t>k</w:t>
      </w:r>
      <w:r w:rsidR="00082D83" w:rsidRPr="00082D83">
        <w:rPr>
          <w:rFonts w:eastAsiaTheme="minorEastAsia"/>
          <w:iCs/>
          <w:color w:val="000000" w:themeColor="text1"/>
          <w:sz w:val="22"/>
          <w:szCs w:val="22"/>
        </w:rPr>
        <w:t>, тем ближе к минимуму.</w:t>
      </w:r>
    </w:p>
    <w:p w14:paraId="7261CEC9" w14:textId="0CD10A59" w:rsidR="00082D83" w:rsidRPr="00082D83" w:rsidRDefault="00572DE1" w:rsidP="00572DE1">
      <w:pPr>
        <w:ind w:left="-567"/>
        <w:rPr>
          <w:rFonts w:eastAsiaTheme="minorEastAsia"/>
          <w:iCs/>
          <w:color w:val="000000" w:themeColor="text1"/>
          <w:sz w:val="22"/>
          <w:szCs w:val="22"/>
        </w:rPr>
      </w:pPr>
      <w:r w:rsidRPr="00016C1F">
        <w:rPr>
          <w:rFonts w:eastAsiaTheme="minorEastAsia"/>
          <w:iCs/>
          <w:color w:val="000000" w:themeColor="text1"/>
          <w:sz w:val="22"/>
          <w:szCs w:val="22"/>
        </w:rPr>
        <w:tab/>
        <w:t xml:space="preserve">2. </w:t>
      </w:r>
      <w:r w:rsidR="00082D83" w:rsidRPr="00082D83">
        <w:rPr>
          <w:rFonts w:eastAsiaTheme="minorEastAsia"/>
          <w:iCs/>
          <w:color w:val="000000" w:themeColor="text1"/>
          <w:sz w:val="22"/>
          <w:szCs w:val="22"/>
        </w:rPr>
        <w:t xml:space="preserve">Если функция сильно выпуклая, то сходимость ускоряется до </w:t>
      </w:r>
      <m:oMath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k</m:t>
                </m:r>
              </m:sup>
            </m:sSup>
          </m:e>
        </m:d>
      </m:oMath>
      <w:r w:rsidR="00462D1D" w:rsidRPr="00016C1F">
        <w:rPr>
          <w:rFonts w:eastAsiaTheme="minorEastAsia"/>
          <w:iCs/>
          <w:color w:val="000000" w:themeColor="text1"/>
          <w:sz w:val="22"/>
          <w:szCs w:val="22"/>
        </w:rPr>
        <w:t xml:space="preserve"> где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c&lt;1</m:t>
        </m:r>
      </m:oMath>
      <w:r w:rsidR="00462D1D" w:rsidRPr="00016C1F">
        <w:rPr>
          <w:rFonts w:eastAsiaTheme="minorEastAsia"/>
          <w:iCs/>
          <w:color w:val="000000" w:themeColor="text1"/>
          <w:sz w:val="22"/>
          <w:szCs w:val="22"/>
        </w:rPr>
        <w:t xml:space="preserve"> </w:t>
      </w:r>
      <w:r w:rsidR="00082D83" w:rsidRPr="00082D83">
        <w:rPr>
          <w:rFonts w:eastAsiaTheme="minorEastAsia"/>
          <w:iCs/>
          <w:color w:val="000000" w:themeColor="text1"/>
          <w:sz w:val="22"/>
          <w:szCs w:val="22"/>
        </w:rPr>
        <w:t>(экспоненциальная скорость).</w:t>
      </w:r>
    </w:p>
    <w:p w14:paraId="5D7BC4A9" w14:textId="168F8FB6" w:rsidR="00082D83" w:rsidRPr="000C38C1" w:rsidRDefault="00082D83" w:rsidP="001A68E0">
      <w:pPr>
        <w:ind w:left="-567"/>
        <w:rPr>
          <w:rFonts w:eastAsiaTheme="minorEastAsia"/>
          <w:color w:val="000000" w:themeColor="text1"/>
          <w:sz w:val="22"/>
          <w:szCs w:val="22"/>
        </w:rPr>
      </w:pPr>
      <w:r>
        <w:rPr>
          <w:rFonts w:eastAsiaTheme="minorEastAsia"/>
          <w:color w:val="000000" w:themeColor="text1"/>
          <w:sz w:val="22"/>
          <w:szCs w:val="22"/>
        </w:rPr>
        <w:t>Вывод:</w:t>
      </w:r>
    </w:p>
    <w:p w14:paraId="5762138E" w14:textId="77777777" w:rsidR="00082D83" w:rsidRPr="00082D83" w:rsidRDefault="00082D83" w:rsidP="00082D83">
      <w:pPr>
        <w:ind w:left="-567"/>
        <w:rPr>
          <w:rFonts w:eastAsiaTheme="minorEastAsia"/>
          <w:color w:val="000000" w:themeColor="text1"/>
          <w:sz w:val="22"/>
          <w:szCs w:val="22"/>
        </w:rPr>
      </w:pPr>
      <w:r w:rsidRPr="00082D83">
        <w:rPr>
          <w:rFonts w:eastAsiaTheme="minorEastAsia"/>
          <w:color w:val="000000" w:themeColor="text1"/>
          <w:sz w:val="22"/>
          <w:szCs w:val="22"/>
        </w:rPr>
        <w:t xml:space="preserve">Градиентный спуск </w:t>
      </w:r>
      <w:r w:rsidRPr="00082D83">
        <w:rPr>
          <w:rFonts w:eastAsiaTheme="minorEastAsia"/>
          <w:b/>
          <w:bCs/>
          <w:color w:val="000000" w:themeColor="text1"/>
          <w:sz w:val="22"/>
          <w:szCs w:val="22"/>
        </w:rPr>
        <w:t>гарантированно сходится</w:t>
      </w:r>
      <w:r w:rsidRPr="00082D83">
        <w:rPr>
          <w:rFonts w:eastAsiaTheme="minorEastAsia"/>
          <w:color w:val="000000" w:themeColor="text1"/>
          <w:sz w:val="22"/>
          <w:szCs w:val="22"/>
        </w:rPr>
        <w:t>, если:</w:t>
      </w:r>
    </w:p>
    <w:p w14:paraId="25DBFCF4" w14:textId="7909221C" w:rsidR="00082D83" w:rsidRDefault="00110103" w:rsidP="001A68E0">
      <w:pPr>
        <w:ind w:left="-567"/>
        <w:rPr>
          <w:rFonts w:eastAsiaTheme="minorEastAsia"/>
          <w:b/>
          <w:bCs/>
          <w:color w:val="000000" w:themeColor="text1"/>
          <w:sz w:val="22"/>
          <w:szCs w:val="22"/>
        </w:rPr>
      </w:pPr>
      <w:r>
        <w:rPr>
          <w:rFonts w:eastAsiaTheme="minorEastAsia"/>
          <w:color w:val="000000" w:themeColor="text1"/>
          <w:sz w:val="22"/>
          <w:szCs w:val="22"/>
        </w:rPr>
        <w:tab/>
      </w:r>
      <w:r w:rsidR="00082D83">
        <w:rPr>
          <w:rFonts w:eastAsiaTheme="minorEastAsia"/>
          <w:color w:val="000000" w:themeColor="text1"/>
          <w:sz w:val="22"/>
          <w:szCs w:val="22"/>
        </w:rPr>
        <w:t xml:space="preserve">1. </w:t>
      </w:r>
      <w:r w:rsidR="00082D83" w:rsidRPr="00082D83">
        <w:rPr>
          <w:rFonts w:eastAsiaTheme="minorEastAsia"/>
          <w:color w:val="000000" w:themeColor="text1"/>
          <w:sz w:val="22"/>
          <w:szCs w:val="22"/>
        </w:rPr>
        <w:t>Функция выпуклая и гладкая</w:t>
      </w:r>
      <w:r w:rsidR="00082D83">
        <w:rPr>
          <w:rFonts w:eastAsiaTheme="minorEastAsia"/>
          <w:b/>
          <w:bCs/>
          <w:color w:val="000000" w:themeColor="text1"/>
          <w:sz w:val="22"/>
          <w:szCs w:val="22"/>
        </w:rPr>
        <w:t xml:space="preserve">. </w:t>
      </w:r>
    </w:p>
    <w:p w14:paraId="58A170B3" w14:textId="6E6E8481" w:rsidR="00082D83" w:rsidRDefault="00110103" w:rsidP="001A68E0">
      <w:pPr>
        <w:ind w:left="-567"/>
        <w:rPr>
          <w:rFonts w:eastAsiaTheme="minorEastAsia"/>
          <w:b/>
          <w:bCs/>
          <w:color w:val="000000" w:themeColor="text1"/>
          <w:sz w:val="22"/>
          <w:szCs w:val="22"/>
        </w:rPr>
      </w:pPr>
      <w:r>
        <w:rPr>
          <w:rFonts w:eastAsiaTheme="minorEastAsia"/>
          <w:color w:val="000000" w:themeColor="text1"/>
          <w:sz w:val="22"/>
          <w:szCs w:val="22"/>
        </w:rPr>
        <w:tab/>
      </w:r>
      <w:r w:rsidR="00082D83" w:rsidRPr="00082D83">
        <w:rPr>
          <w:rFonts w:eastAsiaTheme="minorEastAsia"/>
          <w:color w:val="000000" w:themeColor="text1"/>
          <w:sz w:val="22"/>
          <w:szCs w:val="22"/>
        </w:rPr>
        <w:t xml:space="preserve">2. Шаг обучения α выбран правильно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≤</m:t>
        </m:r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1</m:t>
        </m:r>
        <m:r>
          <m:rPr>
            <m:lit/>
          </m:rP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/</m:t>
        </m:r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L</m:t>
        </m:r>
      </m:oMath>
    </w:p>
    <w:p w14:paraId="6951CDE5" w14:textId="20DE49AB" w:rsidR="00082D83" w:rsidRDefault="00110103" w:rsidP="001A68E0">
      <w:pPr>
        <w:ind w:left="-567"/>
        <w:rPr>
          <w:rFonts w:eastAsiaTheme="minorEastAsia"/>
          <w:color w:val="000000" w:themeColor="text1"/>
          <w:sz w:val="22"/>
          <w:szCs w:val="22"/>
        </w:rPr>
      </w:pPr>
      <w:r>
        <w:rPr>
          <w:rFonts w:eastAsiaTheme="minorEastAsia"/>
          <w:color w:val="000000" w:themeColor="text1"/>
          <w:sz w:val="22"/>
          <w:szCs w:val="22"/>
        </w:rPr>
        <w:tab/>
      </w:r>
      <w:r w:rsidR="00082D83" w:rsidRPr="00082D83">
        <w:rPr>
          <w:rFonts w:eastAsiaTheme="minorEastAsia"/>
          <w:color w:val="000000" w:themeColor="text1"/>
          <w:sz w:val="22"/>
          <w:szCs w:val="22"/>
        </w:rPr>
        <w:t>3.</w:t>
      </w:r>
      <w:r w:rsidR="00082D83">
        <w:rPr>
          <w:rFonts w:eastAsiaTheme="minorEastAsia"/>
          <w:b/>
          <w:bCs/>
          <w:color w:val="000000" w:themeColor="text1"/>
          <w:sz w:val="22"/>
          <w:szCs w:val="22"/>
        </w:rPr>
        <w:t xml:space="preserve"> </w:t>
      </w:r>
      <w:r w:rsidR="00082D83" w:rsidRPr="00082D83">
        <w:rPr>
          <w:rFonts w:eastAsiaTheme="minorEastAsia"/>
          <w:color w:val="000000" w:themeColor="text1"/>
          <w:sz w:val="22"/>
          <w:szCs w:val="22"/>
        </w:rPr>
        <w:t xml:space="preserve">Мы достаточно долго итеративно обновляем </w:t>
      </w:r>
      <w:r w:rsidR="00082D83" w:rsidRPr="00082D83">
        <w:rPr>
          <w:rFonts w:eastAsiaTheme="minorEastAsia"/>
          <w:color w:val="000000" w:themeColor="text1"/>
          <w:sz w:val="22"/>
          <w:szCs w:val="22"/>
          <w:lang w:val="en-US"/>
        </w:rPr>
        <w:t>x</w:t>
      </w:r>
    </w:p>
    <w:p w14:paraId="5CE1EFED" w14:textId="77777777" w:rsidR="00323A43" w:rsidRPr="00323A43" w:rsidRDefault="00323A43" w:rsidP="001A68E0">
      <w:pPr>
        <w:ind w:left="-567"/>
        <w:rPr>
          <w:rFonts w:eastAsiaTheme="minorEastAsia"/>
          <w:color w:val="000000" w:themeColor="text1"/>
          <w:sz w:val="22"/>
          <w:szCs w:val="22"/>
        </w:rPr>
      </w:pPr>
    </w:p>
    <w:p w14:paraId="18C14C54" w14:textId="6A7E95F9" w:rsidR="001F5903" w:rsidRPr="000C38C1" w:rsidRDefault="001F5903" w:rsidP="0005767A">
      <w:pPr>
        <w:ind w:left="-567"/>
        <w:jc w:val="center"/>
        <w:rPr>
          <w:rFonts w:eastAsiaTheme="minorEastAsia"/>
          <w:b/>
          <w:bCs/>
          <w:color w:val="000000" w:themeColor="text1"/>
          <w:sz w:val="22"/>
          <w:szCs w:val="22"/>
        </w:rPr>
      </w:pPr>
      <w:r w:rsidRPr="004A7D47">
        <w:rPr>
          <w:rFonts w:eastAsiaTheme="minorEastAsia"/>
          <w:b/>
          <w:bCs/>
          <w:color w:val="000000" w:themeColor="text1"/>
          <w:sz w:val="22"/>
          <w:szCs w:val="22"/>
        </w:rPr>
        <w:t>Стохастический градиентный спуск</w:t>
      </w:r>
      <w:r w:rsidR="00B223FE" w:rsidRPr="004A7D47">
        <w:rPr>
          <w:rFonts w:eastAsiaTheme="minorEastAsia"/>
          <w:b/>
          <w:bCs/>
          <w:color w:val="000000" w:themeColor="text1"/>
          <w:sz w:val="22"/>
          <w:szCs w:val="22"/>
        </w:rPr>
        <w:t xml:space="preserve"> (</w:t>
      </w:r>
      <w:r w:rsidR="00B223FE" w:rsidRPr="004A7D47">
        <w:rPr>
          <w:rFonts w:eastAsiaTheme="minorEastAsia"/>
          <w:b/>
          <w:bCs/>
          <w:color w:val="000000" w:themeColor="text1"/>
          <w:sz w:val="22"/>
          <w:szCs w:val="22"/>
          <w:lang w:val="en-US"/>
        </w:rPr>
        <w:t>SGD</w:t>
      </w:r>
      <w:r w:rsidR="00B223FE" w:rsidRPr="004A7D47">
        <w:rPr>
          <w:rFonts w:eastAsiaTheme="minorEastAsia"/>
          <w:b/>
          <w:bCs/>
          <w:color w:val="000000" w:themeColor="text1"/>
          <w:sz w:val="22"/>
          <w:szCs w:val="22"/>
        </w:rPr>
        <w:t xml:space="preserve"> – </w:t>
      </w:r>
      <w:r w:rsidR="00B223FE" w:rsidRPr="004A7D47">
        <w:rPr>
          <w:rFonts w:eastAsiaTheme="minorEastAsia"/>
          <w:b/>
          <w:bCs/>
          <w:color w:val="000000" w:themeColor="text1"/>
          <w:sz w:val="22"/>
          <w:szCs w:val="22"/>
          <w:lang w:val="en-US"/>
        </w:rPr>
        <w:t>stochastic</w:t>
      </w:r>
      <w:r w:rsidR="00B223FE" w:rsidRPr="004A7D47">
        <w:rPr>
          <w:rFonts w:eastAsiaTheme="minorEastAsia"/>
          <w:b/>
          <w:bCs/>
          <w:color w:val="000000" w:themeColor="text1"/>
          <w:sz w:val="22"/>
          <w:szCs w:val="22"/>
        </w:rPr>
        <w:t xml:space="preserve"> </w:t>
      </w:r>
      <w:r w:rsidR="00B223FE" w:rsidRPr="004A7D47">
        <w:rPr>
          <w:rFonts w:eastAsiaTheme="minorEastAsia"/>
          <w:b/>
          <w:bCs/>
          <w:color w:val="000000" w:themeColor="text1"/>
          <w:sz w:val="22"/>
          <w:szCs w:val="22"/>
          <w:lang w:val="en-US"/>
        </w:rPr>
        <w:t>gradient</w:t>
      </w:r>
      <w:r w:rsidR="00B223FE" w:rsidRPr="004A7D47">
        <w:rPr>
          <w:rFonts w:eastAsiaTheme="minorEastAsia"/>
          <w:b/>
          <w:bCs/>
          <w:color w:val="000000" w:themeColor="text1"/>
          <w:sz w:val="22"/>
          <w:szCs w:val="22"/>
        </w:rPr>
        <w:t xml:space="preserve"> </w:t>
      </w:r>
      <w:r w:rsidR="00B223FE" w:rsidRPr="004A7D47">
        <w:rPr>
          <w:rFonts w:eastAsiaTheme="minorEastAsia"/>
          <w:b/>
          <w:bCs/>
          <w:color w:val="000000" w:themeColor="text1"/>
          <w:sz w:val="22"/>
          <w:szCs w:val="22"/>
          <w:lang w:val="en-US"/>
        </w:rPr>
        <w:t>descent</w:t>
      </w:r>
      <w:r w:rsidR="00B223FE" w:rsidRPr="004A7D47">
        <w:rPr>
          <w:rFonts w:eastAsiaTheme="minorEastAsia"/>
          <w:b/>
          <w:bCs/>
          <w:color w:val="000000" w:themeColor="text1"/>
          <w:sz w:val="22"/>
          <w:szCs w:val="22"/>
        </w:rPr>
        <w:t>)</w:t>
      </w:r>
    </w:p>
    <w:p w14:paraId="2412E359" w14:textId="77777777" w:rsidR="000C2F6A" w:rsidRDefault="000C2F6A" w:rsidP="0005767A">
      <w:pPr>
        <w:ind w:left="-567"/>
        <w:jc w:val="center"/>
        <w:rPr>
          <w:rFonts w:eastAsiaTheme="minorEastAsia"/>
          <w:b/>
          <w:bCs/>
          <w:color w:val="000000" w:themeColor="text1"/>
          <w:sz w:val="22"/>
          <w:szCs w:val="22"/>
          <w:highlight w:val="yellow"/>
        </w:rPr>
      </w:pPr>
    </w:p>
    <w:p w14:paraId="3C25150B" w14:textId="41ACF5DA" w:rsidR="00EF6F07" w:rsidRPr="00EF6F07" w:rsidRDefault="00111390" w:rsidP="00EF6F07">
      <w:pPr>
        <w:ind w:left="-567"/>
        <w:jc w:val="both"/>
        <w:rPr>
          <w:rFonts w:eastAsiaTheme="minorEastAsia"/>
          <w:color w:val="000000" w:themeColor="text1"/>
          <w:sz w:val="22"/>
          <w:szCs w:val="22"/>
        </w:rPr>
      </w:pPr>
      <w:r>
        <w:rPr>
          <w:rFonts w:eastAsiaTheme="minorEastAsia"/>
          <w:color w:val="000000" w:themeColor="text1"/>
          <w:sz w:val="22"/>
          <w:szCs w:val="22"/>
        </w:rPr>
        <w:tab/>
      </w:r>
      <w:r w:rsidR="00AF7BF5" w:rsidRPr="00AF7BF5">
        <w:rPr>
          <w:rFonts w:eastAsiaTheme="minorEastAsia"/>
          <w:color w:val="000000" w:themeColor="text1"/>
          <w:sz w:val="22"/>
          <w:szCs w:val="22"/>
        </w:rPr>
        <w:t>Стохастический градиентный спуск (SGD) — один из самых популярных методов оптимизации в машинном обучении</w:t>
      </w:r>
      <w:r w:rsidR="005B625F">
        <w:rPr>
          <w:rFonts w:eastAsiaTheme="minorEastAsia"/>
          <w:color w:val="000000" w:themeColor="text1"/>
          <w:sz w:val="22"/>
          <w:szCs w:val="22"/>
        </w:rPr>
        <w:t xml:space="preserve"> </w:t>
      </w:r>
      <w:r w:rsidRPr="005B625F">
        <w:rPr>
          <w:rFonts w:eastAsiaTheme="minorEastAsia"/>
          <w:color w:val="000000" w:themeColor="text1"/>
          <w:sz w:val="22"/>
          <w:szCs w:val="22"/>
        </w:rPr>
        <w:t>[4]</w:t>
      </w:r>
      <w:r w:rsidR="005B625F">
        <w:rPr>
          <w:rFonts w:eastAsiaTheme="minorEastAsia"/>
          <w:color w:val="000000" w:themeColor="text1"/>
          <w:sz w:val="22"/>
          <w:szCs w:val="22"/>
        </w:rPr>
        <w:t>.</w:t>
      </w:r>
      <w:r w:rsidR="00AF7BF5" w:rsidRPr="00AF7BF5">
        <w:rPr>
          <w:rFonts w:eastAsiaTheme="minorEastAsia"/>
          <w:color w:val="000000" w:themeColor="text1"/>
          <w:sz w:val="22"/>
          <w:szCs w:val="22"/>
        </w:rPr>
        <w:t xml:space="preserve"> Его активно улучшают для повышения эффективности и объяснения эмпирического успеха. Недавние достижения в глубоких нейросетях стали возможны благодаря способности SGD эффективно их обучать</w:t>
      </w:r>
      <w:r w:rsidR="00EF6F07" w:rsidRPr="00EF6F07">
        <w:rPr>
          <w:rFonts w:eastAsiaTheme="minorEastAsia"/>
          <w:color w:val="000000" w:themeColor="text1"/>
          <w:sz w:val="22"/>
          <w:szCs w:val="22"/>
        </w:rPr>
        <w:t>. Стохастический градиентный спуск является вариацией обычного</w:t>
      </w:r>
      <w:r w:rsidR="00EF6F07" w:rsidRPr="000C38C1">
        <w:rPr>
          <w:rFonts w:eastAsiaTheme="minorEastAsia"/>
          <w:color w:val="000000" w:themeColor="text1"/>
          <w:sz w:val="22"/>
          <w:szCs w:val="22"/>
        </w:rPr>
        <w:t xml:space="preserve"> </w:t>
      </w:r>
      <w:r w:rsidR="00EF6F07" w:rsidRPr="00EF6F07">
        <w:rPr>
          <w:rFonts w:eastAsiaTheme="minorEastAsia"/>
          <w:color w:val="000000" w:themeColor="text1"/>
          <w:sz w:val="22"/>
          <w:szCs w:val="22"/>
        </w:rPr>
        <w:t>градиентного спуска. Его отличие заключается в том, что вычисление значения градиента</w:t>
      </w:r>
    </w:p>
    <w:p w14:paraId="75A5270D" w14:textId="11135FC2" w:rsidR="00EF6F07" w:rsidRPr="00EF6F07" w:rsidRDefault="00EF6F07" w:rsidP="00EF6F07">
      <w:pPr>
        <w:ind w:left="-567"/>
        <w:jc w:val="both"/>
        <w:rPr>
          <w:rFonts w:eastAsiaTheme="minorEastAsia"/>
          <w:color w:val="000000" w:themeColor="text1"/>
          <w:sz w:val="22"/>
          <w:szCs w:val="22"/>
        </w:rPr>
      </w:pPr>
      <w:r w:rsidRPr="00EF6F07">
        <w:rPr>
          <w:rFonts w:eastAsiaTheme="minorEastAsia"/>
          <w:color w:val="000000" w:themeColor="text1"/>
          <w:sz w:val="22"/>
          <w:szCs w:val="22"/>
        </w:rPr>
        <w:t>производится не на всей обучающей выборке, а на одном случайном элементе, за</w:t>
      </w:r>
      <w:r w:rsidR="00AA5340" w:rsidRPr="003C0ABA">
        <w:rPr>
          <w:rFonts w:eastAsiaTheme="minorEastAsia"/>
          <w:color w:val="000000" w:themeColor="text1"/>
          <w:sz w:val="22"/>
          <w:szCs w:val="22"/>
        </w:rPr>
        <w:t xml:space="preserve"> </w:t>
      </w:r>
      <w:r w:rsidRPr="00EF6F07">
        <w:rPr>
          <w:rFonts w:eastAsiaTheme="minorEastAsia"/>
          <w:color w:val="000000" w:themeColor="text1"/>
          <w:sz w:val="22"/>
          <w:szCs w:val="22"/>
        </w:rPr>
        <w:t>счет этого скорость</w:t>
      </w:r>
    </w:p>
    <w:p w14:paraId="09B63957" w14:textId="63772B6B" w:rsidR="004A7D47" w:rsidRDefault="00EF6F07" w:rsidP="004A7D47">
      <w:pPr>
        <w:ind w:left="-567"/>
        <w:jc w:val="both"/>
        <w:rPr>
          <w:rFonts w:eastAsiaTheme="minorEastAsia"/>
          <w:color w:val="000000" w:themeColor="text1"/>
          <w:sz w:val="22"/>
          <w:szCs w:val="22"/>
        </w:rPr>
      </w:pPr>
      <w:r w:rsidRPr="00EF6F07">
        <w:rPr>
          <w:rFonts w:eastAsiaTheme="minorEastAsia"/>
          <w:color w:val="000000" w:themeColor="text1"/>
          <w:sz w:val="22"/>
          <w:szCs w:val="22"/>
        </w:rPr>
        <w:t>обучения значительно возрастает.</w:t>
      </w:r>
    </w:p>
    <w:p w14:paraId="03054E2C" w14:textId="77777777" w:rsidR="00752B26" w:rsidRPr="00752B26" w:rsidRDefault="00752B26" w:rsidP="00752B26">
      <w:pPr>
        <w:ind w:left="-567"/>
        <w:jc w:val="both"/>
        <w:rPr>
          <w:rFonts w:eastAsiaTheme="minorEastAsia"/>
          <w:color w:val="000000" w:themeColor="text1"/>
          <w:sz w:val="22"/>
          <w:szCs w:val="22"/>
        </w:rPr>
      </w:pPr>
      <w:r>
        <w:rPr>
          <w:rFonts w:eastAsiaTheme="minorEastAsia"/>
          <w:color w:val="000000" w:themeColor="text1"/>
          <w:sz w:val="22"/>
          <w:szCs w:val="22"/>
        </w:rPr>
        <w:tab/>
      </w:r>
      <w:r w:rsidRPr="00752B26">
        <w:rPr>
          <w:rFonts w:eastAsiaTheme="minorEastAsia"/>
          <w:color w:val="000000" w:themeColor="text1"/>
          <w:sz w:val="22"/>
          <w:szCs w:val="22"/>
        </w:rPr>
        <w:t>Пусть дана задача минимизации функции:</w:t>
      </w:r>
    </w:p>
    <w:p w14:paraId="4FDBBA5A" w14:textId="01CB4D7D" w:rsidR="00C40FA5" w:rsidRDefault="00C40FA5" w:rsidP="00752B26">
      <w:pPr>
        <w:ind w:left="-567"/>
        <w:jc w:val="both"/>
        <w:rPr>
          <w:rFonts w:eastAsiaTheme="minorEastAsia"/>
          <w:color w:val="000000" w:themeColor="text1"/>
          <w:sz w:val="22"/>
          <w:szCs w:val="22"/>
        </w:rPr>
      </w:pPr>
    </w:p>
    <w:p w14:paraId="11F371D3" w14:textId="644B9CC5" w:rsidR="00C40FA5" w:rsidRDefault="00000000" w:rsidP="00C40FA5">
      <w:pPr>
        <w:ind w:left="-567"/>
        <w:jc w:val="center"/>
        <w:rPr>
          <w:rFonts w:eastAsiaTheme="minorEastAsia"/>
          <w:color w:val="000000" w:themeColor="text1"/>
          <w:sz w:val="22"/>
          <w:szCs w:val="22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</w:rPr>
                    <m:t>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2"/>
                          <w:szCs w:val="2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2"/>
                          <w:szCs w:val="22"/>
                        </w:rPr>
                        <m:t>d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</w:rPr>
              </m:ctrlPr>
            </m:fName>
            <m:e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</w:rPr>
                <m:t>f</m:t>
              </m: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</w:rPr>
              </m:ctrlPr>
            </m:e>
          </m:func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</w:rPr>
                <m:t>γ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</w:rPr>
                    <m:t>x</m:t>
                  </m:r>
                </m:e>
              </m:d>
            </m:e>
          </m:d>
        </m:oMath>
      </m:oMathPara>
    </w:p>
    <w:p w14:paraId="0F2537BF" w14:textId="77777777" w:rsidR="00C40FA5" w:rsidRDefault="00C40FA5" w:rsidP="00752B26">
      <w:pPr>
        <w:ind w:left="-567"/>
        <w:jc w:val="both"/>
        <w:rPr>
          <w:rFonts w:eastAsiaTheme="minorEastAsia"/>
          <w:color w:val="000000" w:themeColor="text1"/>
          <w:sz w:val="22"/>
          <w:szCs w:val="22"/>
        </w:rPr>
      </w:pPr>
    </w:p>
    <w:p w14:paraId="4CA67F26" w14:textId="52E5B7A8" w:rsidR="00752B26" w:rsidRPr="00752B26" w:rsidRDefault="00752B26" w:rsidP="00752B26">
      <w:pPr>
        <w:ind w:left="-567"/>
        <w:jc w:val="both"/>
        <w:rPr>
          <w:rFonts w:eastAsiaTheme="minorEastAsia"/>
          <w:color w:val="000000" w:themeColor="text1"/>
          <w:sz w:val="22"/>
          <w:szCs w:val="22"/>
        </w:rPr>
      </w:pPr>
      <w:r w:rsidRPr="00752B26">
        <w:rPr>
          <w:rFonts w:eastAsiaTheme="minorEastAsia"/>
          <w:color w:val="000000" w:themeColor="text1"/>
          <w:sz w:val="22"/>
          <w:szCs w:val="22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γ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x</m:t>
            </m:r>
          </m:e>
        </m:d>
      </m:oMath>
      <w:r w:rsidR="00B1007C">
        <w:rPr>
          <w:rFonts w:eastAsiaTheme="minorEastAsia"/>
          <w:color w:val="000000" w:themeColor="text1"/>
          <w:sz w:val="22"/>
          <w:szCs w:val="22"/>
        </w:rPr>
        <w:t xml:space="preserve"> </w:t>
      </w:r>
      <w:r w:rsidRPr="00752B26">
        <w:rPr>
          <w:rFonts w:eastAsiaTheme="minorEastAsia"/>
          <w:color w:val="000000" w:themeColor="text1"/>
          <w:sz w:val="22"/>
          <w:szCs w:val="22"/>
        </w:rPr>
        <w:t xml:space="preserve">— случайная функция потерь, зависящая от случайной переменной γ, а </w:t>
      </w:r>
      <m:oMath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x</m:t>
            </m:r>
          </m:e>
        </m:d>
      </m:oMath>
      <w:r w:rsidR="000672A3">
        <w:rPr>
          <w:rFonts w:eastAsiaTheme="minorEastAsia"/>
          <w:color w:val="000000" w:themeColor="text1"/>
          <w:sz w:val="22"/>
          <w:szCs w:val="22"/>
        </w:rPr>
        <w:t xml:space="preserve"> </w:t>
      </w:r>
      <w:r w:rsidRPr="00752B26">
        <w:rPr>
          <w:rFonts w:eastAsiaTheme="minorEastAsia"/>
          <w:color w:val="000000" w:themeColor="text1"/>
          <w:sz w:val="22"/>
          <w:szCs w:val="22"/>
        </w:rPr>
        <w:t>— её математическое ожидание.</w:t>
      </w:r>
    </w:p>
    <w:p w14:paraId="2A68BBD5" w14:textId="77777777" w:rsidR="00752B26" w:rsidRPr="00752B26" w:rsidRDefault="00752B26" w:rsidP="00752B26">
      <w:pPr>
        <w:ind w:left="-567"/>
        <w:jc w:val="both"/>
        <w:rPr>
          <w:rFonts w:eastAsiaTheme="minorEastAsia"/>
          <w:color w:val="000000" w:themeColor="text1"/>
          <w:sz w:val="22"/>
          <w:szCs w:val="22"/>
        </w:rPr>
      </w:pPr>
      <w:r w:rsidRPr="00752B26">
        <w:rPr>
          <w:rFonts w:eastAsiaTheme="minorEastAsia"/>
          <w:b/>
          <w:bCs/>
          <w:color w:val="000000" w:themeColor="text1"/>
          <w:sz w:val="22"/>
          <w:szCs w:val="22"/>
        </w:rPr>
        <w:t>Стохастический градиент</w:t>
      </w:r>
      <w:r w:rsidRPr="00752B26">
        <w:rPr>
          <w:rFonts w:eastAsiaTheme="minorEastAsia"/>
          <w:color w:val="000000" w:themeColor="text1"/>
          <w:sz w:val="22"/>
          <w:szCs w:val="22"/>
        </w:rPr>
        <w:t xml:space="preserve"> в этом случае определяется как приближённая оценка истинного градиента:</w:t>
      </w:r>
    </w:p>
    <w:p w14:paraId="14391C6A" w14:textId="77777777" w:rsidR="00801651" w:rsidRDefault="00801651" w:rsidP="00752B26">
      <w:pPr>
        <w:ind w:left="-567"/>
        <w:jc w:val="both"/>
        <w:rPr>
          <w:rFonts w:eastAsiaTheme="minorEastAsia"/>
          <w:color w:val="000000" w:themeColor="text1"/>
          <w:sz w:val="22"/>
          <w:szCs w:val="22"/>
        </w:rPr>
      </w:pPr>
    </w:p>
    <w:p w14:paraId="22BF8081" w14:textId="7E1346A7" w:rsidR="00801651" w:rsidRDefault="00801651" w:rsidP="00801651">
      <w:pPr>
        <w:ind w:left="-567"/>
        <w:jc w:val="center"/>
        <w:rPr>
          <w:rFonts w:eastAsiaTheme="minorEastAsia"/>
          <w:color w:val="000000" w:themeColor="text1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</w:rPr>
                <m:t>x,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</w:rPr>
                <m:t>γ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2"/>
              <w:szCs w:val="22"/>
            </w:rPr>
            <m:t>∇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</w:rPr>
                <m:t>γ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</w:rPr>
                <m:t>x</m:t>
              </m:r>
            </m:e>
          </m:d>
        </m:oMath>
      </m:oMathPara>
    </w:p>
    <w:p w14:paraId="625AB12B" w14:textId="26B5A0EC" w:rsidR="00801651" w:rsidRPr="00747F43" w:rsidRDefault="00801651" w:rsidP="00752B26">
      <w:pPr>
        <w:ind w:left="-567"/>
        <w:jc w:val="both"/>
        <w:rPr>
          <w:rFonts w:eastAsiaTheme="minorEastAsia"/>
          <w:color w:val="000000" w:themeColor="text1"/>
          <w:sz w:val="22"/>
          <w:szCs w:val="22"/>
          <w:lang w:val="en-US"/>
        </w:rPr>
      </w:pPr>
    </w:p>
    <w:p w14:paraId="41794A2E" w14:textId="1F78D96D" w:rsidR="00752B26" w:rsidRPr="00752B26" w:rsidRDefault="00752B26" w:rsidP="00752B26">
      <w:pPr>
        <w:ind w:left="-567"/>
        <w:jc w:val="both"/>
        <w:rPr>
          <w:rFonts w:eastAsiaTheme="minorEastAsia"/>
          <w:color w:val="000000" w:themeColor="text1"/>
          <w:sz w:val="22"/>
          <w:szCs w:val="22"/>
        </w:rPr>
      </w:pPr>
      <w:r w:rsidRPr="00752B26">
        <w:rPr>
          <w:rFonts w:eastAsiaTheme="minorEastAsia"/>
          <w:color w:val="000000" w:themeColor="text1"/>
          <w:sz w:val="22"/>
          <w:szCs w:val="22"/>
        </w:rPr>
        <w:t>где γ</w:t>
      </w:r>
      <w:r w:rsidR="00E6249B">
        <w:rPr>
          <w:rFonts w:eastAsiaTheme="minorEastAsia"/>
          <w:color w:val="000000" w:themeColor="text1"/>
          <w:sz w:val="22"/>
          <w:szCs w:val="22"/>
        </w:rPr>
        <w:t xml:space="preserve"> </w:t>
      </w:r>
      <w:r w:rsidRPr="00752B26">
        <w:rPr>
          <w:rFonts w:eastAsiaTheme="minorEastAsia"/>
          <w:color w:val="000000" w:themeColor="text1"/>
          <w:sz w:val="22"/>
          <w:szCs w:val="22"/>
        </w:rPr>
        <w:t>— случайная переменная, выбранная из некоторого распределения. При этом выполняется условие:</w:t>
      </w:r>
    </w:p>
    <w:p w14:paraId="2DF395CF" w14:textId="06A9F6AD" w:rsidR="00E6249B" w:rsidRDefault="00000000" w:rsidP="00752B26">
      <w:pPr>
        <w:ind w:left="-567"/>
        <w:jc w:val="both"/>
        <w:rPr>
          <w:rFonts w:eastAsiaTheme="minorEastAsia"/>
          <w:color w:val="000000" w:themeColor="text1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</w:rPr>
                <m:t>γ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</w:rPr>
                    <m:t>x,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</w:rPr>
                    <m:t>γ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2"/>
              <w:szCs w:val="22"/>
            </w:rPr>
            <m:t>∇</m:t>
          </m:r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</w:rPr>
                <m:t>x</m:t>
              </m:r>
            </m:e>
          </m:d>
        </m:oMath>
      </m:oMathPara>
    </w:p>
    <w:p w14:paraId="0BC3575A" w14:textId="0C6728D6" w:rsidR="00752B26" w:rsidRPr="007F5A16" w:rsidRDefault="00752B26" w:rsidP="00752B26">
      <w:pPr>
        <w:ind w:left="-567"/>
        <w:jc w:val="both"/>
        <w:rPr>
          <w:rFonts w:eastAsiaTheme="minorEastAsia"/>
          <w:color w:val="000000" w:themeColor="text1"/>
          <w:sz w:val="22"/>
          <w:szCs w:val="22"/>
        </w:rPr>
      </w:pPr>
      <w:r w:rsidRPr="00752B26">
        <w:rPr>
          <w:rFonts w:eastAsiaTheme="minorEastAsia"/>
          <w:color w:val="000000" w:themeColor="text1"/>
          <w:sz w:val="22"/>
          <w:szCs w:val="22"/>
        </w:rPr>
        <w:t xml:space="preserve">то есть в среднем стохастический градиент является несмещённой оценкой истинного градиента </w:t>
      </w:r>
      <m:oMath>
        <m:r>
          <w:rPr>
            <w:rFonts w:ascii="Cambria Math" w:eastAsiaTheme="minorEastAsia" w:hAnsi="Cambria Math" w:cs="Cambria Math"/>
            <w:color w:val="000000" w:themeColor="text1"/>
            <w:sz w:val="22"/>
            <w:szCs w:val="22"/>
          </w:rPr>
          <m:t>∇</m:t>
        </m:r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f(x)</m:t>
        </m:r>
      </m:oMath>
      <w:r w:rsidR="00556850" w:rsidRPr="00556850">
        <w:rPr>
          <w:rFonts w:eastAsiaTheme="minorEastAsia"/>
          <w:color w:val="000000" w:themeColor="text1"/>
          <w:sz w:val="22"/>
          <w:szCs w:val="22"/>
        </w:rPr>
        <w:t>.</w:t>
      </w:r>
    </w:p>
    <w:p w14:paraId="60088D64" w14:textId="0FB8DC2F" w:rsidR="00556850" w:rsidRDefault="00556850" w:rsidP="00752B26">
      <w:pPr>
        <w:ind w:left="-567"/>
        <w:jc w:val="both"/>
        <w:rPr>
          <w:rFonts w:eastAsiaTheme="minorEastAsia"/>
          <w:color w:val="000000" w:themeColor="text1"/>
          <w:sz w:val="22"/>
          <w:szCs w:val="22"/>
        </w:rPr>
      </w:pPr>
      <w:r>
        <w:rPr>
          <w:rFonts w:eastAsiaTheme="minorEastAsia"/>
          <w:color w:val="000000" w:themeColor="text1"/>
          <w:sz w:val="22"/>
          <w:szCs w:val="22"/>
        </w:rPr>
        <w:t>Более простая обобщенная запись:</w:t>
      </w:r>
    </w:p>
    <w:p w14:paraId="56940F13" w14:textId="77777777" w:rsidR="00556850" w:rsidRDefault="00556850" w:rsidP="00752B26">
      <w:pPr>
        <w:ind w:left="-567"/>
        <w:jc w:val="both"/>
        <w:rPr>
          <w:rFonts w:eastAsiaTheme="minorEastAsia"/>
          <w:color w:val="000000" w:themeColor="text1"/>
          <w:sz w:val="22"/>
          <w:szCs w:val="22"/>
        </w:rPr>
      </w:pPr>
    </w:p>
    <w:p w14:paraId="3F7ED17B" w14:textId="40008DAD" w:rsidR="00556850" w:rsidRPr="00752B26" w:rsidRDefault="00000000" w:rsidP="00752B26">
      <w:pPr>
        <w:ind w:left="-567"/>
        <w:jc w:val="both"/>
        <w:rPr>
          <w:rFonts w:eastAsiaTheme="minorEastAsia"/>
          <w:color w:val="000000" w:themeColor="text1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  <w:lang w:val="en-US"/>
                </w:rPr>
                <m:t>k+1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  <w:lang w:val="en-US"/>
                </w:rPr>
                <m:t>k</m:t>
              </m:r>
            </m:sub>
          </m:sSub>
        </m:oMath>
      </m:oMathPara>
    </w:p>
    <w:p w14:paraId="0E5B25F7" w14:textId="5FFACF4A" w:rsidR="004A7D47" w:rsidRDefault="004A7D47" w:rsidP="00752B26">
      <w:pPr>
        <w:ind w:left="-567"/>
        <w:jc w:val="both"/>
        <w:rPr>
          <w:rFonts w:eastAsiaTheme="minorEastAsia"/>
          <w:b/>
          <w:bCs/>
          <w:color w:val="000000" w:themeColor="text1"/>
          <w:sz w:val="22"/>
          <w:szCs w:val="22"/>
          <w:highlight w:val="yellow"/>
        </w:rPr>
      </w:pPr>
    </w:p>
    <w:p w14:paraId="729BD448" w14:textId="14DCDB62" w:rsidR="000C2F6A" w:rsidRDefault="00C93E98" w:rsidP="005B7B1D">
      <w:pPr>
        <w:ind w:left="-567"/>
        <w:jc w:val="both"/>
        <w:rPr>
          <w:rFonts w:eastAsiaTheme="minorEastAsia"/>
          <w:b/>
          <w:bCs/>
          <w:color w:val="000000" w:themeColor="text1"/>
          <w:sz w:val="22"/>
          <w:szCs w:val="22"/>
          <w:lang w:val="en-US"/>
        </w:rPr>
      </w:pPr>
      <w:r w:rsidRPr="00C93E98">
        <w:rPr>
          <w:rFonts w:eastAsiaTheme="minorEastAsia"/>
          <w:color w:val="000000" w:themeColor="text1"/>
          <w:sz w:val="22"/>
          <w:szCs w:val="22"/>
        </w:rPr>
        <w:t>Здесь 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  <w:lang w:val="en-US"/>
              </w:rPr>
              <m:t>k</m:t>
            </m:r>
          </m:sub>
        </m:sSub>
      </m:oMath>
      <w:r>
        <w:rPr>
          <w:rFonts w:eastAsiaTheme="minorEastAsia"/>
          <w:color w:val="000000" w:themeColor="text1"/>
          <w:sz w:val="22"/>
          <w:szCs w:val="22"/>
        </w:rPr>
        <w:t xml:space="preserve"> </w:t>
      </w:r>
      <w:r w:rsidRPr="00C93E98">
        <w:rPr>
          <w:rFonts w:eastAsiaTheme="minorEastAsia"/>
          <w:color w:val="000000" w:themeColor="text1"/>
          <w:sz w:val="22"/>
          <w:szCs w:val="22"/>
        </w:rPr>
        <w:t>— это некоторая аппроксимация градиента целевой функции 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∇</m:t>
        </m:r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x</m:t>
            </m:r>
          </m:e>
        </m:d>
      </m:oMath>
      <w:r w:rsidRPr="00C93E98">
        <w:rPr>
          <w:rFonts w:eastAsiaTheme="minorEastAsia"/>
          <w:color w:val="000000" w:themeColor="text1"/>
          <w:sz w:val="22"/>
          <w:szCs w:val="22"/>
        </w:rPr>
        <w:t> в точке 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  <w:lang w:val="en-US"/>
              </w:rPr>
              <m:t>k</m:t>
            </m:r>
          </m:sub>
        </m:sSub>
      </m:oMath>
      <w:r w:rsidRPr="00C93E98">
        <w:rPr>
          <w:rFonts w:eastAsiaTheme="minorEastAsia"/>
          <w:color w:val="000000" w:themeColor="text1"/>
          <w:sz w:val="22"/>
          <w:szCs w:val="22"/>
        </w:rPr>
        <w:t xml:space="preserve">​, называемая стохастическим градиентом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α</m:t>
            </m:r>
            <m:ctrlP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</m:ctrlPr>
          </m:e>
          <m:sub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k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&gt;0</m:t>
        </m:r>
      </m:oMath>
      <w:r w:rsidR="009510CB">
        <w:rPr>
          <w:rFonts w:eastAsiaTheme="minorEastAsia"/>
          <w:color w:val="000000" w:themeColor="text1"/>
          <w:sz w:val="22"/>
          <w:szCs w:val="22"/>
        </w:rPr>
        <w:t xml:space="preserve"> </w:t>
      </w:r>
      <w:r w:rsidRPr="00C93E98">
        <w:rPr>
          <w:rFonts w:eastAsiaTheme="minorEastAsia"/>
          <w:color w:val="000000" w:themeColor="text1"/>
          <w:sz w:val="22"/>
          <w:szCs w:val="22"/>
        </w:rPr>
        <w:t>— это размер шага (</w:t>
      </w:r>
      <w:proofErr w:type="spellStart"/>
      <w:r w:rsidRPr="00C93E98">
        <w:rPr>
          <w:rFonts w:eastAsiaTheme="minorEastAsia"/>
          <w:color w:val="000000" w:themeColor="text1"/>
          <w:sz w:val="22"/>
          <w:szCs w:val="22"/>
        </w:rPr>
        <w:t>stepsize</w:t>
      </w:r>
      <w:proofErr w:type="spellEnd"/>
      <w:r w:rsidRPr="00C93E98">
        <w:rPr>
          <w:rFonts w:eastAsiaTheme="minorEastAsia"/>
          <w:color w:val="000000" w:themeColor="text1"/>
          <w:sz w:val="22"/>
          <w:szCs w:val="22"/>
        </w:rPr>
        <w:t xml:space="preserve">, </w:t>
      </w:r>
      <w:proofErr w:type="spellStart"/>
      <w:r w:rsidRPr="00C93E98">
        <w:rPr>
          <w:rFonts w:eastAsiaTheme="minorEastAsia"/>
          <w:color w:val="000000" w:themeColor="text1"/>
          <w:sz w:val="22"/>
          <w:szCs w:val="22"/>
        </w:rPr>
        <w:t>learning</w:t>
      </w:r>
      <w:proofErr w:type="spellEnd"/>
      <w:r w:rsidRPr="00C93E98">
        <w:rPr>
          <w:rFonts w:eastAsiaTheme="minorEastAsia"/>
          <w:color w:val="000000" w:themeColor="text1"/>
          <w:sz w:val="22"/>
          <w:szCs w:val="22"/>
        </w:rPr>
        <w:t xml:space="preserve"> </w:t>
      </w:r>
      <w:proofErr w:type="spellStart"/>
      <w:r w:rsidRPr="00C93E98">
        <w:rPr>
          <w:rFonts w:eastAsiaTheme="minorEastAsia"/>
          <w:color w:val="000000" w:themeColor="text1"/>
          <w:sz w:val="22"/>
          <w:szCs w:val="22"/>
        </w:rPr>
        <w:t>rate</w:t>
      </w:r>
      <w:proofErr w:type="spellEnd"/>
      <w:r w:rsidRPr="00C93E98">
        <w:rPr>
          <w:rFonts w:eastAsiaTheme="minorEastAsia"/>
          <w:color w:val="000000" w:themeColor="text1"/>
          <w:sz w:val="22"/>
          <w:szCs w:val="22"/>
        </w:rPr>
        <w:t>) на итерации </w:t>
      </w:r>
      <w:r w:rsidRPr="00C93E98">
        <w:rPr>
          <w:rFonts w:eastAsiaTheme="minorEastAsia"/>
          <w:i/>
          <w:iCs/>
          <w:color w:val="000000" w:themeColor="text1"/>
          <w:sz w:val="22"/>
          <w:szCs w:val="22"/>
        </w:rPr>
        <w:t>k</w:t>
      </w:r>
      <w:r w:rsidRPr="00C93E98">
        <w:rPr>
          <w:rFonts w:eastAsiaTheme="minorEastAsia"/>
          <w:color w:val="000000" w:themeColor="text1"/>
          <w:sz w:val="22"/>
          <w:szCs w:val="22"/>
        </w:rPr>
        <w:t>. Для простоты мы будем считать, что 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 xml:space="preserve"> = </m:t>
        </m:r>
        <m:r>
          <w:rPr>
            <w:rFonts w:ascii="Cambria Math" w:eastAsiaTheme="minorEastAsia" w:hAnsi="Cambria Math"/>
            <w:color w:val="000000" w:themeColor="text1"/>
            <w:sz w:val="22"/>
            <w:szCs w:val="22"/>
            <w:lang w:val="en-US"/>
          </w:rPr>
          <m:t>α</m:t>
        </m:r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 xml:space="preserve"> &gt; 0 </m:t>
        </m:r>
      </m:oMath>
      <w:r w:rsidRPr="00C93E98">
        <w:rPr>
          <w:rFonts w:eastAsiaTheme="minorEastAsia"/>
          <w:color w:val="000000" w:themeColor="text1"/>
          <w:sz w:val="22"/>
          <w:szCs w:val="22"/>
        </w:rPr>
        <w:t>для всех </w:t>
      </w:r>
      <m:oMath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k≥0</m:t>
        </m:r>
      </m:oMath>
      <w:r w:rsidRPr="00C93E98">
        <w:rPr>
          <w:rFonts w:eastAsiaTheme="minorEastAsia"/>
          <w:color w:val="000000" w:themeColor="text1"/>
          <w:sz w:val="22"/>
          <w:szCs w:val="22"/>
        </w:rPr>
        <w:t xml:space="preserve">. Обычно предполагается, что </w:t>
      </w:r>
      <w:r w:rsidR="00581619">
        <w:rPr>
          <w:rFonts w:eastAsiaTheme="minorEastAsia"/>
          <w:color w:val="000000" w:themeColor="text1"/>
          <w:sz w:val="22"/>
          <w:szCs w:val="22"/>
          <w:lang w:val="en-US"/>
        </w:rPr>
        <w:t>SGD</w:t>
      </w:r>
      <w:r w:rsidRPr="00C93E98">
        <w:rPr>
          <w:rFonts w:eastAsiaTheme="minorEastAsia"/>
          <w:color w:val="000000" w:themeColor="text1"/>
          <w:sz w:val="22"/>
          <w:szCs w:val="22"/>
        </w:rPr>
        <w:t xml:space="preserve"> является несмещённой оценкой </w:t>
      </w:r>
      <m:oMath>
        <m:r>
          <m:rPr>
            <m:sty m:val="p"/>
          </m:rPr>
          <w:rPr>
            <w:rFonts w:ascii="Cambria Math" w:eastAsiaTheme="minorEastAsia" w:hAnsi="Cambria Math" w:cs="Cambria Math"/>
            <w:color w:val="000000" w:themeColor="text1"/>
            <w:sz w:val="22"/>
            <w:szCs w:val="22"/>
          </w:rPr>
          <m:t>∇</m:t>
        </m:r>
        <m:r>
          <w:rPr>
            <w:rFonts w:ascii="Cambria Math" w:eastAsiaTheme="minorEastAsia" w:hAnsi="Cambria Math" w:cs="Cambria Math"/>
            <w:color w:val="000000" w:themeColor="text1"/>
            <w:sz w:val="22"/>
            <w:szCs w:val="22"/>
          </w:rPr>
          <m:t>f</m:t>
        </m:r>
        <m:d>
          <m:dPr>
            <m:ctrlPr>
              <w:rPr>
                <w:rFonts w:ascii="Cambria Math" w:eastAsiaTheme="minorEastAsia" w:hAnsi="Cambria Math" w:cs="Cambria Math"/>
                <w:i/>
                <w:color w:val="000000" w:themeColor="text1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color w:val="000000" w:themeColor="text1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color w:val="000000" w:themeColor="text1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mbria Math"/>
                    <w:color w:val="000000" w:themeColor="text1"/>
                    <w:sz w:val="22"/>
                    <w:szCs w:val="22"/>
                  </w:rPr>
                  <m:t>k</m:t>
                </m:r>
              </m:sub>
            </m:sSub>
          </m:e>
        </m:d>
      </m:oMath>
      <w:r w:rsidR="00581619" w:rsidRPr="00581619">
        <w:rPr>
          <w:rFonts w:ascii="Cambria Math" w:eastAsiaTheme="minorEastAsia" w:hAnsi="Cambria Math" w:cs="Cambria Math"/>
          <w:color w:val="000000" w:themeColor="text1"/>
          <w:sz w:val="22"/>
          <w:szCs w:val="22"/>
        </w:rPr>
        <w:t xml:space="preserve"> </w:t>
      </w:r>
      <w:r w:rsidRPr="00C93E98">
        <w:rPr>
          <w:rFonts w:eastAsiaTheme="minorEastAsia"/>
          <w:color w:val="000000" w:themeColor="text1"/>
          <w:sz w:val="22"/>
          <w:szCs w:val="22"/>
        </w:rPr>
        <w:t>при фиксированном</w:t>
      </w:r>
      <w:r w:rsidR="00581619" w:rsidRPr="00581619">
        <w:rPr>
          <w:rFonts w:eastAsiaTheme="minorEastAsia"/>
          <w:color w:val="000000" w:themeColor="text1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Cambria Math"/>
                <w:color w:val="000000" w:themeColor="text1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color w:val="000000" w:themeColor="text1"/>
                <w:sz w:val="22"/>
                <w:szCs w:val="22"/>
              </w:rPr>
              <m:t>k</m:t>
            </m:r>
          </m:sub>
        </m:sSub>
      </m:oMath>
      <w:r w:rsidRPr="00C93E98">
        <w:rPr>
          <w:rFonts w:eastAsiaTheme="minorEastAsia"/>
          <w:color w:val="000000" w:themeColor="text1"/>
          <w:sz w:val="22"/>
          <w:szCs w:val="22"/>
        </w:rPr>
        <w:t>​: </w:t>
      </w:r>
      <m:oMath>
        <m:r>
          <m:rPr>
            <m:scr m:val="double-struck"/>
          </m:rP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E</m:t>
        </m:r>
        <m:d>
          <m:dPr>
            <m:sepChr m:val="∣"/>
            <m:ctrlP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g</m:t>
                </m:r>
                <m:ctrlP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x</m:t>
                </m:r>
                <m:ctrlP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k</m:t>
                </m:r>
              </m:sub>
            </m:sSub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e>
        </m:d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=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∇</m:t>
        </m:r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k</m:t>
                </m:r>
              </m:sub>
            </m:sSub>
          </m:e>
        </m:d>
      </m:oMath>
      <w:r w:rsidR="005F366B" w:rsidRPr="007D7DC1">
        <w:rPr>
          <w:rFonts w:eastAsiaTheme="minorEastAsia"/>
          <w:color w:val="000000" w:themeColor="text1"/>
          <w:sz w:val="22"/>
          <w:szCs w:val="22"/>
        </w:rPr>
        <w:t>.</w:t>
      </w:r>
    </w:p>
    <w:p w14:paraId="579B08A5" w14:textId="04987D8B" w:rsidR="005B7B1D" w:rsidRPr="005B7B1D" w:rsidRDefault="005B7B1D" w:rsidP="005B7B1D">
      <w:pPr>
        <w:ind w:left="-567"/>
        <w:jc w:val="both"/>
        <w:rPr>
          <w:rFonts w:eastAsiaTheme="minorEastAsia"/>
          <w:color w:val="000000" w:themeColor="text1"/>
          <w:sz w:val="22"/>
          <w:szCs w:val="22"/>
        </w:rPr>
      </w:pPr>
      <w:r>
        <w:rPr>
          <w:rFonts w:eastAsiaTheme="minorEastAsia"/>
          <w:b/>
          <w:bCs/>
          <w:color w:val="000000" w:themeColor="text1"/>
          <w:sz w:val="22"/>
          <w:szCs w:val="22"/>
          <w:lang w:val="en-US"/>
        </w:rPr>
        <w:tab/>
      </w:r>
      <w:r w:rsidRPr="002A1F6A">
        <w:rPr>
          <w:rFonts w:eastAsiaTheme="minorEastAsia"/>
          <w:i/>
          <w:iCs/>
          <w:color w:val="000000" w:themeColor="text1"/>
          <w:sz w:val="22"/>
          <w:szCs w:val="22"/>
        </w:rPr>
        <w:t>Замечание.</w:t>
      </w:r>
      <w:r>
        <w:rPr>
          <w:rFonts w:eastAsiaTheme="minorEastAsia"/>
          <w:color w:val="000000" w:themeColor="text1"/>
          <w:sz w:val="22"/>
          <w:szCs w:val="22"/>
        </w:rPr>
        <w:t xml:space="preserve"> Сходимость стохастического градиентного спуска доказывается значительно объемнее, ознакомится с ним можно по </w:t>
      </w:r>
      <w:hyperlink r:id="rId8" w:history="1">
        <w:r w:rsidRPr="005B7B1D">
          <w:rPr>
            <w:rStyle w:val="ac"/>
            <w:rFonts w:eastAsiaTheme="minorEastAsia"/>
            <w:sz w:val="22"/>
            <w:szCs w:val="22"/>
          </w:rPr>
          <w:t>хенд-буку от Яндекса</w:t>
        </w:r>
      </w:hyperlink>
      <w:r>
        <w:rPr>
          <w:rFonts w:eastAsiaTheme="minorEastAsia"/>
          <w:color w:val="000000" w:themeColor="text1"/>
          <w:sz w:val="22"/>
          <w:szCs w:val="22"/>
        </w:rPr>
        <w:t xml:space="preserve"> </w:t>
      </w:r>
    </w:p>
    <w:p w14:paraId="50165457" w14:textId="77777777" w:rsidR="00980DB8" w:rsidRPr="00295CC5" w:rsidRDefault="00980DB8" w:rsidP="0005767A">
      <w:pPr>
        <w:ind w:left="-567"/>
        <w:jc w:val="center"/>
        <w:rPr>
          <w:rFonts w:eastAsiaTheme="minorEastAsia"/>
          <w:b/>
          <w:bCs/>
          <w:color w:val="000000" w:themeColor="text1"/>
          <w:sz w:val="22"/>
          <w:szCs w:val="22"/>
          <w:highlight w:val="yellow"/>
        </w:rPr>
      </w:pPr>
    </w:p>
    <w:p w14:paraId="7D05A74B" w14:textId="77777777" w:rsidR="00CF6CD9" w:rsidRPr="000C38C1" w:rsidRDefault="00CF6CD9" w:rsidP="0005767A">
      <w:pPr>
        <w:ind w:left="-567"/>
        <w:jc w:val="center"/>
        <w:rPr>
          <w:rFonts w:eastAsiaTheme="minorEastAsia"/>
          <w:b/>
          <w:bCs/>
          <w:color w:val="000000" w:themeColor="text1"/>
          <w:sz w:val="22"/>
          <w:szCs w:val="22"/>
          <w:highlight w:val="yellow"/>
        </w:rPr>
      </w:pPr>
    </w:p>
    <w:p w14:paraId="008FB25F" w14:textId="77777777" w:rsidR="007D7DC1" w:rsidRPr="000C38C1" w:rsidRDefault="007D7DC1" w:rsidP="0005767A">
      <w:pPr>
        <w:ind w:left="-567"/>
        <w:jc w:val="center"/>
        <w:rPr>
          <w:rFonts w:eastAsiaTheme="minorEastAsia"/>
          <w:b/>
          <w:bCs/>
          <w:color w:val="000000" w:themeColor="text1"/>
          <w:sz w:val="22"/>
          <w:szCs w:val="22"/>
          <w:highlight w:val="yellow"/>
        </w:rPr>
      </w:pPr>
    </w:p>
    <w:p w14:paraId="4AF136B8" w14:textId="77777777" w:rsidR="007D7DC1" w:rsidRPr="000C38C1" w:rsidRDefault="007D7DC1" w:rsidP="0005767A">
      <w:pPr>
        <w:ind w:left="-567"/>
        <w:jc w:val="center"/>
        <w:rPr>
          <w:rFonts w:eastAsiaTheme="minorEastAsia"/>
          <w:b/>
          <w:bCs/>
          <w:color w:val="000000" w:themeColor="text1"/>
          <w:sz w:val="22"/>
          <w:szCs w:val="22"/>
          <w:highlight w:val="yellow"/>
        </w:rPr>
      </w:pPr>
    </w:p>
    <w:p w14:paraId="2DFECA48" w14:textId="77777777" w:rsidR="007D7DC1" w:rsidRPr="000C38C1" w:rsidRDefault="007D7DC1" w:rsidP="0005767A">
      <w:pPr>
        <w:ind w:left="-567"/>
        <w:jc w:val="center"/>
        <w:rPr>
          <w:rFonts w:eastAsiaTheme="minorEastAsia"/>
          <w:b/>
          <w:bCs/>
          <w:color w:val="000000" w:themeColor="text1"/>
          <w:sz w:val="22"/>
          <w:szCs w:val="22"/>
          <w:highlight w:val="yellow"/>
        </w:rPr>
      </w:pPr>
    </w:p>
    <w:p w14:paraId="6271E195" w14:textId="77777777" w:rsidR="007D7DC1" w:rsidRPr="000C38C1" w:rsidRDefault="007D7DC1" w:rsidP="0005767A">
      <w:pPr>
        <w:ind w:left="-567"/>
        <w:jc w:val="center"/>
        <w:rPr>
          <w:rFonts w:eastAsiaTheme="minorEastAsia"/>
          <w:b/>
          <w:bCs/>
          <w:color w:val="000000" w:themeColor="text1"/>
          <w:sz w:val="22"/>
          <w:szCs w:val="22"/>
          <w:highlight w:val="yellow"/>
        </w:rPr>
      </w:pPr>
    </w:p>
    <w:p w14:paraId="7224849A" w14:textId="77777777" w:rsidR="007D7DC1" w:rsidRDefault="007D7DC1" w:rsidP="0005767A">
      <w:pPr>
        <w:ind w:left="-567"/>
        <w:jc w:val="center"/>
        <w:rPr>
          <w:rFonts w:eastAsiaTheme="minorEastAsia"/>
          <w:b/>
          <w:bCs/>
          <w:color w:val="000000" w:themeColor="text1"/>
          <w:sz w:val="22"/>
          <w:szCs w:val="22"/>
          <w:highlight w:val="yellow"/>
        </w:rPr>
      </w:pPr>
    </w:p>
    <w:p w14:paraId="409B4F1C" w14:textId="77777777" w:rsidR="005B7B1D" w:rsidRDefault="005B7B1D" w:rsidP="0005767A">
      <w:pPr>
        <w:ind w:left="-567"/>
        <w:jc w:val="center"/>
        <w:rPr>
          <w:rFonts w:eastAsiaTheme="minorEastAsia"/>
          <w:b/>
          <w:bCs/>
          <w:color w:val="000000" w:themeColor="text1"/>
          <w:sz w:val="22"/>
          <w:szCs w:val="22"/>
          <w:highlight w:val="yellow"/>
        </w:rPr>
      </w:pPr>
    </w:p>
    <w:p w14:paraId="4BDD6CAD" w14:textId="77777777" w:rsidR="005B7B1D" w:rsidRDefault="005B7B1D" w:rsidP="0005767A">
      <w:pPr>
        <w:ind w:left="-567"/>
        <w:jc w:val="center"/>
        <w:rPr>
          <w:rFonts w:eastAsiaTheme="minorEastAsia"/>
          <w:b/>
          <w:bCs/>
          <w:color w:val="000000" w:themeColor="text1"/>
          <w:sz w:val="22"/>
          <w:szCs w:val="22"/>
          <w:highlight w:val="yellow"/>
        </w:rPr>
      </w:pPr>
    </w:p>
    <w:p w14:paraId="579E66F4" w14:textId="77777777" w:rsidR="005B7B1D" w:rsidRPr="000C38C1" w:rsidRDefault="005B7B1D" w:rsidP="0005767A">
      <w:pPr>
        <w:ind w:left="-567"/>
        <w:jc w:val="center"/>
        <w:rPr>
          <w:rFonts w:eastAsiaTheme="minorEastAsia"/>
          <w:b/>
          <w:bCs/>
          <w:color w:val="000000" w:themeColor="text1"/>
          <w:sz w:val="22"/>
          <w:szCs w:val="22"/>
          <w:highlight w:val="yellow"/>
        </w:rPr>
      </w:pPr>
    </w:p>
    <w:p w14:paraId="77963979" w14:textId="509D94F7" w:rsidR="00CF6CD9" w:rsidRPr="000C38C1" w:rsidRDefault="00CF6CD9" w:rsidP="0005767A">
      <w:pPr>
        <w:ind w:left="-567"/>
        <w:jc w:val="center"/>
        <w:rPr>
          <w:rFonts w:eastAsiaTheme="minorEastAsia"/>
          <w:b/>
          <w:bCs/>
          <w:color w:val="000000" w:themeColor="text1"/>
          <w:sz w:val="22"/>
          <w:szCs w:val="22"/>
        </w:rPr>
      </w:pPr>
      <w:r w:rsidRPr="005B7B1D">
        <w:rPr>
          <w:rFonts w:eastAsiaTheme="minorEastAsia"/>
          <w:b/>
          <w:bCs/>
          <w:color w:val="000000" w:themeColor="text1"/>
          <w:sz w:val="22"/>
          <w:szCs w:val="22"/>
        </w:rPr>
        <w:lastRenderedPageBreak/>
        <w:t>Практическая част</w:t>
      </w:r>
      <w:r w:rsidR="00800217" w:rsidRPr="005B7B1D">
        <w:rPr>
          <w:rFonts w:eastAsiaTheme="minorEastAsia"/>
          <w:b/>
          <w:bCs/>
          <w:color w:val="000000" w:themeColor="text1"/>
          <w:sz w:val="22"/>
          <w:szCs w:val="22"/>
        </w:rPr>
        <w:t xml:space="preserve">ь. Сравнение </w:t>
      </w:r>
      <w:r w:rsidR="00800217" w:rsidRPr="005B7B1D">
        <w:rPr>
          <w:rFonts w:eastAsiaTheme="minorEastAsia"/>
          <w:b/>
          <w:bCs/>
          <w:color w:val="000000" w:themeColor="text1"/>
          <w:sz w:val="22"/>
          <w:szCs w:val="22"/>
          <w:lang w:val="en-US"/>
        </w:rPr>
        <w:t>GD</w:t>
      </w:r>
      <w:r w:rsidR="00800217" w:rsidRPr="005B7B1D">
        <w:rPr>
          <w:rFonts w:eastAsiaTheme="minorEastAsia"/>
          <w:b/>
          <w:bCs/>
          <w:color w:val="000000" w:themeColor="text1"/>
          <w:sz w:val="22"/>
          <w:szCs w:val="22"/>
        </w:rPr>
        <w:t xml:space="preserve"> &amp; </w:t>
      </w:r>
      <w:r w:rsidR="00800217" w:rsidRPr="005B7B1D">
        <w:rPr>
          <w:rFonts w:eastAsiaTheme="minorEastAsia"/>
          <w:b/>
          <w:bCs/>
          <w:color w:val="000000" w:themeColor="text1"/>
          <w:sz w:val="22"/>
          <w:szCs w:val="22"/>
          <w:lang w:val="en-US"/>
        </w:rPr>
        <w:t>SGD</w:t>
      </w:r>
    </w:p>
    <w:p w14:paraId="5F710C24" w14:textId="77777777" w:rsidR="007D7DC1" w:rsidRDefault="007D7DC1" w:rsidP="007D7DC1">
      <w:pPr>
        <w:ind w:left="-567"/>
        <w:rPr>
          <w:rFonts w:eastAsiaTheme="minorEastAsia"/>
          <w:b/>
          <w:bCs/>
          <w:color w:val="000000" w:themeColor="text1"/>
          <w:sz w:val="22"/>
          <w:szCs w:val="22"/>
        </w:rPr>
      </w:pPr>
    </w:p>
    <w:p w14:paraId="7E76B355" w14:textId="4A382E24" w:rsidR="007D7DC1" w:rsidRPr="007D7DC1" w:rsidRDefault="003735F8" w:rsidP="003735F8">
      <w:pPr>
        <w:ind w:left="-567"/>
        <w:jc w:val="both"/>
        <w:rPr>
          <w:rFonts w:eastAsiaTheme="minorEastAsia"/>
          <w:color w:val="000000" w:themeColor="text1"/>
          <w:sz w:val="22"/>
          <w:szCs w:val="22"/>
        </w:rPr>
      </w:pPr>
      <w:r>
        <w:rPr>
          <w:rFonts w:eastAsiaTheme="minorEastAsia"/>
          <w:color w:val="000000" w:themeColor="text1"/>
          <w:sz w:val="22"/>
          <w:szCs w:val="22"/>
        </w:rPr>
        <w:tab/>
      </w:r>
      <w:r w:rsidR="007D7DC1">
        <w:rPr>
          <w:rFonts w:eastAsiaTheme="minorEastAsia"/>
          <w:color w:val="000000" w:themeColor="text1"/>
          <w:sz w:val="22"/>
          <w:szCs w:val="22"/>
        </w:rPr>
        <w:t xml:space="preserve">В ходе практической части было обучено две нейросети с одним скрытым слоем для решения задачи бинарной классификации на </w:t>
      </w:r>
      <w:proofErr w:type="spellStart"/>
      <w:r w:rsidR="007D7DC1">
        <w:rPr>
          <w:rFonts w:eastAsiaTheme="minorEastAsia"/>
          <w:color w:val="000000" w:themeColor="text1"/>
          <w:sz w:val="22"/>
          <w:szCs w:val="22"/>
        </w:rPr>
        <w:t>датасете</w:t>
      </w:r>
      <w:proofErr w:type="spellEnd"/>
      <w:r w:rsidR="007D7DC1">
        <w:rPr>
          <w:rFonts w:eastAsiaTheme="minorEastAsia"/>
          <w:color w:val="000000" w:themeColor="text1"/>
          <w:sz w:val="22"/>
          <w:szCs w:val="22"/>
        </w:rPr>
        <w:t xml:space="preserve">, состоящем из 100000 примеров и 2 признаков соответственно. Нейронные сети обучались на </w:t>
      </w:r>
      <w:r w:rsidR="007D7DC1">
        <w:rPr>
          <w:rFonts w:eastAsiaTheme="minorEastAsia"/>
          <w:color w:val="000000" w:themeColor="text1"/>
          <w:sz w:val="22"/>
          <w:szCs w:val="22"/>
          <w:lang w:val="en-US"/>
        </w:rPr>
        <w:t>GPU</w:t>
      </w:r>
      <w:r w:rsidR="007D7DC1" w:rsidRPr="007D7DC1">
        <w:rPr>
          <w:rFonts w:eastAsiaTheme="minorEastAsia"/>
          <w:color w:val="000000" w:themeColor="text1"/>
          <w:sz w:val="22"/>
          <w:szCs w:val="22"/>
        </w:rPr>
        <w:t xml:space="preserve"> (</w:t>
      </w:r>
      <w:r w:rsidR="007D7DC1">
        <w:rPr>
          <w:rFonts w:eastAsiaTheme="minorEastAsia"/>
          <w:color w:val="000000" w:themeColor="text1"/>
          <w:sz w:val="22"/>
          <w:szCs w:val="22"/>
        </w:rPr>
        <w:t xml:space="preserve">Графический процессор) с использованием ядер </w:t>
      </w:r>
      <w:r w:rsidR="007D7DC1">
        <w:rPr>
          <w:rFonts w:eastAsiaTheme="minorEastAsia"/>
          <w:color w:val="000000" w:themeColor="text1"/>
          <w:sz w:val="22"/>
          <w:szCs w:val="22"/>
          <w:lang w:val="en-US"/>
        </w:rPr>
        <w:t>CUDA</w:t>
      </w:r>
      <w:r w:rsidR="00446B27" w:rsidRPr="00446B27">
        <w:rPr>
          <w:rFonts w:eastAsiaTheme="minorEastAsia"/>
          <w:color w:val="000000" w:themeColor="text1"/>
          <w:sz w:val="22"/>
          <w:szCs w:val="22"/>
        </w:rPr>
        <w:t xml:space="preserve"> (</w:t>
      </w:r>
      <w:proofErr w:type="spellStart"/>
      <w:r w:rsidR="00446B27" w:rsidRPr="00446B27">
        <w:rPr>
          <w:rFonts w:eastAsiaTheme="minorEastAsia"/>
          <w:color w:val="000000" w:themeColor="text1"/>
          <w:sz w:val="22"/>
          <w:szCs w:val="22"/>
        </w:rPr>
        <w:t>Compute</w:t>
      </w:r>
      <w:proofErr w:type="spellEnd"/>
      <w:r w:rsidR="00446B27" w:rsidRPr="00446B27">
        <w:rPr>
          <w:rFonts w:eastAsiaTheme="minorEastAsia"/>
          <w:color w:val="000000" w:themeColor="text1"/>
          <w:sz w:val="22"/>
          <w:szCs w:val="22"/>
        </w:rPr>
        <w:t xml:space="preserve"> Unified Device Architecture</w:t>
      </w:r>
      <w:r w:rsidR="00446B27" w:rsidRPr="00446B27">
        <w:rPr>
          <w:rFonts w:eastAsiaTheme="minorEastAsia"/>
          <w:color w:val="000000" w:themeColor="text1"/>
          <w:sz w:val="22"/>
          <w:szCs w:val="22"/>
        </w:rPr>
        <w:t xml:space="preserve"> – </w:t>
      </w:r>
      <w:r w:rsidR="00446B27" w:rsidRPr="00446B27">
        <w:rPr>
          <w:rFonts w:eastAsiaTheme="minorEastAsia"/>
          <w:color w:val="000000" w:themeColor="text1"/>
          <w:sz w:val="22"/>
          <w:szCs w:val="22"/>
        </w:rPr>
        <w:t>программно-аппаратная архитектура параллельных вычислений</w:t>
      </w:r>
      <w:r w:rsidR="00446B27" w:rsidRPr="00446B27">
        <w:rPr>
          <w:rFonts w:eastAsiaTheme="minorEastAsia"/>
          <w:color w:val="000000" w:themeColor="text1"/>
          <w:sz w:val="22"/>
          <w:szCs w:val="22"/>
        </w:rPr>
        <w:t>)</w:t>
      </w:r>
      <w:r w:rsidR="00FB7CDF">
        <w:rPr>
          <w:rFonts w:eastAsiaTheme="minorEastAsia"/>
          <w:color w:val="000000" w:themeColor="text1"/>
          <w:sz w:val="22"/>
          <w:szCs w:val="22"/>
        </w:rPr>
        <w:t>. Было задействовано 20 эпох обучения.</w:t>
      </w:r>
      <w:r>
        <w:rPr>
          <w:rFonts w:eastAsiaTheme="minorEastAsia"/>
          <w:color w:val="000000" w:themeColor="text1"/>
          <w:sz w:val="22"/>
          <w:szCs w:val="22"/>
        </w:rPr>
        <w:t xml:space="preserve"> Первая нейросеть обучая на простом градиентном спуске. Вторая же на стохастическом.</w:t>
      </w:r>
      <w:r w:rsidR="007D7DC1">
        <w:rPr>
          <w:rFonts w:eastAsiaTheme="minorEastAsia"/>
          <w:color w:val="000000" w:themeColor="text1"/>
          <w:sz w:val="22"/>
          <w:szCs w:val="22"/>
        </w:rPr>
        <w:t xml:space="preserve"> </w:t>
      </w:r>
    </w:p>
    <w:p w14:paraId="01076B03" w14:textId="77777777" w:rsidR="007D7DC1" w:rsidRPr="00D41B91" w:rsidRDefault="007D7DC1" w:rsidP="007D7DC1">
      <w:pPr>
        <w:ind w:left="-567"/>
        <w:rPr>
          <w:rFonts w:eastAsiaTheme="minorEastAsia"/>
          <w:b/>
          <w:bCs/>
          <w:color w:val="000000" w:themeColor="text1"/>
          <w:sz w:val="22"/>
          <w:szCs w:val="22"/>
        </w:rPr>
      </w:pPr>
    </w:p>
    <w:p w14:paraId="045C6A54" w14:textId="518939D4" w:rsidR="00BA1D42" w:rsidRDefault="007D7DC1" w:rsidP="007D7DC1">
      <w:pPr>
        <w:ind w:left="-567"/>
        <w:jc w:val="center"/>
        <w:rPr>
          <w:rFonts w:eastAsiaTheme="minorEastAsia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709347B2" wp14:editId="46449EB4">
            <wp:extent cx="3954780" cy="3111500"/>
            <wp:effectExtent l="0" t="0" r="0" b="0"/>
            <wp:docPr id="794258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B5A52" w14:textId="75FBCD34" w:rsidR="007D7DC1" w:rsidRDefault="007D7DC1" w:rsidP="007D7DC1">
      <w:pPr>
        <w:ind w:left="-567"/>
        <w:jc w:val="center"/>
        <w:rPr>
          <w:rFonts w:eastAsiaTheme="minorEastAsia"/>
          <w:color w:val="000000" w:themeColor="text1"/>
          <w:sz w:val="22"/>
          <w:szCs w:val="22"/>
        </w:rPr>
      </w:pPr>
      <w:r>
        <w:rPr>
          <w:rFonts w:eastAsiaTheme="minorEastAsia"/>
          <w:color w:val="000000" w:themeColor="text1"/>
          <w:sz w:val="22"/>
          <w:szCs w:val="22"/>
        </w:rPr>
        <w:t xml:space="preserve">Рис. 2. График сравнения </w:t>
      </w:r>
      <w:r w:rsidR="00B16809">
        <w:rPr>
          <w:rFonts w:eastAsiaTheme="minorEastAsia"/>
          <w:color w:val="000000" w:themeColor="text1"/>
          <w:sz w:val="22"/>
          <w:szCs w:val="22"/>
        </w:rPr>
        <w:t xml:space="preserve">метрики </w:t>
      </w:r>
      <w:r>
        <w:rPr>
          <w:rFonts w:eastAsiaTheme="minorEastAsia"/>
          <w:color w:val="000000" w:themeColor="text1"/>
          <w:sz w:val="22"/>
          <w:szCs w:val="22"/>
          <w:lang w:val="en-US"/>
        </w:rPr>
        <w:t>loss</w:t>
      </w:r>
      <w:r w:rsidRPr="007D7DC1">
        <w:rPr>
          <w:rFonts w:eastAsiaTheme="minorEastAsia"/>
          <w:color w:val="000000" w:themeColor="text1"/>
          <w:sz w:val="22"/>
          <w:szCs w:val="22"/>
        </w:rPr>
        <w:t xml:space="preserve"> </w:t>
      </w:r>
      <w:r>
        <w:rPr>
          <w:rFonts w:eastAsiaTheme="minorEastAsia"/>
          <w:color w:val="000000" w:themeColor="text1"/>
          <w:sz w:val="22"/>
          <w:szCs w:val="22"/>
        </w:rPr>
        <w:t xml:space="preserve">и эпохи </w:t>
      </w:r>
      <w:r>
        <w:rPr>
          <w:rFonts w:eastAsiaTheme="minorEastAsia"/>
          <w:color w:val="000000" w:themeColor="text1"/>
          <w:sz w:val="22"/>
          <w:szCs w:val="22"/>
          <w:lang w:val="en-US"/>
        </w:rPr>
        <w:t>SGD</w:t>
      </w:r>
      <w:r w:rsidRPr="007D7DC1">
        <w:rPr>
          <w:rFonts w:eastAsiaTheme="minorEastAsia"/>
          <w:color w:val="000000" w:themeColor="text1"/>
          <w:sz w:val="22"/>
          <w:szCs w:val="22"/>
        </w:rPr>
        <w:t xml:space="preserve"> &amp; </w:t>
      </w:r>
      <w:r>
        <w:rPr>
          <w:rFonts w:eastAsiaTheme="minorEastAsia"/>
          <w:color w:val="000000" w:themeColor="text1"/>
          <w:sz w:val="22"/>
          <w:szCs w:val="22"/>
          <w:lang w:val="en-US"/>
        </w:rPr>
        <w:t>GD</w:t>
      </w:r>
      <w:r w:rsidRPr="007D7DC1">
        <w:rPr>
          <w:rFonts w:eastAsiaTheme="minorEastAsia"/>
          <w:color w:val="000000" w:themeColor="text1"/>
          <w:sz w:val="22"/>
          <w:szCs w:val="22"/>
        </w:rPr>
        <w:t xml:space="preserve">. </w:t>
      </w:r>
    </w:p>
    <w:p w14:paraId="2E7692A3" w14:textId="77777777" w:rsidR="007D7DC1" w:rsidRDefault="007D7DC1" w:rsidP="007D7DC1">
      <w:pPr>
        <w:ind w:left="-567"/>
        <w:jc w:val="center"/>
        <w:rPr>
          <w:rFonts w:eastAsiaTheme="minorEastAsia"/>
          <w:color w:val="000000" w:themeColor="text1"/>
          <w:sz w:val="22"/>
          <w:szCs w:val="22"/>
        </w:rPr>
      </w:pPr>
    </w:p>
    <w:p w14:paraId="71F823E9" w14:textId="77777777" w:rsidR="007D7DC1" w:rsidRDefault="007D7DC1" w:rsidP="007D7DC1">
      <w:pPr>
        <w:ind w:left="-567"/>
        <w:jc w:val="center"/>
        <w:rPr>
          <w:rFonts w:eastAsiaTheme="minorEastAsia"/>
          <w:color w:val="000000" w:themeColor="text1"/>
          <w:sz w:val="22"/>
          <w:szCs w:val="22"/>
        </w:rPr>
      </w:pPr>
    </w:p>
    <w:p w14:paraId="4B7F1FA7" w14:textId="705CB2B0" w:rsidR="007D7DC1" w:rsidRDefault="007D7DC1" w:rsidP="007D7DC1">
      <w:pPr>
        <w:ind w:left="-567"/>
        <w:jc w:val="center"/>
        <w:rPr>
          <w:rFonts w:eastAsiaTheme="minorEastAsia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3F6671E9" wp14:editId="149D4495">
            <wp:extent cx="3952875" cy="3112770"/>
            <wp:effectExtent l="0" t="0" r="0" b="0"/>
            <wp:docPr id="26710476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F0FA9" w14:textId="777AE554" w:rsidR="007D7DC1" w:rsidRDefault="007D7DC1" w:rsidP="007D7DC1">
      <w:pPr>
        <w:ind w:left="-567"/>
        <w:jc w:val="center"/>
        <w:rPr>
          <w:rFonts w:eastAsiaTheme="minorEastAsia"/>
          <w:color w:val="000000" w:themeColor="text1"/>
          <w:sz w:val="22"/>
          <w:szCs w:val="22"/>
        </w:rPr>
      </w:pPr>
      <w:r>
        <w:rPr>
          <w:rFonts w:eastAsiaTheme="minorEastAsia"/>
          <w:color w:val="000000" w:themeColor="text1"/>
          <w:sz w:val="22"/>
          <w:szCs w:val="22"/>
        </w:rPr>
        <w:t xml:space="preserve">Рис. 3. График сравнения </w:t>
      </w:r>
      <w:r w:rsidR="003875FD">
        <w:rPr>
          <w:rFonts w:eastAsiaTheme="minorEastAsia"/>
          <w:color w:val="000000" w:themeColor="text1"/>
          <w:sz w:val="22"/>
          <w:szCs w:val="22"/>
        </w:rPr>
        <w:t xml:space="preserve">метрики </w:t>
      </w:r>
      <w:r>
        <w:rPr>
          <w:rFonts w:eastAsiaTheme="minorEastAsia"/>
          <w:color w:val="000000" w:themeColor="text1"/>
          <w:sz w:val="22"/>
          <w:szCs w:val="22"/>
          <w:lang w:val="en-US"/>
        </w:rPr>
        <w:t>Accuracy</w:t>
      </w:r>
      <w:r w:rsidRPr="007D7DC1">
        <w:rPr>
          <w:rFonts w:eastAsiaTheme="minorEastAsia"/>
          <w:color w:val="000000" w:themeColor="text1"/>
          <w:sz w:val="22"/>
          <w:szCs w:val="22"/>
        </w:rPr>
        <w:t xml:space="preserve"> </w:t>
      </w:r>
      <w:r>
        <w:rPr>
          <w:rFonts w:eastAsiaTheme="minorEastAsia"/>
          <w:color w:val="000000" w:themeColor="text1"/>
          <w:sz w:val="22"/>
          <w:szCs w:val="22"/>
        </w:rPr>
        <w:t xml:space="preserve">и эпохи обучения </w:t>
      </w:r>
      <w:r>
        <w:rPr>
          <w:rFonts w:eastAsiaTheme="minorEastAsia"/>
          <w:color w:val="000000" w:themeColor="text1"/>
          <w:sz w:val="22"/>
          <w:szCs w:val="22"/>
          <w:lang w:val="en-US"/>
        </w:rPr>
        <w:t>SGD</w:t>
      </w:r>
      <w:r w:rsidRPr="007D7DC1">
        <w:rPr>
          <w:rFonts w:eastAsiaTheme="minorEastAsia"/>
          <w:color w:val="000000" w:themeColor="text1"/>
          <w:sz w:val="22"/>
          <w:szCs w:val="22"/>
        </w:rPr>
        <w:t xml:space="preserve"> &amp; </w:t>
      </w:r>
      <w:r>
        <w:rPr>
          <w:rFonts w:eastAsiaTheme="minorEastAsia"/>
          <w:color w:val="000000" w:themeColor="text1"/>
          <w:sz w:val="22"/>
          <w:szCs w:val="22"/>
          <w:lang w:val="en-US"/>
        </w:rPr>
        <w:t>GD</w:t>
      </w:r>
      <w:r w:rsidRPr="007D7DC1">
        <w:rPr>
          <w:rFonts w:eastAsiaTheme="minorEastAsia"/>
          <w:color w:val="000000" w:themeColor="text1"/>
          <w:sz w:val="22"/>
          <w:szCs w:val="22"/>
        </w:rPr>
        <w:t>.</w:t>
      </w:r>
    </w:p>
    <w:p w14:paraId="640B5D8A" w14:textId="77777777" w:rsidR="00626A6A" w:rsidRDefault="00626A6A" w:rsidP="007D7DC1">
      <w:pPr>
        <w:ind w:left="-567"/>
        <w:jc w:val="center"/>
        <w:rPr>
          <w:rFonts w:eastAsiaTheme="minorEastAsia"/>
          <w:color w:val="000000" w:themeColor="text1"/>
          <w:sz w:val="22"/>
          <w:szCs w:val="22"/>
          <w:lang w:val="en-US"/>
        </w:rPr>
      </w:pPr>
    </w:p>
    <w:p w14:paraId="4A4C3097" w14:textId="2B2E47E7" w:rsidR="007D7DC1" w:rsidRDefault="000F3EEB" w:rsidP="000F3EEB">
      <w:pPr>
        <w:ind w:left="-567"/>
        <w:rPr>
          <w:rFonts w:eastAsiaTheme="minorEastAsia"/>
          <w:color w:val="000000" w:themeColor="text1"/>
          <w:sz w:val="22"/>
          <w:szCs w:val="22"/>
        </w:rPr>
      </w:pPr>
      <w:r>
        <w:rPr>
          <w:rFonts w:eastAsiaTheme="minorEastAsia"/>
          <w:color w:val="000000" w:themeColor="text1"/>
          <w:sz w:val="22"/>
          <w:szCs w:val="22"/>
          <w:lang w:val="en-US"/>
        </w:rPr>
        <w:tab/>
      </w:r>
      <w:r w:rsidR="00626A6A">
        <w:rPr>
          <w:rFonts w:eastAsiaTheme="minorEastAsia"/>
          <w:color w:val="000000" w:themeColor="text1"/>
          <w:sz w:val="22"/>
          <w:szCs w:val="22"/>
        </w:rPr>
        <w:t>Из графиков</w:t>
      </w:r>
      <w:r w:rsidR="00A62F13">
        <w:rPr>
          <w:rFonts w:eastAsiaTheme="minorEastAsia"/>
          <w:color w:val="000000" w:themeColor="text1"/>
          <w:sz w:val="22"/>
          <w:szCs w:val="22"/>
        </w:rPr>
        <w:t xml:space="preserve"> (рис. 2 и рис. 3)</w:t>
      </w:r>
      <w:r w:rsidR="00626A6A">
        <w:rPr>
          <w:rFonts w:eastAsiaTheme="minorEastAsia"/>
          <w:color w:val="000000" w:themeColor="text1"/>
          <w:sz w:val="22"/>
          <w:szCs w:val="22"/>
        </w:rPr>
        <w:t xml:space="preserve"> обучения</w:t>
      </w:r>
      <w:r w:rsidR="006B698F">
        <w:rPr>
          <w:rFonts w:eastAsiaTheme="minorEastAsia"/>
          <w:color w:val="000000" w:themeColor="text1"/>
          <w:sz w:val="22"/>
          <w:szCs w:val="22"/>
        </w:rPr>
        <w:t xml:space="preserve"> нейронной сети</w:t>
      </w:r>
      <w:r w:rsidR="00626A6A">
        <w:rPr>
          <w:rFonts w:eastAsiaTheme="minorEastAsia"/>
          <w:color w:val="000000" w:themeColor="text1"/>
          <w:sz w:val="22"/>
          <w:szCs w:val="22"/>
        </w:rPr>
        <w:t xml:space="preserve"> можно сделать вывод, </w:t>
      </w:r>
      <w:r w:rsidR="00626A6A" w:rsidRPr="00626A6A">
        <w:rPr>
          <w:rFonts w:eastAsiaTheme="minorEastAsia"/>
          <w:color w:val="000000" w:themeColor="text1"/>
          <w:sz w:val="22"/>
          <w:szCs w:val="22"/>
        </w:rPr>
        <w:t>что SGD будет эффективнее по времени обучения и при этом облада</w:t>
      </w:r>
      <w:r w:rsidR="00AE77F8">
        <w:rPr>
          <w:rFonts w:eastAsiaTheme="minorEastAsia"/>
          <w:color w:val="000000" w:themeColor="text1"/>
          <w:sz w:val="22"/>
          <w:szCs w:val="22"/>
        </w:rPr>
        <w:t xml:space="preserve">ет </w:t>
      </w:r>
      <w:r w:rsidR="00626A6A" w:rsidRPr="00626A6A">
        <w:rPr>
          <w:rFonts w:eastAsiaTheme="minorEastAsia"/>
          <w:color w:val="000000" w:themeColor="text1"/>
          <w:sz w:val="22"/>
          <w:szCs w:val="22"/>
        </w:rPr>
        <w:t>преимуществами за счёт более частых обновлений параметров, что положительно сказывается на сходимости.</w:t>
      </w:r>
    </w:p>
    <w:p w14:paraId="7A89FAB9" w14:textId="77777777" w:rsidR="000F3EEB" w:rsidRPr="000F3EEB" w:rsidRDefault="000F3EEB" w:rsidP="000F3EEB">
      <w:pPr>
        <w:ind w:left="-567"/>
        <w:rPr>
          <w:rFonts w:eastAsiaTheme="minorEastAsia"/>
          <w:color w:val="000000" w:themeColor="text1"/>
          <w:sz w:val="22"/>
          <w:szCs w:val="22"/>
          <w:lang w:val="en-US"/>
        </w:rPr>
      </w:pPr>
    </w:p>
    <w:p w14:paraId="0B8AB563" w14:textId="635D4951" w:rsidR="00322C49" w:rsidRPr="000C38C1" w:rsidRDefault="0050552F" w:rsidP="0005767A">
      <w:pPr>
        <w:ind w:left="-567"/>
        <w:jc w:val="center"/>
        <w:rPr>
          <w:b/>
          <w:bCs/>
          <w:color w:val="000000" w:themeColor="text1"/>
          <w:sz w:val="22"/>
          <w:szCs w:val="22"/>
          <w:lang w:val="en-US"/>
        </w:rPr>
      </w:pPr>
      <w:r w:rsidRPr="00E424A5">
        <w:rPr>
          <w:b/>
          <w:bCs/>
          <w:color w:val="000000" w:themeColor="text1"/>
          <w:sz w:val="22"/>
          <w:szCs w:val="22"/>
        </w:rPr>
        <w:lastRenderedPageBreak/>
        <w:t>Библиографический</w:t>
      </w:r>
      <w:r w:rsidRPr="000C38C1">
        <w:rPr>
          <w:b/>
          <w:bCs/>
          <w:color w:val="000000" w:themeColor="text1"/>
          <w:sz w:val="22"/>
          <w:szCs w:val="22"/>
          <w:lang w:val="en-US"/>
        </w:rPr>
        <w:t xml:space="preserve"> </w:t>
      </w:r>
      <w:r w:rsidRPr="00E424A5">
        <w:rPr>
          <w:b/>
          <w:bCs/>
          <w:color w:val="000000" w:themeColor="text1"/>
          <w:sz w:val="22"/>
          <w:szCs w:val="22"/>
        </w:rPr>
        <w:t>список</w:t>
      </w:r>
    </w:p>
    <w:p w14:paraId="457F5F8B" w14:textId="77777777" w:rsidR="00130450" w:rsidRPr="000C38C1" w:rsidRDefault="00130450" w:rsidP="0005767A">
      <w:pPr>
        <w:ind w:left="-567"/>
        <w:jc w:val="center"/>
        <w:rPr>
          <w:b/>
          <w:bCs/>
          <w:color w:val="000000" w:themeColor="text1"/>
          <w:sz w:val="22"/>
          <w:szCs w:val="22"/>
          <w:lang w:val="en-US"/>
        </w:rPr>
      </w:pPr>
    </w:p>
    <w:p w14:paraId="1DA6ABB1" w14:textId="0F61E91F" w:rsidR="00604F03" w:rsidRPr="000C38C1" w:rsidRDefault="00604F03" w:rsidP="0005767A">
      <w:pPr>
        <w:ind w:left="-567"/>
        <w:jc w:val="both"/>
        <w:rPr>
          <w:rFonts w:eastAsiaTheme="minorHAnsi"/>
          <w:color w:val="000000" w:themeColor="text1"/>
          <w:sz w:val="22"/>
          <w:szCs w:val="22"/>
        </w:rPr>
      </w:pPr>
      <w:r w:rsidRPr="00480488">
        <w:rPr>
          <w:color w:val="000000" w:themeColor="text1"/>
          <w:sz w:val="22"/>
          <w:szCs w:val="22"/>
          <w:lang w:val="en-US"/>
        </w:rPr>
        <w:t>1.</w:t>
      </w:r>
      <w:r w:rsidR="00CC2515" w:rsidRPr="00E424A5">
        <w:rPr>
          <w:color w:val="000000" w:themeColor="text1"/>
          <w:sz w:val="22"/>
          <w:szCs w:val="22"/>
          <w:lang w:val="en-US"/>
        </w:rPr>
        <w:t> </w:t>
      </w:r>
      <w:r w:rsidR="007F713A" w:rsidRPr="00480488">
        <w:rPr>
          <w:color w:val="000000" w:themeColor="text1"/>
          <w:sz w:val="22"/>
          <w:szCs w:val="22"/>
          <w:lang w:val="en-US"/>
        </w:rPr>
        <w:t>The Loss Surfaces of Multilayer Networks</w:t>
      </w:r>
      <w:r w:rsidR="007F713A">
        <w:rPr>
          <w:color w:val="000000" w:themeColor="text1"/>
          <w:sz w:val="22"/>
          <w:szCs w:val="22"/>
          <w:lang w:val="en-US"/>
        </w:rPr>
        <w:t xml:space="preserve">. </w:t>
      </w:r>
      <w:r w:rsidR="007F713A" w:rsidRPr="00480488">
        <w:rPr>
          <w:color w:val="000000" w:themeColor="text1"/>
          <w:sz w:val="22"/>
          <w:szCs w:val="22"/>
          <w:lang w:val="en-US"/>
        </w:rPr>
        <w:t>Courant Institute of Mathematical Sciences</w:t>
      </w:r>
      <w:r w:rsidR="00480488">
        <w:rPr>
          <w:color w:val="000000" w:themeColor="text1"/>
          <w:sz w:val="22"/>
          <w:szCs w:val="22"/>
          <w:lang w:val="en-US"/>
        </w:rPr>
        <w:t xml:space="preserve">. </w:t>
      </w:r>
      <w:r w:rsidR="00CC2515" w:rsidRPr="000C38C1">
        <w:rPr>
          <w:rFonts w:eastAsia="Liberation Serif"/>
          <w:sz w:val="22"/>
          <w:szCs w:val="22"/>
        </w:rPr>
        <w:t>[</w:t>
      </w:r>
      <w:r w:rsidR="00CC2515" w:rsidRPr="00E424A5">
        <w:rPr>
          <w:rFonts w:eastAsia="Liberation Serif"/>
          <w:sz w:val="22"/>
          <w:szCs w:val="22"/>
        </w:rPr>
        <w:t>Электронный</w:t>
      </w:r>
      <w:r w:rsidR="00CC2515" w:rsidRPr="000C38C1">
        <w:rPr>
          <w:rFonts w:eastAsia="Liberation Serif"/>
          <w:sz w:val="22"/>
          <w:szCs w:val="22"/>
        </w:rPr>
        <w:t xml:space="preserve"> </w:t>
      </w:r>
      <w:r w:rsidR="00CC2515" w:rsidRPr="00E424A5">
        <w:rPr>
          <w:rFonts w:eastAsia="Liberation Serif"/>
          <w:sz w:val="22"/>
          <w:szCs w:val="22"/>
        </w:rPr>
        <w:t>ресурс</w:t>
      </w:r>
      <w:r w:rsidR="00CC2515" w:rsidRPr="000C38C1">
        <w:rPr>
          <w:rFonts w:eastAsia="Liberation Serif"/>
          <w:sz w:val="22"/>
          <w:szCs w:val="22"/>
        </w:rPr>
        <w:t xml:space="preserve">]. — </w:t>
      </w:r>
      <w:r w:rsidR="00CC2515" w:rsidRPr="00E424A5">
        <w:rPr>
          <w:rFonts w:eastAsia="Liberation Serif"/>
          <w:sz w:val="22"/>
          <w:szCs w:val="22"/>
          <w:lang w:val="en-US"/>
        </w:rPr>
        <w:t>URL</w:t>
      </w:r>
      <w:r w:rsidR="00CC2515" w:rsidRPr="000C38C1">
        <w:rPr>
          <w:rFonts w:eastAsia="Liberation Serif"/>
          <w:sz w:val="22"/>
          <w:szCs w:val="22"/>
        </w:rPr>
        <w:t xml:space="preserve">: </w:t>
      </w:r>
      <w:r w:rsidR="00480488" w:rsidRPr="00480488">
        <w:rPr>
          <w:color w:val="000000" w:themeColor="text1"/>
          <w:sz w:val="22"/>
          <w:szCs w:val="22"/>
          <w:lang w:val="en-US"/>
        </w:rPr>
        <w:t>https</w:t>
      </w:r>
      <w:r w:rsidR="00480488" w:rsidRPr="000C38C1">
        <w:rPr>
          <w:color w:val="000000" w:themeColor="text1"/>
          <w:sz w:val="22"/>
          <w:szCs w:val="22"/>
        </w:rPr>
        <w:t>://</w:t>
      </w:r>
      <w:r w:rsidR="00480488" w:rsidRPr="00480488">
        <w:rPr>
          <w:color w:val="000000" w:themeColor="text1"/>
          <w:sz w:val="22"/>
          <w:szCs w:val="22"/>
          <w:lang w:val="en-US"/>
        </w:rPr>
        <w:t>arxiv</w:t>
      </w:r>
      <w:r w:rsidR="00480488" w:rsidRPr="000C38C1">
        <w:rPr>
          <w:color w:val="000000" w:themeColor="text1"/>
          <w:sz w:val="22"/>
          <w:szCs w:val="22"/>
        </w:rPr>
        <w:t>.</w:t>
      </w:r>
      <w:r w:rsidR="00480488" w:rsidRPr="00480488">
        <w:rPr>
          <w:color w:val="000000" w:themeColor="text1"/>
          <w:sz w:val="22"/>
          <w:szCs w:val="22"/>
          <w:lang w:val="en-US"/>
        </w:rPr>
        <w:t>org</w:t>
      </w:r>
      <w:r w:rsidR="00480488" w:rsidRPr="000C38C1">
        <w:rPr>
          <w:color w:val="000000" w:themeColor="text1"/>
          <w:sz w:val="22"/>
          <w:szCs w:val="22"/>
        </w:rPr>
        <w:t>/</w:t>
      </w:r>
      <w:r w:rsidR="00480488" w:rsidRPr="00480488">
        <w:rPr>
          <w:color w:val="000000" w:themeColor="text1"/>
          <w:sz w:val="22"/>
          <w:szCs w:val="22"/>
          <w:lang w:val="en-US"/>
        </w:rPr>
        <w:t>pdf</w:t>
      </w:r>
      <w:r w:rsidR="00480488" w:rsidRPr="000C38C1">
        <w:rPr>
          <w:color w:val="000000" w:themeColor="text1"/>
          <w:sz w:val="22"/>
          <w:szCs w:val="22"/>
        </w:rPr>
        <w:t>/1412.0233</w:t>
      </w:r>
      <w:r w:rsidR="00CC2515" w:rsidRPr="00E424A5">
        <w:rPr>
          <w:color w:val="000000" w:themeColor="text1"/>
          <w:sz w:val="22"/>
          <w:szCs w:val="22"/>
          <w:lang w:val="en-US"/>
        </w:rPr>
        <w:t> </w:t>
      </w:r>
      <w:r w:rsidR="00CC2515" w:rsidRPr="000C38C1">
        <w:rPr>
          <w:rFonts w:eastAsia="Liberation Serif"/>
          <w:sz w:val="22"/>
          <w:szCs w:val="22"/>
        </w:rPr>
        <w:t>—</w:t>
      </w:r>
      <w:r w:rsidR="00CC2515" w:rsidRPr="00E424A5">
        <w:rPr>
          <w:rFonts w:eastAsia="Liberation Serif"/>
          <w:sz w:val="22"/>
          <w:szCs w:val="22"/>
          <w:lang w:val="en-US"/>
        </w:rPr>
        <w:t> </w:t>
      </w:r>
      <w:r w:rsidR="00CC2515" w:rsidRPr="00E424A5">
        <w:rPr>
          <w:rFonts w:eastAsia="Liberation Serif"/>
          <w:sz w:val="22"/>
          <w:szCs w:val="22"/>
        </w:rPr>
        <w:t>Дата</w:t>
      </w:r>
      <w:r w:rsidR="00CC2515" w:rsidRPr="000C38C1">
        <w:rPr>
          <w:rFonts w:eastAsia="Liberation Serif"/>
          <w:sz w:val="22"/>
          <w:szCs w:val="22"/>
        </w:rPr>
        <w:t xml:space="preserve"> </w:t>
      </w:r>
      <w:r w:rsidR="00CC2515" w:rsidRPr="00E424A5">
        <w:rPr>
          <w:rFonts w:eastAsia="Liberation Serif"/>
          <w:sz w:val="22"/>
          <w:szCs w:val="22"/>
        </w:rPr>
        <w:t>обращения</w:t>
      </w:r>
      <w:r w:rsidR="00CC2515" w:rsidRPr="000C38C1">
        <w:rPr>
          <w:rFonts w:eastAsia="Liberation Serif"/>
          <w:sz w:val="22"/>
          <w:szCs w:val="22"/>
        </w:rPr>
        <w:t xml:space="preserve">: </w:t>
      </w:r>
      <w:r w:rsidR="002C2612" w:rsidRPr="003F1F4C">
        <w:rPr>
          <w:rFonts w:eastAsia="Liberation Serif"/>
          <w:sz w:val="22"/>
          <w:szCs w:val="22"/>
        </w:rPr>
        <w:t>0</w:t>
      </w:r>
      <w:r w:rsidR="002C2612" w:rsidRPr="002C2612">
        <w:rPr>
          <w:rFonts w:eastAsia="Liberation Serif"/>
          <w:sz w:val="22"/>
          <w:szCs w:val="22"/>
        </w:rPr>
        <w:t>1</w:t>
      </w:r>
      <w:r w:rsidR="002C2612" w:rsidRPr="003F1F4C">
        <w:rPr>
          <w:rFonts w:eastAsia="Liberation Serif"/>
          <w:sz w:val="22"/>
          <w:szCs w:val="22"/>
        </w:rPr>
        <w:t>.</w:t>
      </w:r>
      <w:r w:rsidR="002C2612" w:rsidRPr="002C2612">
        <w:rPr>
          <w:rFonts w:eastAsia="Liberation Serif"/>
          <w:sz w:val="22"/>
          <w:szCs w:val="22"/>
        </w:rPr>
        <w:t>03</w:t>
      </w:r>
      <w:r w:rsidR="002C2612" w:rsidRPr="003F1F4C">
        <w:rPr>
          <w:rFonts w:eastAsia="Liberation Serif"/>
          <w:sz w:val="22"/>
          <w:szCs w:val="22"/>
        </w:rPr>
        <w:t>.202</w:t>
      </w:r>
      <w:r w:rsidR="002C2612" w:rsidRPr="002C2612">
        <w:rPr>
          <w:rFonts w:eastAsia="Liberation Serif"/>
          <w:sz w:val="22"/>
          <w:szCs w:val="22"/>
        </w:rPr>
        <w:t>5</w:t>
      </w:r>
      <w:r w:rsidR="002C2612" w:rsidRPr="003F1F4C">
        <w:rPr>
          <w:rFonts w:eastAsia="Liberation Serif"/>
          <w:sz w:val="22"/>
          <w:szCs w:val="22"/>
        </w:rPr>
        <w:t>.</w:t>
      </w:r>
    </w:p>
    <w:p w14:paraId="70F75D99" w14:textId="358A5760" w:rsidR="00DC3DA9" w:rsidRPr="002A1F6A" w:rsidRDefault="00DC3DA9" w:rsidP="0005767A">
      <w:pPr>
        <w:ind w:left="-567"/>
        <w:jc w:val="both"/>
        <w:rPr>
          <w:color w:val="000000" w:themeColor="text1"/>
          <w:sz w:val="22"/>
          <w:szCs w:val="22"/>
          <w:lang w:val="en-US"/>
        </w:rPr>
      </w:pPr>
      <w:r w:rsidRPr="002A1F6A">
        <w:rPr>
          <w:rFonts w:eastAsia="Liberation Serif"/>
          <w:sz w:val="22"/>
          <w:szCs w:val="22"/>
          <w:lang w:val="en-US"/>
        </w:rPr>
        <w:t>2.</w:t>
      </w:r>
      <w:r w:rsidR="002C2612">
        <w:rPr>
          <w:rFonts w:eastAsia="Liberation Serif"/>
          <w:sz w:val="22"/>
          <w:szCs w:val="22"/>
          <w:lang w:val="en-US"/>
        </w:rPr>
        <w:t> </w:t>
      </w:r>
      <w:r w:rsidR="00873526">
        <w:rPr>
          <w:rFonts w:eastAsia="Liberation Serif"/>
          <w:sz w:val="22"/>
          <w:szCs w:val="22"/>
          <w:lang w:val="en-US"/>
        </w:rPr>
        <w:t>Convex</w:t>
      </w:r>
      <w:r w:rsidR="009620A2" w:rsidRPr="002A1F6A">
        <w:rPr>
          <w:rFonts w:eastAsia="Liberation Serif"/>
          <w:sz w:val="22"/>
          <w:szCs w:val="22"/>
          <w:lang w:val="en-US"/>
        </w:rPr>
        <w:t> </w:t>
      </w:r>
      <w:r w:rsidR="00873526">
        <w:rPr>
          <w:rFonts w:eastAsia="Liberation Serif"/>
          <w:sz w:val="22"/>
          <w:szCs w:val="22"/>
          <w:lang w:val="en-US"/>
        </w:rPr>
        <w:t>Optimization</w:t>
      </w:r>
      <w:r w:rsidR="00873526" w:rsidRPr="002A1F6A">
        <w:rPr>
          <w:rFonts w:eastAsia="Liberation Serif"/>
          <w:sz w:val="22"/>
          <w:szCs w:val="22"/>
          <w:lang w:val="en-US"/>
        </w:rPr>
        <w:t>.</w:t>
      </w:r>
      <w:r w:rsidR="009620A2" w:rsidRPr="002A1F6A">
        <w:rPr>
          <w:rFonts w:eastAsia="Liberation Serif"/>
          <w:sz w:val="22"/>
          <w:szCs w:val="22"/>
          <w:lang w:val="en-US"/>
        </w:rPr>
        <w:t> </w:t>
      </w:r>
      <w:r w:rsidR="00873526">
        <w:rPr>
          <w:rFonts w:eastAsia="Liberation Serif"/>
          <w:sz w:val="22"/>
          <w:szCs w:val="22"/>
          <w:lang w:val="en-US"/>
        </w:rPr>
        <w:t>Stanford</w:t>
      </w:r>
      <w:r w:rsidR="009620A2" w:rsidRPr="002A1F6A">
        <w:rPr>
          <w:rFonts w:eastAsia="Liberation Serif"/>
          <w:sz w:val="22"/>
          <w:szCs w:val="22"/>
          <w:lang w:val="en-US"/>
        </w:rPr>
        <w:t> </w:t>
      </w:r>
      <w:r w:rsidR="00873526">
        <w:rPr>
          <w:rFonts w:eastAsia="Liberation Serif"/>
          <w:sz w:val="22"/>
          <w:szCs w:val="22"/>
          <w:lang w:val="en-US"/>
        </w:rPr>
        <w:t>University</w:t>
      </w:r>
      <w:r w:rsidR="00873526" w:rsidRPr="002A1F6A">
        <w:rPr>
          <w:rFonts w:eastAsia="Liberation Serif"/>
          <w:sz w:val="22"/>
          <w:szCs w:val="22"/>
          <w:lang w:val="en-US"/>
        </w:rPr>
        <w:t>.</w:t>
      </w:r>
      <w:r w:rsidR="009620A2" w:rsidRPr="002A1F6A">
        <w:rPr>
          <w:rFonts w:eastAsia="Liberation Serif"/>
          <w:sz w:val="22"/>
          <w:szCs w:val="22"/>
          <w:lang w:val="en-US"/>
        </w:rPr>
        <w:t> </w:t>
      </w:r>
      <w:r w:rsidR="009D441E" w:rsidRPr="002A1F6A">
        <w:rPr>
          <w:rFonts w:eastAsia="Liberation Serif"/>
          <w:sz w:val="22"/>
          <w:szCs w:val="22"/>
          <w:lang w:val="en-US"/>
        </w:rPr>
        <w:t>[</w:t>
      </w:r>
      <w:r w:rsidR="009D441E" w:rsidRPr="00E424A5">
        <w:rPr>
          <w:rFonts w:eastAsia="Liberation Serif"/>
          <w:sz w:val="22"/>
          <w:szCs w:val="22"/>
        </w:rPr>
        <w:t>Электронный</w:t>
      </w:r>
      <w:r w:rsidR="009620A2" w:rsidRPr="002A1F6A">
        <w:rPr>
          <w:rFonts w:eastAsia="Liberation Serif"/>
          <w:sz w:val="22"/>
          <w:szCs w:val="22"/>
          <w:lang w:val="en-US"/>
        </w:rPr>
        <w:t> </w:t>
      </w:r>
      <w:r w:rsidR="009D441E" w:rsidRPr="00E424A5">
        <w:rPr>
          <w:rFonts w:eastAsia="Liberation Serif"/>
          <w:sz w:val="22"/>
          <w:szCs w:val="22"/>
        </w:rPr>
        <w:t>ресурс</w:t>
      </w:r>
      <w:r w:rsidR="009D441E" w:rsidRPr="002A1F6A">
        <w:rPr>
          <w:rFonts w:eastAsia="Liberation Serif"/>
          <w:sz w:val="22"/>
          <w:szCs w:val="22"/>
          <w:lang w:val="en-US"/>
        </w:rPr>
        <w:t>].</w:t>
      </w:r>
      <w:r w:rsidR="000C38C1" w:rsidRPr="002A1F6A">
        <w:rPr>
          <w:rFonts w:eastAsia="Liberation Serif"/>
          <w:sz w:val="22"/>
          <w:szCs w:val="22"/>
          <w:lang w:val="en-US"/>
        </w:rPr>
        <w:t> </w:t>
      </w:r>
      <w:r w:rsidR="009D441E" w:rsidRPr="002A1F6A">
        <w:rPr>
          <w:rFonts w:eastAsia="Liberation Serif"/>
          <w:sz w:val="22"/>
          <w:szCs w:val="22"/>
          <w:lang w:val="en-US"/>
        </w:rPr>
        <w:t>—</w:t>
      </w:r>
      <w:r w:rsidR="000C38C1" w:rsidRPr="002A1F6A">
        <w:rPr>
          <w:rFonts w:eastAsia="Liberation Serif"/>
          <w:sz w:val="22"/>
          <w:szCs w:val="22"/>
          <w:lang w:val="en-US"/>
        </w:rPr>
        <w:t> </w:t>
      </w:r>
      <w:r w:rsidR="009D441E" w:rsidRPr="00E424A5">
        <w:rPr>
          <w:rFonts w:eastAsia="Liberation Serif"/>
          <w:sz w:val="22"/>
          <w:szCs w:val="22"/>
          <w:lang w:val="en-US"/>
        </w:rPr>
        <w:t>URL</w:t>
      </w:r>
      <w:r w:rsidR="009D441E" w:rsidRPr="002A1F6A">
        <w:rPr>
          <w:rFonts w:eastAsia="Liberation Serif"/>
          <w:sz w:val="22"/>
          <w:szCs w:val="22"/>
          <w:lang w:val="en-US"/>
        </w:rPr>
        <w:t xml:space="preserve">: </w:t>
      </w:r>
      <w:r w:rsidR="002C2612" w:rsidRPr="002C2612">
        <w:rPr>
          <w:rFonts w:eastAsia="Liberation Serif"/>
          <w:sz w:val="22"/>
          <w:szCs w:val="22"/>
          <w:lang w:val="en-US"/>
        </w:rPr>
        <w:t>https</w:t>
      </w:r>
      <w:r w:rsidR="002C2612" w:rsidRPr="002A1F6A">
        <w:rPr>
          <w:rFonts w:eastAsia="Liberation Serif"/>
          <w:sz w:val="22"/>
          <w:szCs w:val="22"/>
          <w:lang w:val="en-US"/>
        </w:rPr>
        <w:t>://</w:t>
      </w:r>
      <w:r w:rsidR="002C2612" w:rsidRPr="002C2612">
        <w:rPr>
          <w:rFonts w:eastAsia="Liberation Serif"/>
          <w:sz w:val="22"/>
          <w:szCs w:val="22"/>
          <w:lang w:val="en-US"/>
        </w:rPr>
        <w:t>web</w:t>
      </w:r>
      <w:r w:rsidR="002C2612" w:rsidRPr="002A1F6A">
        <w:rPr>
          <w:rFonts w:eastAsia="Liberation Serif"/>
          <w:sz w:val="22"/>
          <w:szCs w:val="22"/>
          <w:lang w:val="en-US"/>
        </w:rPr>
        <w:t>.</w:t>
      </w:r>
      <w:proofErr w:type="spellStart"/>
      <w:r w:rsidR="002C2612" w:rsidRPr="002C2612">
        <w:rPr>
          <w:rFonts w:eastAsia="Liberation Serif"/>
          <w:sz w:val="22"/>
          <w:szCs w:val="22"/>
          <w:lang w:val="en-US"/>
        </w:rPr>
        <w:t>stanford</w:t>
      </w:r>
      <w:proofErr w:type="spellEnd"/>
      <w:r w:rsidR="002C2612" w:rsidRPr="002A1F6A">
        <w:rPr>
          <w:rFonts w:eastAsia="Liberation Serif"/>
          <w:sz w:val="22"/>
          <w:szCs w:val="22"/>
          <w:lang w:val="en-US"/>
        </w:rPr>
        <w:t>.</w:t>
      </w:r>
      <w:proofErr w:type="spellStart"/>
      <w:r w:rsidR="002C2612" w:rsidRPr="002C2612">
        <w:rPr>
          <w:rFonts w:eastAsia="Liberation Serif"/>
          <w:sz w:val="22"/>
          <w:szCs w:val="22"/>
          <w:lang w:val="en-US"/>
        </w:rPr>
        <w:t>edu</w:t>
      </w:r>
      <w:proofErr w:type="spellEnd"/>
      <w:r w:rsidR="002C2612" w:rsidRPr="002A1F6A">
        <w:rPr>
          <w:rFonts w:eastAsia="Liberation Serif"/>
          <w:sz w:val="22"/>
          <w:szCs w:val="22"/>
          <w:lang w:val="en-US"/>
        </w:rPr>
        <w:t>/~</w:t>
      </w:r>
      <w:proofErr w:type="spellStart"/>
      <w:r w:rsidR="002C2612" w:rsidRPr="002C2612">
        <w:rPr>
          <w:rFonts w:eastAsia="Liberation Serif"/>
          <w:sz w:val="22"/>
          <w:szCs w:val="22"/>
          <w:lang w:val="en-US"/>
        </w:rPr>
        <w:t>boyd</w:t>
      </w:r>
      <w:proofErr w:type="spellEnd"/>
      <w:r w:rsidR="002C2612" w:rsidRPr="002A1F6A">
        <w:rPr>
          <w:rFonts w:eastAsia="Liberation Serif"/>
          <w:sz w:val="22"/>
          <w:szCs w:val="22"/>
          <w:lang w:val="en-US"/>
        </w:rPr>
        <w:t>/</w:t>
      </w:r>
      <w:proofErr w:type="spellStart"/>
      <w:r w:rsidR="002C2612" w:rsidRPr="002C2612">
        <w:rPr>
          <w:rFonts w:eastAsia="Liberation Serif"/>
          <w:sz w:val="22"/>
          <w:szCs w:val="22"/>
          <w:lang w:val="en-US"/>
        </w:rPr>
        <w:t>cvxbook</w:t>
      </w:r>
      <w:proofErr w:type="spellEnd"/>
      <w:r w:rsidR="002C2612" w:rsidRPr="002A1F6A">
        <w:rPr>
          <w:rFonts w:eastAsia="Liberation Serif"/>
          <w:sz w:val="22"/>
          <w:szCs w:val="22"/>
          <w:lang w:val="en-US"/>
        </w:rPr>
        <w:t>/</w:t>
      </w:r>
      <w:proofErr w:type="spellStart"/>
      <w:r w:rsidR="002C2612" w:rsidRPr="002C2612">
        <w:rPr>
          <w:rFonts w:eastAsia="Liberation Serif"/>
          <w:sz w:val="22"/>
          <w:szCs w:val="22"/>
          <w:lang w:val="en-US"/>
        </w:rPr>
        <w:t>bv</w:t>
      </w:r>
      <w:proofErr w:type="spellEnd"/>
      <w:r w:rsidR="002C2612" w:rsidRPr="002A1F6A">
        <w:rPr>
          <w:rFonts w:eastAsia="Liberation Serif"/>
          <w:sz w:val="22"/>
          <w:szCs w:val="22"/>
          <w:lang w:val="en-US"/>
        </w:rPr>
        <w:t>_</w:t>
      </w:r>
      <w:proofErr w:type="spellStart"/>
      <w:r w:rsidR="002C2612" w:rsidRPr="002C2612">
        <w:rPr>
          <w:rFonts w:eastAsia="Liberation Serif"/>
          <w:sz w:val="22"/>
          <w:szCs w:val="22"/>
          <w:lang w:val="en-US"/>
        </w:rPr>
        <w:t>cvxbook</w:t>
      </w:r>
      <w:proofErr w:type="spellEnd"/>
      <w:r w:rsidR="002C2612" w:rsidRPr="002A1F6A">
        <w:rPr>
          <w:rFonts w:eastAsia="Liberation Serif"/>
          <w:sz w:val="22"/>
          <w:szCs w:val="22"/>
          <w:lang w:val="en-US"/>
        </w:rPr>
        <w:t>.</w:t>
      </w:r>
      <w:r w:rsidR="002C2612" w:rsidRPr="002C2612">
        <w:rPr>
          <w:rFonts w:eastAsia="Liberation Serif"/>
          <w:sz w:val="22"/>
          <w:szCs w:val="22"/>
          <w:lang w:val="en-US"/>
        </w:rPr>
        <w:t>pdf</w:t>
      </w:r>
      <w:r w:rsidR="002C2612" w:rsidRPr="002A1F6A">
        <w:rPr>
          <w:rFonts w:eastAsia="Liberation Serif"/>
          <w:sz w:val="22"/>
          <w:szCs w:val="22"/>
          <w:lang w:val="en-US"/>
        </w:rPr>
        <w:t xml:space="preserve"> —</w:t>
      </w:r>
      <w:r w:rsidR="002C2612" w:rsidRPr="00E424A5">
        <w:rPr>
          <w:rFonts w:eastAsia="Liberation Serif"/>
          <w:sz w:val="22"/>
          <w:szCs w:val="22"/>
          <w:lang w:val="en-US"/>
        </w:rPr>
        <w:t> </w:t>
      </w:r>
      <w:r w:rsidR="002C2612" w:rsidRPr="00E424A5">
        <w:rPr>
          <w:rFonts w:eastAsia="Liberation Serif"/>
          <w:sz w:val="22"/>
          <w:szCs w:val="22"/>
        </w:rPr>
        <w:t>Дата</w:t>
      </w:r>
      <w:r w:rsidR="002C2612" w:rsidRPr="002A1F6A">
        <w:rPr>
          <w:rFonts w:eastAsia="Liberation Serif"/>
          <w:sz w:val="22"/>
          <w:szCs w:val="22"/>
          <w:lang w:val="en-US"/>
        </w:rPr>
        <w:t xml:space="preserve"> </w:t>
      </w:r>
      <w:r w:rsidR="002C2612" w:rsidRPr="00E424A5">
        <w:rPr>
          <w:rFonts w:eastAsia="Liberation Serif"/>
          <w:sz w:val="22"/>
          <w:szCs w:val="22"/>
        </w:rPr>
        <w:t>обращения</w:t>
      </w:r>
      <w:r w:rsidR="002C2612" w:rsidRPr="002A1F6A">
        <w:rPr>
          <w:rFonts w:eastAsia="Liberation Serif"/>
          <w:sz w:val="22"/>
          <w:szCs w:val="22"/>
          <w:lang w:val="en-US"/>
        </w:rPr>
        <w:t>: 01.03.2025.</w:t>
      </w:r>
    </w:p>
    <w:p w14:paraId="118DBD99" w14:textId="1C7C2C9B" w:rsidR="00E61664" w:rsidRPr="000C38C1" w:rsidRDefault="00DC3DA9" w:rsidP="00E61664">
      <w:pPr>
        <w:ind w:left="-567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  <w:lang w:val="en-US"/>
        </w:rPr>
        <w:t>3</w:t>
      </w:r>
      <w:r w:rsidR="00604F03" w:rsidRPr="00E424A5">
        <w:rPr>
          <w:color w:val="000000" w:themeColor="text1"/>
          <w:sz w:val="22"/>
          <w:szCs w:val="22"/>
          <w:lang w:val="en-US"/>
        </w:rPr>
        <w:t>.</w:t>
      </w:r>
      <w:r w:rsidR="002B3DBE" w:rsidRPr="002B3DBE">
        <w:rPr>
          <w:color w:val="000000" w:themeColor="text1"/>
          <w:sz w:val="22"/>
          <w:szCs w:val="22"/>
          <w:lang w:val="en-US"/>
        </w:rPr>
        <w:t> </w:t>
      </w:r>
      <w:r w:rsidR="00E61664">
        <w:rPr>
          <w:color w:val="000000" w:themeColor="text1"/>
          <w:sz w:val="22"/>
          <w:szCs w:val="22"/>
          <w:lang w:val="en-US"/>
        </w:rPr>
        <w:t xml:space="preserve">Convex </w:t>
      </w:r>
      <w:r w:rsidR="00E61664" w:rsidRPr="00E61664">
        <w:rPr>
          <w:color w:val="000000" w:themeColor="text1"/>
          <w:sz w:val="22"/>
          <w:szCs w:val="22"/>
          <w:lang w:val="en-US"/>
        </w:rPr>
        <w:t>Optimization</w:t>
      </w:r>
      <w:r w:rsidR="00873526">
        <w:rPr>
          <w:color w:val="000000" w:themeColor="text1"/>
          <w:sz w:val="22"/>
          <w:szCs w:val="22"/>
          <w:lang w:val="en-US"/>
        </w:rPr>
        <w:t>, notes from lectures</w:t>
      </w:r>
      <w:r w:rsidR="00E61664">
        <w:rPr>
          <w:color w:val="000000" w:themeColor="text1"/>
          <w:sz w:val="22"/>
          <w:szCs w:val="22"/>
          <w:lang w:val="en-US"/>
        </w:rPr>
        <w:t xml:space="preserve">. </w:t>
      </w:r>
      <w:r w:rsidR="00E61664" w:rsidRPr="00E61664">
        <w:rPr>
          <w:color w:val="000000" w:themeColor="text1"/>
          <w:sz w:val="22"/>
          <w:szCs w:val="22"/>
          <w:lang w:val="en-US"/>
        </w:rPr>
        <w:t>Carnegie</w:t>
      </w:r>
      <w:r w:rsidR="00E61664" w:rsidRPr="000C38C1">
        <w:rPr>
          <w:color w:val="000000" w:themeColor="text1"/>
          <w:sz w:val="22"/>
          <w:szCs w:val="22"/>
        </w:rPr>
        <w:t xml:space="preserve"> </w:t>
      </w:r>
      <w:r w:rsidR="00E61664" w:rsidRPr="00E61664">
        <w:rPr>
          <w:color w:val="000000" w:themeColor="text1"/>
          <w:sz w:val="22"/>
          <w:szCs w:val="22"/>
          <w:lang w:val="en-US"/>
        </w:rPr>
        <w:t>Mellon</w:t>
      </w:r>
      <w:r w:rsidR="00E61664" w:rsidRPr="000C38C1">
        <w:rPr>
          <w:color w:val="000000" w:themeColor="text1"/>
          <w:sz w:val="22"/>
          <w:szCs w:val="22"/>
        </w:rPr>
        <w:t xml:space="preserve"> </w:t>
      </w:r>
      <w:r w:rsidR="00E61664" w:rsidRPr="00E61664">
        <w:rPr>
          <w:color w:val="000000" w:themeColor="text1"/>
          <w:sz w:val="22"/>
          <w:szCs w:val="22"/>
          <w:lang w:val="en-US"/>
        </w:rPr>
        <w:t>University</w:t>
      </w:r>
      <w:r w:rsidR="00E61664" w:rsidRPr="000C38C1">
        <w:rPr>
          <w:color w:val="000000" w:themeColor="text1"/>
          <w:sz w:val="22"/>
          <w:szCs w:val="22"/>
        </w:rPr>
        <w:t xml:space="preserve">. </w:t>
      </w:r>
      <w:r w:rsidR="00E61664" w:rsidRPr="00E61664">
        <w:rPr>
          <w:rFonts w:eastAsia="Liberation Serif"/>
          <w:sz w:val="22"/>
          <w:szCs w:val="22"/>
        </w:rPr>
        <w:t>[</w:t>
      </w:r>
      <w:r w:rsidR="00E61664" w:rsidRPr="00E424A5">
        <w:rPr>
          <w:rFonts w:eastAsia="Liberation Serif"/>
          <w:sz w:val="22"/>
          <w:szCs w:val="22"/>
        </w:rPr>
        <w:t>Электронный</w:t>
      </w:r>
      <w:r w:rsidR="00E61664" w:rsidRPr="00E61664">
        <w:rPr>
          <w:rFonts w:eastAsia="Liberation Serif"/>
          <w:sz w:val="22"/>
          <w:szCs w:val="22"/>
        </w:rPr>
        <w:t xml:space="preserve"> </w:t>
      </w:r>
      <w:r w:rsidR="00E61664" w:rsidRPr="00E424A5">
        <w:rPr>
          <w:rFonts w:eastAsia="Liberation Serif"/>
          <w:sz w:val="22"/>
          <w:szCs w:val="22"/>
        </w:rPr>
        <w:t>ресурс</w:t>
      </w:r>
      <w:r w:rsidR="00E61664" w:rsidRPr="00E61664">
        <w:rPr>
          <w:rFonts w:eastAsia="Liberation Serif"/>
          <w:sz w:val="22"/>
          <w:szCs w:val="22"/>
        </w:rPr>
        <w:t xml:space="preserve">]. — </w:t>
      </w:r>
      <w:r w:rsidR="00E61664" w:rsidRPr="00E424A5">
        <w:rPr>
          <w:rFonts w:eastAsia="Liberation Serif"/>
          <w:sz w:val="22"/>
          <w:szCs w:val="22"/>
          <w:lang w:val="en-US"/>
        </w:rPr>
        <w:t>URL</w:t>
      </w:r>
      <w:r w:rsidR="00E61664" w:rsidRPr="00E61664">
        <w:rPr>
          <w:rFonts w:eastAsia="Liberation Serif"/>
          <w:sz w:val="22"/>
          <w:szCs w:val="22"/>
        </w:rPr>
        <w:t xml:space="preserve">: </w:t>
      </w:r>
      <w:r w:rsidR="00E61664" w:rsidRPr="003F1F4C">
        <w:rPr>
          <w:rFonts w:eastAsia="Liberation Serif"/>
          <w:sz w:val="22"/>
          <w:szCs w:val="22"/>
        </w:rPr>
        <w:t>https://www.stat.cmu.edu/~ryantibs/convexopt-F13/scribes/lec6.pdf —</w:t>
      </w:r>
      <w:r w:rsidR="00E61664" w:rsidRPr="00E424A5">
        <w:rPr>
          <w:rFonts w:eastAsia="Liberation Serif"/>
          <w:sz w:val="22"/>
          <w:szCs w:val="22"/>
          <w:lang w:val="en-US"/>
        </w:rPr>
        <w:t> </w:t>
      </w:r>
      <w:r w:rsidR="00E61664" w:rsidRPr="00E424A5">
        <w:rPr>
          <w:rFonts w:eastAsia="Liberation Serif"/>
          <w:sz w:val="22"/>
          <w:szCs w:val="22"/>
        </w:rPr>
        <w:t>Дата</w:t>
      </w:r>
      <w:r w:rsidR="00E61664" w:rsidRPr="003F1F4C">
        <w:rPr>
          <w:rFonts w:eastAsia="Liberation Serif"/>
          <w:sz w:val="22"/>
          <w:szCs w:val="22"/>
        </w:rPr>
        <w:t xml:space="preserve"> </w:t>
      </w:r>
      <w:r w:rsidR="00E61664" w:rsidRPr="00E424A5">
        <w:rPr>
          <w:rFonts w:eastAsia="Liberation Serif"/>
          <w:sz w:val="22"/>
          <w:szCs w:val="22"/>
        </w:rPr>
        <w:t>обращения</w:t>
      </w:r>
      <w:r w:rsidR="00E61664" w:rsidRPr="003F1F4C">
        <w:rPr>
          <w:rFonts w:eastAsia="Liberation Serif"/>
          <w:sz w:val="22"/>
          <w:szCs w:val="22"/>
        </w:rPr>
        <w:t>: 05.11.2024.</w:t>
      </w:r>
    </w:p>
    <w:p w14:paraId="3C7E8D40" w14:textId="3F9CADFC" w:rsidR="00DE78B3" w:rsidRPr="00DE78B3" w:rsidRDefault="00DE78B3" w:rsidP="00DE78B3">
      <w:pPr>
        <w:ind w:left="-567"/>
        <w:jc w:val="both"/>
        <w:rPr>
          <w:rFonts w:eastAsiaTheme="minorHAnsi"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  <w:lang w:val="en-US"/>
        </w:rPr>
        <w:t xml:space="preserve">4. </w:t>
      </w:r>
      <w:r w:rsidRPr="00DE78B3">
        <w:rPr>
          <w:color w:val="000000" w:themeColor="text1"/>
          <w:sz w:val="22"/>
          <w:szCs w:val="22"/>
          <w:lang w:val="en-US"/>
        </w:rPr>
        <w:t>Stochastic Gradient Descent in Theory and Practice</w:t>
      </w:r>
      <w:r>
        <w:rPr>
          <w:color w:val="000000" w:themeColor="text1"/>
          <w:sz w:val="22"/>
          <w:szCs w:val="22"/>
          <w:lang w:val="en-US"/>
        </w:rPr>
        <w:t xml:space="preserve">. </w:t>
      </w:r>
      <w:r w:rsidRPr="00DE78B3">
        <w:rPr>
          <w:color w:val="000000" w:themeColor="text1"/>
          <w:sz w:val="22"/>
          <w:szCs w:val="22"/>
          <w:lang w:val="en-US"/>
        </w:rPr>
        <w:t>Stanford</w:t>
      </w:r>
      <w:r w:rsidRPr="000C38C1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  <w:lang w:val="en-US"/>
        </w:rPr>
        <w:t>University</w:t>
      </w:r>
      <w:r w:rsidRPr="000C38C1">
        <w:rPr>
          <w:color w:val="000000" w:themeColor="text1"/>
          <w:sz w:val="22"/>
          <w:szCs w:val="22"/>
        </w:rPr>
        <w:t xml:space="preserve">. </w:t>
      </w:r>
      <w:r w:rsidRPr="00DE78B3">
        <w:rPr>
          <w:rFonts w:eastAsia="Liberation Serif"/>
          <w:sz w:val="22"/>
          <w:szCs w:val="22"/>
        </w:rPr>
        <w:t>[</w:t>
      </w:r>
      <w:r w:rsidRPr="00E424A5">
        <w:rPr>
          <w:rFonts w:eastAsia="Liberation Serif"/>
          <w:sz w:val="22"/>
          <w:szCs w:val="22"/>
        </w:rPr>
        <w:t>Электронный</w:t>
      </w:r>
      <w:r w:rsidRPr="00DE78B3">
        <w:rPr>
          <w:rFonts w:eastAsia="Liberation Serif"/>
          <w:sz w:val="22"/>
          <w:szCs w:val="22"/>
        </w:rPr>
        <w:t xml:space="preserve"> </w:t>
      </w:r>
      <w:r w:rsidRPr="00E424A5">
        <w:rPr>
          <w:rFonts w:eastAsia="Liberation Serif"/>
          <w:sz w:val="22"/>
          <w:szCs w:val="22"/>
        </w:rPr>
        <w:t>ресурс</w:t>
      </w:r>
      <w:r w:rsidRPr="00DE78B3">
        <w:rPr>
          <w:rFonts w:eastAsia="Liberation Serif"/>
          <w:sz w:val="22"/>
          <w:szCs w:val="22"/>
        </w:rPr>
        <w:t xml:space="preserve">]. — </w:t>
      </w:r>
      <w:r w:rsidRPr="00E424A5">
        <w:rPr>
          <w:rFonts w:eastAsia="Liberation Serif"/>
          <w:sz w:val="22"/>
          <w:szCs w:val="22"/>
          <w:lang w:val="en-US"/>
        </w:rPr>
        <w:t>URL</w:t>
      </w:r>
      <w:r w:rsidRPr="00DE78B3">
        <w:rPr>
          <w:rFonts w:eastAsia="Liberation Serif"/>
          <w:sz w:val="22"/>
          <w:szCs w:val="22"/>
        </w:rPr>
        <w:t xml:space="preserve">: </w:t>
      </w:r>
      <w:r w:rsidRPr="00DE78B3">
        <w:rPr>
          <w:color w:val="000000" w:themeColor="text1"/>
          <w:sz w:val="22"/>
          <w:szCs w:val="22"/>
          <w:lang w:val="en-US"/>
        </w:rPr>
        <w:t>https</w:t>
      </w:r>
      <w:r w:rsidRPr="00DE78B3">
        <w:rPr>
          <w:color w:val="000000" w:themeColor="text1"/>
          <w:sz w:val="22"/>
          <w:szCs w:val="22"/>
        </w:rPr>
        <w:t>://</w:t>
      </w:r>
      <w:r w:rsidRPr="00DE78B3">
        <w:rPr>
          <w:color w:val="000000" w:themeColor="text1"/>
          <w:sz w:val="22"/>
          <w:szCs w:val="22"/>
          <w:lang w:val="en-US"/>
        </w:rPr>
        <w:t>ai</w:t>
      </w:r>
      <w:r w:rsidRPr="00DE78B3">
        <w:rPr>
          <w:color w:val="000000" w:themeColor="text1"/>
          <w:sz w:val="22"/>
          <w:szCs w:val="22"/>
        </w:rPr>
        <w:t>.</w:t>
      </w:r>
      <w:proofErr w:type="spellStart"/>
      <w:r w:rsidRPr="00DE78B3">
        <w:rPr>
          <w:color w:val="000000" w:themeColor="text1"/>
          <w:sz w:val="22"/>
          <w:szCs w:val="22"/>
          <w:lang w:val="en-US"/>
        </w:rPr>
        <w:t>stanford</w:t>
      </w:r>
      <w:proofErr w:type="spellEnd"/>
      <w:r w:rsidRPr="00DE78B3">
        <w:rPr>
          <w:color w:val="000000" w:themeColor="text1"/>
          <w:sz w:val="22"/>
          <w:szCs w:val="22"/>
        </w:rPr>
        <w:t>.</w:t>
      </w:r>
      <w:proofErr w:type="spellStart"/>
      <w:r w:rsidRPr="00DE78B3">
        <w:rPr>
          <w:color w:val="000000" w:themeColor="text1"/>
          <w:sz w:val="22"/>
          <w:szCs w:val="22"/>
          <w:lang w:val="en-US"/>
        </w:rPr>
        <w:t>edu</w:t>
      </w:r>
      <w:proofErr w:type="spellEnd"/>
      <w:r w:rsidRPr="00DE78B3">
        <w:rPr>
          <w:color w:val="000000" w:themeColor="text1"/>
          <w:sz w:val="22"/>
          <w:szCs w:val="22"/>
        </w:rPr>
        <w:t>/~</w:t>
      </w:r>
      <w:proofErr w:type="spellStart"/>
      <w:r w:rsidRPr="00DE78B3">
        <w:rPr>
          <w:color w:val="000000" w:themeColor="text1"/>
          <w:sz w:val="22"/>
          <w:szCs w:val="22"/>
          <w:lang w:val="en-US"/>
        </w:rPr>
        <w:t>optas</w:t>
      </w:r>
      <w:proofErr w:type="spellEnd"/>
      <w:r w:rsidRPr="00DE78B3">
        <w:rPr>
          <w:color w:val="000000" w:themeColor="text1"/>
          <w:sz w:val="22"/>
          <w:szCs w:val="22"/>
        </w:rPr>
        <w:t>/</w:t>
      </w:r>
      <w:r w:rsidRPr="00DE78B3">
        <w:rPr>
          <w:color w:val="000000" w:themeColor="text1"/>
          <w:sz w:val="22"/>
          <w:szCs w:val="22"/>
          <w:lang w:val="en-US"/>
        </w:rPr>
        <w:t>data</w:t>
      </w:r>
      <w:r w:rsidRPr="00DE78B3">
        <w:rPr>
          <w:color w:val="000000" w:themeColor="text1"/>
          <w:sz w:val="22"/>
          <w:szCs w:val="22"/>
        </w:rPr>
        <w:t>/</w:t>
      </w:r>
      <w:proofErr w:type="spellStart"/>
      <w:r w:rsidRPr="00DE78B3">
        <w:rPr>
          <w:color w:val="000000" w:themeColor="text1"/>
          <w:sz w:val="22"/>
          <w:szCs w:val="22"/>
          <w:lang w:val="en-US"/>
        </w:rPr>
        <w:t>stanford</w:t>
      </w:r>
      <w:proofErr w:type="spellEnd"/>
      <w:r w:rsidRPr="00DE78B3">
        <w:rPr>
          <w:color w:val="000000" w:themeColor="text1"/>
          <w:sz w:val="22"/>
          <w:szCs w:val="22"/>
        </w:rPr>
        <w:t>_</w:t>
      </w:r>
      <w:r w:rsidRPr="00DE78B3">
        <w:rPr>
          <w:color w:val="000000" w:themeColor="text1"/>
          <w:sz w:val="22"/>
          <w:szCs w:val="22"/>
          <w:lang w:val="en-US"/>
        </w:rPr>
        <w:t>qual</w:t>
      </w:r>
      <w:r w:rsidRPr="00DE78B3">
        <w:rPr>
          <w:color w:val="000000" w:themeColor="text1"/>
          <w:sz w:val="22"/>
          <w:szCs w:val="22"/>
        </w:rPr>
        <w:t>_</w:t>
      </w:r>
      <w:r w:rsidRPr="00DE78B3">
        <w:rPr>
          <w:color w:val="000000" w:themeColor="text1"/>
          <w:sz w:val="22"/>
          <w:szCs w:val="22"/>
          <w:lang w:val="en-US"/>
        </w:rPr>
        <w:t>exams</w:t>
      </w:r>
      <w:r w:rsidRPr="00DE78B3">
        <w:rPr>
          <w:color w:val="000000" w:themeColor="text1"/>
          <w:sz w:val="22"/>
          <w:szCs w:val="22"/>
        </w:rPr>
        <w:t>.</w:t>
      </w:r>
      <w:r w:rsidRPr="00DE78B3">
        <w:rPr>
          <w:color w:val="000000" w:themeColor="text1"/>
          <w:sz w:val="22"/>
          <w:szCs w:val="22"/>
          <w:lang w:val="en-US"/>
        </w:rPr>
        <w:t>pdf</w:t>
      </w:r>
      <w:r w:rsidRPr="00130450">
        <w:rPr>
          <w:color w:val="000000" w:themeColor="text1"/>
          <w:sz w:val="22"/>
          <w:szCs w:val="22"/>
        </w:rPr>
        <w:t xml:space="preserve"> </w:t>
      </w:r>
      <w:r w:rsidRPr="00DE78B3">
        <w:rPr>
          <w:rFonts w:eastAsia="Liberation Serif"/>
          <w:sz w:val="22"/>
          <w:szCs w:val="22"/>
        </w:rPr>
        <w:t>—</w:t>
      </w:r>
      <w:r w:rsidRPr="00E424A5">
        <w:rPr>
          <w:rFonts w:eastAsia="Liberation Serif"/>
          <w:sz w:val="22"/>
          <w:szCs w:val="22"/>
          <w:lang w:val="en-US"/>
        </w:rPr>
        <w:t> </w:t>
      </w:r>
      <w:r w:rsidRPr="00E424A5">
        <w:rPr>
          <w:rFonts w:eastAsia="Liberation Serif"/>
          <w:sz w:val="22"/>
          <w:szCs w:val="22"/>
        </w:rPr>
        <w:t>Дата</w:t>
      </w:r>
      <w:r w:rsidRPr="00DE78B3">
        <w:rPr>
          <w:rFonts w:eastAsia="Liberation Serif"/>
          <w:sz w:val="22"/>
          <w:szCs w:val="22"/>
        </w:rPr>
        <w:t xml:space="preserve"> </w:t>
      </w:r>
      <w:r w:rsidRPr="00E424A5">
        <w:rPr>
          <w:rFonts w:eastAsia="Liberation Serif"/>
          <w:sz w:val="22"/>
          <w:szCs w:val="22"/>
        </w:rPr>
        <w:t>обращения</w:t>
      </w:r>
      <w:r w:rsidRPr="00DE78B3">
        <w:rPr>
          <w:rFonts w:eastAsia="Liberation Serif"/>
          <w:sz w:val="22"/>
          <w:szCs w:val="22"/>
        </w:rPr>
        <w:t xml:space="preserve">: </w:t>
      </w:r>
      <w:r w:rsidRPr="003F1F4C">
        <w:rPr>
          <w:rFonts w:eastAsia="Liberation Serif"/>
          <w:sz w:val="22"/>
          <w:szCs w:val="22"/>
        </w:rPr>
        <w:t>0</w:t>
      </w:r>
      <w:r w:rsidRPr="002C2612">
        <w:rPr>
          <w:rFonts w:eastAsia="Liberation Serif"/>
          <w:sz w:val="22"/>
          <w:szCs w:val="22"/>
        </w:rPr>
        <w:t>1</w:t>
      </w:r>
      <w:r w:rsidRPr="003F1F4C">
        <w:rPr>
          <w:rFonts w:eastAsia="Liberation Serif"/>
          <w:sz w:val="22"/>
          <w:szCs w:val="22"/>
        </w:rPr>
        <w:t>.</w:t>
      </w:r>
      <w:r w:rsidRPr="002C2612">
        <w:rPr>
          <w:rFonts w:eastAsia="Liberation Serif"/>
          <w:sz w:val="22"/>
          <w:szCs w:val="22"/>
        </w:rPr>
        <w:t>03</w:t>
      </w:r>
      <w:r w:rsidRPr="003F1F4C">
        <w:rPr>
          <w:rFonts w:eastAsia="Liberation Serif"/>
          <w:sz w:val="22"/>
          <w:szCs w:val="22"/>
        </w:rPr>
        <w:t>.202</w:t>
      </w:r>
      <w:r w:rsidRPr="002C2612">
        <w:rPr>
          <w:rFonts w:eastAsia="Liberation Serif"/>
          <w:sz w:val="22"/>
          <w:szCs w:val="22"/>
        </w:rPr>
        <w:t>5</w:t>
      </w:r>
      <w:r w:rsidRPr="003F1F4C">
        <w:rPr>
          <w:rFonts w:eastAsia="Liberation Serif"/>
          <w:sz w:val="22"/>
          <w:szCs w:val="22"/>
        </w:rPr>
        <w:t>.</w:t>
      </w:r>
    </w:p>
    <w:p w14:paraId="0338383E" w14:textId="5DFDA298" w:rsidR="00322C49" w:rsidRPr="00DE78B3" w:rsidRDefault="00322C49" w:rsidP="00DE78B3">
      <w:pPr>
        <w:ind w:left="-567"/>
        <w:jc w:val="both"/>
        <w:rPr>
          <w:color w:val="000000" w:themeColor="text1"/>
          <w:sz w:val="22"/>
          <w:szCs w:val="22"/>
        </w:rPr>
      </w:pPr>
    </w:p>
    <w:sectPr w:rsidR="00322C49" w:rsidRPr="00DE78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1A94BE" w14:textId="77777777" w:rsidR="007166B0" w:rsidRDefault="007166B0" w:rsidP="007901A2">
      <w:r>
        <w:separator/>
      </w:r>
    </w:p>
  </w:endnote>
  <w:endnote w:type="continuationSeparator" w:id="0">
    <w:p w14:paraId="69358D66" w14:textId="77777777" w:rsidR="007166B0" w:rsidRDefault="007166B0" w:rsidP="00790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iberation Serif">
    <w:altName w:val="Times New Roman"/>
    <w:panose1 w:val="020B0604020202020204"/>
    <w:charset w:val="CC"/>
    <w:family w:val="roman"/>
    <w:pitch w:val="variable"/>
    <w:sig w:usb0="E0000AFF" w:usb1="500078FF" w:usb2="00000021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254C41" w14:textId="77777777" w:rsidR="007166B0" w:rsidRDefault="007166B0" w:rsidP="007901A2">
      <w:r>
        <w:separator/>
      </w:r>
    </w:p>
  </w:footnote>
  <w:footnote w:type="continuationSeparator" w:id="0">
    <w:p w14:paraId="1BCBAA34" w14:textId="77777777" w:rsidR="007166B0" w:rsidRDefault="007166B0" w:rsidP="007901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07A27"/>
    <w:multiLevelType w:val="multilevel"/>
    <w:tmpl w:val="1E2A9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A43F0"/>
    <w:multiLevelType w:val="multilevel"/>
    <w:tmpl w:val="161A3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70FE0"/>
    <w:multiLevelType w:val="multilevel"/>
    <w:tmpl w:val="732E1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E1244"/>
    <w:multiLevelType w:val="multilevel"/>
    <w:tmpl w:val="C4360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8B5E80"/>
    <w:multiLevelType w:val="multilevel"/>
    <w:tmpl w:val="608A0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3B3AF2"/>
    <w:multiLevelType w:val="multilevel"/>
    <w:tmpl w:val="2996CE2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0639EC"/>
    <w:multiLevelType w:val="multilevel"/>
    <w:tmpl w:val="AA10B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0F3174"/>
    <w:multiLevelType w:val="multilevel"/>
    <w:tmpl w:val="D5886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7E7197"/>
    <w:multiLevelType w:val="multilevel"/>
    <w:tmpl w:val="1082C0C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1320CA"/>
    <w:multiLevelType w:val="multilevel"/>
    <w:tmpl w:val="502C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437885"/>
    <w:multiLevelType w:val="multilevel"/>
    <w:tmpl w:val="C3AE9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A85590"/>
    <w:multiLevelType w:val="multilevel"/>
    <w:tmpl w:val="99C47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35256D"/>
    <w:multiLevelType w:val="multilevel"/>
    <w:tmpl w:val="241A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BF52CA"/>
    <w:multiLevelType w:val="multilevel"/>
    <w:tmpl w:val="7A686F2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D80DDC"/>
    <w:multiLevelType w:val="multilevel"/>
    <w:tmpl w:val="A1F8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EE0B22"/>
    <w:multiLevelType w:val="multilevel"/>
    <w:tmpl w:val="6FBA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7349D7"/>
    <w:multiLevelType w:val="multilevel"/>
    <w:tmpl w:val="12BE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8001C2"/>
    <w:multiLevelType w:val="multilevel"/>
    <w:tmpl w:val="5E70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D01C49"/>
    <w:multiLevelType w:val="multilevel"/>
    <w:tmpl w:val="B83E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F62615"/>
    <w:multiLevelType w:val="multilevel"/>
    <w:tmpl w:val="4D0C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39638C"/>
    <w:multiLevelType w:val="multilevel"/>
    <w:tmpl w:val="6DE68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D73270"/>
    <w:multiLevelType w:val="multilevel"/>
    <w:tmpl w:val="71682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686DAF"/>
    <w:multiLevelType w:val="hybridMultilevel"/>
    <w:tmpl w:val="B5A4D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3D71F5"/>
    <w:multiLevelType w:val="multilevel"/>
    <w:tmpl w:val="299A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BC6E4F"/>
    <w:multiLevelType w:val="multilevel"/>
    <w:tmpl w:val="33CA4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920E4D"/>
    <w:multiLevelType w:val="multilevel"/>
    <w:tmpl w:val="C818F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345B9A"/>
    <w:multiLevelType w:val="multilevel"/>
    <w:tmpl w:val="DEAE4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0948384">
    <w:abstractNumId w:val="0"/>
  </w:num>
  <w:num w:numId="2" w16cid:durableId="1315331163">
    <w:abstractNumId w:val="24"/>
  </w:num>
  <w:num w:numId="3" w16cid:durableId="1499924264">
    <w:abstractNumId w:val="18"/>
  </w:num>
  <w:num w:numId="4" w16cid:durableId="1105996213">
    <w:abstractNumId w:val="7"/>
  </w:num>
  <w:num w:numId="5" w16cid:durableId="398138580">
    <w:abstractNumId w:val="16"/>
  </w:num>
  <w:num w:numId="6" w16cid:durableId="1231698322">
    <w:abstractNumId w:val="1"/>
  </w:num>
  <w:num w:numId="7" w16cid:durableId="823083124">
    <w:abstractNumId w:val="6"/>
  </w:num>
  <w:num w:numId="8" w16cid:durableId="688718104">
    <w:abstractNumId w:val="14"/>
  </w:num>
  <w:num w:numId="9" w16cid:durableId="25642177">
    <w:abstractNumId w:val="26"/>
  </w:num>
  <w:num w:numId="10" w16cid:durableId="546911137">
    <w:abstractNumId w:val="25"/>
  </w:num>
  <w:num w:numId="11" w16cid:durableId="465663947">
    <w:abstractNumId w:val="19"/>
  </w:num>
  <w:num w:numId="12" w16cid:durableId="787310484">
    <w:abstractNumId w:val="2"/>
  </w:num>
  <w:num w:numId="13" w16cid:durableId="1267690814">
    <w:abstractNumId w:val="17"/>
  </w:num>
  <w:num w:numId="14" w16cid:durableId="341931231">
    <w:abstractNumId w:val="9"/>
  </w:num>
  <w:num w:numId="15" w16cid:durableId="1570768508">
    <w:abstractNumId w:val="15"/>
  </w:num>
  <w:num w:numId="16" w16cid:durableId="1894580692">
    <w:abstractNumId w:val="23"/>
  </w:num>
  <w:num w:numId="17" w16cid:durableId="1843080210">
    <w:abstractNumId w:val="12"/>
  </w:num>
  <w:num w:numId="18" w16cid:durableId="2102289908">
    <w:abstractNumId w:val="22"/>
  </w:num>
  <w:num w:numId="19" w16cid:durableId="1758208079">
    <w:abstractNumId w:val="3"/>
  </w:num>
  <w:num w:numId="20" w16cid:durableId="881164214">
    <w:abstractNumId w:val="10"/>
  </w:num>
  <w:num w:numId="21" w16cid:durableId="1959558358">
    <w:abstractNumId w:val="11"/>
  </w:num>
  <w:num w:numId="22" w16cid:durableId="1622953876">
    <w:abstractNumId w:val="21"/>
  </w:num>
  <w:num w:numId="23" w16cid:durableId="1465656906">
    <w:abstractNumId w:val="8"/>
  </w:num>
  <w:num w:numId="24" w16cid:durableId="653459988">
    <w:abstractNumId w:val="5"/>
  </w:num>
  <w:num w:numId="25" w16cid:durableId="759178035">
    <w:abstractNumId w:val="13"/>
  </w:num>
  <w:num w:numId="26" w16cid:durableId="33426843">
    <w:abstractNumId w:val="4"/>
  </w:num>
  <w:num w:numId="27" w16cid:durableId="140784860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isplayBackgroundShape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CC4"/>
    <w:rsid w:val="00001689"/>
    <w:rsid w:val="00001C81"/>
    <w:rsid w:val="000039ED"/>
    <w:rsid w:val="0001174B"/>
    <w:rsid w:val="00012A1D"/>
    <w:rsid w:val="00013A49"/>
    <w:rsid w:val="00016C1F"/>
    <w:rsid w:val="000243F4"/>
    <w:rsid w:val="0002589E"/>
    <w:rsid w:val="00026106"/>
    <w:rsid w:val="00027410"/>
    <w:rsid w:val="00031FF9"/>
    <w:rsid w:val="00032795"/>
    <w:rsid w:val="00032BF0"/>
    <w:rsid w:val="00033421"/>
    <w:rsid w:val="000334A0"/>
    <w:rsid w:val="0003598A"/>
    <w:rsid w:val="00035EF5"/>
    <w:rsid w:val="00036F94"/>
    <w:rsid w:val="000410B9"/>
    <w:rsid w:val="00050186"/>
    <w:rsid w:val="00051F9D"/>
    <w:rsid w:val="000524BA"/>
    <w:rsid w:val="000549A0"/>
    <w:rsid w:val="000559FB"/>
    <w:rsid w:val="000568F7"/>
    <w:rsid w:val="0005767A"/>
    <w:rsid w:val="00063D89"/>
    <w:rsid w:val="00065F10"/>
    <w:rsid w:val="000672A3"/>
    <w:rsid w:val="00071C21"/>
    <w:rsid w:val="0007755C"/>
    <w:rsid w:val="0008265F"/>
    <w:rsid w:val="00082D83"/>
    <w:rsid w:val="0008304A"/>
    <w:rsid w:val="00084143"/>
    <w:rsid w:val="000866D3"/>
    <w:rsid w:val="0009055F"/>
    <w:rsid w:val="00090690"/>
    <w:rsid w:val="00091D2D"/>
    <w:rsid w:val="000922C1"/>
    <w:rsid w:val="00093062"/>
    <w:rsid w:val="00095EF5"/>
    <w:rsid w:val="000A169A"/>
    <w:rsid w:val="000A79EB"/>
    <w:rsid w:val="000B06AB"/>
    <w:rsid w:val="000B16CB"/>
    <w:rsid w:val="000B39B9"/>
    <w:rsid w:val="000B3A27"/>
    <w:rsid w:val="000B3F7B"/>
    <w:rsid w:val="000C133F"/>
    <w:rsid w:val="000C15BA"/>
    <w:rsid w:val="000C255D"/>
    <w:rsid w:val="000C2F6A"/>
    <w:rsid w:val="000C38C1"/>
    <w:rsid w:val="000C7832"/>
    <w:rsid w:val="000E0E23"/>
    <w:rsid w:val="000F3EEB"/>
    <w:rsid w:val="000F5556"/>
    <w:rsid w:val="00100E50"/>
    <w:rsid w:val="0010125C"/>
    <w:rsid w:val="001054D1"/>
    <w:rsid w:val="00110103"/>
    <w:rsid w:val="00111390"/>
    <w:rsid w:val="00121C35"/>
    <w:rsid w:val="00124282"/>
    <w:rsid w:val="00130450"/>
    <w:rsid w:val="00130A35"/>
    <w:rsid w:val="00132206"/>
    <w:rsid w:val="00133263"/>
    <w:rsid w:val="00133773"/>
    <w:rsid w:val="00134F19"/>
    <w:rsid w:val="00140148"/>
    <w:rsid w:val="001437BE"/>
    <w:rsid w:val="00143E15"/>
    <w:rsid w:val="00144700"/>
    <w:rsid w:val="0015185F"/>
    <w:rsid w:val="00155105"/>
    <w:rsid w:val="0015796E"/>
    <w:rsid w:val="00187E32"/>
    <w:rsid w:val="0019253E"/>
    <w:rsid w:val="00193859"/>
    <w:rsid w:val="001A4064"/>
    <w:rsid w:val="001A5CEC"/>
    <w:rsid w:val="001A68E0"/>
    <w:rsid w:val="001B49C6"/>
    <w:rsid w:val="001B5C4E"/>
    <w:rsid w:val="001C655E"/>
    <w:rsid w:val="001C67DE"/>
    <w:rsid w:val="001D0544"/>
    <w:rsid w:val="001D1F82"/>
    <w:rsid w:val="001D7E48"/>
    <w:rsid w:val="001E60E8"/>
    <w:rsid w:val="001E7807"/>
    <w:rsid w:val="001E7B8F"/>
    <w:rsid w:val="001F1CE6"/>
    <w:rsid w:val="001F51C0"/>
    <w:rsid w:val="001F5903"/>
    <w:rsid w:val="00200E40"/>
    <w:rsid w:val="00221365"/>
    <w:rsid w:val="00225FA3"/>
    <w:rsid w:val="00235A25"/>
    <w:rsid w:val="00236937"/>
    <w:rsid w:val="002402AD"/>
    <w:rsid w:val="00241F4D"/>
    <w:rsid w:val="0024324C"/>
    <w:rsid w:val="00263384"/>
    <w:rsid w:val="00263585"/>
    <w:rsid w:val="002658FD"/>
    <w:rsid w:val="00277874"/>
    <w:rsid w:val="00280539"/>
    <w:rsid w:val="002848CE"/>
    <w:rsid w:val="002900FE"/>
    <w:rsid w:val="00293CEB"/>
    <w:rsid w:val="00295CC5"/>
    <w:rsid w:val="002965B5"/>
    <w:rsid w:val="002A1F6A"/>
    <w:rsid w:val="002A5DA3"/>
    <w:rsid w:val="002A5FAD"/>
    <w:rsid w:val="002A634A"/>
    <w:rsid w:val="002B3DBE"/>
    <w:rsid w:val="002C0716"/>
    <w:rsid w:val="002C07B2"/>
    <w:rsid w:val="002C097E"/>
    <w:rsid w:val="002C175A"/>
    <w:rsid w:val="002C2612"/>
    <w:rsid w:val="002C2FFD"/>
    <w:rsid w:val="002C59A5"/>
    <w:rsid w:val="002D7F46"/>
    <w:rsid w:val="002E40DD"/>
    <w:rsid w:val="002E5802"/>
    <w:rsid w:val="002E7743"/>
    <w:rsid w:val="002F39B6"/>
    <w:rsid w:val="00302290"/>
    <w:rsid w:val="0030794C"/>
    <w:rsid w:val="00307B7F"/>
    <w:rsid w:val="00307F22"/>
    <w:rsid w:val="00313904"/>
    <w:rsid w:val="0031492E"/>
    <w:rsid w:val="00314D62"/>
    <w:rsid w:val="0032222C"/>
    <w:rsid w:val="00322C49"/>
    <w:rsid w:val="00323A43"/>
    <w:rsid w:val="003357CC"/>
    <w:rsid w:val="0033739B"/>
    <w:rsid w:val="00340D81"/>
    <w:rsid w:val="00341B60"/>
    <w:rsid w:val="00342F8D"/>
    <w:rsid w:val="00343D7E"/>
    <w:rsid w:val="00347199"/>
    <w:rsid w:val="003543E0"/>
    <w:rsid w:val="00355D08"/>
    <w:rsid w:val="003560CB"/>
    <w:rsid w:val="00356D6E"/>
    <w:rsid w:val="003601CC"/>
    <w:rsid w:val="00362A24"/>
    <w:rsid w:val="00362B6D"/>
    <w:rsid w:val="0036325C"/>
    <w:rsid w:val="003706EF"/>
    <w:rsid w:val="0037254B"/>
    <w:rsid w:val="003735F8"/>
    <w:rsid w:val="00382EDB"/>
    <w:rsid w:val="00386DC5"/>
    <w:rsid w:val="003875FD"/>
    <w:rsid w:val="00391007"/>
    <w:rsid w:val="00394981"/>
    <w:rsid w:val="003972C6"/>
    <w:rsid w:val="003A06D2"/>
    <w:rsid w:val="003A1720"/>
    <w:rsid w:val="003A1F4D"/>
    <w:rsid w:val="003B3493"/>
    <w:rsid w:val="003B4960"/>
    <w:rsid w:val="003B7C76"/>
    <w:rsid w:val="003C0ABA"/>
    <w:rsid w:val="003C1C7F"/>
    <w:rsid w:val="003C3C59"/>
    <w:rsid w:val="003C4046"/>
    <w:rsid w:val="003C6C50"/>
    <w:rsid w:val="003D0140"/>
    <w:rsid w:val="003E2B69"/>
    <w:rsid w:val="003E5366"/>
    <w:rsid w:val="003E764E"/>
    <w:rsid w:val="003F1EB2"/>
    <w:rsid w:val="003F1F4C"/>
    <w:rsid w:val="003F2C07"/>
    <w:rsid w:val="003F3250"/>
    <w:rsid w:val="003F5C74"/>
    <w:rsid w:val="00400B79"/>
    <w:rsid w:val="00403358"/>
    <w:rsid w:val="00421578"/>
    <w:rsid w:val="004219CC"/>
    <w:rsid w:val="004236D1"/>
    <w:rsid w:val="00423CE1"/>
    <w:rsid w:val="00427C88"/>
    <w:rsid w:val="00432A51"/>
    <w:rsid w:val="00441698"/>
    <w:rsid w:val="00442919"/>
    <w:rsid w:val="00446B27"/>
    <w:rsid w:val="00447092"/>
    <w:rsid w:val="0045209B"/>
    <w:rsid w:val="004521DB"/>
    <w:rsid w:val="00455132"/>
    <w:rsid w:val="00462D1D"/>
    <w:rsid w:val="00471BB4"/>
    <w:rsid w:val="00476810"/>
    <w:rsid w:val="00477288"/>
    <w:rsid w:val="00480488"/>
    <w:rsid w:val="0049019A"/>
    <w:rsid w:val="004956CB"/>
    <w:rsid w:val="0049654B"/>
    <w:rsid w:val="004A2B1B"/>
    <w:rsid w:val="004A3719"/>
    <w:rsid w:val="004A7D47"/>
    <w:rsid w:val="004B1509"/>
    <w:rsid w:val="004B5C68"/>
    <w:rsid w:val="004C090A"/>
    <w:rsid w:val="004C2A5A"/>
    <w:rsid w:val="004C2CEE"/>
    <w:rsid w:val="004C5970"/>
    <w:rsid w:val="004C606C"/>
    <w:rsid w:val="004E0FC8"/>
    <w:rsid w:val="004E38E5"/>
    <w:rsid w:val="004F05CD"/>
    <w:rsid w:val="00503C3B"/>
    <w:rsid w:val="0050552F"/>
    <w:rsid w:val="00505819"/>
    <w:rsid w:val="0051202C"/>
    <w:rsid w:val="00521E2D"/>
    <w:rsid w:val="00522340"/>
    <w:rsid w:val="00523C6A"/>
    <w:rsid w:val="005255FB"/>
    <w:rsid w:val="00525AF3"/>
    <w:rsid w:val="00541EE8"/>
    <w:rsid w:val="0054257A"/>
    <w:rsid w:val="00552AF2"/>
    <w:rsid w:val="00556850"/>
    <w:rsid w:val="00571D48"/>
    <w:rsid w:val="00572DE1"/>
    <w:rsid w:val="005730A5"/>
    <w:rsid w:val="00573F40"/>
    <w:rsid w:val="00581619"/>
    <w:rsid w:val="00586B94"/>
    <w:rsid w:val="005910BE"/>
    <w:rsid w:val="0059200A"/>
    <w:rsid w:val="00594FE2"/>
    <w:rsid w:val="00596A15"/>
    <w:rsid w:val="005A207C"/>
    <w:rsid w:val="005A322C"/>
    <w:rsid w:val="005A325E"/>
    <w:rsid w:val="005A4EFB"/>
    <w:rsid w:val="005B1F29"/>
    <w:rsid w:val="005B4276"/>
    <w:rsid w:val="005B47CA"/>
    <w:rsid w:val="005B4C2F"/>
    <w:rsid w:val="005B625F"/>
    <w:rsid w:val="005B7B1D"/>
    <w:rsid w:val="005C42D6"/>
    <w:rsid w:val="005C5657"/>
    <w:rsid w:val="005D207E"/>
    <w:rsid w:val="005D47CB"/>
    <w:rsid w:val="005E0FE8"/>
    <w:rsid w:val="005E2485"/>
    <w:rsid w:val="005F1917"/>
    <w:rsid w:val="005F366B"/>
    <w:rsid w:val="005F5B6C"/>
    <w:rsid w:val="00604F03"/>
    <w:rsid w:val="00606B53"/>
    <w:rsid w:val="00607552"/>
    <w:rsid w:val="0060771E"/>
    <w:rsid w:val="00614B2C"/>
    <w:rsid w:val="00615AA9"/>
    <w:rsid w:val="00615CEC"/>
    <w:rsid w:val="006166A2"/>
    <w:rsid w:val="00621930"/>
    <w:rsid w:val="00626A6A"/>
    <w:rsid w:val="0062785A"/>
    <w:rsid w:val="006313B2"/>
    <w:rsid w:val="00636FD3"/>
    <w:rsid w:val="00640363"/>
    <w:rsid w:val="00642358"/>
    <w:rsid w:val="0064650A"/>
    <w:rsid w:val="00657BB4"/>
    <w:rsid w:val="00662933"/>
    <w:rsid w:val="0066308F"/>
    <w:rsid w:val="00666A47"/>
    <w:rsid w:val="00667884"/>
    <w:rsid w:val="00672254"/>
    <w:rsid w:val="006762A9"/>
    <w:rsid w:val="00680689"/>
    <w:rsid w:val="006820CF"/>
    <w:rsid w:val="00682E54"/>
    <w:rsid w:val="00691088"/>
    <w:rsid w:val="00692287"/>
    <w:rsid w:val="00692C05"/>
    <w:rsid w:val="00693D00"/>
    <w:rsid w:val="00696341"/>
    <w:rsid w:val="0069798F"/>
    <w:rsid w:val="006A266D"/>
    <w:rsid w:val="006A4566"/>
    <w:rsid w:val="006A5036"/>
    <w:rsid w:val="006A7E3A"/>
    <w:rsid w:val="006B4B1B"/>
    <w:rsid w:val="006B612D"/>
    <w:rsid w:val="006B698F"/>
    <w:rsid w:val="006D6AAD"/>
    <w:rsid w:val="006D73F4"/>
    <w:rsid w:val="006E1754"/>
    <w:rsid w:val="006E45AC"/>
    <w:rsid w:val="006E593F"/>
    <w:rsid w:val="006F11D1"/>
    <w:rsid w:val="006F1BE1"/>
    <w:rsid w:val="006F6FE8"/>
    <w:rsid w:val="00701E61"/>
    <w:rsid w:val="0071071F"/>
    <w:rsid w:val="00713659"/>
    <w:rsid w:val="00715F61"/>
    <w:rsid w:val="007166B0"/>
    <w:rsid w:val="007201F2"/>
    <w:rsid w:val="00720D46"/>
    <w:rsid w:val="0072359B"/>
    <w:rsid w:val="007242D4"/>
    <w:rsid w:val="0074183C"/>
    <w:rsid w:val="00743105"/>
    <w:rsid w:val="0074702D"/>
    <w:rsid w:val="00747F43"/>
    <w:rsid w:val="00752B26"/>
    <w:rsid w:val="007555F5"/>
    <w:rsid w:val="00756CC6"/>
    <w:rsid w:val="00757F9B"/>
    <w:rsid w:val="007602FA"/>
    <w:rsid w:val="00762389"/>
    <w:rsid w:val="007703F7"/>
    <w:rsid w:val="0077260C"/>
    <w:rsid w:val="00774D73"/>
    <w:rsid w:val="00774DE2"/>
    <w:rsid w:val="00776CA2"/>
    <w:rsid w:val="00777547"/>
    <w:rsid w:val="007776E2"/>
    <w:rsid w:val="00783119"/>
    <w:rsid w:val="007901A2"/>
    <w:rsid w:val="00795C57"/>
    <w:rsid w:val="007A25E4"/>
    <w:rsid w:val="007A35FD"/>
    <w:rsid w:val="007A39FF"/>
    <w:rsid w:val="007C558C"/>
    <w:rsid w:val="007D19A8"/>
    <w:rsid w:val="007D1BCB"/>
    <w:rsid w:val="007D37AE"/>
    <w:rsid w:val="007D3B67"/>
    <w:rsid w:val="007D56FB"/>
    <w:rsid w:val="007D5D22"/>
    <w:rsid w:val="007D7DC1"/>
    <w:rsid w:val="007F114D"/>
    <w:rsid w:val="007F4F3B"/>
    <w:rsid w:val="007F5A16"/>
    <w:rsid w:val="007F713A"/>
    <w:rsid w:val="007F7E4C"/>
    <w:rsid w:val="00800217"/>
    <w:rsid w:val="008004E6"/>
    <w:rsid w:val="00801651"/>
    <w:rsid w:val="00804FE5"/>
    <w:rsid w:val="00813ECF"/>
    <w:rsid w:val="00817001"/>
    <w:rsid w:val="00824E3E"/>
    <w:rsid w:val="008274B8"/>
    <w:rsid w:val="008310B9"/>
    <w:rsid w:val="008341E9"/>
    <w:rsid w:val="008347AC"/>
    <w:rsid w:val="0083670E"/>
    <w:rsid w:val="00841D05"/>
    <w:rsid w:val="008544D2"/>
    <w:rsid w:val="00854ED8"/>
    <w:rsid w:val="008553B1"/>
    <w:rsid w:val="0085614C"/>
    <w:rsid w:val="0086005B"/>
    <w:rsid w:val="008602E8"/>
    <w:rsid w:val="008645C3"/>
    <w:rsid w:val="008656CA"/>
    <w:rsid w:val="00865E3E"/>
    <w:rsid w:val="008720F8"/>
    <w:rsid w:val="00873526"/>
    <w:rsid w:val="008911BB"/>
    <w:rsid w:val="00891F23"/>
    <w:rsid w:val="00894E17"/>
    <w:rsid w:val="0089583F"/>
    <w:rsid w:val="008A3377"/>
    <w:rsid w:val="008A7105"/>
    <w:rsid w:val="008B07B9"/>
    <w:rsid w:val="008B0F0D"/>
    <w:rsid w:val="008B383C"/>
    <w:rsid w:val="008C72DB"/>
    <w:rsid w:val="008D08DE"/>
    <w:rsid w:val="008D23FE"/>
    <w:rsid w:val="008D2CE2"/>
    <w:rsid w:val="008D41CF"/>
    <w:rsid w:val="008D6373"/>
    <w:rsid w:val="008F1F9D"/>
    <w:rsid w:val="008F3D37"/>
    <w:rsid w:val="009074CA"/>
    <w:rsid w:val="00910822"/>
    <w:rsid w:val="00914196"/>
    <w:rsid w:val="00922054"/>
    <w:rsid w:val="00922B1F"/>
    <w:rsid w:val="00931BFC"/>
    <w:rsid w:val="00934D56"/>
    <w:rsid w:val="00936151"/>
    <w:rsid w:val="009375AE"/>
    <w:rsid w:val="0094553C"/>
    <w:rsid w:val="009510CB"/>
    <w:rsid w:val="009604EA"/>
    <w:rsid w:val="009620A2"/>
    <w:rsid w:val="00962DDE"/>
    <w:rsid w:val="00963947"/>
    <w:rsid w:val="009674D6"/>
    <w:rsid w:val="00970053"/>
    <w:rsid w:val="009716B7"/>
    <w:rsid w:val="0097373A"/>
    <w:rsid w:val="00980DB8"/>
    <w:rsid w:val="00984AE9"/>
    <w:rsid w:val="00990AAA"/>
    <w:rsid w:val="00991B2D"/>
    <w:rsid w:val="009A2FE1"/>
    <w:rsid w:val="009A477B"/>
    <w:rsid w:val="009A48DF"/>
    <w:rsid w:val="009A4A5F"/>
    <w:rsid w:val="009B04D4"/>
    <w:rsid w:val="009B6B46"/>
    <w:rsid w:val="009C033B"/>
    <w:rsid w:val="009C0DA2"/>
    <w:rsid w:val="009C2246"/>
    <w:rsid w:val="009C4807"/>
    <w:rsid w:val="009D0EAF"/>
    <w:rsid w:val="009D441E"/>
    <w:rsid w:val="009E44E4"/>
    <w:rsid w:val="00A05D12"/>
    <w:rsid w:val="00A064AA"/>
    <w:rsid w:val="00A10737"/>
    <w:rsid w:val="00A112BC"/>
    <w:rsid w:val="00A212C5"/>
    <w:rsid w:val="00A21813"/>
    <w:rsid w:val="00A30548"/>
    <w:rsid w:val="00A37900"/>
    <w:rsid w:val="00A406B3"/>
    <w:rsid w:val="00A5147E"/>
    <w:rsid w:val="00A51910"/>
    <w:rsid w:val="00A52154"/>
    <w:rsid w:val="00A5671B"/>
    <w:rsid w:val="00A57AC1"/>
    <w:rsid w:val="00A6165B"/>
    <w:rsid w:val="00A62F13"/>
    <w:rsid w:val="00A640B8"/>
    <w:rsid w:val="00A65553"/>
    <w:rsid w:val="00A7210C"/>
    <w:rsid w:val="00A72512"/>
    <w:rsid w:val="00A80E27"/>
    <w:rsid w:val="00A8234E"/>
    <w:rsid w:val="00A8670E"/>
    <w:rsid w:val="00A941FB"/>
    <w:rsid w:val="00AA5340"/>
    <w:rsid w:val="00AA757C"/>
    <w:rsid w:val="00AB34D2"/>
    <w:rsid w:val="00AC019C"/>
    <w:rsid w:val="00AC0F95"/>
    <w:rsid w:val="00AC4AA3"/>
    <w:rsid w:val="00AE1BB1"/>
    <w:rsid w:val="00AE77F8"/>
    <w:rsid w:val="00AF12EA"/>
    <w:rsid w:val="00AF27BD"/>
    <w:rsid w:val="00AF2DE5"/>
    <w:rsid w:val="00AF3BB4"/>
    <w:rsid w:val="00AF7BF5"/>
    <w:rsid w:val="00B02F60"/>
    <w:rsid w:val="00B031AC"/>
    <w:rsid w:val="00B03419"/>
    <w:rsid w:val="00B042BA"/>
    <w:rsid w:val="00B1007C"/>
    <w:rsid w:val="00B1541D"/>
    <w:rsid w:val="00B16809"/>
    <w:rsid w:val="00B16848"/>
    <w:rsid w:val="00B20C36"/>
    <w:rsid w:val="00B223FE"/>
    <w:rsid w:val="00B22FAB"/>
    <w:rsid w:val="00B26A37"/>
    <w:rsid w:val="00B44358"/>
    <w:rsid w:val="00B47EA7"/>
    <w:rsid w:val="00B57F95"/>
    <w:rsid w:val="00B602AC"/>
    <w:rsid w:val="00B65085"/>
    <w:rsid w:val="00B6557E"/>
    <w:rsid w:val="00B67361"/>
    <w:rsid w:val="00B67751"/>
    <w:rsid w:val="00B7065C"/>
    <w:rsid w:val="00B74D9A"/>
    <w:rsid w:val="00B87C78"/>
    <w:rsid w:val="00BA0EAF"/>
    <w:rsid w:val="00BA1D42"/>
    <w:rsid w:val="00BA4F42"/>
    <w:rsid w:val="00BB1B51"/>
    <w:rsid w:val="00BC417D"/>
    <w:rsid w:val="00BC71EE"/>
    <w:rsid w:val="00BD0F58"/>
    <w:rsid w:val="00BD3FAD"/>
    <w:rsid w:val="00BD6934"/>
    <w:rsid w:val="00BD6ED2"/>
    <w:rsid w:val="00BE1749"/>
    <w:rsid w:val="00BF1B49"/>
    <w:rsid w:val="00BF36C1"/>
    <w:rsid w:val="00BF492C"/>
    <w:rsid w:val="00BF5F8E"/>
    <w:rsid w:val="00BF5F94"/>
    <w:rsid w:val="00BF6CC3"/>
    <w:rsid w:val="00C033FA"/>
    <w:rsid w:val="00C04C71"/>
    <w:rsid w:val="00C0749E"/>
    <w:rsid w:val="00C13160"/>
    <w:rsid w:val="00C140F0"/>
    <w:rsid w:val="00C15F88"/>
    <w:rsid w:val="00C16A29"/>
    <w:rsid w:val="00C2084A"/>
    <w:rsid w:val="00C3007F"/>
    <w:rsid w:val="00C32152"/>
    <w:rsid w:val="00C35BA2"/>
    <w:rsid w:val="00C3689F"/>
    <w:rsid w:val="00C37F05"/>
    <w:rsid w:val="00C40FA5"/>
    <w:rsid w:val="00C422EB"/>
    <w:rsid w:val="00C5485F"/>
    <w:rsid w:val="00C613EF"/>
    <w:rsid w:val="00C6370F"/>
    <w:rsid w:val="00C63B8A"/>
    <w:rsid w:val="00C66BBC"/>
    <w:rsid w:val="00C93E98"/>
    <w:rsid w:val="00CA17CB"/>
    <w:rsid w:val="00CA3155"/>
    <w:rsid w:val="00CA3F4E"/>
    <w:rsid w:val="00CA449A"/>
    <w:rsid w:val="00CA61CA"/>
    <w:rsid w:val="00CA698E"/>
    <w:rsid w:val="00CA70F6"/>
    <w:rsid w:val="00CB1CC4"/>
    <w:rsid w:val="00CB5E41"/>
    <w:rsid w:val="00CC2515"/>
    <w:rsid w:val="00CC27F0"/>
    <w:rsid w:val="00CC4AD3"/>
    <w:rsid w:val="00CD18BD"/>
    <w:rsid w:val="00CD464F"/>
    <w:rsid w:val="00CD5F81"/>
    <w:rsid w:val="00CD6110"/>
    <w:rsid w:val="00CE2956"/>
    <w:rsid w:val="00CE732F"/>
    <w:rsid w:val="00CE790B"/>
    <w:rsid w:val="00CF6C79"/>
    <w:rsid w:val="00CF6CD9"/>
    <w:rsid w:val="00D0165D"/>
    <w:rsid w:val="00D01FA5"/>
    <w:rsid w:val="00D05512"/>
    <w:rsid w:val="00D055AF"/>
    <w:rsid w:val="00D14EBA"/>
    <w:rsid w:val="00D16FCA"/>
    <w:rsid w:val="00D20344"/>
    <w:rsid w:val="00D20FA0"/>
    <w:rsid w:val="00D25EB3"/>
    <w:rsid w:val="00D27208"/>
    <w:rsid w:val="00D30519"/>
    <w:rsid w:val="00D3304F"/>
    <w:rsid w:val="00D400DB"/>
    <w:rsid w:val="00D4018D"/>
    <w:rsid w:val="00D4121F"/>
    <w:rsid w:val="00D41B91"/>
    <w:rsid w:val="00D51E83"/>
    <w:rsid w:val="00D528D3"/>
    <w:rsid w:val="00D567ED"/>
    <w:rsid w:val="00D5759B"/>
    <w:rsid w:val="00D616C2"/>
    <w:rsid w:val="00D64FD1"/>
    <w:rsid w:val="00D66873"/>
    <w:rsid w:val="00D72FCF"/>
    <w:rsid w:val="00D811E1"/>
    <w:rsid w:val="00D84CD9"/>
    <w:rsid w:val="00D869CD"/>
    <w:rsid w:val="00D92300"/>
    <w:rsid w:val="00DA25BD"/>
    <w:rsid w:val="00DA35F7"/>
    <w:rsid w:val="00DB0C8B"/>
    <w:rsid w:val="00DB49A0"/>
    <w:rsid w:val="00DB663B"/>
    <w:rsid w:val="00DB668E"/>
    <w:rsid w:val="00DC1E6E"/>
    <w:rsid w:val="00DC3DA9"/>
    <w:rsid w:val="00DC7AB5"/>
    <w:rsid w:val="00DE29D9"/>
    <w:rsid w:val="00DE37A7"/>
    <w:rsid w:val="00DE4802"/>
    <w:rsid w:val="00DE7639"/>
    <w:rsid w:val="00DE78B3"/>
    <w:rsid w:val="00DF0676"/>
    <w:rsid w:val="00DF151D"/>
    <w:rsid w:val="00E0100F"/>
    <w:rsid w:val="00E07A30"/>
    <w:rsid w:val="00E109C9"/>
    <w:rsid w:val="00E133CD"/>
    <w:rsid w:val="00E135E8"/>
    <w:rsid w:val="00E1653C"/>
    <w:rsid w:val="00E23B0D"/>
    <w:rsid w:val="00E2531C"/>
    <w:rsid w:val="00E3162C"/>
    <w:rsid w:val="00E41431"/>
    <w:rsid w:val="00E424A5"/>
    <w:rsid w:val="00E459A1"/>
    <w:rsid w:val="00E46E7B"/>
    <w:rsid w:val="00E56CDD"/>
    <w:rsid w:val="00E61664"/>
    <w:rsid w:val="00E6249B"/>
    <w:rsid w:val="00E649D2"/>
    <w:rsid w:val="00E71223"/>
    <w:rsid w:val="00E762F8"/>
    <w:rsid w:val="00E774D0"/>
    <w:rsid w:val="00E8587E"/>
    <w:rsid w:val="00E92A20"/>
    <w:rsid w:val="00E93F8D"/>
    <w:rsid w:val="00E97921"/>
    <w:rsid w:val="00EC1253"/>
    <w:rsid w:val="00EC3202"/>
    <w:rsid w:val="00EC4535"/>
    <w:rsid w:val="00EC4B4C"/>
    <w:rsid w:val="00EC5703"/>
    <w:rsid w:val="00ED182B"/>
    <w:rsid w:val="00EE16D0"/>
    <w:rsid w:val="00EE5BF9"/>
    <w:rsid w:val="00EF6F07"/>
    <w:rsid w:val="00F04647"/>
    <w:rsid w:val="00F06D80"/>
    <w:rsid w:val="00F074EB"/>
    <w:rsid w:val="00F075D6"/>
    <w:rsid w:val="00F2080A"/>
    <w:rsid w:val="00F254F3"/>
    <w:rsid w:val="00F26B6E"/>
    <w:rsid w:val="00F3122B"/>
    <w:rsid w:val="00F324D4"/>
    <w:rsid w:val="00F36886"/>
    <w:rsid w:val="00F400B7"/>
    <w:rsid w:val="00F46C27"/>
    <w:rsid w:val="00F47C70"/>
    <w:rsid w:val="00F6059D"/>
    <w:rsid w:val="00F654FF"/>
    <w:rsid w:val="00F664C2"/>
    <w:rsid w:val="00F73039"/>
    <w:rsid w:val="00F74645"/>
    <w:rsid w:val="00F81CF9"/>
    <w:rsid w:val="00F85281"/>
    <w:rsid w:val="00FA695A"/>
    <w:rsid w:val="00FA69D5"/>
    <w:rsid w:val="00FA733B"/>
    <w:rsid w:val="00FB55AF"/>
    <w:rsid w:val="00FB5B39"/>
    <w:rsid w:val="00FB6992"/>
    <w:rsid w:val="00FB7CDF"/>
    <w:rsid w:val="00FC1B99"/>
    <w:rsid w:val="00FC2E54"/>
    <w:rsid w:val="00FD7A93"/>
    <w:rsid w:val="00FF091D"/>
    <w:rsid w:val="00FF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DF752"/>
  <w15:chartTrackingRefBased/>
  <w15:docId w15:val="{64C17E59-1D77-ED4A-9BCF-E6F70524B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8B3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C25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79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C2E5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2C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5F191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5F1917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5F1917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5F1917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5F1917"/>
    <w:rPr>
      <w:b/>
      <w:bCs/>
      <w:sz w:val="20"/>
      <w:szCs w:val="20"/>
    </w:rPr>
  </w:style>
  <w:style w:type="paragraph" w:styleId="a8">
    <w:name w:val="footnote text"/>
    <w:basedOn w:val="a"/>
    <w:link w:val="a9"/>
    <w:uiPriority w:val="99"/>
    <w:semiHidden/>
    <w:unhideWhenUsed/>
    <w:rsid w:val="007901A2"/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7901A2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7901A2"/>
    <w:rPr>
      <w:vertAlign w:val="superscript"/>
    </w:rPr>
  </w:style>
  <w:style w:type="paragraph" w:styleId="ab">
    <w:name w:val="List Paragraph"/>
    <w:basedOn w:val="a"/>
    <w:uiPriority w:val="34"/>
    <w:qFormat/>
    <w:rsid w:val="008553B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85281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5281"/>
    <w:rPr>
      <w:rFonts w:ascii="Consolas" w:hAnsi="Consolas" w:cs="Consolas"/>
      <w:sz w:val="20"/>
      <w:szCs w:val="20"/>
    </w:rPr>
  </w:style>
  <w:style w:type="character" w:styleId="ac">
    <w:name w:val="Hyperlink"/>
    <w:basedOn w:val="a0"/>
    <w:uiPriority w:val="99"/>
    <w:unhideWhenUsed/>
    <w:rsid w:val="00BF6CC3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F6CC3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692287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692287"/>
  </w:style>
  <w:style w:type="paragraph" w:styleId="af0">
    <w:name w:val="footer"/>
    <w:basedOn w:val="a"/>
    <w:link w:val="af1"/>
    <w:uiPriority w:val="99"/>
    <w:unhideWhenUsed/>
    <w:rsid w:val="00692287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692287"/>
  </w:style>
  <w:style w:type="paragraph" w:styleId="af2">
    <w:name w:val="Normal (Web)"/>
    <w:basedOn w:val="a"/>
    <w:uiPriority w:val="99"/>
    <w:semiHidden/>
    <w:unhideWhenUsed/>
    <w:rsid w:val="008310B9"/>
  </w:style>
  <w:style w:type="character" w:styleId="af3">
    <w:name w:val="FollowedHyperlink"/>
    <w:basedOn w:val="a0"/>
    <w:uiPriority w:val="99"/>
    <w:semiHidden/>
    <w:unhideWhenUsed/>
    <w:rsid w:val="0054257A"/>
    <w:rPr>
      <w:color w:val="954F72" w:themeColor="followedHyperlink"/>
      <w:u w:val="single"/>
    </w:rPr>
  </w:style>
  <w:style w:type="character" w:styleId="af4">
    <w:name w:val="Placeholder Text"/>
    <w:basedOn w:val="a0"/>
    <w:uiPriority w:val="99"/>
    <w:semiHidden/>
    <w:rsid w:val="00342F8D"/>
    <w:rPr>
      <w:color w:val="666666"/>
    </w:rPr>
  </w:style>
  <w:style w:type="character" w:customStyle="1" w:styleId="30">
    <w:name w:val="Заголовок 3 Знак"/>
    <w:basedOn w:val="a0"/>
    <w:link w:val="3"/>
    <w:uiPriority w:val="9"/>
    <w:rsid w:val="00FC2E54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katex-mathml">
    <w:name w:val="katex-mathml"/>
    <w:basedOn w:val="a0"/>
    <w:rsid w:val="00FC2E54"/>
  </w:style>
  <w:style w:type="character" w:customStyle="1" w:styleId="mord">
    <w:name w:val="mord"/>
    <w:basedOn w:val="a0"/>
    <w:rsid w:val="00FC2E54"/>
  </w:style>
  <w:style w:type="character" w:customStyle="1" w:styleId="vlist-s">
    <w:name w:val="vlist-s"/>
    <w:basedOn w:val="a0"/>
    <w:rsid w:val="00FC2E54"/>
  </w:style>
  <w:style w:type="character" w:customStyle="1" w:styleId="20">
    <w:name w:val="Заголовок 2 Знак"/>
    <w:basedOn w:val="a0"/>
    <w:link w:val="2"/>
    <w:uiPriority w:val="9"/>
    <w:semiHidden/>
    <w:rsid w:val="000A79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5">
    <w:name w:val="Основной текст_"/>
    <w:link w:val="11"/>
    <w:rsid w:val="009074CA"/>
    <w:rPr>
      <w:rFonts w:ascii="Times New Roman" w:eastAsia="Times New Roman" w:hAnsi="Times New Roman"/>
      <w:color w:val="231F20"/>
    </w:rPr>
  </w:style>
  <w:style w:type="paragraph" w:customStyle="1" w:styleId="11">
    <w:name w:val="Основной текст1"/>
    <w:basedOn w:val="a"/>
    <w:link w:val="af5"/>
    <w:rsid w:val="009074CA"/>
    <w:pPr>
      <w:widowControl w:val="0"/>
      <w:ind w:firstLine="400"/>
    </w:pPr>
    <w:rPr>
      <w:color w:val="231F20"/>
    </w:rPr>
  </w:style>
  <w:style w:type="character" w:customStyle="1" w:styleId="10">
    <w:name w:val="Заголовок 1 Знак"/>
    <w:basedOn w:val="a0"/>
    <w:link w:val="1"/>
    <w:uiPriority w:val="9"/>
    <w:rsid w:val="00CC25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8D2CE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f6">
    <w:name w:val="Strong"/>
    <w:basedOn w:val="a0"/>
    <w:uiPriority w:val="22"/>
    <w:qFormat/>
    <w:rsid w:val="003B3493"/>
    <w:rPr>
      <w:b/>
      <w:bCs/>
    </w:rPr>
  </w:style>
  <w:style w:type="character" w:customStyle="1" w:styleId="mopen">
    <w:name w:val="mopen"/>
    <w:basedOn w:val="a0"/>
    <w:rsid w:val="003B3493"/>
  </w:style>
  <w:style w:type="character" w:customStyle="1" w:styleId="mclose">
    <w:name w:val="mclose"/>
    <w:basedOn w:val="a0"/>
    <w:rsid w:val="003B3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8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cation.yandex.ru/handbook/ml/article/shodimost-sg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6</Pages>
  <Words>1562</Words>
  <Characters>8909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Сермягин</dc:creator>
  <cp:keywords/>
  <dc:description/>
  <cp:lastModifiedBy>Кирилл Сермягин</cp:lastModifiedBy>
  <cp:revision>300</cp:revision>
  <dcterms:created xsi:type="dcterms:W3CDTF">2025-02-23T21:06:00Z</dcterms:created>
  <dcterms:modified xsi:type="dcterms:W3CDTF">2025-03-23T10:40:00Z</dcterms:modified>
</cp:coreProperties>
</file>