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rPr>
          <w:rFonts w:eastAsia="Calibri" w:cs="Calibri"/>
        </w:rPr>
      </w:pPr>
      <w:r>
        <w:rPr>
          <w:rFonts w:ascii="Nimbus Roman" w:hAnsi="Nimbus Roman"/>
          <w:b w:val="false"/>
          <w:bCs w:val="false"/>
          <w:sz w:val="28"/>
          <w:szCs w:val="28"/>
        </w:rPr>
      </w:r>
    </w:p>
    <w:p>
      <w:pPr>
        <w:pStyle w:val="BodyText"/>
        <w:rPr>
          <w:rFonts w:ascii="Nimbus Roman" w:hAnsi="Nimbus Roman"/>
          <w:b w:val="false"/>
          <w:bCs w:val="false"/>
          <w:sz w:val="28"/>
          <w:szCs w:val="28"/>
        </w:rPr>
      </w:pPr>
      <w:hyperlink r:id="rId2" w:tgtFrame="_blank">
        <w:r>
          <w:rPr>
            <w:rStyle w:val="Hyperlink"/>
            <w:rFonts w:eastAsia="Calibri" w:cs="Calibri" w:ascii="Nimbus Roman" w:hAnsi="Nimbus Roman"/>
            <w:b w:val="false"/>
            <w:bCs w:val="false"/>
            <w:sz w:val="28"/>
            <w:szCs w:val="28"/>
          </w:rPr>
          <w:t>O MILIONÁRIO E A EMPREGADA</w:t>
        </w:r>
      </w:hyperlink>
    </w:p>
    <w:p>
      <w:pPr>
        <w:pStyle w:val="BodyText"/>
        <w:rPr>
          <w:rFonts w:ascii="Nimbus Roman" w:hAnsi="Nimbus Roman"/>
          <w:b w:val="false"/>
          <w:bCs w:val="false"/>
          <w:sz w:val="28"/>
          <w:szCs w:val="28"/>
        </w:rPr>
      </w:pPr>
      <w:r>
        <w:rPr>
          <w:rFonts w:eastAsia="Calibri" w:cs="Calibri" w:ascii="Nimbus Roman" w:hAnsi="Nimbus Roman"/>
          <w:b w:val="false"/>
          <w:bCs w:val="false"/>
          <w:sz w:val="28"/>
          <w:szCs w:val="28"/>
        </w:rPr>
        <w:t>Introdução e O Encontro nas Vinhas</w:t>
      </w:r>
    </w:p>
    <w:p>
      <w:pPr>
        <w:pStyle w:val="BodyText"/>
        <w:rPr>
          <w:rFonts w:ascii="Nimbus Roman" w:hAnsi="Nimbus Roman"/>
          <w:b w:val="false"/>
          <w:bCs w:val="false"/>
          <w:sz w:val="28"/>
          <w:szCs w:val="28"/>
        </w:rPr>
      </w:pPr>
      <w:r>
        <w:rPr>
          <w:rFonts w:eastAsia="Calibri" w:cs="Calibri" w:ascii="Nimbus Roman" w:hAnsi="Nimbus Roman"/>
          <w:b w:val="false"/>
          <w:bCs w:val="false"/>
          <w:sz w:val="28"/>
          <w:szCs w:val="28"/>
        </w:rPr>
        <w:t>Era uma vez um homem chamado Leandro, com traços marcantes e um porte atlético que chamava a atenção por onde passava. Filho de um renomado empresário e uma socialite, ele sempre andava impecavelmente vestido, exalando elegância e sofisticação. Leandro era dono de várias empresas milionárias. Leandro estava noivo de Fernanda, uma mulher de personalidade forte que sempre sonhou em chegar ao topo do mundo. No entanto, Leandro tinha dúvidas sobre Fernanda.</w:t>
      </w:r>
    </w:p>
    <w:p>
      <w:pPr>
        <w:pStyle w:val="BodyText"/>
        <w:tabs>
          <w:tab w:val="clear" w:pos="720"/>
          <w:tab w:val="left" w:pos="945" w:leader="none"/>
        </w:tabs>
        <w:rPr>
          <w:sz w:val="28"/>
          <w:szCs w:val="28"/>
        </w:rPr>
      </w:pPr>
      <w:r>
        <w:rPr>
          <w:sz w:val="28"/>
          <w:szCs w:val="28"/>
        </w:rPr>
        <w:t>Enquanto isso, num lugar bem distante, havia uma jovem chamada Kelly. Ela residia no Bairro das Flores, um bairro muito simples. Kelly vivia ali com seu pai, sua mãe Cristina e seu irmão caçula Artur. Sua vida virou de cabeça para baixo quando perdeu seu querido pai num trágico incêndio. Cristina conseguiu emprego numa casa de alto padrão e a dona da casa sugeriu que Kelly também trabalhasse como uma das empregadas.</w:t>
      </w:r>
    </w:p>
    <w:p>
      <w:pPr>
        <w:pStyle w:val="BodyText"/>
        <w:rPr>
          <w:sz w:val="28"/>
          <w:szCs w:val="28"/>
        </w:rPr>
      </w:pPr>
      <w:r>
        <w:rPr>
          <w:sz w:val="28"/>
          <w:szCs w:val="28"/>
        </w:rPr>
        <w:t>No dia da mudança, Leandro observou Kelly colhendo uvas. Ele se encantou com a beleza da moça. Durante uma reunião, Kelly invadiu a sala e começou a discutir com um homem que queria derrubar as terras. O homem foi rude com Kelly e Leandro correu em defesa da moça.</w:t>
      </w:r>
    </w:p>
    <w:p>
      <w:pPr>
        <w:pStyle w:val="BodyText"/>
        <w:rPr>
          <w:sz w:val="28"/>
          <w:szCs w:val="28"/>
        </w:rPr>
      </w:pPr>
      <w:r>
        <w:rPr>
          <w:b/>
          <w:sz w:val="28"/>
          <w:szCs w:val="28"/>
        </w:rPr>
        <w:t>O Primeiro Diálogo</w:t>
      </w:r>
      <w:r>
        <w:rPr>
          <w:sz w:val="28"/>
          <w:szCs w:val="28"/>
        </w:rPr>
        <w:t xml:space="preserve"> — Você está bem? — perguntou Leandro. — Sim, estou — respondeu Kelly, ainda assustada.</w:t>
      </w:r>
    </w:p>
    <w:p>
      <w:pPr>
        <w:pStyle w:val="BodyText"/>
        <w:rPr>
          <w:sz w:val="28"/>
          <w:szCs w:val="28"/>
        </w:rPr>
      </w:pPr>
      <w:r>
        <w:rPr>
          <w:sz w:val="28"/>
          <w:szCs w:val="28"/>
        </w:rPr>
        <w:t>O carro de Leandro avariou e Kelly aproximou-se: — Ei moço, precisa de ajuda? — O carro parou de funcionar. Meu motorista foi buscar ajuda e vou ter que esperar por umas três horas. — Moço, por que não aproveita para conhecer o lugar? Eu conheço tudo aqui. — Bom, seria melhor do que ficar aqui esperando. Mas primeiro, deixe-me apresentar: meu nome é Leandro. E o seu? — O meu é Kelly.</w:t>
      </w:r>
    </w:p>
    <w:p>
      <w:pPr>
        <w:pStyle w:val="BodyText"/>
        <w:rPr>
          <w:sz w:val="28"/>
          <w:szCs w:val="28"/>
        </w:rPr>
      </w:pPr>
      <w:r>
        <w:rPr>
          <w:b/>
          <w:sz w:val="28"/>
          <w:szCs w:val="28"/>
        </w:rPr>
        <w:t>A Despedida e a Chegada à Mansão</w:t>
      </w:r>
      <w:r>
        <w:rPr>
          <w:sz w:val="28"/>
          <w:szCs w:val="28"/>
        </w:rPr>
        <w:t xml:space="preserve"> Leandro e Kelly passaram a noite conversando. No nascer do sol, Leandro pediu o seu telefone, mas ela recusou: — Eu sei que você vai me esquecer. Você é de um mundo onde eu sequer teria capacidade de alcançar. Pode ser que eu nunca mais te veja e eu não quero correr o risco de sofrer por amor.</w:t>
      </w:r>
    </w:p>
    <w:p>
      <w:pPr>
        <w:pStyle w:val="BodyText"/>
        <w:rPr>
          <w:sz w:val="28"/>
          <w:szCs w:val="28"/>
        </w:rPr>
      </w:pPr>
      <w:r>
        <w:rPr>
          <w:sz w:val="28"/>
          <w:szCs w:val="28"/>
        </w:rPr>
        <w:t>Na mansão, a governanta Maria deu as ordens: — É estritamente proibido falar diretamente com os patrões. Qualquer comunicação deve ser feita através da governanta. Risos altos e conversas são proibidos. Qualquer deslize pode significar o fim do emprego de vocês.</w:t>
      </w:r>
    </w:p>
    <w:p>
      <w:pPr>
        <w:pStyle w:val="BodyText"/>
        <w:rPr>
          <w:sz w:val="28"/>
          <w:szCs w:val="28"/>
        </w:rPr>
      </w:pPr>
      <w:r>
        <w:rPr>
          <w:b/>
          <w:sz w:val="28"/>
          <w:szCs w:val="28"/>
        </w:rPr>
        <w:t>O Reencontro e a Revelação</w:t>
      </w:r>
      <w:r>
        <w:rPr>
          <w:sz w:val="28"/>
          <w:szCs w:val="28"/>
        </w:rPr>
        <w:t xml:space="preserve"> Durante a festa de aniversário de Fernanda, Artur (irmão de Kelly) pegou um doce e foi humilhado pela tia de Leandro. Kelly correu para defendê-lo e deu de cara com Leandro. Kelly viu a aliança no dedo dele e ficou decepcionada.</w:t>
      </w:r>
    </w:p>
    <w:p>
      <w:pPr>
        <w:pStyle w:val="BodyText"/>
        <w:rPr>
          <w:sz w:val="28"/>
          <w:szCs w:val="28"/>
        </w:rPr>
      </w:pPr>
      <w:r>
        <w:rPr>
          <w:sz w:val="28"/>
          <w:szCs w:val="28"/>
        </w:rPr>
        <w:t>Mais tarde, na cozinha: — Kelly, que cena foi aquela? Por que você e o patrão se olharam daquele jeito? — perguntou Cristina. — Mãe, eu e o Leandro tivemos um romance. — Kelly! Ele é o nosso patrão e vai se casar! Como você pôde? — Mãe, eu não sabia. Eu o conheci nas uvas. Ele me defendeu, nós conversamos e nos beijamos. Ele estava sem aliança! — Você errou, menina! Quero você longe desse Leandro.</w:t>
      </w:r>
    </w:p>
    <w:p>
      <w:pPr>
        <w:pStyle w:val="BodyText"/>
        <w:rPr>
          <w:sz w:val="28"/>
          <w:szCs w:val="28"/>
        </w:rPr>
      </w:pPr>
      <w:r>
        <w:rPr>
          <w:b/>
          <w:sz w:val="28"/>
          <w:szCs w:val="28"/>
        </w:rPr>
        <w:t>O Confronto Final</w:t>
      </w:r>
      <w:r>
        <w:rPr>
          <w:sz w:val="28"/>
          <w:szCs w:val="28"/>
        </w:rPr>
        <w:t xml:space="preserve"> Leandro tentou falar com Kelly no corredor: — Ei Kelly, espera! — Eu não quero falar com você. — Que mundo pequeno... eu posso me explicar. — O que você fez não tem justificativa. Você traiu a sua noiva e me enganou. Vai lá, sua noiva te espera.</w:t>
      </w:r>
    </w:p>
    <w:p>
      <w:pPr>
        <w:pStyle w:val="BodyText"/>
        <w:rPr>
          <w:sz w:val="28"/>
          <w:szCs w:val="28"/>
        </w:rPr>
      </w:pPr>
      <w:r>
        <w:rPr>
          <w:sz w:val="28"/>
          <w:szCs w:val="28"/>
        </w:rPr>
        <w:t>Fernanda começou a humilhar Kelly: — Você veio, seduziu o meu noivo e destruiu o meu relacionamento. — Não, eu jamais faria isso. — Seu pai deve ter morrido de desgosto pela filha que teve!</w:t>
      </w:r>
    </w:p>
    <w:p>
      <w:pPr>
        <w:pStyle w:val="BodyText"/>
        <w:rPr>
          <w:sz w:val="28"/>
          <w:szCs w:val="28"/>
        </w:rPr>
      </w:pPr>
      <w:r>
        <w:rPr>
          <w:sz w:val="28"/>
          <w:szCs w:val="28"/>
        </w:rPr>
        <w:t>Leandro interrompeu e decidiu terminar tudo: — Kelly, esse noivado foi uma fachada. Minhas famílias me forçaram. Mas eu cansei de ficar calado. Eu não vou te perder.</w:t>
      </w:r>
    </w:p>
    <w:p>
      <w:pPr>
        <w:pStyle w:val="BodyText"/>
        <w:rPr>
          <w:sz w:val="28"/>
          <w:szCs w:val="28"/>
        </w:rPr>
      </w:pPr>
      <w:r>
        <w:rPr>
          <w:b/>
          <w:sz w:val="28"/>
          <w:szCs w:val="28"/>
        </w:rPr>
        <w:t>O Pedido de Casamento</w:t>
      </w:r>
      <w:r>
        <w:rPr>
          <w:sz w:val="28"/>
          <w:szCs w:val="28"/>
        </w:rPr>
        <w:t xml:space="preserve"> Diante da mãe de Kelly, Leandro declarou-se: — Vim pedir permissão à senhora para casar com sua filha. — Não, me desculpe. A sua família jamais vai aceitar a Kelly. — A partir de hoje, as coisas vão mudar. Kelly será tratada como uma senhora e eu vou cuidar de toda a família.</w:t>
      </w:r>
    </w:p>
    <w:p>
      <w:pPr>
        <w:pStyle w:val="BodyText"/>
        <w:rPr>
          <w:sz w:val="28"/>
          <w:szCs w:val="28"/>
        </w:rPr>
      </w:pPr>
      <w:r>
        <w:rPr>
          <w:b/>
          <w:sz w:val="28"/>
          <w:szCs w:val="28"/>
        </w:rPr>
        <w:t>Encerramento</w:t>
      </w:r>
      <w:r>
        <w:rPr>
          <w:sz w:val="28"/>
          <w:szCs w:val="28"/>
        </w:rPr>
        <w:t xml:space="preserve"> E assim, num dia lindo de primavera, o jardim da mansão foi ornamentado para um casamento. Kelly vestia um vestido branco simples e Leandro um blazer elegante, celebrando um amor que ignorou o status social.</w:t>
      </w:r>
    </w:p>
    <w:p>
      <w:pPr>
        <w:pStyle w:val="Normal"/>
        <w:rPr>
          <w:rFonts w:ascii="Calibri" w:hAnsi="Calibri" w:eastAsia="Calibri" w:cs="Calibri"/>
          <w:b/>
          <w:bCs/>
        </w:rPr>
      </w:pPr>
      <w:r>
        <w:rPr>
          <w:sz w:val="28"/>
          <w:szCs w:val="28"/>
        </w:rPr>
      </w:r>
    </w:p>
    <w:sectPr>
      <w:type w:val="nextPage"/>
      <w:pgSz w:w="11906" w:h="16838"/>
      <w:pgMar w:left="1440" w:right="1440" w:gutter="0" w:header="0" w:top="1440" w:footer="0" w:bottom="1440"/>
      <w:pgNumType w:fmt="decimal"/>
      <w:formProt w:val="false"/>
      <w:textDirection w:val="lrTb"/>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Liberation Sans">
    <w:altName w:val="Arial"/>
    <w:charset w:val="01"/>
    <w:family w:val="swiss"/>
    <w:pitch w:val="variable"/>
  </w:font>
  <w:font w:name="Nimbus Roman">
    <w:charset w:val="01"/>
    <w:family w:val="auto"/>
    <w:pitch w:val="variable"/>
  </w:font>
  <w:font w:name="Calibri">
    <w:charset w:val="01"/>
    <w:family w:val="roman"/>
    <w:pitch w:val="variable"/>
  </w:font>
</w:fonts>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oto Serif CJK SC" w:cs="Noto Sans Devanagari"/>
        <w:lang w:val="pt-BR" w:eastAsia="zh-CN" w:bidi="hi-IN"/>
      </w:rPr>
    </w:rPrDefault>
    <w:pPrDefault>
      <w:pPr>
        <w:suppressAutoHyphens w:val="true"/>
      </w:pPr>
    </w:pPrDefault>
  </w:docDefaults>
  <w:style w:type="paragraph" w:styleId="Normal">
    <w:name w:val="Normal"/>
    <w:qFormat/>
    <w:pPr>
      <w:widowControl/>
      <w:bidi w:val="0"/>
      <w:spacing w:before="0" w:after="0"/>
      <w:jc w:val="left"/>
    </w:pPr>
    <w:rPr>
      <w:rFonts w:ascii="Times New Roman" w:hAnsi="Times New Roman" w:eastAsia="Noto Serif CJK SC" w:cs="Noto Sans Devanagari"/>
      <w:color w:val="auto"/>
      <w:kern w:val="0"/>
      <w:sz w:val="20"/>
      <w:szCs w:val="20"/>
      <w:lang w:val="pt-BR" w:eastAsia="zh-CN" w:bidi="hi-IN"/>
    </w:rPr>
  </w:style>
  <w:style w:type="paragraph" w:styleId="Heading1">
    <w:name w:val="Heading 1"/>
    <w:basedOn w:val="Ttulo"/>
    <w:qFormat/>
    <w:pPr/>
    <w:rPr>
      <w:color w:val="2E74B5"/>
      <w:sz w:val="32"/>
      <w:szCs w:val="32"/>
    </w:rPr>
  </w:style>
  <w:style w:type="paragraph" w:styleId="Heading2">
    <w:name w:val="Heading 2"/>
    <w:basedOn w:val="Ttulo"/>
    <w:qFormat/>
    <w:pPr/>
    <w:rPr>
      <w:color w:val="2E74B5"/>
      <w:sz w:val="26"/>
      <w:szCs w:val="26"/>
    </w:rPr>
  </w:style>
  <w:style w:type="paragraph" w:styleId="Heading3">
    <w:name w:val="Heading 3"/>
    <w:basedOn w:val="Ttulo"/>
    <w:qFormat/>
    <w:pPr/>
    <w:rPr>
      <w:color w:val="1F4D78"/>
      <w:sz w:val="24"/>
      <w:szCs w:val="24"/>
    </w:rPr>
  </w:style>
  <w:style w:type="paragraph" w:styleId="Heading4">
    <w:name w:val="Heading 4"/>
    <w:basedOn w:val="Ttulo"/>
    <w:qFormat/>
    <w:pPr/>
    <w:rPr>
      <w:i/>
      <w:iCs/>
      <w:color w:val="2E74B5"/>
    </w:rPr>
  </w:style>
  <w:style w:type="paragraph" w:styleId="Heading5">
    <w:name w:val="Heading 5"/>
    <w:basedOn w:val="Ttulo"/>
    <w:qFormat/>
    <w:pPr/>
    <w:rPr>
      <w:color w:val="2E74B5"/>
    </w:rPr>
  </w:style>
  <w:style w:type="paragraph" w:styleId="Heading6">
    <w:name w:val="Heading 6"/>
    <w:basedOn w:val="Ttulo"/>
    <w:qFormat/>
    <w:pPr/>
    <w:rPr>
      <w:color w:val="1F4D78"/>
    </w:rPr>
  </w:style>
  <w:style w:type="character" w:styleId="Hyperlink">
    <w:name w:val="Hyperlink"/>
    <w:uiPriority w:val="99"/>
    <w:unhideWhenUsed/>
    <w:rPr>
      <w:color w:val="0563C1"/>
      <w:u w:val="single"/>
    </w:rPr>
  </w:style>
  <w:style w:type="character" w:styleId="Caracteresdenotaderodap">
    <w:name w:val="Caracteres de nota de rodapé"/>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uiPriority w:val="99"/>
    <w:semiHidden/>
    <w:unhideWhenUsed/>
    <w:qFormat/>
    <w:rPr>
      <w:sz w:val="20"/>
      <w:szCs w:val="20"/>
    </w:rPr>
  </w:style>
  <w:style w:type="paragraph" w:styleId="Ttulo">
    <w:name w:val="Título"/>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ndice">
    <w:name w:val="Índice"/>
    <w:basedOn w:val="Normal"/>
    <w:qFormat/>
    <w:pPr>
      <w:suppressLineNumbers/>
    </w:pPr>
    <w:rPr>
      <w:rFonts w:cs="Noto Sans Devanagari"/>
    </w:rPr>
  </w:style>
  <w:style w:type="paragraph" w:styleId="Title">
    <w:name w:val="Title"/>
    <w:basedOn w:val="Ttulo"/>
    <w:qFormat/>
    <w:pPr/>
    <w:rPr>
      <w:sz w:val="56"/>
      <w:szCs w:val="56"/>
    </w:rPr>
  </w:style>
  <w:style w:type="paragraph" w:styleId="StrongEmphasis">
    <w:name w:val="Strong Emphasis"/>
    <w:qFormat/>
    <w:pPr>
      <w:widowControl/>
      <w:bidi w:val="0"/>
      <w:spacing w:before="0" w:after="0"/>
      <w:jc w:val="left"/>
    </w:pPr>
    <w:rPr>
      <w:rFonts w:ascii="Times New Roman" w:hAnsi="Times New Roman" w:eastAsia="Noto Serif CJK SC" w:cs="Noto Sans Devanagari"/>
      <w:b/>
      <w:bCs/>
      <w:color w:val="auto"/>
      <w:kern w:val="0"/>
      <w:sz w:val="20"/>
      <w:szCs w:val="20"/>
      <w:lang w:val="pt-BR" w:eastAsia="zh-CN" w:bidi="hi-IN"/>
    </w:rPr>
  </w:style>
  <w:style w:type="paragraph" w:styleId="ListParagraph">
    <w:name w:val="List Paragraph"/>
    <w:qFormat/>
    <w:pPr>
      <w:widowControl/>
      <w:bidi w:val="0"/>
      <w:spacing w:before="0" w:after="0"/>
      <w:jc w:val="left"/>
    </w:pPr>
    <w:rPr>
      <w:rFonts w:ascii="Times New Roman" w:hAnsi="Times New Roman" w:eastAsia="Noto Serif CJK SC" w:cs="Noto Sans Devanagari"/>
      <w:color w:val="auto"/>
      <w:kern w:val="0"/>
      <w:sz w:val="20"/>
      <w:szCs w:val="20"/>
      <w:lang w:val="pt-BR"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youtube.com/watch?v=-t6sYvXkcIQ" TargetMode="Externa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6</TotalTime>
  <Application>LibreOffice/24.2.7.2$Linux_X86_64 LibreOffice_project/420$Build-2</Application>
  <AppVersion>15.0000</AppVersion>
  <Pages>2</Pages>
  <Words>702</Words>
  <Characters>3356</Characters>
  <CharactersWithSpaces>4070</CharactersWithSpaces>
  <Paragraphs>16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2026-03-22T22:52:13Z</dcterms:created>
  <dc:creator>TurboScribe</dc:creator>
  <dc:description/>
  <dc:language>pt-BR</dc:language>
  <cp:lastModifiedBy/>
  <dcterms:modified xsi:type="dcterms:W3CDTF">2026-03-22T20:09:38Z</dcterms:modified>
  <cp:revision>2</cp:revision>
  <dc:subject/>
  <dc:title>𝐎 𝐌𝐈𝐋𝐈𝐎𝐍𝐀́𝐑𝐈𝐎 𝐄 𝐀 𝐄𝐌𝐏𝐑𝐄𝐆𝐀𝐃𝐀 💓Um Amor Impossível - História Completa</dc:title>
</cp:coreProperties>
</file>