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mpipdrdk5mh" w:id="0"/>
      <w:bookmarkEnd w:id="0"/>
      <w:r w:rsidDel="00000000" w:rsidR="00000000" w:rsidRPr="00000000">
        <w:rPr>
          <w:rtl w:val="0"/>
        </w:rPr>
        <w:t xml:space="preserve">Instructions for Installation and Environment Setup</w:t>
      </w:r>
    </w:p>
    <w:p w:rsidR="00000000" w:rsidDel="00000000" w:rsidP="00000000" w:rsidRDefault="00000000" w:rsidRPr="00000000" w14:paraId="00000002">
      <w:pPr>
        <w:pStyle w:val="Heading1"/>
        <w:rPr/>
      </w:pPr>
      <w:bookmarkStart w:colFirst="0" w:colLast="0" w:name="_3yr0orxith4l"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Over the next few days, we'll use Python to query, transform, and analyze datasets. Before we can use Python, we will do a little work to set up the software needed on your machines. The instructions below will walk you through the steps you need to take.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Install Anaconda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Open Anaconda Navigator and run Jupyter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Open a terminal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Install Github Desktop</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Clone the class repository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d1sl8h6nrxdr" w:id="2"/>
      <w:bookmarkEnd w:id="2"/>
      <w:r w:rsidDel="00000000" w:rsidR="00000000" w:rsidRPr="00000000">
        <w:rPr>
          <w:rtl w:val="0"/>
        </w:rPr>
        <w:t xml:space="preserve">1. Install Anaconda</w:t>
      </w:r>
    </w:p>
    <w:p w:rsidR="00000000" w:rsidDel="00000000" w:rsidP="00000000" w:rsidRDefault="00000000" w:rsidRPr="00000000" w14:paraId="0000000C">
      <w:pPr>
        <w:rPr/>
      </w:pPr>
      <w:r w:rsidDel="00000000" w:rsidR="00000000" w:rsidRPr="00000000">
        <w:rPr>
          <w:rtl w:val="0"/>
        </w:rPr>
        <w:t xml:space="preserve">Anaconda is an open-source distribution of Python. When you install Anaconda, it will include the Python software and a number of additional tools to use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Go to the Anaconda website: https://www.anaconda.com/distribution/ Select your platform (Windows, Mac, or Linux)</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Click the "Download" button to download the installer (see screenshot below). Make sure it says Python 3.9 like in this screenshot.</w:t>
      </w:r>
    </w:p>
    <w:p w:rsidR="00000000" w:rsidDel="00000000" w:rsidP="00000000" w:rsidRDefault="00000000" w:rsidRPr="00000000" w14:paraId="00000010">
      <w:pPr>
        <w:rPr/>
      </w:pPr>
      <w:r w:rsidDel="00000000" w:rsidR="00000000" w:rsidRPr="00000000">
        <w:rPr/>
        <w:drawing>
          <wp:inline distB="114300" distT="114300" distL="114300" distR="114300">
            <wp:extent cx="5943600" cy="2044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x9i3k4qc0dn" w:id="3"/>
      <w:bookmarkEnd w:id="3"/>
      <w:r w:rsidDel="00000000" w:rsidR="00000000" w:rsidRPr="00000000">
        <w:rPr>
          <w:rtl w:val="0"/>
        </w:rPr>
        <w:t xml:space="preserve">2. Open Anaconda Navigator and run Jupyter</w:t>
      </w:r>
    </w:p>
    <w:p w:rsidR="00000000" w:rsidDel="00000000" w:rsidP="00000000" w:rsidRDefault="00000000" w:rsidRPr="00000000" w14:paraId="00000013">
      <w:pPr>
        <w:rPr/>
      </w:pPr>
      <w:r w:rsidDel="00000000" w:rsidR="00000000" w:rsidRPr="00000000">
        <w:rPr>
          <w:rtl w:val="0"/>
        </w:rPr>
        <w:t xml:space="preserve">Once you've installed Anaconda, there will be several new applications on your computer. There are two main ways to interact with Anaconda: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 visual GUI</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 command-line interface</w:t>
      </w:r>
    </w:p>
    <w:p w:rsidR="00000000" w:rsidDel="00000000" w:rsidP="00000000" w:rsidRDefault="00000000" w:rsidRPr="00000000" w14:paraId="00000017">
      <w:pPr>
        <w:rPr/>
      </w:pPr>
      <w:r w:rsidDel="00000000" w:rsidR="00000000" w:rsidRPr="00000000">
        <w:rPr>
          <w:rtl w:val="0"/>
        </w:rPr>
        <w:t xml:space="preserve">We'll start with the GUI since that's easier if you're not used to command-line prompts.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Open the app Anaconda Navigator. That should launch a window like this one</w:t>
        <w:br w:type="textWrapping"/>
      </w:r>
      <w:r w:rsidDel="00000000" w:rsidR="00000000" w:rsidRPr="00000000">
        <w:rPr/>
        <w:drawing>
          <wp:inline distB="114300" distT="114300" distL="114300" distR="114300">
            <wp:extent cx="5943600" cy="37084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This window shows the applications which come installed with Anaconda. The first app we'll look at is notebook, aka Jupyter Notebook. Launch this application:</w:t>
        <w:br w:type="textWrapping"/>
      </w:r>
      <w:r w:rsidDel="00000000" w:rsidR="00000000" w:rsidRPr="00000000">
        <w:rPr/>
        <w:drawing>
          <wp:inline distB="114300" distT="114300" distL="114300" distR="114300">
            <wp:extent cx="5943600" cy="3860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It might take a minute, but this will eventually launch your web browser and will look like this: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2768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are now successfully running Jupyter Notebook! We'll learn more in class next week of how to use Jupyter. You can exit the application by clicking "Quit" in the upper right-hand corner.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wj4mosddia2r" w:id="4"/>
      <w:bookmarkEnd w:id="4"/>
      <w:r w:rsidDel="00000000" w:rsidR="00000000" w:rsidRPr="00000000">
        <w:rPr>
          <w:rtl w:val="0"/>
        </w:rPr>
        <w:t xml:space="preserve">3. Open a terminal</w:t>
      </w:r>
    </w:p>
    <w:p w:rsidR="00000000" w:rsidDel="00000000" w:rsidP="00000000" w:rsidRDefault="00000000" w:rsidRPr="00000000" w14:paraId="00000022">
      <w:pPr>
        <w:rPr/>
      </w:pPr>
      <w:r w:rsidDel="00000000" w:rsidR="00000000" w:rsidRPr="00000000">
        <w:rPr>
          <w:rtl w:val="0"/>
        </w:rPr>
        <w:t xml:space="preserve">We will sometimes have to use a command-line prompt to run a few basic commands. If you've installed Anaconda, it shouldn't be too difficult. The applications will be different depending on if you're using Mac or Windows.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seehei8pg0ev" w:id="5"/>
      <w:bookmarkEnd w:id="5"/>
      <w:r w:rsidDel="00000000" w:rsidR="00000000" w:rsidRPr="00000000">
        <w:rPr>
          <w:rtl w:val="0"/>
        </w:rPr>
        <w:t xml:space="preserve">Instructions for Mac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Open the application "Terminal"</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This should open a window like this one:</w:t>
        <w:br w:type="textWrapping"/>
      </w:r>
      <w:r w:rsidDel="00000000" w:rsidR="00000000" w:rsidRPr="00000000">
        <w:rPr/>
        <w:drawing>
          <wp:inline distB="114300" distT="114300" distL="114300" distR="114300">
            <wp:extent cx="4148138" cy="350331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48138" cy="350331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You can start Jupyter Notebook from the terminal rather than Anaconda Navigator by typing: </w:t>
      </w:r>
      <w:r w:rsidDel="00000000" w:rsidR="00000000" w:rsidRPr="00000000">
        <w:rPr>
          <w:rFonts w:ascii="Courier New" w:cs="Courier New" w:eastAsia="Courier New" w:hAnsi="Courier New"/>
          <w:rtl w:val="0"/>
        </w:rPr>
        <w:t xml:space="preserve">jupyter notebook</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This should launch Jupyter in a web browser. To stop the app, go back to the terminal and hold down "Ctl+c"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8aiw5xkvgh2t" w:id="6"/>
      <w:bookmarkEnd w:id="6"/>
      <w:r w:rsidDel="00000000" w:rsidR="00000000" w:rsidRPr="00000000">
        <w:rPr>
          <w:rtl w:val="0"/>
        </w:rPr>
        <w:t xml:space="preserve">Instructions for Windows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Open the application "Anaconda Prompt" (this can also be launched from Anaconda Navigator)</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This will now behave similarly to the "Terminal" application used by Mac</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You can start Jupyter Notebook from the terminal rather than Anaconda Navigator by typing: </w:t>
      </w:r>
      <w:r w:rsidDel="00000000" w:rsidR="00000000" w:rsidRPr="00000000">
        <w:rPr>
          <w:rFonts w:ascii="Courier New" w:cs="Courier New" w:eastAsia="Courier New" w:hAnsi="Courier New"/>
          <w:rtl w:val="0"/>
        </w:rPr>
        <w:t xml:space="preserve">jupyter notebook</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This should launch Jupyter in a web browser. To stop the app, go back to the terminal and hold down "Ctl+c"</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