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63B571" w14:textId="213A58F8" w:rsidR="006E6D03" w:rsidRDefault="00133741">
      <w:r>
        <w:t>Linki</w:t>
      </w:r>
    </w:p>
    <w:p w14:paraId="5673F33D" w14:textId="39476080" w:rsidR="00133741" w:rsidRDefault="00133741"/>
    <w:p w14:paraId="024DD337" w14:textId="7327BF61" w:rsidR="00133741" w:rsidRDefault="00133741">
      <w:r>
        <w:rPr>
          <w:rFonts w:ascii="Arial" w:hAnsi="Arial" w:cs="Arial"/>
          <w:color w:val="333333"/>
          <w:shd w:val="clear" w:color="auto" w:fill="FFFFFF"/>
        </w:rPr>
        <w:t>Dokumentacja interfejsu programowania aplikacji (API) umożliwiającego integrację systemu ADE z systemami EZD jednostek organizacyjnych przekazujących materiały archiwalne</w:t>
      </w:r>
    </w:p>
    <w:p w14:paraId="639D6AD8" w14:textId="17B9BEA7" w:rsidR="00133741" w:rsidRDefault="00133741">
      <w:hyperlink r:id="rId4" w:anchor="Z7_088IGAC0J8S880A4K2D3C300O1" w:history="1">
        <w:r>
          <w:rPr>
            <w:rStyle w:val="Hipercze"/>
          </w:rPr>
          <w:t>https://epuap.gov.pl/wps/portal/strefa-urzednika/inne-systemy/pi/!ut/p/a1/jVBbb4IwFP5FWwvqxEeGmdF5WeYVXkgHRY-W1pQC279fQYaYTWfTNDnnfLce5KEN8jjJYEsUCE5YUXtPPras4cB28Ag7Lya22_jZnq56BraxBrg3AEPjPr7RM9uGOcejgTV-xrYz6a0Wk24Lz_Cd_leO_S9_jbybkOIHJeBWxJPC9QyuDtk9W1hzy9IWr2a_5bQwnhlonQHN0bxQGkgI_QiYotLZEb6loab_9A9AZcrpwU-EVCInHAhyH4x6LqIooQq5uO4wkqiGQATyot7qh0EMKvjlVY8avbJOKKOB7nZKl1iEtJlQsDTmpAyY7kmg85n1UIrcYRAcaLgiLK1oJzkavot82PcLnKZ0zj84Spo1DDj9rBKRQEFGF-TjUscPRMpVJXReTf6V5EAV0zuj5X4lqfaU7ESO3BmMIVGP--SIjvFyucHwFo-yaefvO_kG47ECVw!!/dl5/d5/L2dBISEvZ0FBIS9nQSEh/pw/Z7_088IGAC0J8S880A4K2D3C300O1/act/id=0/p=do=refreshListaObiektow/457486084047/=/#Z7_088IGAC0J8S880A4K2D3C300O1</w:t>
        </w:r>
      </w:hyperlink>
    </w:p>
    <w:p w14:paraId="4BD3BBF3" w14:textId="14DE245C" w:rsidR="00133741" w:rsidRDefault="00133741"/>
    <w:p w14:paraId="2925910D" w14:textId="5CE87418" w:rsidR="00133741" w:rsidRDefault="00133741">
      <w:r>
        <w:rPr>
          <w:rFonts w:ascii="Arial" w:hAnsi="Arial" w:cs="Arial"/>
          <w:color w:val="333333"/>
          <w:shd w:val="clear" w:color="auto" w:fill="FFFFFF"/>
        </w:rPr>
        <w:t>Wzór Jednolitego Rzeczowego Wykazu Akt (załącznik do wniosku o przekazanie materiałów archiwalnych do właściwego archiwum państwowego)</w:t>
      </w:r>
    </w:p>
    <w:p w14:paraId="38846E46" w14:textId="6A5C7259" w:rsidR="00133741" w:rsidRDefault="00133741">
      <w:hyperlink r:id="rId5" w:anchor="Z7_088IGAC0J8S880A4K2D3C300O1" w:history="1">
        <w:r>
          <w:rPr>
            <w:rStyle w:val="Hipercze"/>
          </w:rPr>
          <w:t>https://epuap.gov.pl/wps/portal/strefa-urzednika/inne-systemy/pi/!ut/p/a1/jVBbb4IwFP5FWwvqxEeGmdF5WeYVXkgHRY-W1pQC279fQYaYTWfTNDnnfLce5KEN8jjJYEsUCE5YUXtPPras4cB28Ag7Lya22_jZnq56BraxBrg3AEPjPr7RM9uGOcejgTV-xrYz6a0Wk24Lz_Cd_leO_S9_jbybkOIHJeBWxJPC9QyuDtk9W1hzy9IWr2a_5bQwnhlonQHN0bxQGkgI_QiYotLZEb6loab_9A9AZcrpwU-EVCInHAhyH4x6LqIooQq5uO4wkqiGQATyot7qh0EMKvjlVY8avbJOKKOB7nZKl1iEtJlQsDTmpAyY7kmg85n1UIrcYRAcaLgiLK1oJzkavot82PcLnKZ0zj84Spo1DDj9rBKRQEFGF-TjUscPRMpVJXReTf6V5EAV0zuj5X4lqfaU7ESO3BmMIVGP--SIjvFyucHwFo-yaefvO_kG47ECVw!!/dl5/d5/L2dBISEvZ0FBIS9nQSEh/pw/Z7_088IGAC0J8S880A4K2D3C300O1/act/id=0/p=do=refreshListaObiektow/457486228121/=/#Z7_088IGAC0J8S880A4K2D3C300O1</w:t>
        </w:r>
      </w:hyperlink>
    </w:p>
    <w:p w14:paraId="779BB5AB" w14:textId="2B954C32" w:rsidR="00133741" w:rsidRDefault="00133741"/>
    <w:p w14:paraId="1998E35F" w14:textId="250D22E3" w:rsidR="00133741" w:rsidRDefault="00133741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Wzór spisu zdawczo-odbiorczego (załącznik do wniosku o przekazanie materiałów archiwalnych do archiwum państwowego)</w:t>
      </w:r>
    </w:p>
    <w:p w14:paraId="04001611" w14:textId="65592BF2" w:rsidR="00133741" w:rsidRDefault="00133741">
      <w:hyperlink r:id="rId6" w:anchor="Z7_088IGAC0J8S880A4K2D3C300O1" w:history="1">
        <w:r>
          <w:rPr>
            <w:rStyle w:val="Hipercze"/>
          </w:rPr>
          <w:t>https://epuap.gov.pl/wps/portal/strefa-urzednika/inne-systemy/pi/!ut/p/a1/jVBbb4IwFP5FWwvqxEeGmdF5WeYVXkgHRY-W1pQC279fQYaYTWfTNDnnfLce5KEN8jjJYEsUCE5YUXtPPras4cB28Ag7Lya22_jZnq56BraxBrg3AEPjPr7RM9uGOcejgTV-xrYz6a0Wk24Lz_Cd_leO_S9_jbybkOIHJeBWxJPC9QyuDtk9W1hzy9IWr2a_5bQwnhlonQHN0bxQGkgI_QiYotLZEb6loab_9A9AZcrpwU-EVCInHAhyH4x6LqIooQq5uO4wkqiGQATyot7qh0EMKvjlVY8avbJOKKOB7nZKl1iEtJlQsDTmpAyY7kmg85n1UIrcYRAcaLgiLK1oJzkavot82PcLnKZ0zj84Spo1DDj9rBKRQEFGF-TjUscPRMpVJXReTf6V5EAV0zuj5X4lqfaU7ESO3BmMIVGP--SIjvFyucHwFo-yaefvO_kG47ECVw!!/dl5/d5/L2dBISEvZ0FBIS9nQSEh/pw/Z7_088IGAC0J8S880A4K2D3C300O1/act/id=0/p=do=refreshListaObiektow/457486278524/=/#Z7_088IGAC0J8S880A4K2D3C300O1</w:t>
        </w:r>
      </w:hyperlink>
    </w:p>
    <w:p w14:paraId="4BC00AEE" w14:textId="28F7C3F3" w:rsidR="00133741" w:rsidRDefault="00133741"/>
    <w:p w14:paraId="4424FD5F" w14:textId="49C7DCB4" w:rsidR="00133741" w:rsidRDefault="00133741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Wzór wniosku o przekazanie materiałów archiwalnych do właściwego archiwum państwowego</w:t>
      </w:r>
    </w:p>
    <w:p w14:paraId="136ABDBC" w14:textId="07669B99" w:rsidR="00133741" w:rsidRDefault="00133741">
      <w:hyperlink r:id="rId7" w:anchor="Z7_088IGAC0J8S880A4K2D3C300O1" w:history="1">
        <w:r>
          <w:rPr>
            <w:rStyle w:val="Hipercze"/>
          </w:rPr>
          <w:t>https://epuap.gov.pl/wps/portal/strefa-urzednika/inne-systemy/pi/!ut/p/a1/jVBbb4IwFP5FWwvqxEeGmdF5WeYVXkgHRY-W1pQC279fQYaYTWfTNDnnfLce5KEN8jjJYEsUCE5YUXtPPras4cB28Ag7Lya22_jZnq56BraxBrg3AEPjPr7RM9uGOcejgTV-xrYz6a0Wk24Lz_Cd_leO_S9_jbybkOIHJeBWxJPC9QyuDtk9W1hzy9IWr2a_5bQwnhlonQHN0bxQGkgI_QiYotLZEb6loab_9A9AZcrpwU-EVCInHAhyH4x6LqIooQq5uO4wkqiGQATyot7qh0EMKvjlVY8avbJOKKOB7nZKl1iEtJlQsDTmpAyY7kmg85n1UIrcYRAcaLgiLK1oJzkavot82PcLnKZ0zj84Spo1DDj9rBKRQEFGF-TjUscPRMpVJXReTf6V5EAV0zuj5X4lqfaU7ESO3BmMIVGP--SIjvFyucHwFo-yaefvO_kG47ECVw!!/dl5/d5/L2dBISEvZ0FBIS9nQSEh/pw/Z7_088IGAC0J8S880A4K2D3C300O1/act/id=0/p=do=refreshListaObiektow/457486328300/=/#Z7_088IGAC0J8S880A4K2D3C300O1</w:t>
        </w:r>
      </w:hyperlink>
    </w:p>
    <w:p w14:paraId="0A2BC6D7" w14:textId="066BFB9A" w:rsidR="00133741" w:rsidRDefault="00133741"/>
    <w:p w14:paraId="779FED34" w14:textId="278E355F" w:rsidR="00133741" w:rsidRDefault="00133741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>Wzór budowy paczki archiwalnej</w:t>
      </w:r>
    </w:p>
    <w:p w14:paraId="15A235DC" w14:textId="3FD72D50" w:rsidR="00133741" w:rsidRDefault="00133741">
      <w:hyperlink r:id="rId8" w:anchor="Z7_088IGAC0J8S880A4K2D3C300O1" w:history="1">
        <w:r>
          <w:rPr>
            <w:rStyle w:val="Hipercze"/>
          </w:rPr>
          <w:t>https://epuap.gov.pl/wps/portal/strefa-urzednika/inne-systemy/pi/!ut/p/a1/jVBbb4IwFP5FWwvqxEeGmdF5WeYVXkgHRY-W1pQC279fQYaYTWfTNDnnfLce5KEN8jjJYEsUCE5YUXtPPras4cB28Ag7Lya22_jZnq56BraxBrg3AEPjPr7RM9uGOcejgTV-xrYz6a0Wk24Lz_Cd_leO_S9_jbybkOIHJeBWxJPC9QyuDtk9W1hzy9IWr2a_5bQwnhlonQHN0bxQGkgI_QiYotLZEb6loab_9A9AZcrpwU-EVCInHAhyH4x6LqIooQq5uO4wkqiGQATyot7qh0EMKvjlVY8avbJOKKOB7nZKl1iEtJlQsDTmpAyY7kmg85n1UIrcYRAcaLgiLK1oJzkavot82PcLnKZ0zj84Spo1DDj9rBKRQEFGF-TjUscPRMpVJXReTf6V5EAV0zuj5X4lqfaU7ESO3BmMIVGP--SIjvFyucHwFo-yaefvO_kG47ECVw!!/dl5/d5/L2dBISEvZ0FBIS9nQSEh/pw/Z7_088IGAC0J8S880A4K2D3C300O1/act/id=0/p=do=refreshListaObiektow/457486360792/=/#Z7_088IGAC0J8S880A4K2D3C300O1</w:t>
        </w:r>
      </w:hyperlink>
    </w:p>
    <w:p w14:paraId="7F9BA1AF" w14:textId="77777777" w:rsidR="00133741" w:rsidRDefault="00133741"/>
    <w:sectPr w:rsidR="0013374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741"/>
    <w:rsid w:val="00107F98"/>
    <w:rsid w:val="00133741"/>
    <w:rsid w:val="00597B98"/>
    <w:rsid w:val="00743164"/>
    <w:rsid w:val="00754323"/>
    <w:rsid w:val="00821104"/>
    <w:rsid w:val="008243B0"/>
    <w:rsid w:val="00CC3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5F644"/>
  <w15:chartTrackingRefBased/>
  <w15:docId w15:val="{F9210392-E76C-42CD-B1F9-F77EA8B3D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1337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puap.gov.pl/wps/portal/strefa-urzednika/inne-systemy/pi/!ut/p/a1/jVBbb4IwFP5FWwvqxEeGmdF5WeYVXkgHRY-W1pQC279fQYaYTWfTNDnnfLce5KEN8jjJYEsUCE5YUXtPPras4cB28Ag7Lya22_jZnq56BraxBrg3AEPjPr7RM9uGOcejgTV-xrYz6a0Wk24Lz_Cd_leO_S9_jbybkOIHJeBWxJPC9QyuDtk9W1hzy9IWr2a_5bQwnhlonQHN0bxQGkgI_QiYotLZEb6loab_9A9AZcrpwU-EVCInHAhyH4x6LqIooQq5uO4wkqiGQATyot7qh0EMKvjlVY8avbJOKKOB7nZKl1iEtJlQsDTmpAyY7kmg85n1UIrcYRAcaLgiLK1oJzkavot82PcLnKZ0zj84Spo1DDj9rBKRQEFGF-TjUscPRMpVJXReTf6V5EAV0zuj5X4lqfaU7ESO3BmMIVGP--SIjvFyucHwFo-yaefvO_kG47ECVw!!/dl5/d5/L2dBISEvZ0FBIS9nQSEh/pw/Z7_088IGAC0J8S880A4K2D3C300O1/act/id=0/p=do=refreshListaObiektow/457486360792/=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epuap.gov.pl/wps/portal/strefa-urzednika/inne-systemy/pi/!ut/p/a1/jVBbb4IwFP5FWwvqxEeGmdF5WeYVXkgHRY-W1pQC279fQYaYTWfTNDnnfLce5KEN8jjJYEsUCE5YUXtPPras4cB28Ag7Lya22_jZnq56BraxBrg3AEPjPr7RM9uGOcejgTV-xrYz6a0Wk24Lz_Cd_leO_S9_jbybkOIHJeBWxJPC9QyuDtk9W1hzy9IWr2a_5bQwnhlonQHN0bxQGkgI_QiYotLZEb6loab_9A9AZcrpwU-EVCInHAhyH4x6LqIooQq5uO4wkqiGQATyot7qh0EMKvjlVY8avbJOKKOB7nZKl1iEtJlQsDTmpAyY7kmg85n1UIrcYRAcaLgiLK1oJzkavot82PcLnKZ0zj84Spo1DDj9rBKRQEFGF-TjUscPRMpVJXReTf6V5EAV0zuj5X4lqfaU7ESO3BmMIVGP--SIjvFyucHwFo-yaefvO_kG47ECVw!!/dl5/d5/L2dBISEvZ0FBIS9nQSEh/pw/Z7_088IGAC0J8S880A4K2D3C300O1/act/id=0/p=do=refreshListaObiektow/457486328300/=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epuap.gov.pl/wps/portal/strefa-urzednika/inne-systemy/pi/!ut/p/a1/jVBbb4IwFP5FWwvqxEeGmdF5WeYVXkgHRY-W1pQC279fQYaYTWfTNDnnfLce5KEN8jjJYEsUCE5YUXtPPras4cB28Ag7Lya22_jZnq56BraxBrg3AEPjPr7RM9uGOcejgTV-xrYz6a0Wk24Lz_Cd_leO_S9_jbybkOIHJeBWxJPC9QyuDtk9W1hzy9IWr2a_5bQwnhlonQHN0bxQGkgI_QiYotLZEb6loab_9A9AZcrpwU-EVCInHAhyH4x6LqIooQq5uO4wkqiGQATyot7qh0EMKvjlVY8avbJOKKOB7nZKl1iEtJlQsDTmpAyY7kmg85n1UIrcYRAcaLgiLK1oJzkavot82PcLnKZ0zj84Spo1DDj9rBKRQEFGF-TjUscPRMpVJXReTf6V5EAV0zuj5X4lqfaU7ESO3BmMIVGP--SIjvFyucHwFo-yaefvO_kG47ECVw!!/dl5/d5/L2dBISEvZ0FBIS9nQSEh/pw/Z7_088IGAC0J8S880A4K2D3C300O1/act/id=0/p=do=refreshListaObiektow/457486278524/=/" TargetMode="External"/><Relationship Id="rId5" Type="http://schemas.openxmlformats.org/officeDocument/2006/relationships/hyperlink" Target="https://epuap.gov.pl/wps/portal/strefa-urzednika/inne-systemy/pi/!ut/p/a1/jVBbb4IwFP5FWwvqxEeGmdF5WeYVXkgHRY-W1pQC279fQYaYTWfTNDnnfLce5KEN8jjJYEsUCE5YUXtPPras4cB28Ag7Lya22_jZnq56BraxBrg3AEPjPr7RM9uGOcejgTV-xrYz6a0Wk24Lz_Cd_leO_S9_jbybkOIHJeBWxJPC9QyuDtk9W1hzy9IWr2a_5bQwnhlonQHN0bxQGkgI_QiYotLZEb6loab_9A9AZcrpwU-EVCInHAhyH4x6LqIooQq5uO4wkqiGQATyot7qh0EMKvjlVY8avbJOKKOB7nZKl1iEtJlQsDTmpAyY7kmg85n1UIrcYRAcaLgiLK1oJzkavot82PcLnKZ0zj84Spo1DDj9rBKRQEFGF-TjUscPRMpVJXReTf6V5EAV0zuj5X4lqfaU7ESO3BmMIVGP--SIjvFyucHwFo-yaefvO_kG47ECVw!!/dl5/d5/L2dBISEvZ0FBIS9nQSEh/pw/Z7_088IGAC0J8S880A4K2D3C300O1/act/id=0/p=do=refreshListaObiektow/457486228121/=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epuap.gov.pl/wps/portal/strefa-urzednika/inne-systemy/pi/!ut/p/a1/jVBbb4IwFP5FWwvqxEeGmdF5WeYVXkgHRY-W1pQC279fQYaYTWfTNDnnfLce5KEN8jjJYEsUCE5YUXtPPras4cB28Ag7Lya22_jZnq56BraxBrg3AEPjPr7RM9uGOcejgTV-xrYz6a0Wk24Lz_Cd_leO_S9_jbybkOIHJeBWxJPC9QyuDtk9W1hzy9IWr2a_5bQwnhlonQHN0bxQGkgI_QiYotLZEb6loab_9A9AZcrpwU-EVCInHAhyH4x6LqIooQq5uO4wkqiGQATyot7qh0EMKvjlVY8avbJOKKOB7nZKl1iEtJlQsDTmpAyY7kmg85n1UIrcYRAcaLgiLK1oJzkavot82PcLnKZ0zj84Spo1DDj9rBKRQEFGF-TjUscPRMpVJXReTf6V5EAV0zuj5X4lqfaU7ESO3BmMIVGP--SIjvFyucHwFo-yaefvO_kG47ECVw!!/dl5/d5/L2dBISEvZ0FBIS9nQSEh/pw/Z7_088IGAC0J8S880A4K2D3C300O1/act/id=0/p=do=refreshListaObiektow/457486084047/=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1055</Words>
  <Characters>6331</Characters>
  <Application>Microsoft Office Word</Application>
  <DocSecurity>0</DocSecurity>
  <Lines>52</Lines>
  <Paragraphs>14</Paragraphs>
  <ScaleCrop>false</ScaleCrop>
  <Company/>
  <LinksUpToDate>false</LinksUpToDate>
  <CharactersWithSpaces>7372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Ewa Perłakowska</dc:creator>
  <cp:keywords/>
  <dc:description/>
  <cp:lastModifiedBy>Ewa Perłakowska</cp:lastModifiedBy>
  <cp:revision>1</cp:revision>
  <dcterms:created xsi:type="dcterms:W3CDTF">2020-07-31T22:29:00Z</dcterms:created>
  <dcterms:modified xsi:type="dcterms:W3CDTF">2020-07-31T22:33:00Z</dcterms:modified>
</cp:coreProperties>
</file>