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3C3AF4" w14:textId="77777777" w:rsidR="0066658F" w:rsidRPr="00E8186C" w:rsidRDefault="00EA787C">
      <w:pPr>
        <w:rPr>
          <w:rFonts w:ascii="Calibri" w:hAnsi="Calibri" w:cs="Calibri"/>
        </w:rPr>
      </w:pPr>
      <w:r w:rsidRPr="00E8186C">
        <w:rPr>
          <w:rFonts w:ascii="Calibri" w:hAnsi="Calibri" w:cs="Calibri"/>
        </w:rPr>
        <w:t xml:space="preserve">ALM-MS </w:t>
      </w:r>
    </w:p>
    <w:p w14:paraId="71AE6CE4" w14:textId="77777777" w:rsidR="0066658F" w:rsidRPr="00E8186C" w:rsidRDefault="00EA787C">
      <w:pPr>
        <w:rPr>
          <w:rFonts w:ascii="Calibri" w:hAnsi="Calibri" w:cs="Calibri"/>
        </w:rPr>
      </w:pPr>
      <w:r w:rsidRPr="00E8186C">
        <w:rPr>
          <w:rFonts w:ascii="Calibri" w:hAnsi="Calibri" w:cs="Calibri"/>
        </w:rPr>
        <w:t>Services:</w:t>
      </w:r>
    </w:p>
    <w:p w14:paraId="4B946741" w14:textId="77777777" w:rsidR="0066658F" w:rsidRPr="00E8186C" w:rsidRDefault="00EA787C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E8186C">
        <w:rPr>
          <w:rFonts w:ascii="Calibri" w:hAnsi="Calibri" w:cs="Calibri"/>
        </w:rPr>
        <w:t>Azure DevOps/TFS</w:t>
      </w:r>
    </w:p>
    <w:p w14:paraId="174A0F58" w14:textId="77777777" w:rsidR="0066658F" w:rsidRPr="00E8186C" w:rsidRDefault="00EA787C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 w:rsidRPr="00E8186C">
        <w:rPr>
          <w:rFonts w:ascii="Calibri" w:hAnsi="Calibri" w:cs="Calibri"/>
        </w:rPr>
        <w:t>Azure Boards – Requirement and Project Management</w:t>
      </w:r>
    </w:p>
    <w:p w14:paraId="0F3B5792" w14:textId="77777777" w:rsidR="0066658F" w:rsidRPr="00E8186C" w:rsidRDefault="00EA787C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 w:rsidRPr="00E8186C">
        <w:rPr>
          <w:rFonts w:ascii="Calibri" w:hAnsi="Calibri" w:cs="Calibri"/>
        </w:rPr>
        <w:t>Azure repos – Source Control TFVC and Git</w:t>
      </w:r>
    </w:p>
    <w:p w14:paraId="729B4325" w14:textId="77777777" w:rsidR="0066658F" w:rsidRPr="00E8186C" w:rsidRDefault="00EA787C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 w:rsidRPr="00E8186C">
        <w:rPr>
          <w:rFonts w:ascii="Calibri" w:hAnsi="Calibri" w:cs="Calibri"/>
        </w:rPr>
        <w:t>Azure Pipelines (CI/CD) – Automated Builds and Releases</w:t>
      </w:r>
    </w:p>
    <w:p w14:paraId="496BCABE" w14:textId="77777777" w:rsidR="0066658F" w:rsidRPr="00E8186C" w:rsidRDefault="00EA787C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 w:rsidRPr="00E8186C">
        <w:rPr>
          <w:rFonts w:ascii="Calibri" w:hAnsi="Calibri" w:cs="Calibri"/>
        </w:rPr>
        <w:t>Azure Test Plans</w:t>
      </w:r>
    </w:p>
    <w:p w14:paraId="474DAEDE" w14:textId="77777777" w:rsidR="0066658F" w:rsidRPr="00E8186C" w:rsidRDefault="0066658F">
      <w:pPr>
        <w:pStyle w:val="ListParagraph"/>
        <w:ind w:left="1080"/>
        <w:rPr>
          <w:rFonts w:ascii="Calibri" w:hAnsi="Calibri" w:cs="Calibri"/>
        </w:rPr>
      </w:pPr>
    </w:p>
    <w:p w14:paraId="0A3A5E4F" w14:textId="77777777" w:rsidR="0066658F" w:rsidRPr="00E8186C" w:rsidRDefault="00EA787C">
      <w:pPr>
        <w:rPr>
          <w:rFonts w:ascii="Calibri" w:hAnsi="Calibri" w:cs="Calibri"/>
        </w:rPr>
      </w:pPr>
      <w:r w:rsidRPr="00E8186C">
        <w:rPr>
          <w:rFonts w:ascii="Calibri" w:hAnsi="Calibri" w:cs="Calibri"/>
        </w:rPr>
        <w:t>TFS/Azure DevOps</w:t>
      </w:r>
    </w:p>
    <w:p w14:paraId="7C40A023" w14:textId="77777777" w:rsidR="0066658F" w:rsidRPr="00E8186C" w:rsidRDefault="00EA787C">
      <w:pPr>
        <w:rPr>
          <w:rFonts w:ascii="Calibri" w:hAnsi="Calibri" w:cs="Calibri"/>
        </w:rPr>
      </w:pPr>
      <w:r w:rsidRPr="00E8186C">
        <w:rPr>
          <w:rFonts w:ascii="Calibri" w:hAnsi="Calibri" w:cs="Calibri"/>
        </w:rPr>
        <w:t>Consultation on Azure DevOps/TFS</w:t>
      </w:r>
    </w:p>
    <w:tbl>
      <w:tblPr>
        <w:tblStyle w:val="TableGrid"/>
        <w:tblW w:w="9640" w:type="dxa"/>
        <w:tblLook w:val="04A0" w:firstRow="1" w:lastRow="0" w:firstColumn="1" w:lastColumn="0" w:noHBand="0" w:noVBand="1"/>
      </w:tblPr>
      <w:tblGrid>
        <w:gridCol w:w="4820"/>
        <w:gridCol w:w="4820"/>
      </w:tblGrid>
      <w:tr w:rsidR="0066658F" w:rsidRPr="00E8186C" w14:paraId="5C5FC916" w14:textId="77777777">
        <w:trPr>
          <w:trHeight w:val="328"/>
        </w:trPr>
        <w:tc>
          <w:tcPr>
            <w:tcW w:w="4820" w:type="dxa"/>
          </w:tcPr>
          <w:p w14:paraId="564C5BB2" w14:textId="77777777" w:rsidR="0066658F" w:rsidRPr="00E8186C" w:rsidRDefault="00EA787C">
            <w:pPr>
              <w:spacing w:afterLines="50" w:after="120" w:line="240" w:lineRule="auto"/>
              <w:rPr>
                <w:rFonts w:ascii="Calibri" w:hAnsi="Calibri" w:cs="Calibri"/>
              </w:rPr>
            </w:pPr>
            <w:r w:rsidRPr="00E8186C">
              <w:rPr>
                <w:rFonts w:ascii="Calibri" w:hAnsi="Calibri" w:cs="Calibri"/>
              </w:rPr>
              <w:t>TFS/Azure DevOps Features</w:t>
            </w:r>
          </w:p>
        </w:tc>
        <w:tc>
          <w:tcPr>
            <w:tcW w:w="4820" w:type="dxa"/>
          </w:tcPr>
          <w:p w14:paraId="4A66949B" w14:textId="77777777" w:rsidR="0066658F" w:rsidRPr="00E8186C" w:rsidRDefault="00EA787C">
            <w:pPr>
              <w:spacing w:afterLines="50" w:after="120" w:line="240" w:lineRule="auto"/>
              <w:rPr>
                <w:rFonts w:ascii="Calibri" w:hAnsi="Calibri" w:cs="Calibri"/>
              </w:rPr>
            </w:pPr>
            <w:r w:rsidRPr="00E8186C">
              <w:rPr>
                <w:rFonts w:ascii="Calibri" w:hAnsi="Calibri" w:cs="Calibri"/>
              </w:rPr>
              <w:t>Activities/Actions</w:t>
            </w:r>
          </w:p>
        </w:tc>
      </w:tr>
      <w:tr w:rsidR="0066658F" w:rsidRPr="00E8186C" w14:paraId="706A4FC9" w14:textId="77777777">
        <w:trPr>
          <w:trHeight w:val="2547"/>
        </w:trPr>
        <w:tc>
          <w:tcPr>
            <w:tcW w:w="4820" w:type="dxa"/>
          </w:tcPr>
          <w:p w14:paraId="61B23578" w14:textId="77777777" w:rsidR="0066658F" w:rsidRPr="00E8186C" w:rsidRDefault="00EA787C">
            <w:pPr>
              <w:spacing w:afterLines="50" w:after="120" w:line="240" w:lineRule="auto"/>
              <w:rPr>
                <w:rFonts w:ascii="Calibri" w:hAnsi="Calibri" w:cs="Calibri"/>
              </w:rPr>
            </w:pPr>
            <w:r w:rsidRPr="00E8186C">
              <w:rPr>
                <w:rFonts w:ascii="Calibri" w:hAnsi="Calibri" w:cs="Calibri"/>
              </w:rPr>
              <w:t>Boards</w:t>
            </w:r>
          </w:p>
          <w:p w14:paraId="0CBA2CB1" w14:textId="77777777" w:rsidR="0066658F" w:rsidRPr="00E8186C" w:rsidRDefault="0066658F">
            <w:pPr>
              <w:spacing w:afterLines="50" w:after="120" w:line="240" w:lineRule="auto"/>
              <w:rPr>
                <w:rFonts w:ascii="Calibri" w:hAnsi="Calibri" w:cs="Calibri"/>
              </w:rPr>
            </w:pPr>
          </w:p>
          <w:p w14:paraId="5D512B96" w14:textId="77777777" w:rsidR="0066658F" w:rsidRPr="00E8186C" w:rsidRDefault="0066658F">
            <w:pPr>
              <w:spacing w:afterLines="50" w:after="120" w:line="240" w:lineRule="auto"/>
              <w:rPr>
                <w:rFonts w:ascii="Calibri" w:hAnsi="Calibri" w:cs="Calibri"/>
              </w:rPr>
            </w:pPr>
          </w:p>
          <w:p w14:paraId="0E01F68E" w14:textId="77777777" w:rsidR="0066658F" w:rsidRPr="00E8186C" w:rsidRDefault="0066658F">
            <w:pPr>
              <w:spacing w:afterLines="50" w:after="120" w:line="240" w:lineRule="auto"/>
              <w:rPr>
                <w:rFonts w:ascii="Calibri" w:hAnsi="Calibri" w:cs="Calibri"/>
              </w:rPr>
            </w:pPr>
          </w:p>
          <w:p w14:paraId="7C5C6FFD" w14:textId="77777777" w:rsidR="0066658F" w:rsidRPr="00E8186C" w:rsidRDefault="0066658F">
            <w:pPr>
              <w:spacing w:afterLines="50" w:after="120" w:line="240" w:lineRule="auto"/>
              <w:rPr>
                <w:rFonts w:ascii="Calibri" w:hAnsi="Calibri" w:cs="Calibri"/>
              </w:rPr>
            </w:pPr>
          </w:p>
          <w:p w14:paraId="014124EA" w14:textId="77777777" w:rsidR="0066658F" w:rsidRPr="00E8186C" w:rsidRDefault="0066658F">
            <w:pPr>
              <w:spacing w:afterLines="50" w:after="120" w:line="240" w:lineRule="auto"/>
              <w:rPr>
                <w:rFonts w:ascii="Calibri" w:hAnsi="Calibri" w:cs="Calibri"/>
              </w:rPr>
            </w:pPr>
          </w:p>
          <w:p w14:paraId="3B31DCFB" w14:textId="77777777" w:rsidR="0066658F" w:rsidRPr="00E8186C" w:rsidRDefault="0066658F">
            <w:pPr>
              <w:spacing w:afterLines="50" w:after="120" w:line="240" w:lineRule="auto"/>
              <w:rPr>
                <w:rFonts w:ascii="Calibri" w:hAnsi="Calibri" w:cs="Calibri"/>
              </w:rPr>
            </w:pPr>
          </w:p>
          <w:p w14:paraId="02F756F7" w14:textId="77777777" w:rsidR="0066658F" w:rsidRPr="00E8186C" w:rsidRDefault="0066658F">
            <w:pPr>
              <w:spacing w:afterLines="50" w:after="120" w:line="240" w:lineRule="auto"/>
              <w:rPr>
                <w:rFonts w:ascii="Calibri" w:hAnsi="Calibri" w:cs="Calibri"/>
              </w:rPr>
            </w:pPr>
          </w:p>
        </w:tc>
        <w:tc>
          <w:tcPr>
            <w:tcW w:w="4820" w:type="dxa"/>
          </w:tcPr>
          <w:p w14:paraId="65CFEF23" w14:textId="77777777" w:rsidR="0066658F" w:rsidRPr="00E8186C" w:rsidRDefault="00EA787C">
            <w:pPr>
              <w:numPr>
                <w:ilvl w:val="0"/>
                <w:numId w:val="2"/>
              </w:numPr>
              <w:spacing w:afterLines="50" w:after="120" w:line="240" w:lineRule="auto"/>
              <w:rPr>
                <w:rFonts w:ascii="Calibri" w:hAnsi="Calibri" w:cs="Calibri"/>
              </w:rPr>
            </w:pPr>
            <w:r w:rsidRPr="00E8186C">
              <w:rPr>
                <w:rFonts w:ascii="Calibri" w:hAnsi="Calibri" w:cs="Calibri"/>
              </w:rPr>
              <w:t>Project Planning – Areas and Iterations</w:t>
            </w:r>
          </w:p>
          <w:p w14:paraId="7515EE67" w14:textId="77777777" w:rsidR="0066658F" w:rsidRPr="00E8186C" w:rsidRDefault="00EA787C">
            <w:pPr>
              <w:numPr>
                <w:ilvl w:val="0"/>
                <w:numId w:val="2"/>
              </w:numPr>
              <w:spacing w:afterLines="50" w:after="120" w:line="240" w:lineRule="auto"/>
              <w:rPr>
                <w:rFonts w:ascii="Calibri" w:hAnsi="Calibri" w:cs="Calibri"/>
              </w:rPr>
            </w:pPr>
            <w:r w:rsidRPr="00E8186C">
              <w:rPr>
                <w:rFonts w:ascii="Calibri" w:hAnsi="Calibri" w:cs="Calibri"/>
              </w:rPr>
              <w:t>Access Management – User Permissions and Access Groups</w:t>
            </w:r>
          </w:p>
          <w:p w14:paraId="6567CA58" w14:textId="77777777" w:rsidR="0066658F" w:rsidRPr="00E8186C" w:rsidRDefault="00EA787C">
            <w:pPr>
              <w:numPr>
                <w:ilvl w:val="0"/>
                <w:numId w:val="2"/>
              </w:numPr>
              <w:spacing w:afterLines="50" w:after="120" w:line="240" w:lineRule="auto"/>
              <w:rPr>
                <w:rFonts w:ascii="Calibri" w:hAnsi="Calibri" w:cs="Calibri"/>
              </w:rPr>
            </w:pPr>
            <w:r w:rsidRPr="00E8186C">
              <w:rPr>
                <w:rFonts w:ascii="Calibri" w:hAnsi="Calibri" w:cs="Calibri"/>
              </w:rPr>
              <w:t>Backlog and Task Management – Sprint Planning, WI Import/Export</w:t>
            </w:r>
          </w:p>
          <w:p w14:paraId="59CA8595" w14:textId="77777777" w:rsidR="0066658F" w:rsidRPr="00E8186C" w:rsidRDefault="00EA787C">
            <w:pPr>
              <w:numPr>
                <w:ilvl w:val="0"/>
                <w:numId w:val="2"/>
              </w:numPr>
              <w:spacing w:afterLines="50" w:after="120" w:line="240" w:lineRule="auto"/>
              <w:rPr>
                <w:rFonts w:ascii="Calibri" w:hAnsi="Calibri" w:cs="Calibri"/>
              </w:rPr>
            </w:pPr>
            <w:r w:rsidRPr="00E8186C">
              <w:rPr>
                <w:rFonts w:ascii="Calibri" w:hAnsi="Calibri" w:cs="Calibri"/>
              </w:rPr>
              <w:t xml:space="preserve">Project Monitoring and Reporting – </w:t>
            </w:r>
            <w:r w:rsidRPr="00E8186C">
              <w:rPr>
                <w:rFonts w:ascii="Calibri" w:hAnsi="Calibri" w:cs="Calibri"/>
              </w:rPr>
              <w:t>Dashboard, Queries, Charts, Widgets.</w:t>
            </w:r>
          </w:p>
          <w:p w14:paraId="72BFD5AC" w14:textId="7F082A78" w:rsidR="00D30889" w:rsidRPr="00E8186C" w:rsidRDefault="00D30889">
            <w:pPr>
              <w:numPr>
                <w:ilvl w:val="0"/>
                <w:numId w:val="2"/>
              </w:numPr>
              <w:spacing w:afterLines="50" w:after="120" w:line="240" w:lineRule="auto"/>
              <w:rPr>
                <w:rFonts w:ascii="Calibri" w:hAnsi="Calibri" w:cs="Calibri"/>
              </w:rPr>
            </w:pPr>
            <w:r w:rsidRPr="00E8186C">
              <w:rPr>
                <w:rFonts w:ascii="Calibri" w:hAnsi="Calibri" w:cs="Calibri"/>
              </w:rPr>
              <w:t xml:space="preserve">WIKI - collaborations </w:t>
            </w:r>
          </w:p>
          <w:p w14:paraId="49738962" w14:textId="77777777" w:rsidR="0066658F" w:rsidRPr="00E8186C" w:rsidRDefault="0066658F">
            <w:pPr>
              <w:spacing w:afterLines="50" w:after="120" w:line="240" w:lineRule="auto"/>
              <w:ind w:left="720"/>
              <w:rPr>
                <w:rFonts w:ascii="Calibri" w:hAnsi="Calibri" w:cs="Calibri"/>
              </w:rPr>
            </w:pPr>
          </w:p>
        </w:tc>
      </w:tr>
      <w:tr w:rsidR="0066658F" w:rsidRPr="00E8186C" w14:paraId="0ACB9E90" w14:textId="77777777">
        <w:trPr>
          <w:trHeight w:val="1913"/>
        </w:trPr>
        <w:tc>
          <w:tcPr>
            <w:tcW w:w="4820" w:type="dxa"/>
          </w:tcPr>
          <w:p w14:paraId="3983D465" w14:textId="77777777" w:rsidR="0066658F" w:rsidRPr="00E8186C" w:rsidRDefault="00EA787C">
            <w:pPr>
              <w:spacing w:afterLines="50" w:after="120" w:line="240" w:lineRule="auto"/>
              <w:rPr>
                <w:rFonts w:ascii="Calibri" w:hAnsi="Calibri" w:cs="Calibri"/>
              </w:rPr>
            </w:pPr>
            <w:r w:rsidRPr="00E8186C">
              <w:rPr>
                <w:rFonts w:ascii="Calibri" w:hAnsi="Calibri" w:cs="Calibri"/>
              </w:rPr>
              <w:t xml:space="preserve">Azure Pipelines (CI/CD) </w:t>
            </w:r>
          </w:p>
        </w:tc>
        <w:tc>
          <w:tcPr>
            <w:tcW w:w="4820" w:type="dxa"/>
          </w:tcPr>
          <w:p w14:paraId="2345D4A5" w14:textId="5A142777" w:rsidR="00F44D26" w:rsidRPr="00E8186C" w:rsidRDefault="00F44D26">
            <w:pPr>
              <w:numPr>
                <w:ilvl w:val="0"/>
                <w:numId w:val="2"/>
              </w:numPr>
              <w:spacing w:afterLines="50" w:after="120" w:line="240" w:lineRule="auto"/>
              <w:rPr>
                <w:rFonts w:ascii="Calibri" w:hAnsi="Calibri" w:cs="Calibri"/>
              </w:rPr>
            </w:pPr>
            <w:r w:rsidRPr="00E8186C">
              <w:rPr>
                <w:rFonts w:ascii="Calibri" w:hAnsi="Calibri" w:cs="Calibri"/>
              </w:rPr>
              <w:t>Agent configuration</w:t>
            </w:r>
          </w:p>
          <w:p w14:paraId="117802A2" w14:textId="4B2D4892" w:rsidR="0066658F" w:rsidRPr="00E8186C" w:rsidRDefault="00EA787C">
            <w:pPr>
              <w:numPr>
                <w:ilvl w:val="0"/>
                <w:numId w:val="2"/>
              </w:numPr>
              <w:spacing w:afterLines="50" w:after="120" w:line="240" w:lineRule="auto"/>
              <w:rPr>
                <w:rFonts w:ascii="Calibri" w:hAnsi="Calibri" w:cs="Calibri"/>
              </w:rPr>
            </w:pPr>
            <w:r w:rsidRPr="00E8186C">
              <w:rPr>
                <w:rFonts w:ascii="Calibri" w:hAnsi="Calibri" w:cs="Calibri"/>
              </w:rPr>
              <w:t xml:space="preserve">Continuous Integration - Automatic building and testing whenever new code is committed.  </w:t>
            </w:r>
          </w:p>
          <w:p w14:paraId="4F31017D" w14:textId="2EA1BE24" w:rsidR="00F44D26" w:rsidRPr="00E8186C" w:rsidRDefault="00F44D26" w:rsidP="00F44D26">
            <w:pPr>
              <w:numPr>
                <w:ilvl w:val="0"/>
                <w:numId w:val="2"/>
              </w:numPr>
              <w:spacing w:afterLines="50" w:after="120" w:line="240" w:lineRule="auto"/>
              <w:rPr>
                <w:rFonts w:ascii="Calibri" w:hAnsi="Calibri" w:cs="Calibri"/>
              </w:rPr>
            </w:pPr>
            <w:r w:rsidRPr="00E8186C">
              <w:rPr>
                <w:rFonts w:ascii="Calibri" w:hAnsi="Calibri" w:cs="Calibri"/>
              </w:rPr>
              <w:t>Multi languages support (Java,Python,Dotnet,PHP ,etc)</w:t>
            </w:r>
          </w:p>
          <w:p w14:paraId="4409AF75" w14:textId="77777777" w:rsidR="0066658F" w:rsidRPr="00E8186C" w:rsidRDefault="00EA787C">
            <w:pPr>
              <w:numPr>
                <w:ilvl w:val="0"/>
                <w:numId w:val="2"/>
              </w:numPr>
              <w:spacing w:afterLines="50" w:after="120" w:line="240" w:lineRule="auto"/>
              <w:rPr>
                <w:rFonts w:ascii="Calibri" w:hAnsi="Calibri" w:cs="Calibri"/>
              </w:rPr>
            </w:pPr>
            <w:r w:rsidRPr="00E8186C">
              <w:rPr>
                <w:rFonts w:ascii="Calibri" w:hAnsi="Calibri" w:cs="Calibri"/>
              </w:rPr>
              <w:t>Sched</w:t>
            </w:r>
            <w:r w:rsidRPr="00E8186C">
              <w:rPr>
                <w:rFonts w:ascii="Calibri" w:hAnsi="Calibri" w:cs="Calibri"/>
              </w:rPr>
              <w:t>uled Builds - Triggers CI on timely intervals.</w:t>
            </w:r>
          </w:p>
          <w:p w14:paraId="429CF498" w14:textId="77777777" w:rsidR="0066658F" w:rsidRPr="00E8186C" w:rsidRDefault="00EA787C">
            <w:pPr>
              <w:numPr>
                <w:ilvl w:val="0"/>
                <w:numId w:val="2"/>
              </w:numPr>
              <w:spacing w:afterLines="50" w:after="120" w:line="240" w:lineRule="auto"/>
              <w:rPr>
                <w:rFonts w:ascii="Calibri" w:hAnsi="Calibri" w:cs="Calibri"/>
              </w:rPr>
            </w:pPr>
            <w:r w:rsidRPr="00E8186C">
              <w:rPr>
                <w:rFonts w:ascii="Calibri" w:hAnsi="Calibri" w:cs="Calibri"/>
              </w:rPr>
              <w:t xml:space="preserve">YAML-Based Pipelines- supports YAML syntax </w:t>
            </w:r>
          </w:p>
          <w:p w14:paraId="1A6043F0" w14:textId="77777777" w:rsidR="0066658F" w:rsidRPr="00E8186C" w:rsidRDefault="00EA787C">
            <w:pPr>
              <w:numPr>
                <w:ilvl w:val="0"/>
                <w:numId w:val="2"/>
              </w:numPr>
              <w:spacing w:afterLines="50" w:after="120" w:line="240" w:lineRule="auto"/>
              <w:rPr>
                <w:rFonts w:ascii="Calibri" w:hAnsi="Calibri" w:cs="Calibri"/>
              </w:rPr>
            </w:pPr>
            <w:r w:rsidRPr="00E8186C">
              <w:rPr>
                <w:rFonts w:ascii="Calibri" w:hAnsi="Calibri" w:cs="Calibri"/>
              </w:rPr>
              <w:t>Integration with Third-Party Services -Easily integrates with open source services.</w:t>
            </w:r>
          </w:p>
          <w:p w14:paraId="7A1B040F" w14:textId="5C96D348" w:rsidR="0066658F" w:rsidRPr="00E8186C" w:rsidRDefault="00EA787C">
            <w:pPr>
              <w:numPr>
                <w:ilvl w:val="0"/>
                <w:numId w:val="2"/>
              </w:numPr>
              <w:spacing w:afterLines="50" w:after="120" w:line="240" w:lineRule="auto"/>
              <w:rPr>
                <w:rFonts w:ascii="Calibri" w:hAnsi="Calibri" w:cs="Calibri"/>
              </w:rPr>
            </w:pPr>
            <w:r w:rsidRPr="00E8186C">
              <w:rPr>
                <w:rFonts w:ascii="Calibri" w:hAnsi="Calibri" w:cs="Calibri"/>
              </w:rPr>
              <w:t>Package Management- Artifact</w:t>
            </w:r>
            <w:r w:rsidR="00D30889" w:rsidRPr="00E8186C">
              <w:rPr>
                <w:rFonts w:ascii="Calibri" w:hAnsi="Calibri" w:cs="Calibri"/>
              </w:rPr>
              <w:t>s</w:t>
            </w:r>
          </w:p>
          <w:p w14:paraId="7977A44A" w14:textId="77777777" w:rsidR="0066658F" w:rsidRPr="00E8186C" w:rsidRDefault="00EA787C">
            <w:pPr>
              <w:numPr>
                <w:ilvl w:val="0"/>
                <w:numId w:val="2"/>
              </w:numPr>
              <w:spacing w:afterLines="50" w:after="120" w:line="240" w:lineRule="auto"/>
              <w:rPr>
                <w:rFonts w:ascii="Calibri" w:hAnsi="Calibri" w:cs="Calibri"/>
              </w:rPr>
            </w:pPr>
            <w:r w:rsidRPr="00E8186C">
              <w:rPr>
                <w:rFonts w:ascii="Calibri" w:hAnsi="Calibri" w:cs="Calibri"/>
              </w:rPr>
              <w:t xml:space="preserve"> Multi-stage deployments -On demand multiple release environments can be created </w:t>
            </w:r>
          </w:p>
          <w:p w14:paraId="7DE699FF" w14:textId="77777777" w:rsidR="0066658F" w:rsidRPr="00E8186C" w:rsidRDefault="00EA787C">
            <w:pPr>
              <w:numPr>
                <w:ilvl w:val="0"/>
                <w:numId w:val="2"/>
              </w:numPr>
              <w:spacing w:afterLines="50" w:after="120" w:line="240" w:lineRule="auto"/>
              <w:rPr>
                <w:rFonts w:ascii="Calibri" w:hAnsi="Calibri" w:cs="Calibri"/>
              </w:rPr>
            </w:pPr>
            <w:r w:rsidRPr="00E8186C">
              <w:rPr>
                <w:rFonts w:ascii="Calibri" w:hAnsi="Calibri" w:cs="Calibri"/>
              </w:rPr>
              <w:lastRenderedPageBreak/>
              <w:t>Parallel Execution: Execution of multiple pipelines at same time</w:t>
            </w:r>
          </w:p>
          <w:p w14:paraId="47F23CF2" w14:textId="61B72C59" w:rsidR="00F44D26" w:rsidRPr="00E8186C" w:rsidRDefault="00F44D26" w:rsidP="00F44D26">
            <w:pPr>
              <w:tabs>
                <w:tab w:val="left" w:pos="720"/>
              </w:tabs>
              <w:spacing w:afterLines="50" w:after="120" w:line="240" w:lineRule="auto"/>
              <w:ind w:left="720"/>
              <w:rPr>
                <w:rFonts w:ascii="Calibri" w:hAnsi="Calibri" w:cs="Calibri"/>
              </w:rPr>
            </w:pPr>
          </w:p>
          <w:p w14:paraId="12AEDA3A" w14:textId="77777777" w:rsidR="0066658F" w:rsidRPr="00E8186C" w:rsidRDefault="0066658F">
            <w:pPr>
              <w:spacing w:afterLines="50" w:after="120" w:line="240" w:lineRule="auto"/>
              <w:ind w:left="360"/>
              <w:rPr>
                <w:rFonts w:ascii="Calibri" w:hAnsi="Calibri" w:cs="Calibri"/>
              </w:rPr>
            </w:pPr>
          </w:p>
          <w:p w14:paraId="58F6B005" w14:textId="77777777" w:rsidR="0066658F" w:rsidRPr="00E8186C" w:rsidRDefault="0066658F">
            <w:pPr>
              <w:spacing w:afterLines="50" w:after="120" w:line="240" w:lineRule="auto"/>
              <w:rPr>
                <w:rFonts w:ascii="Calibri" w:hAnsi="Calibri" w:cs="Calibri"/>
              </w:rPr>
            </w:pPr>
          </w:p>
        </w:tc>
      </w:tr>
      <w:tr w:rsidR="0066658F" w:rsidRPr="00E8186C" w14:paraId="21EA1F6B" w14:textId="77777777">
        <w:trPr>
          <w:trHeight w:val="340"/>
        </w:trPr>
        <w:tc>
          <w:tcPr>
            <w:tcW w:w="4820" w:type="dxa"/>
          </w:tcPr>
          <w:p w14:paraId="408EBF9F" w14:textId="77777777" w:rsidR="0066658F" w:rsidRPr="00E8186C" w:rsidRDefault="00EA787C">
            <w:pPr>
              <w:spacing w:afterLines="50" w:after="120" w:line="240" w:lineRule="auto"/>
              <w:rPr>
                <w:rFonts w:ascii="Calibri" w:hAnsi="Calibri" w:cs="Calibri"/>
              </w:rPr>
            </w:pPr>
            <w:r w:rsidRPr="00E8186C">
              <w:rPr>
                <w:rFonts w:ascii="Calibri" w:hAnsi="Calibri" w:cs="Calibri"/>
              </w:rPr>
              <w:lastRenderedPageBreak/>
              <w:t>Azure Repositories</w:t>
            </w:r>
          </w:p>
        </w:tc>
        <w:tc>
          <w:tcPr>
            <w:tcW w:w="4820" w:type="dxa"/>
          </w:tcPr>
          <w:p w14:paraId="3F5A1147" w14:textId="20EA0D8C" w:rsidR="0066658F" w:rsidRPr="00E8186C" w:rsidRDefault="00EA787C">
            <w:pPr>
              <w:numPr>
                <w:ilvl w:val="0"/>
                <w:numId w:val="2"/>
              </w:numPr>
              <w:spacing w:afterLines="50" w:after="120" w:line="240" w:lineRule="auto"/>
              <w:rPr>
                <w:rFonts w:ascii="Calibri" w:hAnsi="Calibri" w:cs="Calibri"/>
              </w:rPr>
            </w:pPr>
            <w:r w:rsidRPr="00E8186C">
              <w:rPr>
                <w:rFonts w:ascii="Calibri" w:hAnsi="Calibri" w:cs="Calibri"/>
              </w:rPr>
              <w:t>Git and TFVC support</w:t>
            </w:r>
            <w:r w:rsidR="00F44D26" w:rsidRPr="00E8186C">
              <w:rPr>
                <w:rFonts w:ascii="Calibri" w:hAnsi="Calibri" w:cs="Calibri"/>
              </w:rPr>
              <w:t xml:space="preserve"> version control system</w:t>
            </w:r>
            <w:r w:rsidRPr="00E8186C">
              <w:rPr>
                <w:rFonts w:ascii="Calibri" w:hAnsi="Calibri" w:cs="Calibri"/>
              </w:rPr>
              <w:t>.</w:t>
            </w:r>
          </w:p>
          <w:p w14:paraId="7D559473" w14:textId="26E92632" w:rsidR="0066658F" w:rsidRPr="00E8186C" w:rsidRDefault="00EA787C">
            <w:pPr>
              <w:numPr>
                <w:ilvl w:val="0"/>
                <w:numId w:val="2"/>
              </w:numPr>
              <w:spacing w:afterLines="50" w:after="120" w:line="240" w:lineRule="auto"/>
              <w:rPr>
                <w:rFonts w:ascii="Calibri" w:hAnsi="Calibri" w:cs="Calibri"/>
              </w:rPr>
            </w:pPr>
            <w:r w:rsidRPr="00E8186C">
              <w:rPr>
                <w:rFonts w:ascii="Calibri" w:hAnsi="Calibri" w:cs="Calibri"/>
              </w:rPr>
              <w:t xml:space="preserve">Branching and </w:t>
            </w:r>
            <w:r w:rsidR="00F44D26" w:rsidRPr="00E8186C">
              <w:rPr>
                <w:rFonts w:ascii="Calibri" w:hAnsi="Calibri" w:cs="Calibri"/>
              </w:rPr>
              <w:t>Merging strategy</w:t>
            </w:r>
            <w:r w:rsidRPr="00E8186C">
              <w:rPr>
                <w:rFonts w:ascii="Calibri" w:hAnsi="Calibri" w:cs="Calibri"/>
              </w:rPr>
              <w:t>- Facilitat</w:t>
            </w:r>
            <w:r w:rsidRPr="00E8186C">
              <w:rPr>
                <w:rFonts w:ascii="Calibri" w:hAnsi="Calibri" w:cs="Calibri"/>
              </w:rPr>
              <w:t>es branching and merging for new feature implementation</w:t>
            </w:r>
          </w:p>
          <w:p w14:paraId="572D00CE" w14:textId="7B3F6CD4" w:rsidR="0066658F" w:rsidRPr="00E8186C" w:rsidRDefault="00EA787C">
            <w:pPr>
              <w:numPr>
                <w:ilvl w:val="0"/>
                <w:numId w:val="2"/>
              </w:numPr>
              <w:spacing w:afterLines="50" w:after="120" w:line="240" w:lineRule="auto"/>
              <w:rPr>
                <w:rFonts w:ascii="Calibri" w:hAnsi="Calibri" w:cs="Calibri"/>
              </w:rPr>
            </w:pPr>
            <w:r w:rsidRPr="00E8186C">
              <w:rPr>
                <w:rFonts w:ascii="Calibri" w:hAnsi="Calibri" w:cs="Calibri"/>
              </w:rPr>
              <w:t xml:space="preserve">Pull Requests and Code Reviews- Supports newly developed code to be reviewed before </w:t>
            </w:r>
            <w:r w:rsidR="00F44D26" w:rsidRPr="00E8186C">
              <w:rPr>
                <w:rFonts w:ascii="Calibri" w:hAnsi="Calibri" w:cs="Calibri"/>
              </w:rPr>
              <w:t>merging.</w:t>
            </w:r>
          </w:p>
          <w:p w14:paraId="7484B094" w14:textId="77777777" w:rsidR="0066658F" w:rsidRPr="00E8186C" w:rsidRDefault="00EA787C">
            <w:pPr>
              <w:numPr>
                <w:ilvl w:val="0"/>
                <w:numId w:val="2"/>
              </w:numPr>
              <w:spacing w:afterLines="50" w:after="120" w:line="240" w:lineRule="auto"/>
              <w:rPr>
                <w:rFonts w:ascii="Calibri" w:hAnsi="Calibri" w:cs="Calibri"/>
              </w:rPr>
            </w:pPr>
            <w:r w:rsidRPr="00E8186C">
              <w:rPr>
                <w:rFonts w:ascii="Calibri" w:hAnsi="Calibri" w:cs="Calibri"/>
              </w:rPr>
              <w:t xml:space="preserve">Branch Policies -Enables restrictions to the target branches to maintain its integrity. </w:t>
            </w:r>
          </w:p>
          <w:p w14:paraId="2177247D" w14:textId="77777777" w:rsidR="0066658F" w:rsidRPr="00E8186C" w:rsidRDefault="00EA787C">
            <w:pPr>
              <w:numPr>
                <w:ilvl w:val="0"/>
                <w:numId w:val="2"/>
              </w:numPr>
              <w:spacing w:afterLines="50" w:after="120" w:line="240" w:lineRule="auto"/>
              <w:rPr>
                <w:rFonts w:ascii="Calibri" w:hAnsi="Calibri" w:cs="Calibri"/>
              </w:rPr>
            </w:pPr>
            <w:r w:rsidRPr="00E8186C">
              <w:rPr>
                <w:rFonts w:ascii="Calibri" w:hAnsi="Calibri" w:cs="Calibri"/>
              </w:rPr>
              <w:t xml:space="preserve">Repository </w:t>
            </w:r>
            <w:r w:rsidRPr="00E8186C">
              <w:rPr>
                <w:rFonts w:ascii="Calibri" w:hAnsi="Calibri" w:cs="Calibri"/>
              </w:rPr>
              <w:t>Permission - Features the settings to control the unnecessary operations on repository</w:t>
            </w:r>
          </w:p>
          <w:p w14:paraId="3B76E8D2" w14:textId="77777777" w:rsidR="0066658F" w:rsidRPr="00E8186C" w:rsidRDefault="00EA787C">
            <w:pPr>
              <w:numPr>
                <w:ilvl w:val="0"/>
                <w:numId w:val="2"/>
              </w:numPr>
              <w:spacing w:afterLines="50" w:after="120" w:line="240" w:lineRule="auto"/>
              <w:rPr>
                <w:rFonts w:ascii="Calibri" w:hAnsi="Calibri" w:cs="Calibri"/>
              </w:rPr>
            </w:pPr>
            <w:r w:rsidRPr="00E8186C">
              <w:rPr>
                <w:rFonts w:ascii="Calibri" w:hAnsi="Calibri" w:cs="Calibri"/>
              </w:rPr>
              <w:t>File history and rollback - Provides detailed track of every commit and can rollback them</w:t>
            </w:r>
          </w:p>
          <w:p w14:paraId="5BCEA704" w14:textId="77777777" w:rsidR="0066658F" w:rsidRPr="00E8186C" w:rsidRDefault="0066658F">
            <w:pPr>
              <w:spacing w:afterLines="50" w:after="120" w:line="240" w:lineRule="auto"/>
              <w:rPr>
                <w:rFonts w:ascii="Calibri" w:hAnsi="Calibri" w:cs="Calibri"/>
              </w:rPr>
            </w:pPr>
          </w:p>
        </w:tc>
      </w:tr>
    </w:tbl>
    <w:p w14:paraId="2DC412FB" w14:textId="77777777" w:rsidR="0066658F" w:rsidRPr="00E8186C" w:rsidRDefault="0066658F">
      <w:pPr>
        <w:rPr>
          <w:rFonts w:ascii="Calibri" w:hAnsi="Calibri" w:cs="Calibri"/>
        </w:rPr>
      </w:pPr>
    </w:p>
    <w:p w14:paraId="5618E91F" w14:textId="77777777" w:rsidR="0066658F" w:rsidRPr="00E8186C" w:rsidRDefault="0066658F">
      <w:pPr>
        <w:rPr>
          <w:rFonts w:ascii="Calibri" w:hAnsi="Calibri" w:cs="Calibri"/>
        </w:rPr>
      </w:pPr>
    </w:p>
    <w:tbl>
      <w:tblPr>
        <w:tblStyle w:val="TableGrid"/>
        <w:tblW w:w="9760" w:type="dxa"/>
        <w:tblLook w:val="04A0" w:firstRow="1" w:lastRow="0" w:firstColumn="1" w:lastColumn="0" w:noHBand="0" w:noVBand="1"/>
      </w:tblPr>
      <w:tblGrid>
        <w:gridCol w:w="4880"/>
        <w:gridCol w:w="4880"/>
      </w:tblGrid>
      <w:tr w:rsidR="0066658F" w:rsidRPr="00E8186C" w14:paraId="1151000A" w14:textId="77777777">
        <w:trPr>
          <w:trHeight w:val="90"/>
        </w:trPr>
        <w:tc>
          <w:tcPr>
            <w:tcW w:w="4880" w:type="dxa"/>
          </w:tcPr>
          <w:p w14:paraId="14B41E1C" w14:textId="77777777" w:rsidR="0066658F" w:rsidRPr="00E8186C" w:rsidRDefault="00EA787C">
            <w:pPr>
              <w:spacing w:afterLines="50" w:after="120" w:line="240" w:lineRule="auto"/>
              <w:rPr>
                <w:rFonts w:ascii="Calibri" w:hAnsi="Calibri" w:cs="Calibri"/>
              </w:rPr>
            </w:pPr>
            <w:r w:rsidRPr="00E8186C">
              <w:rPr>
                <w:rFonts w:ascii="Calibri" w:hAnsi="Calibri" w:cs="Calibri"/>
              </w:rPr>
              <w:t>SonarQube</w:t>
            </w:r>
          </w:p>
        </w:tc>
        <w:tc>
          <w:tcPr>
            <w:tcW w:w="4880" w:type="dxa"/>
          </w:tcPr>
          <w:p w14:paraId="5CF3D576" w14:textId="77777777" w:rsidR="0066658F" w:rsidRPr="00E8186C" w:rsidRDefault="00EA787C">
            <w:pPr>
              <w:spacing w:afterLines="50" w:after="120" w:line="240" w:lineRule="auto"/>
              <w:rPr>
                <w:rFonts w:ascii="Calibri" w:hAnsi="Calibri" w:cs="Calibri"/>
              </w:rPr>
            </w:pPr>
            <w:r w:rsidRPr="00E8186C">
              <w:rPr>
                <w:rFonts w:ascii="Calibri" w:hAnsi="Calibri" w:cs="Calibri"/>
              </w:rPr>
              <w:t>Activities/Actions</w:t>
            </w:r>
          </w:p>
        </w:tc>
      </w:tr>
      <w:tr w:rsidR="0066658F" w:rsidRPr="00E8186C" w14:paraId="2A65F8DB" w14:textId="77777777">
        <w:trPr>
          <w:trHeight w:val="533"/>
        </w:trPr>
        <w:tc>
          <w:tcPr>
            <w:tcW w:w="4880" w:type="dxa"/>
          </w:tcPr>
          <w:p w14:paraId="6B7B2FE2" w14:textId="77777777" w:rsidR="0066658F" w:rsidRPr="00E8186C" w:rsidRDefault="00EA787C">
            <w:pPr>
              <w:spacing w:afterLines="50" w:after="120" w:line="240" w:lineRule="auto"/>
              <w:rPr>
                <w:rFonts w:ascii="Calibri" w:hAnsi="Calibri" w:cs="Calibri"/>
              </w:rPr>
            </w:pPr>
            <w:r w:rsidRPr="00E8186C">
              <w:rPr>
                <w:rFonts w:ascii="Calibri" w:hAnsi="Calibri" w:cs="Calibri"/>
              </w:rPr>
              <w:t>SonarQube</w:t>
            </w:r>
          </w:p>
          <w:p w14:paraId="6FE8F067" w14:textId="77777777" w:rsidR="0066658F" w:rsidRPr="00E8186C" w:rsidRDefault="0066658F">
            <w:pPr>
              <w:spacing w:afterLines="50" w:after="120" w:line="240" w:lineRule="auto"/>
              <w:rPr>
                <w:rFonts w:ascii="Calibri" w:hAnsi="Calibri" w:cs="Calibri"/>
              </w:rPr>
            </w:pPr>
          </w:p>
          <w:p w14:paraId="565B90A2" w14:textId="77777777" w:rsidR="0066658F" w:rsidRPr="00E8186C" w:rsidRDefault="0066658F">
            <w:pPr>
              <w:spacing w:afterLines="50" w:after="120" w:line="240" w:lineRule="auto"/>
              <w:rPr>
                <w:rFonts w:ascii="Calibri" w:hAnsi="Calibri" w:cs="Calibri"/>
              </w:rPr>
            </w:pPr>
          </w:p>
          <w:p w14:paraId="11C88260" w14:textId="77777777" w:rsidR="0066658F" w:rsidRPr="00E8186C" w:rsidRDefault="0066658F">
            <w:pPr>
              <w:spacing w:afterLines="50" w:after="120" w:line="240" w:lineRule="auto"/>
              <w:rPr>
                <w:rFonts w:ascii="Calibri" w:hAnsi="Calibri" w:cs="Calibri"/>
              </w:rPr>
            </w:pPr>
          </w:p>
          <w:p w14:paraId="543E6973" w14:textId="77777777" w:rsidR="0066658F" w:rsidRPr="00E8186C" w:rsidRDefault="0066658F">
            <w:pPr>
              <w:spacing w:afterLines="50" w:after="120" w:line="240" w:lineRule="auto"/>
              <w:rPr>
                <w:rFonts w:ascii="Calibri" w:hAnsi="Calibri" w:cs="Calibri"/>
              </w:rPr>
            </w:pPr>
          </w:p>
          <w:p w14:paraId="7960530A" w14:textId="77777777" w:rsidR="0066658F" w:rsidRPr="00E8186C" w:rsidRDefault="0066658F">
            <w:pPr>
              <w:spacing w:afterLines="50" w:after="120" w:line="240" w:lineRule="auto"/>
              <w:rPr>
                <w:rFonts w:ascii="Calibri" w:hAnsi="Calibri" w:cs="Calibri"/>
              </w:rPr>
            </w:pPr>
          </w:p>
          <w:p w14:paraId="7F5EA6E8" w14:textId="77777777" w:rsidR="0066658F" w:rsidRPr="00E8186C" w:rsidRDefault="0066658F">
            <w:pPr>
              <w:spacing w:afterLines="50" w:after="120" w:line="240" w:lineRule="auto"/>
              <w:rPr>
                <w:rFonts w:ascii="Calibri" w:hAnsi="Calibri" w:cs="Calibri"/>
              </w:rPr>
            </w:pPr>
          </w:p>
          <w:p w14:paraId="6D361148" w14:textId="77777777" w:rsidR="0066658F" w:rsidRPr="00E8186C" w:rsidRDefault="0066658F">
            <w:pPr>
              <w:spacing w:afterLines="50" w:after="120" w:line="240" w:lineRule="auto"/>
              <w:rPr>
                <w:rFonts w:ascii="Calibri" w:hAnsi="Calibri" w:cs="Calibri"/>
              </w:rPr>
            </w:pPr>
          </w:p>
        </w:tc>
        <w:tc>
          <w:tcPr>
            <w:tcW w:w="4880" w:type="dxa"/>
          </w:tcPr>
          <w:p w14:paraId="4E41F2DD" w14:textId="77777777" w:rsidR="0066658F" w:rsidRPr="00E8186C" w:rsidRDefault="00EA787C">
            <w:pPr>
              <w:numPr>
                <w:ilvl w:val="0"/>
                <w:numId w:val="2"/>
              </w:numPr>
              <w:spacing w:afterLines="50" w:after="120" w:line="240" w:lineRule="auto"/>
              <w:rPr>
                <w:rFonts w:ascii="Calibri" w:hAnsi="Calibri" w:cs="Calibri"/>
              </w:rPr>
            </w:pPr>
            <w:r w:rsidRPr="00E8186C">
              <w:rPr>
                <w:rFonts w:ascii="Calibri" w:hAnsi="Calibri" w:cs="Calibri"/>
              </w:rPr>
              <w:t>Static Code Analysis</w:t>
            </w:r>
            <w:r w:rsidRPr="00E8186C">
              <w:rPr>
                <w:rFonts w:ascii="Calibri" w:hAnsi="Calibri" w:cs="Calibri"/>
              </w:rPr>
              <w:t xml:space="preserve"> – Identifies detailed coding issues without executing it.</w:t>
            </w:r>
          </w:p>
          <w:p w14:paraId="530EDDED" w14:textId="4C5AC4DD" w:rsidR="0066658F" w:rsidRPr="00E8186C" w:rsidRDefault="00EA787C">
            <w:pPr>
              <w:numPr>
                <w:ilvl w:val="0"/>
                <w:numId w:val="2"/>
              </w:numPr>
              <w:spacing w:afterLines="50" w:after="120" w:line="240" w:lineRule="auto"/>
              <w:rPr>
                <w:rFonts w:ascii="Calibri" w:hAnsi="Calibri" w:cs="Calibri"/>
              </w:rPr>
            </w:pPr>
            <w:r w:rsidRPr="00E8186C">
              <w:rPr>
                <w:rFonts w:ascii="Calibri" w:hAnsi="Calibri" w:cs="Calibri"/>
              </w:rPr>
              <w:t xml:space="preserve">Customizable Quality Profile-: According to languages ,coding standards can be </w:t>
            </w:r>
            <w:r w:rsidR="00F44D26" w:rsidRPr="00E8186C">
              <w:rPr>
                <w:rFonts w:ascii="Calibri" w:hAnsi="Calibri" w:cs="Calibri"/>
              </w:rPr>
              <w:t>custom</w:t>
            </w:r>
            <w:r w:rsidRPr="00E8186C">
              <w:rPr>
                <w:rFonts w:ascii="Calibri" w:hAnsi="Calibri" w:cs="Calibri"/>
              </w:rPr>
              <w:t xml:space="preserve"> define.</w:t>
            </w:r>
          </w:p>
          <w:p w14:paraId="7C64BE89" w14:textId="77777777" w:rsidR="0066658F" w:rsidRPr="00E8186C" w:rsidRDefault="00EA787C">
            <w:pPr>
              <w:numPr>
                <w:ilvl w:val="0"/>
                <w:numId w:val="2"/>
              </w:numPr>
              <w:spacing w:afterLines="50" w:after="120" w:line="240" w:lineRule="auto"/>
              <w:rPr>
                <w:rFonts w:ascii="Calibri" w:hAnsi="Calibri" w:cs="Calibri"/>
              </w:rPr>
            </w:pPr>
            <w:r w:rsidRPr="00E8186C">
              <w:rPr>
                <w:rFonts w:ascii="Calibri" w:hAnsi="Calibri" w:cs="Calibri"/>
              </w:rPr>
              <w:t>Quality Gates - Minimum set of rules ,a code must satisfy for better a performance.</w:t>
            </w:r>
          </w:p>
          <w:p w14:paraId="3FEE8E1F" w14:textId="77777777" w:rsidR="0066658F" w:rsidRPr="00E8186C" w:rsidRDefault="00EA787C">
            <w:pPr>
              <w:numPr>
                <w:ilvl w:val="0"/>
                <w:numId w:val="2"/>
              </w:numPr>
              <w:spacing w:afterLines="50" w:after="120" w:line="240" w:lineRule="auto"/>
              <w:rPr>
                <w:rFonts w:ascii="Calibri" w:hAnsi="Calibri" w:cs="Calibri"/>
              </w:rPr>
            </w:pPr>
            <w:r w:rsidRPr="00E8186C">
              <w:rPr>
                <w:rFonts w:ascii="Calibri" w:hAnsi="Calibri" w:cs="Calibri"/>
              </w:rPr>
              <w:t xml:space="preserve">Branch Analysis - </w:t>
            </w:r>
            <w:r w:rsidRPr="00E8186C">
              <w:rPr>
                <w:rFonts w:ascii="Calibri" w:hAnsi="Calibri" w:cs="Calibri"/>
              </w:rPr>
              <w:t>Can Implement independent branch analysis</w:t>
            </w:r>
          </w:p>
          <w:p w14:paraId="3DCF1AF2" w14:textId="77777777" w:rsidR="0066658F" w:rsidRPr="00E8186C" w:rsidRDefault="00EA787C">
            <w:pPr>
              <w:numPr>
                <w:ilvl w:val="0"/>
                <w:numId w:val="2"/>
              </w:numPr>
              <w:spacing w:afterLines="50" w:after="120" w:line="240" w:lineRule="auto"/>
              <w:rPr>
                <w:rFonts w:ascii="Calibri" w:hAnsi="Calibri" w:cs="Calibri"/>
              </w:rPr>
            </w:pPr>
            <w:r w:rsidRPr="00E8186C">
              <w:rPr>
                <w:rFonts w:ascii="Calibri" w:hAnsi="Calibri" w:cs="Calibri"/>
              </w:rPr>
              <w:t>Integration with CI/CD Tools:Easy integration with pipelines</w:t>
            </w:r>
          </w:p>
          <w:p w14:paraId="4D498E07" w14:textId="77777777" w:rsidR="0066658F" w:rsidRPr="00E8186C" w:rsidRDefault="00EA787C">
            <w:pPr>
              <w:numPr>
                <w:ilvl w:val="0"/>
                <w:numId w:val="2"/>
              </w:numPr>
              <w:spacing w:afterLines="50" w:after="120" w:line="240" w:lineRule="auto"/>
              <w:rPr>
                <w:rFonts w:ascii="Calibri" w:hAnsi="Calibri" w:cs="Calibri"/>
              </w:rPr>
            </w:pPr>
            <w:r w:rsidRPr="00E8186C">
              <w:rPr>
                <w:rFonts w:ascii="Calibri" w:hAnsi="Calibri" w:cs="Calibri"/>
              </w:rPr>
              <w:t xml:space="preserve">Visualization and Reporting- Displays result of analysis on Dashboard. </w:t>
            </w:r>
          </w:p>
          <w:p w14:paraId="0194E1E5" w14:textId="2BB44807" w:rsidR="00F44D26" w:rsidRPr="00E8186C" w:rsidRDefault="00F44D26" w:rsidP="00F44D26">
            <w:pPr>
              <w:tabs>
                <w:tab w:val="left" w:pos="720"/>
              </w:tabs>
              <w:spacing w:afterLines="50" w:after="120" w:line="240" w:lineRule="auto"/>
              <w:ind w:left="360"/>
              <w:rPr>
                <w:rFonts w:ascii="Calibri" w:hAnsi="Calibri" w:cs="Calibri"/>
              </w:rPr>
            </w:pPr>
          </w:p>
          <w:p w14:paraId="19DA93C3" w14:textId="5BCE3DBE" w:rsidR="0066658F" w:rsidRPr="00E8186C" w:rsidRDefault="00EA787C">
            <w:pPr>
              <w:numPr>
                <w:ilvl w:val="0"/>
                <w:numId w:val="2"/>
              </w:numPr>
              <w:spacing w:afterLines="50" w:after="120" w:line="240" w:lineRule="auto"/>
              <w:rPr>
                <w:rFonts w:ascii="Calibri" w:hAnsi="Calibri" w:cs="Calibri"/>
              </w:rPr>
            </w:pPr>
            <w:r w:rsidRPr="00E8186C">
              <w:rPr>
                <w:rFonts w:ascii="Calibri" w:hAnsi="Calibri" w:cs="Calibri"/>
              </w:rPr>
              <w:t>Multi-Language Support-Java ,C#,Python,Angular,PHP,Java Scripts and etc.</w:t>
            </w:r>
          </w:p>
          <w:p w14:paraId="716364EC" w14:textId="77777777" w:rsidR="0066658F" w:rsidRPr="00E8186C" w:rsidRDefault="0066658F">
            <w:pPr>
              <w:spacing w:afterLines="50" w:after="120" w:line="240" w:lineRule="auto"/>
              <w:ind w:left="360"/>
              <w:rPr>
                <w:rFonts w:ascii="Calibri" w:hAnsi="Calibri" w:cs="Calibri"/>
              </w:rPr>
            </w:pPr>
          </w:p>
          <w:p w14:paraId="0D239DB6" w14:textId="77777777" w:rsidR="0066658F" w:rsidRPr="00E8186C" w:rsidRDefault="0066658F">
            <w:pPr>
              <w:spacing w:afterLines="50" w:after="120" w:line="240" w:lineRule="auto"/>
              <w:ind w:left="720"/>
              <w:rPr>
                <w:rFonts w:ascii="Calibri" w:hAnsi="Calibri" w:cs="Calibri"/>
              </w:rPr>
            </w:pPr>
          </w:p>
        </w:tc>
      </w:tr>
    </w:tbl>
    <w:p w14:paraId="2508A3B4" w14:textId="77777777" w:rsidR="0066658F" w:rsidRPr="00E8186C" w:rsidRDefault="0066658F">
      <w:pPr>
        <w:rPr>
          <w:rFonts w:ascii="Calibri" w:hAnsi="Calibri" w:cs="Calibri"/>
        </w:rPr>
      </w:pPr>
    </w:p>
    <w:tbl>
      <w:tblPr>
        <w:tblStyle w:val="TableGrid"/>
        <w:tblW w:w="9640" w:type="dxa"/>
        <w:tblLook w:val="04A0" w:firstRow="1" w:lastRow="0" w:firstColumn="1" w:lastColumn="0" w:noHBand="0" w:noVBand="1"/>
      </w:tblPr>
      <w:tblGrid>
        <w:gridCol w:w="4820"/>
        <w:gridCol w:w="4820"/>
      </w:tblGrid>
      <w:tr w:rsidR="0066658F" w:rsidRPr="00E8186C" w14:paraId="49FA36D2" w14:textId="77777777">
        <w:trPr>
          <w:trHeight w:val="330"/>
        </w:trPr>
        <w:tc>
          <w:tcPr>
            <w:tcW w:w="4820" w:type="dxa"/>
          </w:tcPr>
          <w:p w14:paraId="577D086E" w14:textId="77777777" w:rsidR="0066658F" w:rsidRPr="00E8186C" w:rsidRDefault="00EA787C">
            <w:pPr>
              <w:spacing w:afterLines="50" w:after="120" w:line="240" w:lineRule="auto"/>
              <w:rPr>
                <w:rFonts w:ascii="Calibri" w:hAnsi="Calibri" w:cs="Calibri"/>
              </w:rPr>
            </w:pPr>
            <w:r w:rsidRPr="00E8186C">
              <w:rPr>
                <w:rFonts w:ascii="Calibri" w:hAnsi="Calibri" w:cs="Calibri"/>
              </w:rPr>
              <w:t>Azu</w:t>
            </w:r>
            <w:r w:rsidRPr="00E8186C">
              <w:rPr>
                <w:rFonts w:ascii="Calibri" w:hAnsi="Calibri" w:cs="Calibri"/>
              </w:rPr>
              <w:t>re DevSecOps Features</w:t>
            </w:r>
          </w:p>
        </w:tc>
        <w:tc>
          <w:tcPr>
            <w:tcW w:w="4820" w:type="dxa"/>
          </w:tcPr>
          <w:p w14:paraId="72B94E35" w14:textId="77777777" w:rsidR="0066658F" w:rsidRPr="00E8186C" w:rsidRDefault="00EA787C">
            <w:pPr>
              <w:spacing w:afterLines="50" w:after="120" w:line="240" w:lineRule="auto"/>
              <w:rPr>
                <w:rFonts w:ascii="Calibri" w:hAnsi="Calibri" w:cs="Calibri"/>
              </w:rPr>
            </w:pPr>
            <w:r w:rsidRPr="00E8186C">
              <w:rPr>
                <w:rFonts w:ascii="Calibri" w:hAnsi="Calibri" w:cs="Calibri"/>
              </w:rPr>
              <w:t>Activities/Actions</w:t>
            </w:r>
          </w:p>
        </w:tc>
      </w:tr>
      <w:tr w:rsidR="0066658F" w:rsidRPr="00E8186C" w14:paraId="035667DC" w14:textId="77777777">
        <w:trPr>
          <w:trHeight w:val="2547"/>
        </w:trPr>
        <w:tc>
          <w:tcPr>
            <w:tcW w:w="4820" w:type="dxa"/>
          </w:tcPr>
          <w:p w14:paraId="1F1601F7" w14:textId="77777777" w:rsidR="0066658F" w:rsidRPr="00E8186C" w:rsidRDefault="00EA787C">
            <w:pPr>
              <w:spacing w:afterLines="50" w:after="120" w:line="240" w:lineRule="auto"/>
              <w:rPr>
                <w:rFonts w:ascii="Calibri" w:hAnsi="Calibri" w:cs="Calibri"/>
              </w:rPr>
            </w:pPr>
            <w:r w:rsidRPr="00E8186C">
              <w:rPr>
                <w:rFonts w:ascii="Calibri" w:hAnsi="Calibri" w:cs="Calibri"/>
              </w:rPr>
              <w:t>Trivy and Snyk</w:t>
            </w:r>
          </w:p>
          <w:p w14:paraId="2A5614E2" w14:textId="77777777" w:rsidR="0066658F" w:rsidRPr="00E8186C" w:rsidRDefault="0066658F">
            <w:pPr>
              <w:spacing w:afterLines="50" w:after="120" w:line="240" w:lineRule="auto"/>
              <w:rPr>
                <w:rFonts w:ascii="Calibri" w:hAnsi="Calibri" w:cs="Calibri"/>
              </w:rPr>
            </w:pPr>
          </w:p>
          <w:p w14:paraId="436BE5C3" w14:textId="77777777" w:rsidR="0066658F" w:rsidRPr="00E8186C" w:rsidRDefault="0066658F">
            <w:pPr>
              <w:spacing w:afterLines="50" w:after="120" w:line="240" w:lineRule="auto"/>
              <w:rPr>
                <w:rFonts w:ascii="Calibri" w:hAnsi="Calibri" w:cs="Calibri"/>
              </w:rPr>
            </w:pPr>
          </w:p>
          <w:p w14:paraId="1D5A4481" w14:textId="77777777" w:rsidR="0066658F" w:rsidRPr="00E8186C" w:rsidRDefault="0066658F">
            <w:pPr>
              <w:spacing w:afterLines="50" w:after="120" w:line="240" w:lineRule="auto"/>
              <w:rPr>
                <w:rFonts w:ascii="Calibri" w:hAnsi="Calibri" w:cs="Calibri"/>
              </w:rPr>
            </w:pPr>
          </w:p>
          <w:p w14:paraId="2B02DA76" w14:textId="77777777" w:rsidR="0066658F" w:rsidRPr="00E8186C" w:rsidRDefault="0066658F">
            <w:pPr>
              <w:spacing w:afterLines="50" w:after="120" w:line="240" w:lineRule="auto"/>
              <w:rPr>
                <w:rFonts w:ascii="Calibri" w:hAnsi="Calibri" w:cs="Calibri"/>
              </w:rPr>
            </w:pPr>
          </w:p>
          <w:p w14:paraId="2783B34A" w14:textId="77777777" w:rsidR="0066658F" w:rsidRPr="00E8186C" w:rsidRDefault="0066658F">
            <w:pPr>
              <w:spacing w:afterLines="50" w:after="120" w:line="240" w:lineRule="auto"/>
              <w:rPr>
                <w:rFonts w:ascii="Calibri" w:hAnsi="Calibri" w:cs="Calibri"/>
              </w:rPr>
            </w:pPr>
          </w:p>
          <w:p w14:paraId="0281F03C" w14:textId="77777777" w:rsidR="0066658F" w:rsidRPr="00E8186C" w:rsidRDefault="0066658F">
            <w:pPr>
              <w:spacing w:afterLines="50" w:after="120" w:line="240" w:lineRule="auto"/>
              <w:rPr>
                <w:rFonts w:ascii="Calibri" w:hAnsi="Calibri" w:cs="Calibri"/>
              </w:rPr>
            </w:pPr>
          </w:p>
        </w:tc>
        <w:tc>
          <w:tcPr>
            <w:tcW w:w="4820" w:type="dxa"/>
          </w:tcPr>
          <w:p w14:paraId="4DE9D2D0" w14:textId="77777777" w:rsidR="0066658F" w:rsidRPr="00E8186C" w:rsidRDefault="00EA787C">
            <w:pPr>
              <w:numPr>
                <w:ilvl w:val="0"/>
                <w:numId w:val="2"/>
              </w:numPr>
              <w:spacing w:afterLines="50" w:after="120" w:line="240" w:lineRule="auto"/>
              <w:rPr>
                <w:rFonts w:ascii="Calibri" w:hAnsi="Calibri" w:cs="Calibri"/>
              </w:rPr>
            </w:pPr>
            <w:r w:rsidRPr="00E8186C">
              <w:rPr>
                <w:rStyle w:val="Strong"/>
                <w:rFonts w:ascii="Calibri" w:eastAsia="SimSun" w:hAnsi="Calibri" w:cs="Calibri"/>
                <w:b w:val="0"/>
                <w:bCs w:val="0"/>
              </w:rPr>
              <w:t>Vulnerability Scanning- S</w:t>
            </w:r>
            <w:r w:rsidRPr="00E8186C">
              <w:rPr>
                <w:rFonts w:ascii="Calibri" w:eastAsia="SimSun" w:hAnsi="Calibri" w:cs="Calibri"/>
              </w:rPr>
              <w:t>cans your dependencies, including open source libraries, for known vulnerabilities and provide suggestions.</w:t>
            </w:r>
          </w:p>
          <w:p w14:paraId="1E494511" w14:textId="77777777" w:rsidR="0066658F" w:rsidRPr="00E8186C" w:rsidRDefault="00EA787C">
            <w:pPr>
              <w:numPr>
                <w:ilvl w:val="0"/>
                <w:numId w:val="2"/>
              </w:numPr>
              <w:spacing w:afterLines="50" w:after="120" w:line="240" w:lineRule="auto"/>
              <w:rPr>
                <w:rFonts w:ascii="Calibri" w:hAnsi="Calibri" w:cs="Calibri"/>
              </w:rPr>
            </w:pPr>
            <w:r w:rsidRPr="00E8186C">
              <w:rPr>
                <w:rStyle w:val="Strong"/>
                <w:rFonts w:ascii="Calibri" w:eastAsia="SimSun" w:hAnsi="Calibri" w:cs="Calibri"/>
                <w:b w:val="0"/>
                <w:bCs w:val="0"/>
              </w:rPr>
              <w:t xml:space="preserve">Developer Friendly- Has a developer friendly dashboard to </w:t>
            </w:r>
            <w:r w:rsidRPr="00E8186C">
              <w:rPr>
                <w:rStyle w:val="Strong"/>
                <w:rFonts w:ascii="Calibri" w:eastAsia="SimSun" w:hAnsi="Calibri" w:cs="Calibri"/>
                <w:b w:val="0"/>
                <w:bCs w:val="0"/>
              </w:rPr>
              <w:t>display results.</w:t>
            </w:r>
          </w:p>
          <w:p w14:paraId="7BEB5CF0" w14:textId="77777777" w:rsidR="0066658F" w:rsidRPr="00E8186C" w:rsidRDefault="00EA787C">
            <w:pPr>
              <w:numPr>
                <w:ilvl w:val="0"/>
                <w:numId w:val="2"/>
              </w:numPr>
              <w:spacing w:afterLines="50" w:after="120" w:line="240" w:lineRule="auto"/>
              <w:rPr>
                <w:rFonts w:ascii="Calibri" w:hAnsi="Calibri" w:cs="Calibri"/>
              </w:rPr>
            </w:pPr>
            <w:r w:rsidRPr="00E8186C">
              <w:rPr>
                <w:rStyle w:val="Strong"/>
                <w:rFonts w:ascii="Calibri" w:eastAsia="SimSun" w:hAnsi="Calibri" w:cs="Calibri"/>
                <w:b w:val="0"/>
                <w:bCs w:val="0"/>
              </w:rPr>
              <w:t>Support for Multiple Package Managers-</w:t>
            </w:r>
            <w:r w:rsidRPr="00E8186C">
              <w:rPr>
                <w:rFonts w:ascii="Calibri" w:eastAsia="SimSun" w:hAnsi="Calibri" w:cs="Calibri"/>
              </w:rPr>
              <w:t>supports multiple package managers, including APT, Yum, and Apk, making it versatile for different container images.</w:t>
            </w:r>
          </w:p>
          <w:p w14:paraId="0F595322" w14:textId="77777777" w:rsidR="0066658F" w:rsidRPr="00E8186C" w:rsidRDefault="00EA787C">
            <w:pPr>
              <w:numPr>
                <w:ilvl w:val="0"/>
                <w:numId w:val="2"/>
              </w:numPr>
              <w:spacing w:afterLines="50" w:after="120" w:line="240" w:lineRule="auto"/>
              <w:rPr>
                <w:rFonts w:ascii="Calibri" w:hAnsi="Calibri" w:cs="Calibri"/>
              </w:rPr>
            </w:pPr>
            <w:r w:rsidRPr="00E8186C">
              <w:rPr>
                <w:rStyle w:val="Strong"/>
                <w:rFonts w:ascii="Calibri" w:eastAsia="SimSun" w:hAnsi="Calibri" w:cs="Calibri"/>
                <w:b w:val="0"/>
                <w:bCs w:val="0"/>
              </w:rPr>
              <w:t xml:space="preserve">Integration with CI/CD- Easily integrates with CI/CD </w:t>
            </w:r>
          </w:p>
          <w:p w14:paraId="70D70136" w14:textId="77777777" w:rsidR="0066658F" w:rsidRPr="00E8186C" w:rsidRDefault="0066658F">
            <w:pPr>
              <w:spacing w:afterLines="50" w:after="120" w:line="240" w:lineRule="auto"/>
              <w:ind w:left="720"/>
              <w:rPr>
                <w:rFonts w:ascii="Calibri" w:hAnsi="Calibri" w:cs="Calibri"/>
              </w:rPr>
            </w:pPr>
          </w:p>
        </w:tc>
      </w:tr>
    </w:tbl>
    <w:p w14:paraId="24DB247C" w14:textId="77777777" w:rsidR="0066658F" w:rsidRPr="00E8186C" w:rsidRDefault="0066658F">
      <w:pPr>
        <w:rPr>
          <w:rFonts w:ascii="Calibri" w:hAnsi="Calibri" w:cs="Calibri"/>
        </w:rPr>
      </w:pPr>
    </w:p>
    <w:p w14:paraId="0613806B" w14:textId="77777777" w:rsidR="0066658F" w:rsidRPr="00E8186C" w:rsidRDefault="0066658F">
      <w:pPr>
        <w:spacing w:after="200" w:line="240" w:lineRule="auto"/>
        <w:ind w:left="720"/>
        <w:rPr>
          <w:rFonts w:ascii="Calibri" w:eastAsia="Times New Roman" w:hAnsi="Calibri" w:cs="Calibri"/>
          <w:color w:val="333333"/>
          <w:lang w:bidi="en-US"/>
        </w:rPr>
      </w:pPr>
    </w:p>
    <w:tbl>
      <w:tblPr>
        <w:tblStyle w:val="TableGrid"/>
        <w:tblW w:w="9640" w:type="dxa"/>
        <w:tblLook w:val="04A0" w:firstRow="1" w:lastRow="0" w:firstColumn="1" w:lastColumn="0" w:noHBand="0" w:noVBand="1"/>
      </w:tblPr>
      <w:tblGrid>
        <w:gridCol w:w="4820"/>
        <w:gridCol w:w="4820"/>
      </w:tblGrid>
      <w:tr w:rsidR="000D3941" w:rsidRPr="00E8186C" w14:paraId="627423AF" w14:textId="77777777" w:rsidTr="001B4D5B">
        <w:trPr>
          <w:trHeight w:val="330"/>
        </w:trPr>
        <w:tc>
          <w:tcPr>
            <w:tcW w:w="4820" w:type="dxa"/>
          </w:tcPr>
          <w:p w14:paraId="17960851" w14:textId="21A35351" w:rsidR="000D3941" w:rsidRPr="00E8186C" w:rsidRDefault="000D3941" w:rsidP="001B4D5B">
            <w:pPr>
              <w:spacing w:afterLines="50" w:after="120" w:line="240" w:lineRule="auto"/>
              <w:rPr>
                <w:rFonts w:ascii="Calibri" w:hAnsi="Calibri" w:cs="Calibri"/>
              </w:rPr>
            </w:pPr>
            <w:r w:rsidRPr="00E8186C">
              <w:rPr>
                <w:rFonts w:ascii="Calibri" w:hAnsi="Calibri" w:cs="Calibri"/>
              </w:rPr>
              <w:t>Containerization</w:t>
            </w:r>
          </w:p>
        </w:tc>
        <w:tc>
          <w:tcPr>
            <w:tcW w:w="4820" w:type="dxa"/>
          </w:tcPr>
          <w:p w14:paraId="71C9B6BB" w14:textId="77777777" w:rsidR="000D3941" w:rsidRPr="00E8186C" w:rsidRDefault="000D3941" w:rsidP="001B4D5B">
            <w:pPr>
              <w:spacing w:afterLines="50" w:after="120" w:line="240" w:lineRule="auto"/>
              <w:rPr>
                <w:rFonts w:ascii="Calibri" w:hAnsi="Calibri" w:cs="Calibri"/>
              </w:rPr>
            </w:pPr>
            <w:r w:rsidRPr="00E8186C">
              <w:rPr>
                <w:rFonts w:ascii="Calibri" w:hAnsi="Calibri" w:cs="Calibri"/>
              </w:rPr>
              <w:t>Activities/Actions</w:t>
            </w:r>
          </w:p>
        </w:tc>
      </w:tr>
      <w:tr w:rsidR="000D3941" w:rsidRPr="00E8186C" w14:paraId="512CD79B" w14:textId="77777777" w:rsidTr="001B4D5B">
        <w:trPr>
          <w:trHeight w:val="2547"/>
        </w:trPr>
        <w:tc>
          <w:tcPr>
            <w:tcW w:w="4820" w:type="dxa"/>
          </w:tcPr>
          <w:p w14:paraId="21E8B0E3" w14:textId="7C791FEF" w:rsidR="000D3941" w:rsidRPr="00E8186C" w:rsidRDefault="000D3941" w:rsidP="001B4D5B">
            <w:pPr>
              <w:spacing w:afterLines="50" w:after="120" w:line="240" w:lineRule="auto"/>
              <w:rPr>
                <w:rFonts w:ascii="Calibri" w:hAnsi="Calibri" w:cs="Calibri"/>
              </w:rPr>
            </w:pPr>
            <w:r w:rsidRPr="00E8186C">
              <w:rPr>
                <w:rFonts w:ascii="Calibri" w:hAnsi="Calibri" w:cs="Calibri"/>
              </w:rPr>
              <w:t>Docker</w:t>
            </w:r>
          </w:p>
          <w:p w14:paraId="4602D0F5" w14:textId="77777777" w:rsidR="000D3941" w:rsidRPr="00E8186C" w:rsidRDefault="000D3941" w:rsidP="001B4D5B">
            <w:pPr>
              <w:spacing w:afterLines="50" w:after="120" w:line="240" w:lineRule="auto"/>
              <w:rPr>
                <w:rFonts w:ascii="Calibri" w:hAnsi="Calibri" w:cs="Calibri"/>
              </w:rPr>
            </w:pPr>
          </w:p>
          <w:p w14:paraId="75172855" w14:textId="77777777" w:rsidR="000D3941" w:rsidRPr="00E8186C" w:rsidRDefault="000D3941" w:rsidP="001B4D5B">
            <w:pPr>
              <w:spacing w:afterLines="50" w:after="120" w:line="240" w:lineRule="auto"/>
              <w:rPr>
                <w:rFonts w:ascii="Calibri" w:hAnsi="Calibri" w:cs="Calibri"/>
              </w:rPr>
            </w:pPr>
          </w:p>
          <w:p w14:paraId="14734336" w14:textId="77777777" w:rsidR="000D3941" w:rsidRPr="00E8186C" w:rsidRDefault="000D3941" w:rsidP="001B4D5B">
            <w:pPr>
              <w:spacing w:afterLines="50" w:after="120" w:line="240" w:lineRule="auto"/>
              <w:rPr>
                <w:rFonts w:ascii="Calibri" w:hAnsi="Calibri" w:cs="Calibri"/>
              </w:rPr>
            </w:pPr>
          </w:p>
          <w:p w14:paraId="24E62BB0" w14:textId="77777777" w:rsidR="000D3941" w:rsidRPr="00E8186C" w:rsidRDefault="000D3941" w:rsidP="001B4D5B">
            <w:pPr>
              <w:spacing w:afterLines="50" w:after="120" w:line="240" w:lineRule="auto"/>
              <w:rPr>
                <w:rFonts w:ascii="Calibri" w:hAnsi="Calibri" w:cs="Calibri"/>
              </w:rPr>
            </w:pPr>
          </w:p>
          <w:p w14:paraId="2D26B3D7" w14:textId="77777777" w:rsidR="000D3941" w:rsidRPr="00E8186C" w:rsidRDefault="000D3941" w:rsidP="001B4D5B">
            <w:pPr>
              <w:spacing w:afterLines="50" w:after="120" w:line="240" w:lineRule="auto"/>
              <w:rPr>
                <w:rFonts w:ascii="Calibri" w:hAnsi="Calibri" w:cs="Calibri"/>
              </w:rPr>
            </w:pPr>
          </w:p>
        </w:tc>
        <w:tc>
          <w:tcPr>
            <w:tcW w:w="4820" w:type="dxa"/>
          </w:tcPr>
          <w:p w14:paraId="4AB49D04" w14:textId="77777777" w:rsidR="00920213" w:rsidRPr="00E8186C" w:rsidRDefault="00920213" w:rsidP="00920213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kern w:val="0"/>
                <w:lang w:bidi="hi-IN"/>
                <w14:ligatures w14:val="none"/>
              </w:rPr>
            </w:pPr>
            <w:r w:rsidRPr="00E8186C">
              <w:rPr>
                <w:rFonts w:ascii="Calibri" w:eastAsia="Times New Roman" w:hAnsi="Calibri" w:cs="Calibri"/>
                <w:kern w:val="0"/>
                <w:lang w:bidi="hi-IN"/>
                <w14:ligatures w14:val="none"/>
              </w:rPr>
              <w:t>Configuring Docker and Docker Compose.</w:t>
            </w:r>
          </w:p>
          <w:p w14:paraId="0DF87DA6" w14:textId="77777777" w:rsidR="00920213" w:rsidRPr="00E8186C" w:rsidRDefault="00920213" w:rsidP="00920213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kern w:val="0"/>
                <w:lang w:bidi="hi-IN"/>
                <w14:ligatures w14:val="none"/>
              </w:rPr>
            </w:pPr>
            <w:r w:rsidRPr="00E8186C">
              <w:rPr>
                <w:rFonts w:ascii="Calibri" w:eastAsia="Times New Roman" w:hAnsi="Calibri" w:cs="Calibri"/>
                <w:kern w:val="0"/>
                <w:lang w:bidi="hi-IN"/>
                <w14:ligatures w14:val="none"/>
              </w:rPr>
              <w:t>Building Docker images using Dockerfiles.</w:t>
            </w:r>
          </w:p>
          <w:p w14:paraId="10F8EF99" w14:textId="77777777" w:rsidR="00920213" w:rsidRPr="00E8186C" w:rsidRDefault="00920213" w:rsidP="00920213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kern w:val="0"/>
                <w:lang w:bidi="hi-IN"/>
                <w14:ligatures w14:val="none"/>
              </w:rPr>
            </w:pPr>
            <w:r w:rsidRPr="00E8186C">
              <w:rPr>
                <w:rFonts w:ascii="Calibri" w:eastAsia="Times New Roman" w:hAnsi="Calibri" w:cs="Calibri"/>
                <w:kern w:val="0"/>
                <w:lang w:bidi="hi-IN"/>
                <w14:ligatures w14:val="none"/>
              </w:rPr>
              <w:t>Pushing and pulling Docker images from Docker Hub or private registries.</w:t>
            </w:r>
          </w:p>
          <w:p w14:paraId="390C6D17" w14:textId="77777777" w:rsidR="00920213" w:rsidRPr="00E8186C" w:rsidRDefault="00920213" w:rsidP="00920213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kern w:val="0"/>
                <w:lang w:bidi="hi-IN"/>
                <w14:ligatures w14:val="none"/>
              </w:rPr>
            </w:pPr>
            <w:r w:rsidRPr="00E8186C">
              <w:rPr>
                <w:rFonts w:ascii="Calibri" w:eastAsia="Times New Roman" w:hAnsi="Calibri" w:cs="Calibri"/>
                <w:kern w:val="0"/>
                <w:lang w:bidi="hi-IN"/>
                <w14:ligatures w14:val="none"/>
              </w:rPr>
              <w:t>Mounting volumes in containers.</w:t>
            </w:r>
          </w:p>
          <w:p w14:paraId="2CC1E126" w14:textId="49AB8B9A" w:rsidR="00920213" w:rsidRPr="00E8186C" w:rsidRDefault="00920213" w:rsidP="00920213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kern w:val="0"/>
                <w:lang w:bidi="hi-IN"/>
                <w14:ligatures w14:val="none"/>
              </w:rPr>
            </w:pPr>
            <w:r w:rsidRPr="00E8186C">
              <w:rPr>
                <w:rFonts w:ascii="Calibri" w:eastAsia="Times New Roman" w:hAnsi="Calibri" w:cs="Calibri"/>
                <w:kern w:val="0"/>
                <w:lang w:bidi="hi-IN"/>
                <w14:ligatures w14:val="none"/>
              </w:rPr>
              <w:t xml:space="preserve">Integrating Docker into </w:t>
            </w:r>
            <w:r w:rsidR="00F257B9" w:rsidRPr="00E8186C">
              <w:rPr>
                <w:rFonts w:ascii="Calibri" w:eastAsia="Times New Roman" w:hAnsi="Calibri" w:cs="Calibri"/>
                <w:kern w:val="0"/>
                <w:lang w:bidi="hi-IN"/>
                <w14:ligatures w14:val="none"/>
              </w:rPr>
              <w:t xml:space="preserve"> A</w:t>
            </w:r>
            <w:r w:rsidRPr="00E8186C">
              <w:rPr>
                <w:rFonts w:ascii="Calibri" w:eastAsia="Times New Roman" w:hAnsi="Calibri" w:cs="Calibri"/>
                <w:kern w:val="0"/>
                <w:lang w:bidi="hi-IN"/>
                <w14:ligatures w14:val="none"/>
              </w:rPr>
              <w:t>zure  pipelines .</w:t>
            </w:r>
          </w:p>
          <w:p w14:paraId="24E747D2" w14:textId="77777777" w:rsidR="00920213" w:rsidRPr="00E8186C" w:rsidRDefault="00920213" w:rsidP="00920213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kern w:val="0"/>
                <w:lang w:bidi="hi-IN"/>
                <w14:ligatures w14:val="none"/>
              </w:rPr>
            </w:pPr>
            <w:r w:rsidRPr="00E8186C">
              <w:rPr>
                <w:rFonts w:ascii="Calibri" w:eastAsia="Times New Roman" w:hAnsi="Calibri" w:cs="Calibri"/>
                <w:kern w:val="0"/>
                <w:lang w:bidi="hi-IN"/>
                <w14:ligatures w14:val="none"/>
              </w:rPr>
              <w:t>Automated testing and deployment using Docker.</w:t>
            </w:r>
          </w:p>
          <w:p w14:paraId="57BB1509" w14:textId="77777777" w:rsidR="00920213" w:rsidRPr="00E8186C" w:rsidRDefault="00920213" w:rsidP="00920213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kern w:val="0"/>
                <w:lang w:bidi="hi-IN"/>
                <w14:ligatures w14:val="none"/>
              </w:rPr>
            </w:pPr>
            <w:r w:rsidRPr="00E8186C">
              <w:rPr>
                <w:rFonts w:ascii="Calibri" w:eastAsia="Times New Roman" w:hAnsi="Calibri" w:cs="Calibri"/>
                <w:kern w:val="0"/>
                <w:lang w:bidi="hi-IN"/>
                <w14:ligatures w14:val="none"/>
              </w:rPr>
              <w:t>Deploying and managing containerized applications at scale.</w:t>
            </w:r>
          </w:p>
          <w:p w14:paraId="6EB43D79" w14:textId="77777777" w:rsidR="00920213" w:rsidRPr="00E8186C" w:rsidRDefault="00920213" w:rsidP="00920213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kern w:val="0"/>
                <w:lang w:bidi="hi-IN"/>
                <w14:ligatures w14:val="none"/>
              </w:rPr>
            </w:pPr>
            <w:r w:rsidRPr="00E8186C">
              <w:rPr>
                <w:rFonts w:ascii="Calibri" w:eastAsia="Times New Roman" w:hAnsi="Calibri" w:cs="Calibri"/>
                <w:kern w:val="0"/>
                <w:lang w:bidi="hi-IN"/>
                <w14:ligatures w14:val="none"/>
              </w:rPr>
              <w:t>Deploying Docker containers on cloud platforms (AWS, Azure, Google Cloud).</w:t>
            </w:r>
          </w:p>
          <w:p w14:paraId="22D7F05D" w14:textId="7ECBF360" w:rsidR="00920213" w:rsidRPr="00E8186C" w:rsidRDefault="00920213" w:rsidP="00920213">
            <w:pPr>
              <w:spacing w:before="100" w:beforeAutospacing="1" w:after="100" w:afterAutospacing="1" w:line="240" w:lineRule="auto"/>
              <w:ind w:left="720"/>
              <w:rPr>
                <w:rFonts w:ascii="Calibri" w:eastAsia="Times New Roman" w:hAnsi="Calibri" w:cs="Calibri"/>
                <w:kern w:val="0"/>
                <w:lang w:bidi="hi-IN"/>
                <w14:ligatures w14:val="none"/>
              </w:rPr>
            </w:pPr>
          </w:p>
        </w:tc>
      </w:tr>
    </w:tbl>
    <w:p w14:paraId="35323468" w14:textId="77777777" w:rsidR="0066658F" w:rsidRPr="00E8186C" w:rsidRDefault="0066658F">
      <w:pPr>
        <w:spacing w:after="200" w:line="240" w:lineRule="auto"/>
        <w:ind w:left="720"/>
        <w:rPr>
          <w:rFonts w:ascii="Calibri" w:eastAsia="Times New Roman" w:hAnsi="Calibri" w:cs="Calibri"/>
          <w:color w:val="333333"/>
          <w:lang w:bidi="en-US"/>
        </w:rPr>
      </w:pPr>
    </w:p>
    <w:p w14:paraId="621141B6" w14:textId="77777777" w:rsidR="0066658F" w:rsidRPr="00E8186C" w:rsidRDefault="0066658F">
      <w:pPr>
        <w:spacing w:after="200" w:line="240" w:lineRule="auto"/>
        <w:ind w:left="720"/>
        <w:rPr>
          <w:rFonts w:ascii="Calibri" w:eastAsia="Times New Roman" w:hAnsi="Calibri" w:cs="Calibri"/>
          <w:color w:val="333333"/>
          <w:lang w:bidi="en-US"/>
        </w:rPr>
      </w:pPr>
    </w:p>
    <w:tbl>
      <w:tblPr>
        <w:tblStyle w:val="TableGrid"/>
        <w:tblW w:w="9640" w:type="dxa"/>
        <w:tblLook w:val="04A0" w:firstRow="1" w:lastRow="0" w:firstColumn="1" w:lastColumn="0" w:noHBand="0" w:noVBand="1"/>
      </w:tblPr>
      <w:tblGrid>
        <w:gridCol w:w="4820"/>
        <w:gridCol w:w="4820"/>
      </w:tblGrid>
      <w:tr w:rsidR="00F44D26" w:rsidRPr="00E8186C" w14:paraId="23E8A341" w14:textId="77777777" w:rsidTr="001B4D5B">
        <w:trPr>
          <w:trHeight w:val="330"/>
        </w:trPr>
        <w:tc>
          <w:tcPr>
            <w:tcW w:w="4820" w:type="dxa"/>
          </w:tcPr>
          <w:p w14:paraId="0D87F144" w14:textId="53096BEE" w:rsidR="00F44D26" w:rsidRPr="00E8186C" w:rsidRDefault="0061345B" w:rsidP="001B4D5B">
            <w:pPr>
              <w:spacing w:afterLines="50" w:after="120" w:line="240" w:lineRule="auto"/>
              <w:rPr>
                <w:rFonts w:ascii="Calibri" w:hAnsi="Calibri" w:cs="Calibri"/>
              </w:rPr>
            </w:pPr>
            <w:r w:rsidRPr="00E8186C">
              <w:rPr>
                <w:rFonts w:ascii="Calibri" w:hAnsi="Calibri" w:cs="Calibri"/>
              </w:rPr>
              <w:lastRenderedPageBreak/>
              <w:t>Azure Te</w:t>
            </w:r>
            <w:r w:rsidR="00BA3A50" w:rsidRPr="00E8186C">
              <w:rPr>
                <w:rFonts w:ascii="Calibri" w:hAnsi="Calibri" w:cs="Calibri"/>
              </w:rPr>
              <w:t>s</w:t>
            </w:r>
            <w:r w:rsidRPr="00E8186C">
              <w:rPr>
                <w:rFonts w:ascii="Calibri" w:hAnsi="Calibri" w:cs="Calibri"/>
              </w:rPr>
              <w:t>t Plans</w:t>
            </w:r>
          </w:p>
        </w:tc>
        <w:tc>
          <w:tcPr>
            <w:tcW w:w="4820" w:type="dxa"/>
          </w:tcPr>
          <w:p w14:paraId="333F7141" w14:textId="70BBFCC6" w:rsidR="00F44D26" w:rsidRPr="00E8186C" w:rsidRDefault="004A35AE" w:rsidP="001B4D5B">
            <w:pPr>
              <w:spacing w:afterLines="50" w:after="120" w:line="240" w:lineRule="auto"/>
              <w:rPr>
                <w:rFonts w:ascii="Calibri" w:hAnsi="Calibri" w:cs="Calibri"/>
              </w:rPr>
            </w:pPr>
            <w:r w:rsidRPr="00E8186C">
              <w:rPr>
                <w:rFonts w:ascii="Calibri" w:hAnsi="Calibri" w:cs="Calibri"/>
              </w:rPr>
              <w:t xml:space="preserve"> Activities/Actions</w:t>
            </w:r>
          </w:p>
        </w:tc>
      </w:tr>
      <w:tr w:rsidR="00F44D26" w:rsidRPr="00E8186C" w14:paraId="1C61CAED" w14:textId="77777777" w:rsidTr="001B4D5B">
        <w:trPr>
          <w:trHeight w:val="2547"/>
        </w:trPr>
        <w:tc>
          <w:tcPr>
            <w:tcW w:w="4820" w:type="dxa"/>
          </w:tcPr>
          <w:p w14:paraId="2ECBC9E2" w14:textId="3A67EFB2" w:rsidR="00F44D26" w:rsidRPr="00E8186C" w:rsidRDefault="00F44D26" w:rsidP="001B4D5B">
            <w:pPr>
              <w:spacing w:afterLines="50" w:after="120" w:line="240" w:lineRule="auto"/>
              <w:rPr>
                <w:rFonts w:ascii="Calibri" w:hAnsi="Calibri" w:cs="Calibri"/>
              </w:rPr>
            </w:pPr>
          </w:p>
          <w:p w14:paraId="5B0CB1B3" w14:textId="77777777" w:rsidR="00F44D26" w:rsidRPr="00E8186C" w:rsidRDefault="00F44D26" w:rsidP="001B4D5B">
            <w:pPr>
              <w:spacing w:afterLines="50" w:after="120" w:line="240" w:lineRule="auto"/>
              <w:rPr>
                <w:rFonts w:ascii="Calibri" w:hAnsi="Calibri" w:cs="Calibri"/>
              </w:rPr>
            </w:pPr>
          </w:p>
          <w:p w14:paraId="110A0EA0" w14:textId="77777777" w:rsidR="00F44D26" w:rsidRPr="00E8186C" w:rsidRDefault="00F44D26" w:rsidP="001B4D5B">
            <w:pPr>
              <w:spacing w:afterLines="50" w:after="120" w:line="240" w:lineRule="auto"/>
              <w:rPr>
                <w:rFonts w:ascii="Calibri" w:hAnsi="Calibri" w:cs="Calibri"/>
              </w:rPr>
            </w:pPr>
          </w:p>
          <w:p w14:paraId="49DFC77F" w14:textId="77777777" w:rsidR="00F44D26" w:rsidRPr="00E8186C" w:rsidRDefault="00F44D26" w:rsidP="001B4D5B">
            <w:pPr>
              <w:spacing w:afterLines="50" w:after="120" w:line="240" w:lineRule="auto"/>
              <w:rPr>
                <w:rFonts w:ascii="Calibri" w:hAnsi="Calibri" w:cs="Calibri"/>
              </w:rPr>
            </w:pPr>
          </w:p>
          <w:p w14:paraId="28F535E5" w14:textId="77777777" w:rsidR="00F44D26" w:rsidRPr="00E8186C" w:rsidRDefault="00F44D26" w:rsidP="001B4D5B">
            <w:pPr>
              <w:spacing w:afterLines="50" w:after="120" w:line="240" w:lineRule="auto"/>
              <w:rPr>
                <w:rFonts w:ascii="Calibri" w:hAnsi="Calibri" w:cs="Calibri"/>
              </w:rPr>
            </w:pPr>
          </w:p>
          <w:p w14:paraId="6221551A" w14:textId="77777777" w:rsidR="00F44D26" w:rsidRPr="00E8186C" w:rsidRDefault="00F44D26" w:rsidP="001B4D5B">
            <w:pPr>
              <w:spacing w:afterLines="50" w:after="120" w:line="240" w:lineRule="auto"/>
              <w:rPr>
                <w:rFonts w:ascii="Calibri" w:hAnsi="Calibri" w:cs="Calibri"/>
              </w:rPr>
            </w:pPr>
          </w:p>
        </w:tc>
        <w:tc>
          <w:tcPr>
            <w:tcW w:w="4820" w:type="dxa"/>
          </w:tcPr>
          <w:p w14:paraId="3EC2F30F" w14:textId="77777777" w:rsidR="00E8186C" w:rsidRDefault="007E3194" w:rsidP="00E8186C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Calibri" w:hAnsi="Calibri" w:cs="Calibri"/>
              </w:rPr>
            </w:pPr>
            <w:r w:rsidRPr="00E8186C">
              <w:rPr>
                <w:rFonts w:ascii="Calibri" w:hAnsi="Calibri" w:cs="Calibri"/>
              </w:rPr>
              <w:t xml:space="preserve">Test planning </w:t>
            </w:r>
          </w:p>
          <w:p w14:paraId="279801E2" w14:textId="77777777" w:rsidR="00E8186C" w:rsidRDefault="00E8186C" w:rsidP="00E8186C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Calibri" w:hAnsi="Calibri" w:cs="Calibri"/>
              </w:rPr>
            </w:pPr>
            <w:r w:rsidRPr="00E8186C">
              <w:rPr>
                <w:rFonts w:ascii="Calibri" w:hAnsi="Calibri" w:cs="Calibri"/>
              </w:rPr>
              <w:t>Test authoring</w:t>
            </w:r>
          </w:p>
          <w:p w14:paraId="07E80BF6" w14:textId="77777777" w:rsidR="00E8186C" w:rsidRDefault="00E8186C" w:rsidP="00E8186C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Calibri" w:hAnsi="Calibri" w:cs="Calibri"/>
              </w:rPr>
            </w:pPr>
            <w:r w:rsidRPr="00E8186C">
              <w:rPr>
                <w:rFonts w:ascii="Calibri" w:hAnsi="Calibri" w:cs="Calibri"/>
              </w:rPr>
              <w:t>Test execution</w:t>
            </w:r>
          </w:p>
          <w:p w14:paraId="7BE8983A" w14:textId="588E7467" w:rsidR="007E3194" w:rsidRPr="00E8186C" w:rsidRDefault="00E8186C" w:rsidP="00E8186C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Calibri" w:hAnsi="Calibri" w:cs="Calibri"/>
              </w:rPr>
            </w:pPr>
            <w:r w:rsidRPr="00E8186C">
              <w:rPr>
                <w:rFonts w:ascii="Calibri" w:hAnsi="Calibri" w:cs="Calibri"/>
              </w:rPr>
              <w:t xml:space="preserve">Test reporting </w:t>
            </w:r>
            <w:r>
              <w:rPr>
                <w:rFonts w:ascii="Calibri" w:hAnsi="Calibri" w:cs="Calibri"/>
              </w:rPr>
              <w:t xml:space="preserve">(charts, </w:t>
            </w:r>
            <w:bookmarkStart w:id="0" w:name="_GoBack"/>
            <w:bookmarkEnd w:id="0"/>
            <w:r>
              <w:rPr>
                <w:rFonts w:ascii="Calibri" w:hAnsi="Calibri" w:cs="Calibri"/>
              </w:rPr>
              <w:t>widgets, email)</w:t>
            </w:r>
          </w:p>
          <w:p w14:paraId="5DDC9F98" w14:textId="77777777" w:rsidR="00E8186C" w:rsidRDefault="007E3194" w:rsidP="00E8186C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Calibri" w:hAnsi="Calibri" w:cs="Calibri"/>
              </w:rPr>
            </w:pPr>
            <w:r w:rsidRPr="00E8186C">
              <w:rPr>
                <w:rFonts w:ascii="Calibri" w:hAnsi="Calibri" w:cs="Calibri"/>
              </w:rPr>
              <w:t>Exploratory testing</w:t>
            </w:r>
          </w:p>
          <w:p w14:paraId="35021E2E" w14:textId="344EC32C" w:rsidR="007E3194" w:rsidRPr="00E8186C" w:rsidRDefault="00E8186C" w:rsidP="00E8186C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Calibri" w:hAnsi="Calibri" w:cs="Calibri"/>
              </w:rPr>
            </w:pPr>
            <w:r w:rsidRPr="00E8186C">
              <w:rPr>
                <w:rFonts w:ascii="Calibri" w:hAnsi="Calibri" w:cs="Calibri"/>
              </w:rPr>
              <w:t>Automation integration with Azure pipelines /Test  plans (Selenium Java/C Sharp)</w:t>
            </w:r>
            <w:r w:rsidR="007E3194" w:rsidRPr="00E8186C">
              <w:rPr>
                <w:rFonts w:ascii="Calibri" w:hAnsi="Calibri" w:cs="Calibri"/>
              </w:rPr>
              <w:br/>
            </w:r>
          </w:p>
          <w:p w14:paraId="7FFF3BF2" w14:textId="77777777" w:rsidR="007E3194" w:rsidRPr="00E8186C" w:rsidRDefault="007E3194" w:rsidP="00FB1EE3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  <w:p w14:paraId="7C53228F" w14:textId="77777777" w:rsidR="00F44D26" w:rsidRPr="00E8186C" w:rsidRDefault="00F44D26" w:rsidP="00FB1EE3">
            <w:pPr>
              <w:spacing w:before="100" w:beforeAutospacing="1" w:after="100" w:afterAutospacing="1" w:line="240" w:lineRule="auto"/>
              <w:ind w:left="720"/>
              <w:rPr>
                <w:rFonts w:ascii="Calibri" w:eastAsia="Times New Roman" w:hAnsi="Calibri" w:cs="Calibri"/>
                <w:kern w:val="0"/>
                <w:lang w:bidi="hi-IN"/>
                <w14:ligatures w14:val="none"/>
              </w:rPr>
            </w:pPr>
          </w:p>
        </w:tc>
      </w:tr>
    </w:tbl>
    <w:p w14:paraId="4B12CB58" w14:textId="77777777" w:rsidR="0066658F" w:rsidRPr="00E8186C" w:rsidRDefault="0066658F">
      <w:pPr>
        <w:spacing w:after="200" w:line="240" w:lineRule="auto"/>
        <w:ind w:left="720"/>
        <w:rPr>
          <w:rFonts w:ascii="Calibri" w:eastAsia="Times New Roman" w:hAnsi="Calibri" w:cs="Calibri"/>
          <w:color w:val="333333"/>
          <w:lang w:bidi="en-US"/>
        </w:rPr>
      </w:pPr>
    </w:p>
    <w:p w14:paraId="2B0FBBD9" w14:textId="77777777" w:rsidR="0066658F" w:rsidRPr="00E8186C" w:rsidRDefault="0066658F">
      <w:pPr>
        <w:spacing w:after="200" w:line="240" w:lineRule="auto"/>
        <w:ind w:left="720"/>
        <w:rPr>
          <w:rFonts w:ascii="Calibri" w:eastAsia="Times New Roman" w:hAnsi="Calibri" w:cs="Calibri"/>
          <w:color w:val="333333"/>
          <w:vertAlign w:val="subscript"/>
          <w:lang w:bidi="en-US"/>
        </w:rPr>
      </w:pPr>
    </w:p>
    <w:p w14:paraId="15A6353F" w14:textId="77777777" w:rsidR="0066658F" w:rsidRPr="00E8186C" w:rsidRDefault="0066658F">
      <w:pPr>
        <w:spacing w:after="200" w:line="240" w:lineRule="auto"/>
        <w:ind w:left="720"/>
        <w:rPr>
          <w:rFonts w:ascii="Calibri" w:eastAsia="Times New Roman" w:hAnsi="Calibri" w:cs="Calibri"/>
          <w:color w:val="333333"/>
          <w:lang w:bidi="en-US"/>
        </w:rPr>
      </w:pPr>
    </w:p>
    <w:p w14:paraId="24557B52" w14:textId="77777777" w:rsidR="0066658F" w:rsidRPr="00E8186C" w:rsidRDefault="00EA787C">
      <w:pPr>
        <w:numPr>
          <w:ilvl w:val="0"/>
          <w:numId w:val="3"/>
        </w:numPr>
        <w:spacing w:after="200" w:line="240" w:lineRule="auto"/>
        <w:rPr>
          <w:rFonts w:ascii="Calibri" w:eastAsia="Times New Roman" w:hAnsi="Calibri" w:cs="Calibri"/>
          <w:color w:val="333333"/>
          <w:lang w:bidi="en-US"/>
        </w:rPr>
      </w:pPr>
      <w:r w:rsidRPr="00E8186C">
        <w:rPr>
          <w:rFonts w:ascii="Calibri" w:eastAsia="Times New Roman" w:hAnsi="Calibri" w:cs="Calibri"/>
          <w:color w:val="333333"/>
          <w:lang w:bidi="en-US"/>
        </w:rPr>
        <w:t xml:space="preserve">Requirement </w:t>
      </w:r>
      <w:r w:rsidRPr="00E8186C">
        <w:rPr>
          <w:rFonts w:ascii="Calibri" w:eastAsia="Times New Roman" w:hAnsi="Calibri" w:cs="Calibri"/>
          <w:color w:val="333333"/>
          <w:lang w:bidi="en-US"/>
        </w:rPr>
        <w:t>management: Azure Boards</w:t>
      </w:r>
    </w:p>
    <w:p w14:paraId="7E68AC90" w14:textId="77777777" w:rsidR="0066658F" w:rsidRPr="00E8186C" w:rsidRDefault="00EA787C">
      <w:pPr>
        <w:numPr>
          <w:ilvl w:val="0"/>
          <w:numId w:val="3"/>
        </w:numPr>
        <w:spacing w:after="200" w:line="240" w:lineRule="auto"/>
        <w:rPr>
          <w:rFonts w:ascii="Calibri" w:eastAsia="Times New Roman" w:hAnsi="Calibri" w:cs="Calibri"/>
          <w:color w:val="333333"/>
          <w:lang w:bidi="en-US"/>
        </w:rPr>
      </w:pPr>
      <w:r w:rsidRPr="00E8186C">
        <w:rPr>
          <w:rFonts w:ascii="Calibri" w:eastAsia="Times New Roman" w:hAnsi="Calibri" w:cs="Calibri"/>
          <w:color w:val="333333"/>
          <w:lang w:bidi="en-US"/>
        </w:rPr>
        <w:t>Project management: Azure Boards</w:t>
      </w:r>
    </w:p>
    <w:p w14:paraId="10B0FDDC" w14:textId="77777777" w:rsidR="0066658F" w:rsidRPr="00E8186C" w:rsidRDefault="00EA787C">
      <w:pPr>
        <w:numPr>
          <w:ilvl w:val="0"/>
          <w:numId w:val="3"/>
        </w:numPr>
        <w:spacing w:after="200" w:line="240" w:lineRule="auto"/>
        <w:rPr>
          <w:rFonts w:ascii="Calibri" w:eastAsia="Times New Roman" w:hAnsi="Calibri" w:cs="Calibri"/>
          <w:color w:val="333333"/>
          <w:lang w:bidi="en-US"/>
        </w:rPr>
      </w:pPr>
      <w:r w:rsidRPr="00E8186C">
        <w:rPr>
          <w:rFonts w:ascii="Calibri" w:eastAsia="Times New Roman" w:hAnsi="Calibri" w:cs="Calibri"/>
          <w:color w:val="333333"/>
          <w:lang w:bidi="en-US"/>
        </w:rPr>
        <w:t>Source code repository: Azure Repos(Git)</w:t>
      </w:r>
    </w:p>
    <w:p w14:paraId="7107A9F9" w14:textId="77777777" w:rsidR="0066658F" w:rsidRPr="00E8186C" w:rsidRDefault="00EA787C">
      <w:pPr>
        <w:numPr>
          <w:ilvl w:val="0"/>
          <w:numId w:val="3"/>
        </w:numPr>
        <w:spacing w:after="200" w:line="240" w:lineRule="auto"/>
        <w:rPr>
          <w:rFonts w:ascii="Calibri" w:eastAsia="Times New Roman" w:hAnsi="Calibri" w:cs="Calibri"/>
          <w:color w:val="333333"/>
          <w:lang w:bidi="en-US"/>
        </w:rPr>
      </w:pPr>
      <w:r w:rsidRPr="00E8186C">
        <w:rPr>
          <w:rFonts w:ascii="Calibri" w:eastAsia="Times New Roman" w:hAnsi="Calibri" w:cs="Calibri"/>
          <w:color w:val="333333"/>
          <w:lang w:bidi="en-US"/>
        </w:rPr>
        <w:t>Unit Testing: NUnit</w:t>
      </w:r>
    </w:p>
    <w:p w14:paraId="4E10B97B" w14:textId="77777777" w:rsidR="0066658F" w:rsidRPr="00E8186C" w:rsidRDefault="00EA787C">
      <w:pPr>
        <w:numPr>
          <w:ilvl w:val="0"/>
          <w:numId w:val="3"/>
        </w:numPr>
        <w:spacing w:after="200" w:line="240" w:lineRule="auto"/>
        <w:rPr>
          <w:rFonts w:ascii="Calibri" w:eastAsia="Times New Roman" w:hAnsi="Calibri" w:cs="Calibri"/>
          <w:color w:val="333333"/>
          <w:lang w:bidi="en-US"/>
        </w:rPr>
      </w:pPr>
      <w:r w:rsidRPr="00E8186C">
        <w:rPr>
          <w:rFonts w:ascii="Calibri" w:eastAsia="Times New Roman" w:hAnsi="Calibri" w:cs="Calibri"/>
          <w:color w:val="333333"/>
          <w:lang w:bidi="en-US"/>
        </w:rPr>
        <w:t>Test Case Management: Azure Test Plan</w:t>
      </w:r>
    </w:p>
    <w:p w14:paraId="72A87F9E" w14:textId="77777777" w:rsidR="0066658F" w:rsidRPr="00E8186C" w:rsidRDefault="00EA787C">
      <w:pPr>
        <w:numPr>
          <w:ilvl w:val="0"/>
          <w:numId w:val="3"/>
        </w:numPr>
        <w:spacing w:after="200" w:line="240" w:lineRule="auto"/>
        <w:rPr>
          <w:rFonts w:ascii="Calibri" w:eastAsia="Times New Roman" w:hAnsi="Calibri" w:cs="Calibri"/>
          <w:color w:val="333333"/>
          <w:lang w:bidi="en-US"/>
        </w:rPr>
      </w:pPr>
      <w:r w:rsidRPr="00E8186C">
        <w:rPr>
          <w:rFonts w:ascii="Calibri" w:eastAsia="Times New Roman" w:hAnsi="Calibri" w:cs="Calibri"/>
          <w:color w:val="333333"/>
          <w:lang w:bidi="en-US"/>
        </w:rPr>
        <w:t>Continuous Integration(CI): Azure Pipelines</w:t>
      </w:r>
    </w:p>
    <w:p w14:paraId="4534CBBB" w14:textId="77777777" w:rsidR="0066658F" w:rsidRPr="00E8186C" w:rsidRDefault="00EA787C">
      <w:pPr>
        <w:numPr>
          <w:ilvl w:val="0"/>
          <w:numId w:val="3"/>
        </w:numPr>
        <w:spacing w:after="200" w:line="240" w:lineRule="auto"/>
        <w:rPr>
          <w:rFonts w:ascii="Calibri" w:eastAsia="Times New Roman" w:hAnsi="Calibri" w:cs="Calibri"/>
          <w:color w:val="333333"/>
          <w:lang w:bidi="en-US"/>
        </w:rPr>
      </w:pPr>
      <w:r w:rsidRPr="00E8186C">
        <w:rPr>
          <w:rFonts w:ascii="Calibri" w:eastAsia="Times New Roman" w:hAnsi="Calibri" w:cs="Calibri"/>
          <w:color w:val="333333"/>
          <w:lang w:bidi="en-US"/>
        </w:rPr>
        <w:t>Continuous Delivery/Deployment(CD): Azure Pipelines</w:t>
      </w:r>
    </w:p>
    <w:p w14:paraId="15789E2D" w14:textId="77777777" w:rsidR="0066658F" w:rsidRPr="00E8186C" w:rsidRDefault="00EA787C">
      <w:pPr>
        <w:numPr>
          <w:ilvl w:val="0"/>
          <w:numId w:val="3"/>
        </w:numPr>
        <w:spacing w:after="200" w:line="240" w:lineRule="auto"/>
        <w:rPr>
          <w:rFonts w:ascii="Calibri" w:eastAsia="Times New Roman" w:hAnsi="Calibri" w:cs="Calibri"/>
          <w:color w:val="333333"/>
          <w:lang w:bidi="en-US"/>
        </w:rPr>
      </w:pPr>
      <w:r w:rsidRPr="00E8186C">
        <w:rPr>
          <w:rFonts w:ascii="Calibri" w:eastAsia="Times New Roman" w:hAnsi="Calibri" w:cs="Calibri"/>
          <w:color w:val="333333"/>
          <w:lang w:bidi="en-US"/>
        </w:rPr>
        <w:t>Pac</w:t>
      </w:r>
      <w:r w:rsidRPr="00E8186C">
        <w:rPr>
          <w:rFonts w:ascii="Calibri" w:eastAsia="Times New Roman" w:hAnsi="Calibri" w:cs="Calibri"/>
          <w:color w:val="333333"/>
          <w:lang w:bidi="en-US"/>
        </w:rPr>
        <w:t>kage Management: Azure Artifact</w:t>
      </w:r>
    </w:p>
    <w:p w14:paraId="4F58E4A3" w14:textId="77777777" w:rsidR="0066658F" w:rsidRPr="00E8186C" w:rsidRDefault="00EA787C">
      <w:pPr>
        <w:numPr>
          <w:ilvl w:val="0"/>
          <w:numId w:val="3"/>
        </w:numPr>
        <w:spacing w:after="200" w:line="240" w:lineRule="auto"/>
        <w:rPr>
          <w:rFonts w:ascii="Calibri" w:eastAsia="Times New Roman" w:hAnsi="Calibri" w:cs="Calibri"/>
          <w:color w:val="333333"/>
          <w:lang w:bidi="en-US"/>
        </w:rPr>
      </w:pPr>
      <w:r w:rsidRPr="00E8186C">
        <w:rPr>
          <w:rFonts w:ascii="Calibri" w:eastAsia="Times New Roman" w:hAnsi="Calibri" w:cs="Calibri"/>
          <w:color w:val="333333"/>
          <w:lang w:bidi="en-US"/>
        </w:rPr>
        <w:t>Static Code analysis and coverage tools: SonarQube</w:t>
      </w:r>
    </w:p>
    <w:p w14:paraId="20481536" w14:textId="77777777" w:rsidR="0066658F" w:rsidRPr="00E8186C" w:rsidRDefault="0066658F">
      <w:pPr>
        <w:spacing w:after="200" w:line="240" w:lineRule="auto"/>
        <w:rPr>
          <w:rFonts w:ascii="Calibri" w:eastAsia="Times New Roman" w:hAnsi="Calibri" w:cs="Calibri"/>
          <w:color w:val="333333"/>
          <w:lang w:bidi="en-US"/>
        </w:rPr>
      </w:pPr>
    </w:p>
    <w:p w14:paraId="086283D9" w14:textId="77777777" w:rsidR="0066658F" w:rsidRPr="00E8186C" w:rsidRDefault="00EA787C">
      <w:pPr>
        <w:pStyle w:val="ListParagraph"/>
        <w:numPr>
          <w:ilvl w:val="0"/>
          <w:numId w:val="4"/>
        </w:numPr>
        <w:spacing w:after="200" w:line="240" w:lineRule="auto"/>
        <w:rPr>
          <w:rFonts w:ascii="Calibri" w:eastAsia="Times New Roman" w:hAnsi="Calibri" w:cs="Calibri"/>
          <w:color w:val="FF0000"/>
          <w:lang w:bidi="en-US"/>
        </w:rPr>
      </w:pPr>
      <w:r w:rsidRPr="00E8186C">
        <w:rPr>
          <w:rFonts w:ascii="Calibri" w:eastAsia="Times New Roman" w:hAnsi="Calibri" w:cs="Calibri"/>
          <w:color w:val="FF0000"/>
          <w:lang w:bidi="en-US"/>
        </w:rPr>
        <w:t>ALM – Capabilities/</w:t>
      </w:r>
      <w:r w:rsidRPr="00E8186C">
        <w:rPr>
          <w:rStyle w:val="Heading1Char"/>
          <w:rFonts w:ascii="Calibri" w:hAnsi="Calibri" w:cs="Calibri"/>
          <w:color w:val="FF0000"/>
          <w:sz w:val="22"/>
          <w:szCs w:val="22"/>
        </w:rPr>
        <w:t xml:space="preserve"> </w:t>
      </w:r>
      <w:r w:rsidRPr="00E8186C">
        <w:rPr>
          <w:rStyle w:val="ui-provider"/>
          <w:rFonts w:ascii="Calibri" w:hAnsi="Calibri" w:cs="Calibri"/>
          <w:color w:val="FF0000"/>
        </w:rPr>
        <w:t>Consultancy</w:t>
      </w:r>
    </w:p>
    <w:p w14:paraId="4668DD65" w14:textId="77777777" w:rsidR="0066658F" w:rsidRPr="00E8186C" w:rsidRDefault="00EA787C">
      <w:pPr>
        <w:pStyle w:val="ListParagraph"/>
        <w:numPr>
          <w:ilvl w:val="0"/>
          <w:numId w:val="5"/>
        </w:numPr>
        <w:spacing w:after="200" w:line="240" w:lineRule="auto"/>
        <w:rPr>
          <w:rFonts w:ascii="Calibri" w:eastAsia="Times New Roman" w:hAnsi="Calibri" w:cs="Calibri"/>
          <w:color w:val="333333"/>
          <w:lang w:bidi="en-US"/>
        </w:rPr>
      </w:pPr>
      <w:r w:rsidRPr="00E8186C">
        <w:rPr>
          <w:rFonts w:ascii="Calibri" w:eastAsia="Times New Roman" w:hAnsi="Calibri" w:cs="Calibri"/>
          <w:color w:val="333333"/>
          <w:lang w:bidi="en-US"/>
        </w:rPr>
        <w:t>POCs related to ALM tools and its integrations.</w:t>
      </w:r>
    </w:p>
    <w:p w14:paraId="4002430F" w14:textId="77777777" w:rsidR="0066658F" w:rsidRPr="00E8186C" w:rsidRDefault="00EA787C">
      <w:pPr>
        <w:pStyle w:val="ListParagraph"/>
        <w:numPr>
          <w:ilvl w:val="0"/>
          <w:numId w:val="5"/>
        </w:numPr>
        <w:spacing w:after="0" w:line="240" w:lineRule="auto"/>
        <w:rPr>
          <w:rFonts w:ascii="Calibri" w:eastAsia="Times New Roman" w:hAnsi="Calibri" w:cs="Calibri"/>
          <w:color w:val="333333"/>
          <w:lang w:bidi="en-US"/>
        </w:rPr>
      </w:pPr>
      <w:r w:rsidRPr="00E8186C">
        <w:rPr>
          <w:rFonts w:ascii="Calibri" w:eastAsia="Times New Roman" w:hAnsi="Calibri" w:cs="Calibri"/>
          <w:color w:val="333333"/>
          <w:lang w:bidi="en-US"/>
        </w:rPr>
        <w:t>Azure DevOps Server/Services/TFS</w:t>
      </w:r>
    </w:p>
    <w:p w14:paraId="31D36859" w14:textId="4D7A2E7A" w:rsidR="0066658F" w:rsidRPr="00E8186C" w:rsidRDefault="00EA787C">
      <w:pPr>
        <w:numPr>
          <w:ilvl w:val="0"/>
          <w:numId w:val="5"/>
        </w:numPr>
        <w:spacing w:after="0" w:line="240" w:lineRule="auto"/>
        <w:rPr>
          <w:rFonts w:ascii="Calibri" w:eastAsia="Times New Roman" w:hAnsi="Calibri" w:cs="Calibri"/>
          <w:color w:val="333333"/>
          <w:lang w:bidi="en-US"/>
        </w:rPr>
      </w:pPr>
      <w:r w:rsidRPr="00E8186C">
        <w:rPr>
          <w:rFonts w:ascii="Calibri" w:eastAsia="Times New Roman" w:hAnsi="Calibri" w:cs="Calibri"/>
          <w:color w:val="333333"/>
          <w:lang w:bidi="en-US"/>
        </w:rPr>
        <w:t>Azure Test Plan</w:t>
      </w:r>
      <w:r w:rsidR="00FB1EE3" w:rsidRPr="00E8186C">
        <w:rPr>
          <w:rFonts w:ascii="Calibri" w:eastAsia="Times New Roman" w:hAnsi="Calibri" w:cs="Calibri"/>
          <w:color w:val="333333"/>
          <w:lang w:bidi="en-US"/>
        </w:rPr>
        <w:t>s/TFS Test Hub</w:t>
      </w:r>
      <w:r w:rsidRPr="00E8186C">
        <w:rPr>
          <w:rFonts w:ascii="Calibri" w:eastAsia="Times New Roman" w:hAnsi="Calibri" w:cs="Calibri"/>
          <w:color w:val="333333"/>
          <w:lang w:bidi="en-US"/>
        </w:rPr>
        <w:t xml:space="preserve">: </w:t>
      </w:r>
    </w:p>
    <w:p w14:paraId="1656E644" w14:textId="77777777" w:rsidR="0066658F" w:rsidRPr="00E8186C" w:rsidRDefault="00EA787C">
      <w:pPr>
        <w:numPr>
          <w:ilvl w:val="1"/>
          <w:numId w:val="5"/>
        </w:numPr>
        <w:spacing w:after="0" w:line="240" w:lineRule="auto"/>
        <w:rPr>
          <w:rFonts w:ascii="Calibri" w:eastAsia="Times New Roman" w:hAnsi="Calibri" w:cs="Calibri"/>
          <w:color w:val="333333"/>
          <w:lang w:bidi="en-US"/>
        </w:rPr>
      </w:pPr>
      <w:r w:rsidRPr="00E8186C">
        <w:rPr>
          <w:rFonts w:ascii="Calibri" w:eastAsia="Times New Roman" w:hAnsi="Calibri" w:cs="Calibri"/>
          <w:color w:val="333333"/>
          <w:lang w:bidi="en-US"/>
        </w:rPr>
        <w:t>Test Case Management</w:t>
      </w:r>
    </w:p>
    <w:p w14:paraId="1ECC8091" w14:textId="77777777" w:rsidR="0066658F" w:rsidRPr="00E8186C" w:rsidRDefault="00EA787C">
      <w:pPr>
        <w:numPr>
          <w:ilvl w:val="1"/>
          <w:numId w:val="5"/>
        </w:numPr>
        <w:spacing w:after="0" w:line="240" w:lineRule="auto"/>
        <w:rPr>
          <w:rFonts w:ascii="Calibri" w:eastAsia="Times New Roman" w:hAnsi="Calibri" w:cs="Calibri"/>
          <w:color w:val="333333"/>
          <w:lang w:bidi="en-US"/>
        </w:rPr>
      </w:pPr>
      <w:r w:rsidRPr="00E8186C">
        <w:rPr>
          <w:rFonts w:ascii="Calibri" w:eastAsia="Times New Roman" w:hAnsi="Calibri" w:cs="Calibri"/>
          <w:color w:val="333333"/>
          <w:lang w:bidi="en-US"/>
        </w:rPr>
        <w:t>Defect Management</w:t>
      </w:r>
    </w:p>
    <w:p w14:paraId="266D078E" w14:textId="77777777" w:rsidR="0066658F" w:rsidRPr="00E8186C" w:rsidRDefault="00EA787C">
      <w:pPr>
        <w:pStyle w:val="ListParagraph"/>
        <w:numPr>
          <w:ilvl w:val="0"/>
          <w:numId w:val="5"/>
        </w:numPr>
        <w:spacing w:after="200" w:line="240" w:lineRule="auto"/>
        <w:rPr>
          <w:rFonts w:ascii="Calibri" w:eastAsia="Times New Roman" w:hAnsi="Calibri" w:cs="Calibri"/>
          <w:color w:val="333333"/>
          <w:lang w:bidi="en-US"/>
        </w:rPr>
      </w:pPr>
      <w:r w:rsidRPr="00E8186C">
        <w:rPr>
          <w:rFonts w:ascii="Calibri" w:eastAsia="Times New Roman" w:hAnsi="Calibri" w:cs="Calibri"/>
          <w:color w:val="333333"/>
          <w:lang w:bidi="en-US"/>
        </w:rPr>
        <w:t>DevSecOps integration – Snyk, Trivy</w:t>
      </w:r>
    </w:p>
    <w:p w14:paraId="3FC79400" w14:textId="77777777" w:rsidR="0066658F" w:rsidRPr="00E8186C" w:rsidRDefault="00EA787C">
      <w:pPr>
        <w:pStyle w:val="ListParagraph"/>
        <w:numPr>
          <w:ilvl w:val="0"/>
          <w:numId w:val="5"/>
        </w:numPr>
        <w:spacing w:after="200" w:line="240" w:lineRule="auto"/>
        <w:rPr>
          <w:rFonts w:ascii="Calibri" w:eastAsia="Times New Roman" w:hAnsi="Calibri" w:cs="Calibri"/>
          <w:color w:val="333333"/>
          <w:lang w:bidi="en-US"/>
        </w:rPr>
      </w:pPr>
      <w:r w:rsidRPr="00E8186C">
        <w:rPr>
          <w:rFonts w:ascii="Calibri" w:eastAsia="Times New Roman" w:hAnsi="Calibri" w:cs="Calibri"/>
          <w:color w:val="333333"/>
          <w:lang w:bidi="en-US"/>
        </w:rPr>
        <w:t>SonarQube</w:t>
      </w:r>
    </w:p>
    <w:p w14:paraId="66858D6D" w14:textId="77777777" w:rsidR="0066658F" w:rsidRPr="00E8186C" w:rsidRDefault="00EA787C">
      <w:pPr>
        <w:pStyle w:val="ListParagraph"/>
        <w:numPr>
          <w:ilvl w:val="1"/>
          <w:numId w:val="5"/>
        </w:numPr>
        <w:spacing w:after="200" w:line="240" w:lineRule="auto"/>
        <w:rPr>
          <w:rFonts w:ascii="Calibri" w:eastAsia="Times New Roman" w:hAnsi="Calibri" w:cs="Calibri"/>
          <w:color w:val="333333"/>
          <w:lang w:bidi="en-US"/>
        </w:rPr>
      </w:pPr>
      <w:r w:rsidRPr="00E8186C">
        <w:rPr>
          <w:rFonts w:ascii="Calibri" w:eastAsia="Times New Roman" w:hAnsi="Calibri" w:cs="Calibri"/>
          <w:color w:val="333333"/>
          <w:lang w:bidi="en-US"/>
        </w:rPr>
        <w:t>Servers/SonarCloud: Central, standalone</w:t>
      </w:r>
    </w:p>
    <w:p w14:paraId="2C8F8F1A" w14:textId="77777777" w:rsidR="0066658F" w:rsidRPr="00E8186C" w:rsidRDefault="00EA787C">
      <w:pPr>
        <w:pStyle w:val="ListParagraph"/>
        <w:numPr>
          <w:ilvl w:val="1"/>
          <w:numId w:val="5"/>
        </w:numPr>
        <w:spacing w:after="200" w:line="240" w:lineRule="auto"/>
        <w:rPr>
          <w:rFonts w:ascii="Calibri" w:eastAsia="Times New Roman" w:hAnsi="Calibri" w:cs="Calibri"/>
          <w:color w:val="333333"/>
          <w:lang w:bidi="en-US"/>
        </w:rPr>
      </w:pPr>
      <w:r w:rsidRPr="00E8186C">
        <w:rPr>
          <w:rFonts w:ascii="Calibri" w:eastAsia="Times New Roman" w:hAnsi="Calibri" w:cs="Calibri"/>
          <w:color w:val="333333"/>
          <w:lang w:bidi="en-US"/>
        </w:rPr>
        <w:t>Languages:</w:t>
      </w:r>
    </w:p>
    <w:p w14:paraId="1A719FA1" w14:textId="77777777" w:rsidR="0066658F" w:rsidRPr="00E8186C" w:rsidRDefault="00EA787C">
      <w:pPr>
        <w:pStyle w:val="ListParagraph"/>
        <w:numPr>
          <w:ilvl w:val="1"/>
          <w:numId w:val="5"/>
        </w:numPr>
        <w:spacing w:after="200" w:line="240" w:lineRule="auto"/>
        <w:rPr>
          <w:rFonts w:ascii="Calibri" w:eastAsia="Times New Roman" w:hAnsi="Calibri" w:cs="Calibri"/>
          <w:color w:val="333333"/>
          <w:lang w:bidi="en-US"/>
        </w:rPr>
      </w:pPr>
      <w:r w:rsidRPr="00E8186C">
        <w:rPr>
          <w:rFonts w:ascii="Calibri" w:eastAsia="Times New Roman" w:hAnsi="Calibri" w:cs="Calibri"/>
          <w:color w:val="333333"/>
          <w:lang w:bidi="en-US"/>
        </w:rPr>
        <w:t>Integrations: Azure Pipelines CI</w:t>
      </w:r>
    </w:p>
    <w:p w14:paraId="1405AC66" w14:textId="77777777" w:rsidR="0066658F" w:rsidRPr="00E8186C" w:rsidRDefault="00EA787C">
      <w:pPr>
        <w:pStyle w:val="ListParagraph"/>
        <w:numPr>
          <w:ilvl w:val="1"/>
          <w:numId w:val="5"/>
        </w:numPr>
        <w:spacing w:after="200" w:line="240" w:lineRule="auto"/>
        <w:rPr>
          <w:rFonts w:ascii="Calibri" w:eastAsia="Times New Roman" w:hAnsi="Calibri" w:cs="Calibri"/>
          <w:color w:val="333333"/>
          <w:lang w:bidi="en-US"/>
        </w:rPr>
      </w:pPr>
      <w:r w:rsidRPr="00E8186C">
        <w:rPr>
          <w:rFonts w:ascii="Calibri" w:eastAsia="Times New Roman" w:hAnsi="Calibri" w:cs="Calibri"/>
          <w:color w:val="333333"/>
          <w:lang w:bidi="en-US"/>
        </w:rPr>
        <w:lastRenderedPageBreak/>
        <w:t xml:space="preserve">Code Coverage: </w:t>
      </w:r>
    </w:p>
    <w:p w14:paraId="38B36E6A" w14:textId="77777777" w:rsidR="0066658F" w:rsidRPr="00E8186C" w:rsidRDefault="00EA787C">
      <w:pPr>
        <w:pStyle w:val="ListParagraph"/>
        <w:numPr>
          <w:ilvl w:val="0"/>
          <w:numId w:val="5"/>
        </w:numPr>
        <w:spacing w:after="200" w:line="240" w:lineRule="auto"/>
        <w:rPr>
          <w:rFonts w:ascii="Calibri" w:eastAsia="Times New Roman" w:hAnsi="Calibri" w:cs="Calibri"/>
          <w:color w:val="333333"/>
          <w:lang w:bidi="en-US"/>
        </w:rPr>
      </w:pPr>
      <w:r w:rsidRPr="00E8186C">
        <w:rPr>
          <w:rFonts w:ascii="Calibri" w:eastAsia="Times New Roman" w:hAnsi="Calibri" w:cs="Calibri"/>
          <w:color w:val="333333"/>
          <w:lang w:bidi="en-US"/>
        </w:rPr>
        <w:t>Docker</w:t>
      </w:r>
    </w:p>
    <w:p w14:paraId="569FBC89" w14:textId="77777777" w:rsidR="0066658F" w:rsidRPr="00E8186C" w:rsidRDefault="00EA787C">
      <w:pPr>
        <w:pStyle w:val="ListParagraph"/>
        <w:numPr>
          <w:ilvl w:val="0"/>
          <w:numId w:val="5"/>
        </w:numPr>
        <w:spacing w:after="200" w:line="240" w:lineRule="auto"/>
        <w:rPr>
          <w:rFonts w:ascii="Calibri" w:eastAsia="Times New Roman" w:hAnsi="Calibri" w:cs="Calibri"/>
          <w:color w:val="333333"/>
          <w:lang w:bidi="en-US"/>
        </w:rPr>
      </w:pPr>
      <w:r w:rsidRPr="00E8186C">
        <w:rPr>
          <w:rFonts w:ascii="Calibri" w:eastAsia="Times New Roman" w:hAnsi="Calibri" w:cs="Calibri"/>
          <w:color w:val="333333"/>
          <w:lang w:bidi="en-US"/>
        </w:rPr>
        <w:t>Kubernetes</w:t>
      </w:r>
    </w:p>
    <w:p w14:paraId="4910C06A" w14:textId="77777777" w:rsidR="0066658F" w:rsidRPr="00E8186C" w:rsidRDefault="00EA787C">
      <w:pPr>
        <w:pStyle w:val="ListParagraph"/>
        <w:numPr>
          <w:ilvl w:val="0"/>
          <w:numId w:val="1"/>
        </w:numPr>
        <w:spacing w:after="200" w:line="240" w:lineRule="auto"/>
        <w:rPr>
          <w:rStyle w:val="ui-provider"/>
          <w:rFonts w:ascii="Calibri" w:eastAsia="Times New Roman" w:hAnsi="Calibri" w:cs="Calibri"/>
          <w:color w:val="333333"/>
          <w:lang w:bidi="en-US"/>
        </w:rPr>
      </w:pPr>
      <w:r w:rsidRPr="00E8186C">
        <w:rPr>
          <w:rFonts w:ascii="Calibri" w:eastAsia="Times New Roman" w:hAnsi="Calibri" w:cs="Calibri"/>
          <w:color w:val="FF0000"/>
          <w:lang w:bidi="en-US"/>
        </w:rPr>
        <w:t>Proposal -</w:t>
      </w:r>
      <w:r w:rsidRPr="00E8186C">
        <w:rPr>
          <w:rStyle w:val="ui-provider"/>
          <w:rFonts w:ascii="Calibri" w:hAnsi="Calibri" w:cs="Calibri"/>
        </w:rPr>
        <w:t xml:space="preserve"> TFS/Azure DevOps Server/services and integrations with respect to requirements.</w:t>
      </w:r>
    </w:p>
    <w:p w14:paraId="22B28AE3" w14:textId="77777777" w:rsidR="0066658F" w:rsidRPr="00E8186C" w:rsidRDefault="00EA787C">
      <w:pPr>
        <w:pStyle w:val="ListParagraph"/>
        <w:numPr>
          <w:ilvl w:val="0"/>
          <w:numId w:val="1"/>
        </w:numPr>
        <w:spacing w:after="200" w:line="240" w:lineRule="auto"/>
        <w:rPr>
          <w:rFonts w:ascii="Calibri" w:eastAsia="Times New Roman" w:hAnsi="Calibri" w:cs="Calibri"/>
          <w:color w:val="333333"/>
          <w:lang w:bidi="en-US"/>
        </w:rPr>
      </w:pPr>
      <w:r w:rsidRPr="00E8186C">
        <w:rPr>
          <w:rFonts w:ascii="Calibri" w:eastAsia="Times New Roman" w:hAnsi="Calibri" w:cs="Calibri"/>
          <w:color w:val="FF0000"/>
          <w:lang w:bidi="en-US"/>
        </w:rPr>
        <w:t>Training –</w:t>
      </w:r>
      <w:r w:rsidRPr="00E8186C">
        <w:rPr>
          <w:rStyle w:val="ui-provider"/>
          <w:rFonts w:ascii="Calibri" w:hAnsi="Calibri" w:cs="Calibri"/>
        </w:rPr>
        <w:t xml:space="preserve"> TFS/Azure DevOps Server/services: Boards, Repos, Pipelines, Test Plans</w:t>
      </w:r>
    </w:p>
    <w:p w14:paraId="3686DAEA" w14:textId="77777777" w:rsidR="0066658F" w:rsidRPr="00E8186C" w:rsidRDefault="00EA787C">
      <w:pPr>
        <w:pStyle w:val="ListParagraph"/>
        <w:numPr>
          <w:ilvl w:val="0"/>
          <w:numId w:val="1"/>
        </w:numPr>
        <w:spacing w:after="200" w:line="240" w:lineRule="auto"/>
        <w:rPr>
          <w:rFonts w:ascii="Calibri" w:hAnsi="Calibri" w:cs="Calibri"/>
          <w:color w:val="FF0000"/>
        </w:rPr>
      </w:pPr>
      <w:r w:rsidRPr="00E8186C">
        <w:rPr>
          <w:rFonts w:ascii="Calibri" w:eastAsia="Times New Roman" w:hAnsi="Calibri" w:cs="Calibri"/>
          <w:color w:val="FF0000"/>
          <w:lang w:bidi="en-US"/>
        </w:rPr>
        <w:t xml:space="preserve">Documentation- </w:t>
      </w:r>
    </w:p>
    <w:p w14:paraId="6E89228A" w14:textId="77777777" w:rsidR="0066658F" w:rsidRPr="00E8186C" w:rsidRDefault="00EA787C">
      <w:pPr>
        <w:pStyle w:val="ListParagraph"/>
        <w:numPr>
          <w:ilvl w:val="1"/>
          <w:numId w:val="1"/>
        </w:numPr>
        <w:spacing w:after="200" w:line="240" w:lineRule="auto"/>
        <w:rPr>
          <w:rFonts w:ascii="Calibri" w:hAnsi="Calibri" w:cs="Calibri"/>
        </w:rPr>
      </w:pPr>
      <w:r w:rsidRPr="00E8186C">
        <w:rPr>
          <w:rFonts w:ascii="Calibri" w:hAnsi="Calibri" w:cs="Calibri"/>
        </w:rPr>
        <w:t>User-guide documents</w:t>
      </w:r>
    </w:p>
    <w:p w14:paraId="1DFEF8AD" w14:textId="77777777" w:rsidR="0066658F" w:rsidRPr="00E8186C" w:rsidRDefault="00EA787C">
      <w:pPr>
        <w:pStyle w:val="ListParagraph"/>
        <w:numPr>
          <w:ilvl w:val="1"/>
          <w:numId w:val="1"/>
        </w:numPr>
        <w:spacing w:after="200" w:line="240" w:lineRule="auto"/>
        <w:rPr>
          <w:rFonts w:ascii="Calibri" w:hAnsi="Calibri" w:cs="Calibri"/>
        </w:rPr>
      </w:pPr>
      <w:r w:rsidRPr="00E8186C">
        <w:rPr>
          <w:rFonts w:ascii="Calibri" w:hAnsi="Calibri" w:cs="Calibri"/>
        </w:rPr>
        <w:t>Best Practices</w:t>
      </w:r>
    </w:p>
    <w:p w14:paraId="5996D817" w14:textId="77777777" w:rsidR="0066658F" w:rsidRPr="00E8186C" w:rsidRDefault="0066658F">
      <w:pPr>
        <w:pStyle w:val="ListParagraph"/>
        <w:spacing w:after="200" w:line="240" w:lineRule="auto"/>
        <w:rPr>
          <w:rFonts w:ascii="Calibri" w:eastAsia="Times New Roman" w:hAnsi="Calibri" w:cs="Calibri"/>
          <w:color w:val="333333"/>
          <w:lang w:bidi="en-US"/>
        </w:rPr>
      </w:pPr>
    </w:p>
    <w:p w14:paraId="0AECE2FE" w14:textId="77777777" w:rsidR="0066658F" w:rsidRPr="00E8186C" w:rsidRDefault="00EA787C">
      <w:pPr>
        <w:pStyle w:val="ListParagraph"/>
        <w:spacing w:after="200" w:line="240" w:lineRule="auto"/>
        <w:ind w:left="270"/>
        <w:rPr>
          <w:rFonts w:ascii="Calibri" w:eastAsia="Times New Roman" w:hAnsi="Calibri" w:cs="Calibri"/>
          <w:b/>
          <w:bCs/>
          <w:color w:val="333333"/>
          <w:lang w:bidi="en-US"/>
        </w:rPr>
      </w:pPr>
      <w:r w:rsidRPr="00E8186C">
        <w:rPr>
          <w:rFonts w:ascii="Calibri" w:eastAsia="Times New Roman" w:hAnsi="Calibri" w:cs="Calibri"/>
          <w:b/>
          <w:bCs/>
          <w:color w:val="333333"/>
          <w:lang w:bidi="en-US"/>
        </w:rPr>
        <w:t>You can raise ALM Helpdesk tickets in case of assistance, guidance for any of the below services Provided by ALM team:</w:t>
      </w:r>
    </w:p>
    <w:p w14:paraId="3CCCEEAF" w14:textId="77777777" w:rsidR="0066658F" w:rsidRPr="00E8186C" w:rsidRDefault="0066658F">
      <w:pPr>
        <w:spacing w:after="200" w:line="240" w:lineRule="auto"/>
        <w:rPr>
          <w:rFonts w:ascii="Calibri" w:eastAsia="Times New Roman" w:hAnsi="Calibri" w:cs="Calibri"/>
          <w:color w:val="333333"/>
          <w:lang w:bidi="en-US"/>
        </w:rPr>
      </w:pPr>
    </w:p>
    <w:p w14:paraId="1CED8332" w14:textId="77777777" w:rsidR="0066658F" w:rsidRPr="00E8186C" w:rsidRDefault="0066658F">
      <w:pPr>
        <w:spacing w:after="200" w:line="240" w:lineRule="auto"/>
        <w:rPr>
          <w:rFonts w:ascii="Calibri" w:eastAsia="Times New Roman" w:hAnsi="Calibri" w:cs="Calibri"/>
          <w:color w:val="333333"/>
          <w:lang w:bidi="en-US"/>
        </w:rPr>
      </w:pPr>
    </w:p>
    <w:p w14:paraId="5ECEE3EA" w14:textId="77777777" w:rsidR="0066658F" w:rsidRPr="00E8186C" w:rsidRDefault="00EA787C">
      <w:pPr>
        <w:spacing w:after="200" w:line="240" w:lineRule="auto"/>
        <w:rPr>
          <w:rFonts w:ascii="Calibri" w:eastAsia="Times New Roman" w:hAnsi="Calibri" w:cs="Calibri"/>
          <w:color w:val="333333"/>
          <w:lang w:bidi="en-US"/>
        </w:rPr>
      </w:pPr>
      <w:r w:rsidRPr="00E8186C">
        <w:rPr>
          <w:rFonts w:ascii="Calibri" w:eastAsia="Times New Roman" w:hAnsi="Calibri" w:cs="Calibri"/>
          <w:color w:val="333333"/>
          <w:lang w:bidi="en-US"/>
        </w:rPr>
        <w:t>PPT slide explaining ALM Helpdesk</w:t>
      </w:r>
    </w:p>
    <w:p w14:paraId="420A5E2D" w14:textId="77777777" w:rsidR="0066658F" w:rsidRPr="00E8186C" w:rsidRDefault="0066658F">
      <w:pPr>
        <w:rPr>
          <w:rFonts w:ascii="Calibri" w:hAnsi="Calibri" w:cs="Calibri"/>
        </w:rPr>
      </w:pPr>
    </w:p>
    <w:sectPr w:rsidR="0066658F" w:rsidRPr="00E818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E40BF5" w14:textId="77777777" w:rsidR="00EA787C" w:rsidRDefault="00EA787C">
      <w:pPr>
        <w:spacing w:line="240" w:lineRule="auto"/>
      </w:pPr>
      <w:r>
        <w:separator/>
      </w:r>
    </w:p>
  </w:endnote>
  <w:endnote w:type="continuationSeparator" w:id="0">
    <w:p w14:paraId="11E82113" w14:textId="77777777" w:rsidR="00EA787C" w:rsidRDefault="00EA78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">
    <w:altName w:val="SimSun"/>
    <w:charset w:val="00"/>
    <w:family w:val="swiss"/>
    <w:pitch w:val="variable"/>
    <w:sig w:usb0="20000287" w:usb1="00000003" w:usb2="00000000" w:usb3="00000000" w:csb0="0000019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altName w:val="Bahnschrift Light"/>
    <w:charset w:val="00"/>
    <w:family w:val="swiss"/>
    <w:pitch w:val="variable"/>
    <w:sig w:usb0="00000001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10E902" w14:textId="77777777" w:rsidR="00EA787C" w:rsidRDefault="00EA787C">
      <w:pPr>
        <w:spacing w:after="0"/>
      </w:pPr>
      <w:r>
        <w:separator/>
      </w:r>
    </w:p>
  </w:footnote>
  <w:footnote w:type="continuationSeparator" w:id="0">
    <w:p w14:paraId="3F1BEAE7" w14:textId="77777777" w:rsidR="00EA787C" w:rsidRDefault="00EA787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F0D57"/>
    <w:multiLevelType w:val="hybridMultilevel"/>
    <w:tmpl w:val="0EA075DC"/>
    <w:lvl w:ilvl="0" w:tplc="04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" w15:restartNumberingAfterBreak="0">
    <w:nsid w:val="1F0A095B"/>
    <w:multiLevelType w:val="hybridMultilevel"/>
    <w:tmpl w:val="447C98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D4C7133"/>
    <w:multiLevelType w:val="hybridMultilevel"/>
    <w:tmpl w:val="14D6B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E02B9C"/>
    <w:multiLevelType w:val="multilevel"/>
    <w:tmpl w:val="30E02B9C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954013B"/>
    <w:multiLevelType w:val="hybridMultilevel"/>
    <w:tmpl w:val="C77C8D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1D24BE4"/>
    <w:multiLevelType w:val="hybridMultilevel"/>
    <w:tmpl w:val="38905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210DB5"/>
    <w:multiLevelType w:val="hybridMultilevel"/>
    <w:tmpl w:val="F2706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F802F5"/>
    <w:multiLevelType w:val="hybridMultilevel"/>
    <w:tmpl w:val="588663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FFE78D5"/>
    <w:multiLevelType w:val="multilevel"/>
    <w:tmpl w:val="4FFE78D5"/>
    <w:lvl w:ilvl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ascii="Arial" w:hAnsi="Arial" w:hint="default"/>
      </w:rPr>
    </w:lvl>
    <w:lvl w:ilvl="1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ascii="Arial" w:hAnsi="Arial" w:hint="default"/>
      </w:rPr>
    </w:lvl>
    <w:lvl w:ilvl="2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ascii="Arial" w:hAnsi="Arial" w:hint="default"/>
      </w:rPr>
    </w:lvl>
    <w:lvl w:ilvl="3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ascii="Arial" w:hAnsi="Arial" w:hint="default"/>
      </w:rPr>
    </w:lvl>
    <w:lvl w:ilvl="4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ascii="Arial" w:hAnsi="Arial" w:hint="default"/>
      </w:rPr>
    </w:lvl>
    <w:lvl w:ilvl="5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ascii="Arial" w:hAnsi="Arial" w:hint="default"/>
      </w:rPr>
    </w:lvl>
    <w:lvl w:ilvl="6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ascii="Arial" w:hAnsi="Arial" w:hint="default"/>
      </w:rPr>
    </w:lvl>
    <w:lvl w:ilvl="7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ascii="Arial" w:hAnsi="Arial" w:hint="default"/>
      </w:rPr>
    </w:lvl>
    <w:lvl w:ilvl="8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57383856"/>
    <w:multiLevelType w:val="multilevel"/>
    <w:tmpl w:val="098EE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310F0B"/>
    <w:multiLevelType w:val="multilevel"/>
    <w:tmpl w:val="63310F0B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7273E2"/>
    <w:multiLevelType w:val="multilevel"/>
    <w:tmpl w:val="6A7273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D0217B"/>
    <w:multiLevelType w:val="hybridMultilevel"/>
    <w:tmpl w:val="539622E0"/>
    <w:lvl w:ilvl="0" w:tplc="04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3" w15:restartNumberingAfterBreak="0">
    <w:nsid w:val="7B814460"/>
    <w:multiLevelType w:val="hybridMultilevel"/>
    <w:tmpl w:val="91422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F353AE"/>
    <w:multiLevelType w:val="multilevel"/>
    <w:tmpl w:val="7FF353AE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3"/>
  </w:num>
  <w:num w:numId="4">
    <w:abstractNumId w:val="10"/>
  </w:num>
  <w:num w:numId="5">
    <w:abstractNumId w:val="14"/>
  </w:num>
  <w:num w:numId="6">
    <w:abstractNumId w:val="9"/>
  </w:num>
  <w:num w:numId="7">
    <w:abstractNumId w:val="2"/>
  </w:num>
  <w:num w:numId="8">
    <w:abstractNumId w:val="4"/>
  </w:num>
  <w:num w:numId="9">
    <w:abstractNumId w:val="1"/>
  </w:num>
  <w:num w:numId="10">
    <w:abstractNumId w:val="6"/>
  </w:num>
  <w:num w:numId="11">
    <w:abstractNumId w:val="7"/>
  </w:num>
  <w:num w:numId="12">
    <w:abstractNumId w:val="12"/>
  </w:num>
  <w:num w:numId="13">
    <w:abstractNumId w:val="0"/>
  </w:num>
  <w:num w:numId="14">
    <w:abstractNumId w:val="5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181"/>
    <w:rsid w:val="0003610D"/>
    <w:rsid w:val="000D3941"/>
    <w:rsid w:val="002E69CD"/>
    <w:rsid w:val="00301181"/>
    <w:rsid w:val="00397AC7"/>
    <w:rsid w:val="003B2D2F"/>
    <w:rsid w:val="004A35AE"/>
    <w:rsid w:val="00574657"/>
    <w:rsid w:val="005D7E65"/>
    <w:rsid w:val="005E27A9"/>
    <w:rsid w:val="0061345B"/>
    <w:rsid w:val="0066658F"/>
    <w:rsid w:val="007E3194"/>
    <w:rsid w:val="007F541E"/>
    <w:rsid w:val="00920213"/>
    <w:rsid w:val="009243B9"/>
    <w:rsid w:val="00927AD0"/>
    <w:rsid w:val="009B3863"/>
    <w:rsid w:val="00A96BF1"/>
    <w:rsid w:val="00B46B82"/>
    <w:rsid w:val="00BA3A50"/>
    <w:rsid w:val="00BD6BA1"/>
    <w:rsid w:val="00C22EF6"/>
    <w:rsid w:val="00D30889"/>
    <w:rsid w:val="00D440F6"/>
    <w:rsid w:val="00D81AC2"/>
    <w:rsid w:val="00E8186C"/>
    <w:rsid w:val="00E923BD"/>
    <w:rsid w:val="00EA787C"/>
    <w:rsid w:val="00EC461A"/>
    <w:rsid w:val="00F257B9"/>
    <w:rsid w:val="00F44D26"/>
    <w:rsid w:val="00FB1EE3"/>
    <w:rsid w:val="036D7273"/>
    <w:rsid w:val="09F561B5"/>
    <w:rsid w:val="1174574D"/>
    <w:rsid w:val="142E5E9D"/>
    <w:rsid w:val="15791EA6"/>
    <w:rsid w:val="18127755"/>
    <w:rsid w:val="184A4865"/>
    <w:rsid w:val="1AFF273F"/>
    <w:rsid w:val="1CF41C9A"/>
    <w:rsid w:val="1E04204F"/>
    <w:rsid w:val="240D465A"/>
    <w:rsid w:val="2B1E7D4C"/>
    <w:rsid w:val="2B790304"/>
    <w:rsid w:val="32CE2798"/>
    <w:rsid w:val="3DFF0516"/>
    <w:rsid w:val="3E3F42F2"/>
    <w:rsid w:val="448464FA"/>
    <w:rsid w:val="48794FE1"/>
    <w:rsid w:val="49FD1FFE"/>
    <w:rsid w:val="4BDB3763"/>
    <w:rsid w:val="4C2E4D33"/>
    <w:rsid w:val="4ECD3EE9"/>
    <w:rsid w:val="4F84219C"/>
    <w:rsid w:val="53314A7B"/>
    <w:rsid w:val="59BC7371"/>
    <w:rsid w:val="637F20AF"/>
    <w:rsid w:val="6A121D94"/>
    <w:rsid w:val="6C197B1D"/>
    <w:rsid w:val="6DD75FFD"/>
    <w:rsid w:val="707F3FC6"/>
    <w:rsid w:val="75311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926A3"/>
  <w15:docId w15:val="{3C9B9E06-584F-470B-BC34-FA9BA0AA2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4D26"/>
    <w:pPr>
      <w:spacing w:after="160" w:line="259" w:lineRule="auto"/>
    </w:pPr>
    <w:rPr>
      <w:rFonts w:asciiTheme="minorHAnsi" w:eastAsiaTheme="minorHAnsi" w:hAnsiTheme="minorHAnsi" w:cstheme="minorBidi"/>
      <w:kern w:val="2"/>
      <w:sz w:val="22"/>
      <w:szCs w:val="22"/>
      <w:lang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customStyle="1" w:styleId="ui-provider">
    <w:name w:val="ui-provider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697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5</Pages>
  <Words>671</Words>
  <Characters>3827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Lokesh Abhichandani</dc:creator>
  <cp:lastModifiedBy>Ruturaj Sunil Kharde</cp:lastModifiedBy>
  <cp:revision>18</cp:revision>
  <dcterms:created xsi:type="dcterms:W3CDTF">2024-01-15T09:59:00Z</dcterms:created>
  <dcterms:modified xsi:type="dcterms:W3CDTF">2024-01-30T12:04:00Z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ACB0CB1A51874E90A06FF08E1468AD14_12</vt:lpwstr>
  </property>
</Properties>
</file>