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E700" w14:textId="77777777" w:rsidR="00937198" w:rsidRPr="00B41088" w:rsidRDefault="00937198" w:rsidP="00937198">
      <w:pPr>
        <w:tabs>
          <w:tab w:val="left" w:pos="2160"/>
        </w:tabs>
        <w:spacing w:before="0" w:after="0" w:line="240" w:lineRule="auto"/>
        <w:rPr>
          <w:rFonts w:asciiTheme="minorHAnsi" w:hAnsiTheme="minorHAnsi" w:cstheme="minorHAnsi"/>
          <w:noProof/>
          <w:sz w:val="24"/>
          <w:szCs w:val="24"/>
          <w:lang w:bidi="ar-SA"/>
        </w:rPr>
      </w:pPr>
    </w:p>
    <w:p w14:paraId="4AD7EDE6" w14:textId="77777777" w:rsidR="00937198" w:rsidRPr="00B41088" w:rsidRDefault="00937198" w:rsidP="00937198">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06DC723C" wp14:editId="52170D69">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58CE76FB" w14:textId="77777777" w:rsidR="00937198" w:rsidRPr="00B41088" w:rsidRDefault="00937198" w:rsidP="00937198">
      <w:pPr>
        <w:spacing w:before="0" w:after="0" w:line="240" w:lineRule="auto"/>
        <w:rPr>
          <w:rFonts w:asciiTheme="minorHAnsi" w:hAnsiTheme="minorHAnsi" w:cstheme="minorHAnsi"/>
          <w:sz w:val="24"/>
          <w:szCs w:val="24"/>
        </w:rPr>
      </w:pPr>
    </w:p>
    <w:p w14:paraId="03B760A4" w14:textId="77777777" w:rsidR="00937198" w:rsidRPr="00B41088" w:rsidRDefault="00937198" w:rsidP="00937198">
      <w:pPr>
        <w:spacing w:before="0" w:after="0" w:line="240" w:lineRule="auto"/>
        <w:rPr>
          <w:rFonts w:asciiTheme="minorHAnsi" w:hAnsiTheme="minorHAnsi" w:cstheme="minorHAnsi"/>
          <w:sz w:val="24"/>
          <w:szCs w:val="24"/>
        </w:rPr>
      </w:pPr>
    </w:p>
    <w:p w14:paraId="2D0324CF" w14:textId="77777777" w:rsidR="00937198" w:rsidRPr="00B41088" w:rsidRDefault="00937198" w:rsidP="00937198">
      <w:pPr>
        <w:spacing w:before="0" w:after="0" w:line="240" w:lineRule="auto"/>
        <w:rPr>
          <w:rFonts w:asciiTheme="minorHAnsi" w:hAnsiTheme="minorHAnsi" w:cstheme="minorHAnsi"/>
          <w:sz w:val="24"/>
          <w:szCs w:val="24"/>
        </w:rPr>
      </w:pPr>
    </w:p>
    <w:p w14:paraId="6CA7D9A3" w14:textId="77777777" w:rsidR="00937198" w:rsidRPr="00B41088" w:rsidRDefault="00937198" w:rsidP="00937198">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937198" w:rsidRPr="00691024" w14:paraId="16877602" w14:textId="77777777" w:rsidTr="00701147">
        <w:trPr>
          <w:trHeight w:val="1054"/>
          <w:jc w:val="center"/>
        </w:trPr>
        <w:tc>
          <w:tcPr>
            <w:tcW w:w="2729" w:type="dxa"/>
            <w:shd w:val="clear" w:color="auto" w:fill="FEE1C2"/>
            <w:tcMar>
              <w:top w:w="29" w:type="dxa"/>
              <w:left w:w="29" w:type="dxa"/>
              <w:right w:w="0" w:type="dxa"/>
            </w:tcMar>
          </w:tcPr>
          <w:p w14:paraId="7E552425" w14:textId="77777777" w:rsidR="00937198" w:rsidRPr="00AE2926" w:rsidRDefault="00937198" w:rsidP="00701147">
            <w:pPr>
              <w:pStyle w:val="FrontPageTableCellBody"/>
            </w:pPr>
            <w:r w:rsidRPr="00AE2926">
              <w:t>Document name</w:t>
            </w:r>
          </w:p>
        </w:tc>
        <w:tc>
          <w:tcPr>
            <w:tcW w:w="3240" w:type="dxa"/>
            <w:shd w:val="clear" w:color="auto" w:fill="FEEDDA"/>
          </w:tcPr>
          <w:p w14:paraId="235888DE" w14:textId="20C6F77F" w:rsidR="00937198" w:rsidRPr="00425CE0" w:rsidRDefault="00937198" w:rsidP="00701147">
            <w:pPr>
              <w:pStyle w:val="FrontPageTableCellBody"/>
            </w:pPr>
            <w:r>
              <w:rPr>
                <w:color w:val="44546A" w:themeColor="text2"/>
              </w:rPr>
              <w:t>Comparison Between DevSecOps Tool -Snyk vs Trivy</w:t>
            </w:r>
          </w:p>
        </w:tc>
      </w:tr>
      <w:tr w:rsidR="00937198" w14:paraId="07569770" w14:textId="77777777" w:rsidTr="00701147">
        <w:trPr>
          <w:trHeight w:val="604"/>
          <w:jc w:val="center"/>
        </w:trPr>
        <w:tc>
          <w:tcPr>
            <w:tcW w:w="2729" w:type="dxa"/>
            <w:shd w:val="clear" w:color="auto" w:fill="D1F0FF"/>
            <w:tcMar>
              <w:top w:w="29" w:type="dxa"/>
              <w:left w:w="29" w:type="dxa"/>
              <w:right w:w="0" w:type="dxa"/>
            </w:tcMar>
          </w:tcPr>
          <w:p w14:paraId="65C6D788" w14:textId="77777777" w:rsidR="00937198" w:rsidRPr="00AE2926" w:rsidRDefault="00937198" w:rsidP="00701147">
            <w:pPr>
              <w:pStyle w:val="FrontPageTableCellBody"/>
            </w:pPr>
            <w:r w:rsidRPr="00AE2926">
              <w:t>Version no.</w:t>
            </w:r>
          </w:p>
        </w:tc>
        <w:tc>
          <w:tcPr>
            <w:tcW w:w="3240" w:type="dxa"/>
            <w:shd w:val="clear" w:color="auto" w:fill="DDF4FF"/>
          </w:tcPr>
          <w:p w14:paraId="18476E13" w14:textId="77777777" w:rsidR="00937198" w:rsidRPr="00841B91" w:rsidRDefault="00937198" w:rsidP="00701147">
            <w:pPr>
              <w:pStyle w:val="FrontPageTableCellBody"/>
              <w:rPr>
                <w:iCs/>
              </w:rPr>
            </w:pPr>
            <w:r>
              <w:t>1.0</w:t>
            </w:r>
          </w:p>
        </w:tc>
      </w:tr>
      <w:tr w:rsidR="00937198" w14:paraId="31709879" w14:textId="77777777" w:rsidTr="00701147">
        <w:trPr>
          <w:trHeight w:val="961"/>
          <w:jc w:val="center"/>
        </w:trPr>
        <w:tc>
          <w:tcPr>
            <w:tcW w:w="2729" w:type="dxa"/>
            <w:shd w:val="clear" w:color="auto" w:fill="FEE1C2"/>
            <w:tcMar>
              <w:top w:w="29" w:type="dxa"/>
              <w:left w:w="29" w:type="dxa"/>
              <w:right w:w="0" w:type="dxa"/>
            </w:tcMar>
          </w:tcPr>
          <w:p w14:paraId="1FFC5092" w14:textId="77777777" w:rsidR="00937198" w:rsidRPr="00AE2926" w:rsidRDefault="00937198" w:rsidP="00701147">
            <w:pPr>
              <w:pStyle w:val="FrontPageTableCellBody"/>
            </w:pPr>
            <w:r w:rsidRPr="00AE2926">
              <w:t>Release date</w:t>
            </w:r>
          </w:p>
        </w:tc>
        <w:tc>
          <w:tcPr>
            <w:tcW w:w="3240" w:type="dxa"/>
            <w:shd w:val="clear" w:color="auto" w:fill="FEEDDA"/>
          </w:tcPr>
          <w:p w14:paraId="2DABC350" w14:textId="77777777" w:rsidR="00937198" w:rsidRPr="002C4A86" w:rsidRDefault="00937198" w:rsidP="00701147">
            <w:pPr>
              <w:pStyle w:val="FrontPageTableCellBody"/>
              <w:rPr>
                <w:rStyle w:val="BlueItalic"/>
              </w:rPr>
            </w:pPr>
            <w:r>
              <w:rPr>
                <w:rStyle w:val="BlueItalic"/>
              </w:rPr>
              <w:t>12th oct 2023</w:t>
            </w:r>
          </w:p>
        </w:tc>
      </w:tr>
      <w:tr w:rsidR="00937198" w14:paraId="4F607F1F" w14:textId="77777777" w:rsidTr="00701147">
        <w:trPr>
          <w:trHeight w:val="484"/>
          <w:jc w:val="center"/>
        </w:trPr>
        <w:tc>
          <w:tcPr>
            <w:tcW w:w="2729" w:type="dxa"/>
            <w:shd w:val="clear" w:color="auto" w:fill="D1F0FF"/>
            <w:tcMar>
              <w:top w:w="29" w:type="dxa"/>
              <w:left w:w="29" w:type="dxa"/>
              <w:right w:w="0" w:type="dxa"/>
            </w:tcMar>
          </w:tcPr>
          <w:p w14:paraId="47962D94" w14:textId="77777777" w:rsidR="00937198" w:rsidRPr="00AE2926" w:rsidRDefault="00937198" w:rsidP="00701147">
            <w:pPr>
              <w:pStyle w:val="FrontPageTableCellBody"/>
            </w:pPr>
            <w:r w:rsidRPr="00AE2926">
              <w:t>Document ID</w:t>
            </w:r>
          </w:p>
        </w:tc>
        <w:tc>
          <w:tcPr>
            <w:tcW w:w="3240" w:type="dxa"/>
            <w:shd w:val="clear" w:color="auto" w:fill="DDF4FF"/>
          </w:tcPr>
          <w:p w14:paraId="675F5583" w14:textId="77777777" w:rsidR="00937198" w:rsidRPr="00841B91" w:rsidRDefault="00937198" w:rsidP="00701147">
            <w:pPr>
              <w:pStyle w:val="FrontPageTableCellBody"/>
              <w:rPr>
                <w:i/>
                <w:iCs/>
              </w:rPr>
            </w:pPr>
            <w:r>
              <w:rPr>
                <w:i/>
                <w:iCs/>
              </w:rPr>
              <w:t>1</w:t>
            </w:r>
          </w:p>
        </w:tc>
      </w:tr>
      <w:tr w:rsidR="00937198" w14:paraId="78F407A0" w14:textId="77777777" w:rsidTr="00701147">
        <w:trPr>
          <w:trHeight w:val="1609"/>
          <w:jc w:val="center"/>
        </w:trPr>
        <w:tc>
          <w:tcPr>
            <w:tcW w:w="2729" w:type="dxa"/>
            <w:shd w:val="clear" w:color="auto" w:fill="FEE1C2"/>
            <w:tcMar>
              <w:top w:w="29" w:type="dxa"/>
              <w:left w:w="29" w:type="dxa"/>
              <w:right w:w="0" w:type="dxa"/>
            </w:tcMar>
          </w:tcPr>
          <w:p w14:paraId="43F99DC1" w14:textId="77777777" w:rsidR="00937198" w:rsidRPr="00841B91" w:rsidRDefault="00937198" w:rsidP="00701147">
            <w:pPr>
              <w:pStyle w:val="FrontPageTableCellBody"/>
              <w:rPr>
                <w:sz w:val="24"/>
                <w:szCs w:val="28"/>
              </w:rPr>
            </w:pPr>
            <w:r w:rsidRPr="007D2DEB">
              <w:t>Classification</w:t>
            </w:r>
          </w:p>
        </w:tc>
        <w:tc>
          <w:tcPr>
            <w:tcW w:w="3240" w:type="dxa"/>
            <w:shd w:val="clear" w:color="auto" w:fill="FEEDDA"/>
          </w:tcPr>
          <w:p w14:paraId="5A25D89E" w14:textId="77777777" w:rsidR="00937198" w:rsidRPr="002C4A86" w:rsidRDefault="00937198" w:rsidP="00701147">
            <w:pPr>
              <w:pStyle w:val="FrontPageTableCellBody"/>
            </w:pPr>
            <w:r w:rsidRPr="002C4A86">
              <w:rPr>
                <w:rStyle w:val="BlueBoldItalic"/>
              </w:rPr>
              <w:t>Internal</w:t>
            </w:r>
          </w:p>
        </w:tc>
      </w:tr>
    </w:tbl>
    <w:p w14:paraId="44D58A59" w14:textId="77777777" w:rsidR="00937198" w:rsidRPr="00B41088" w:rsidRDefault="00937198" w:rsidP="00937198">
      <w:pPr>
        <w:spacing w:before="0" w:after="0" w:line="240" w:lineRule="auto"/>
        <w:rPr>
          <w:rFonts w:asciiTheme="minorHAnsi" w:hAnsiTheme="minorHAnsi" w:cstheme="minorHAnsi"/>
          <w:sz w:val="24"/>
          <w:szCs w:val="24"/>
        </w:rPr>
      </w:pPr>
    </w:p>
    <w:p w14:paraId="4F2950AC" w14:textId="77777777" w:rsidR="00937198" w:rsidRPr="00B41088" w:rsidRDefault="00937198" w:rsidP="00937198">
      <w:pPr>
        <w:spacing w:before="0" w:after="0" w:line="240" w:lineRule="auto"/>
        <w:rPr>
          <w:rFonts w:asciiTheme="minorHAnsi" w:hAnsiTheme="minorHAnsi" w:cstheme="minorHAnsi"/>
          <w:sz w:val="24"/>
          <w:szCs w:val="24"/>
        </w:rPr>
      </w:pPr>
    </w:p>
    <w:p w14:paraId="7F08B63D" w14:textId="77777777" w:rsidR="00937198" w:rsidRPr="00B41088" w:rsidRDefault="00937198" w:rsidP="00937198">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0C44479C" w14:textId="77777777" w:rsidR="00937198" w:rsidRPr="00B41088" w:rsidRDefault="00937198" w:rsidP="00937198">
      <w:pPr>
        <w:spacing w:before="0" w:after="0" w:line="240" w:lineRule="auto"/>
        <w:rPr>
          <w:rFonts w:asciiTheme="minorHAnsi" w:hAnsiTheme="minorHAnsi" w:cstheme="minorHAnsi"/>
          <w:sz w:val="24"/>
          <w:szCs w:val="24"/>
        </w:rPr>
      </w:pPr>
    </w:p>
    <w:p w14:paraId="327BF27B" w14:textId="77777777" w:rsidR="00937198" w:rsidRPr="00B41088" w:rsidRDefault="00937198" w:rsidP="00937198">
      <w:pPr>
        <w:spacing w:before="0" w:after="0" w:line="240" w:lineRule="auto"/>
        <w:rPr>
          <w:rFonts w:asciiTheme="minorHAnsi" w:hAnsiTheme="minorHAnsi" w:cstheme="minorHAnsi"/>
          <w:sz w:val="24"/>
          <w:szCs w:val="24"/>
        </w:rPr>
      </w:pPr>
    </w:p>
    <w:p w14:paraId="5812251C" w14:textId="77777777" w:rsidR="00937198" w:rsidRPr="00B41088" w:rsidRDefault="00937198" w:rsidP="00937198">
      <w:pPr>
        <w:spacing w:before="0" w:after="0" w:line="240" w:lineRule="auto"/>
        <w:rPr>
          <w:rFonts w:asciiTheme="minorHAnsi" w:hAnsiTheme="minorHAnsi" w:cstheme="minorHAnsi"/>
          <w:sz w:val="24"/>
          <w:szCs w:val="24"/>
        </w:rPr>
      </w:pPr>
    </w:p>
    <w:p w14:paraId="4B268780" w14:textId="77777777" w:rsidR="00937198" w:rsidRPr="00E5622B" w:rsidRDefault="00937198" w:rsidP="00937198">
      <w:pPr>
        <w:spacing w:before="0" w:after="0" w:line="240" w:lineRule="auto"/>
        <w:rPr>
          <w:rFonts w:asciiTheme="minorHAnsi" w:hAnsiTheme="minorHAnsi" w:cstheme="minorHAnsi"/>
          <w:i/>
          <w:sz w:val="24"/>
          <w:szCs w:val="24"/>
        </w:rPr>
      </w:pPr>
    </w:p>
    <w:p w14:paraId="20291BA9" w14:textId="77777777" w:rsidR="00937198" w:rsidRPr="00B41088" w:rsidRDefault="00937198" w:rsidP="00937198">
      <w:pPr>
        <w:spacing w:before="0" w:after="0" w:line="240" w:lineRule="auto"/>
        <w:rPr>
          <w:rFonts w:asciiTheme="minorHAnsi" w:hAnsiTheme="minorHAnsi" w:cstheme="minorHAnsi"/>
          <w:sz w:val="24"/>
          <w:szCs w:val="24"/>
        </w:rPr>
      </w:pPr>
    </w:p>
    <w:p w14:paraId="6416D3EC" w14:textId="77777777" w:rsidR="00937198" w:rsidRPr="00B41088" w:rsidRDefault="00937198" w:rsidP="00937198">
      <w:pPr>
        <w:spacing w:before="0" w:after="0" w:line="240" w:lineRule="auto"/>
        <w:rPr>
          <w:rFonts w:asciiTheme="minorHAnsi" w:hAnsiTheme="minorHAnsi" w:cstheme="minorHAnsi"/>
          <w:sz w:val="24"/>
          <w:szCs w:val="24"/>
        </w:rPr>
      </w:pPr>
    </w:p>
    <w:p w14:paraId="5ACCE10B" w14:textId="77777777" w:rsidR="00937198" w:rsidRPr="00B41088" w:rsidRDefault="00937198" w:rsidP="00937198">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96A5607" wp14:editId="5F731F0F">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908"/>
                              </w:tblGrid>
                              <w:tr w:rsidR="00937198" w:rsidRPr="00662D92" w14:paraId="0EE8AB15" w14:textId="77777777" w:rsidTr="00C51896">
                                <w:trPr>
                                  <w:trHeight w:val="1970"/>
                                </w:trPr>
                                <w:tc>
                                  <w:tcPr>
                                    <w:tcW w:w="10008" w:type="dxa"/>
                                    <w:vAlign w:val="center"/>
                                  </w:tcPr>
                                  <w:p w14:paraId="6E918ED5" w14:textId="28544544" w:rsidR="00937198" w:rsidRPr="00F37299" w:rsidRDefault="00937198"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F37299" w:rsidRPr="00F37299">
                                      <w:rPr>
                                        <w:b/>
                                        <w:bCs/>
                                        <w:color w:val="FFFFFF" w:themeColor="background1"/>
                                        <w:sz w:val="40"/>
                                        <w:szCs w:val="40"/>
                                      </w:rPr>
                                      <w:t>Compare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74FF217B" w14:textId="77777777" w:rsidR="00937198" w:rsidRPr="00E230BA" w:rsidRDefault="00937198" w:rsidP="00937198"/>
                          </w:txbxContent>
                        </wps:txbx>
                        <wps:bodyPr rot="0" vert="horz" wrap="square" lIns="91440" tIns="45720" rIns="91440" bIns="45720" anchor="t" anchorCtr="0" upright="1">
                          <a:noAutofit/>
                        </wps:bodyPr>
                      </wps:wsp>
                    </wpg:wgp>
                  </a:graphicData>
                </a:graphic>
              </wp:anchor>
            </w:drawing>
          </mc:Choice>
          <mc:Fallback>
            <w:pict>
              <v:group w14:anchorId="596A5607"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908"/>
                        </w:tblGrid>
                        <w:tr w:rsidR="00937198" w:rsidRPr="00662D92" w14:paraId="0EE8AB15" w14:textId="77777777" w:rsidTr="00C51896">
                          <w:trPr>
                            <w:trHeight w:val="1970"/>
                          </w:trPr>
                          <w:tc>
                            <w:tcPr>
                              <w:tcW w:w="10008" w:type="dxa"/>
                              <w:vAlign w:val="center"/>
                            </w:tcPr>
                            <w:p w14:paraId="6E918ED5" w14:textId="28544544" w:rsidR="00937198" w:rsidRPr="00F37299" w:rsidRDefault="00937198"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F37299" w:rsidRPr="00F37299">
                                <w:rPr>
                                  <w:b/>
                                  <w:bCs/>
                                  <w:color w:val="FFFFFF" w:themeColor="background1"/>
                                  <w:sz w:val="40"/>
                                  <w:szCs w:val="40"/>
                                </w:rPr>
                                <w:t>Compare Between DevSecOps Tool -Snyk vs Trivy</w:t>
                              </w:r>
                            </w:p>
                            <w:p w14:paraId="6121701F" w14:textId="77777777" w:rsidR="00937198" w:rsidRDefault="00937198" w:rsidP="00B9270A">
                              <w:pPr>
                                <w:spacing w:before="0" w:after="0" w:line="240" w:lineRule="auto"/>
                                <w:jc w:val="center"/>
                              </w:pPr>
                            </w:p>
                            <w:p w14:paraId="5AD74115" w14:textId="77777777" w:rsidR="00937198" w:rsidRPr="0031060B" w:rsidRDefault="00937198" w:rsidP="00B9270A">
                              <w:pPr>
                                <w:spacing w:before="0" w:after="0" w:line="240" w:lineRule="auto"/>
                                <w:jc w:val="center"/>
                              </w:pPr>
                            </w:p>
                          </w:tc>
                        </w:tr>
                      </w:tbl>
                      <w:p w14:paraId="0EF8000D" w14:textId="77777777" w:rsidR="00937198" w:rsidRDefault="00937198" w:rsidP="00937198">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74FF217B" w14:textId="77777777" w:rsidR="00937198" w:rsidRPr="00E230BA" w:rsidRDefault="00937198" w:rsidP="00937198"/>
                    </w:txbxContent>
                  </v:textbox>
                </v:shape>
              </v:group>
            </w:pict>
          </mc:Fallback>
        </mc:AlternateContent>
      </w:r>
    </w:p>
    <w:p w14:paraId="00E25AD0" w14:textId="77777777" w:rsidR="00937198" w:rsidRPr="00B41088" w:rsidRDefault="00937198" w:rsidP="00937198">
      <w:pPr>
        <w:spacing w:before="0" w:after="0" w:line="240" w:lineRule="auto"/>
        <w:rPr>
          <w:rFonts w:asciiTheme="minorHAnsi" w:hAnsiTheme="minorHAnsi" w:cstheme="minorHAnsi"/>
          <w:sz w:val="24"/>
          <w:szCs w:val="24"/>
        </w:rPr>
      </w:pPr>
    </w:p>
    <w:p w14:paraId="06C27BB0" w14:textId="77777777" w:rsidR="00937198" w:rsidRPr="00B41088" w:rsidRDefault="00937198" w:rsidP="00937198">
      <w:pPr>
        <w:spacing w:before="0" w:after="0" w:line="240" w:lineRule="auto"/>
        <w:rPr>
          <w:rFonts w:asciiTheme="minorHAnsi" w:hAnsiTheme="minorHAnsi" w:cstheme="minorHAnsi"/>
          <w:sz w:val="24"/>
          <w:szCs w:val="24"/>
        </w:rPr>
      </w:pPr>
    </w:p>
    <w:p w14:paraId="6E0FC329" w14:textId="77777777" w:rsidR="00937198" w:rsidRPr="00B41088" w:rsidRDefault="00937198" w:rsidP="00937198">
      <w:pPr>
        <w:spacing w:before="0" w:after="0" w:line="240" w:lineRule="auto"/>
        <w:rPr>
          <w:rFonts w:asciiTheme="minorHAnsi" w:hAnsiTheme="minorHAnsi" w:cstheme="minorHAnsi"/>
          <w:sz w:val="24"/>
          <w:szCs w:val="24"/>
        </w:rPr>
      </w:pPr>
    </w:p>
    <w:p w14:paraId="6DBEF863" w14:textId="77777777" w:rsidR="00937198" w:rsidRPr="00B41088" w:rsidRDefault="00937198" w:rsidP="00937198">
      <w:pPr>
        <w:spacing w:before="0" w:after="0" w:line="240" w:lineRule="auto"/>
        <w:rPr>
          <w:rFonts w:asciiTheme="minorHAnsi" w:hAnsiTheme="minorHAnsi" w:cstheme="minorHAnsi"/>
          <w:sz w:val="24"/>
          <w:szCs w:val="24"/>
        </w:rPr>
      </w:pPr>
    </w:p>
    <w:p w14:paraId="524BD331" w14:textId="77777777" w:rsidR="00937198" w:rsidRDefault="00937198" w:rsidP="00937198">
      <w:pPr>
        <w:spacing w:before="0" w:after="0" w:line="240" w:lineRule="auto"/>
        <w:rPr>
          <w:rFonts w:asciiTheme="minorHAnsi" w:hAnsiTheme="minorHAnsi" w:cstheme="minorHAnsi"/>
          <w:sz w:val="24"/>
          <w:szCs w:val="24"/>
        </w:rPr>
      </w:pPr>
    </w:p>
    <w:p w14:paraId="41F1E7ED" w14:textId="77777777" w:rsidR="00937198" w:rsidRPr="00C37C94" w:rsidRDefault="00937198" w:rsidP="00937198">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015556"/>
      <w:r w:rsidRPr="00C37C94">
        <w:rPr>
          <w:color w:val="auto"/>
        </w:rPr>
        <w:t>Document History</w:t>
      </w:r>
      <w:bookmarkEnd w:id="33"/>
      <w:bookmarkEnd w:id="34"/>
      <w:bookmarkEnd w:id="35"/>
    </w:p>
    <w:p w14:paraId="785B42DD" w14:textId="77777777" w:rsidR="00937198" w:rsidRPr="006F4900" w:rsidRDefault="00937198" w:rsidP="00937198">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937198" w:rsidRPr="00606F53" w14:paraId="555FC54D" w14:textId="77777777" w:rsidTr="00701147">
        <w:trPr>
          <w:trHeight w:val="360"/>
          <w:tblHeader/>
        </w:trPr>
        <w:tc>
          <w:tcPr>
            <w:tcW w:w="665" w:type="dxa"/>
            <w:shd w:val="clear" w:color="auto" w:fill="D1F0FF"/>
          </w:tcPr>
          <w:p w14:paraId="60211B55" w14:textId="77777777" w:rsidR="00937198" w:rsidRPr="00841B91" w:rsidRDefault="00937198" w:rsidP="00701147">
            <w:pPr>
              <w:pStyle w:val="TableHeading"/>
            </w:pPr>
            <w:r w:rsidRPr="00841B91">
              <w:t>Ver. No</w:t>
            </w:r>
          </w:p>
        </w:tc>
        <w:tc>
          <w:tcPr>
            <w:tcW w:w="1146" w:type="dxa"/>
            <w:shd w:val="clear" w:color="auto" w:fill="D1F0FF"/>
          </w:tcPr>
          <w:p w14:paraId="7122803D" w14:textId="77777777" w:rsidR="00937198" w:rsidRPr="00841B91" w:rsidRDefault="00937198" w:rsidP="00701147">
            <w:pPr>
              <w:pStyle w:val="TableHeading"/>
            </w:pPr>
            <w:r w:rsidRPr="00841B91">
              <w:t>Release Date</w:t>
            </w:r>
          </w:p>
        </w:tc>
        <w:tc>
          <w:tcPr>
            <w:tcW w:w="1492" w:type="dxa"/>
            <w:shd w:val="clear" w:color="auto" w:fill="D1F0FF"/>
          </w:tcPr>
          <w:p w14:paraId="539EA7BC" w14:textId="77777777" w:rsidR="00937198" w:rsidRPr="00841B91" w:rsidRDefault="00937198" w:rsidP="00701147">
            <w:pPr>
              <w:pStyle w:val="TableHeading"/>
            </w:pPr>
            <w:r w:rsidRPr="00841B91">
              <w:t>Created By / Modified By and Date</w:t>
            </w:r>
          </w:p>
        </w:tc>
        <w:tc>
          <w:tcPr>
            <w:tcW w:w="1490" w:type="dxa"/>
            <w:shd w:val="clear" w:color="auto" w:fill="D1F0FF"/>
          </w:tcPr>
          <w:p w14:paraId="0895AFA4" w14:textId="77777777" w:rsidR="00937198" w:rsidRPr="00841B91" w:rsidRDefault="00937198" w:rsidP="00701147">
            <w:pPr>
              <w:pStyle w:val="TableHeading"/>
            </w:pPr>
            <w:r w:rsidRPr="00841B91">
              <w:t>Reviewed By and Date</w:t>
            </w:r>
          </w:p>
        </w:tc>
        <w:tc>
          <w:tcPr>
            <w:tcW w:w="1451" w:type="dxa"/>
            <w:shd w:val="clear" w:color="auto" w:fill="D1F0FF"/>
          </w:tcPr>
          <w:p w14:paraId="717FDFF8" w14:textId="77777777" w:rsidR="00937198" w:rsidRPr="00841B91" w:rsidRDefault="00937198" w:rsidP="00701147">
            <w:pPr>
              <w:pStyle w:val="TableHeading"/>
            </w:pPr>
            <w:r w:rsidRPr="00841B91">
              <w:t>Approved By and Date</w:t>
            </w:r>
          </w:p>
        </w:tc>
        <w:tc>
          <w:tcPr>
            <w:tcW w:w="2954" w:type="dxa"/>
            <w:shd w:val="clear" w:color="auto" w:fill="D1F0FF"/>
          </w:tcPr>
          <w:p w14:paraId="51C0328A" w14:textId="77777777" w:rsidR="00937198" w:rsidRPr="00841B91" w:rsidRDefault="00937198" w:rsidP="00701147">
            <w:pPr>
              <w:pStyle w:val="TableHeading"/>
            </w:pPr>
            <w:r w:rsidRPr="00841B91">
              <w:t>Remarks and Changes Made</w:t>
            </w:r>
          </w:p>
        </w:tc>
      </w:tr>
      <w:tr w:rsidR="00937198" w:rsidRPr="00606F53" w14:paraId="54484DE2" w14:textId="77777777" w:rsidTr="00701147">
        <w:trPr>
          <w:trHeight w:val="360"/>
        </w:trPr>
        <w:tc>
          <w:tcPr>
            <w:tcW w:w="665" w:type="dxa"/>
            <w:shd w:val="clear" w:color="auto" w:fill="FFFFFF"/>
          </w:tcPr>
          <w:p w14:paraId="56210DC3" w14:textId="77777777" w:rsidR="00937198" w:rsidRPr="00841B91" w:rsidRDefault="00937198" w:rsidP="00701147">
            <w:pPr>
              <w:pStyle w:val="TableCellBody"/>
            </w:pPr>
            <w:r>
              <w:t>1.0</w:t>
            </w:r>
          </w:p>
        </w:tc>
        <w:tc>
          <w:tcPr>
            <w:tcW w:w="1146" w:type="dxa"/>
            <w:shd w:val="clear" w:color="auto" w:fill="FFFFFF"/>
          </w:tcPr>
          <w:p w14:paraId="4D19D62B" w14:textId="77777777" w:rsidR="00937198" w:rsidRPr="00841B91" w:rsidRDefault="00937198" w:rsidP="00701147">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733A11C6" w14:textId="77777777" w:rsidR="00937198" w:rsidRPr="00841B91" w:rsidRDefault="00937198" w:rsidP="00701147">
            <w:pPr>
              <w:pStyle w:val="TableCellBody"/>
            </w:pPr>
            <w:r>
              <w:t>Ruturaj Kharde / 12th  Oct 2023</w:t>
            </w:r>
          </w:p>
        </w:tc>
        <w:tc>
          <w:tcPr>
            <w:tcW w:w="1490" w:type="dxa"/>
            <w:shd w:val="clear" w:color="auto" w:fill="FFFFFF"/>
          </w:tcPr>
          <w:p w14:paraId="15C8D730" w14:textId="77777777" w:rsidR="00937198" w:rsidRPr="00841B91" w:rsidRDefault="00937198" w:rsidP="00701147">
            <w:pPr>
              <w:pStyle w:val="TableCellBody"/>
            </w:pPr>
          </w:p>
        </w:tc>
        <w:tc>
          <w:tcPr>
            <w:tcW w:w="1451" w:type="dxa"/>
            <w:shd w:val="clear" w:color="auto" w:fill="FFFFFF"/>
          </w:tcPr>
          <w:p w14:paraId="54F40276" w14:textId="77777777" w:rsidR="00937198" w:rsidRPr="00841B91" w:rsidRDefault="00937198" w:rsidP="00701147">
            <w:pPr>
              <w:pStyle w:val="TableCellBody"/>
            </w:pPr>
          </w:p>
        </w:tc>
        <w:tc>
          <w:tcPr>
            <w:tcW w:w="2954" w:type="dxa"/>
            <w:shd w:val="clear" w:color="auto" w:fill="FFFFFF"/>
          </w:tcPr>
          <w:p w14:paraId="300F4149" w14:textId="77777777" w:rsidR="00937198" w:rsidRPr="00841B91" w:rsidRDefault="00937198" w:rsidP="00701147">
            <w:pPr>
              <w:pStyle w:val="TableCellBody"/>
            </w:pPr>
          </w:p>
        </w:tc>
      </w:tr>
    </w:tbl>
    <w:p w14:paraId="74E0B210" w14:textId="77777777" w:rsidR="00937198" w:rsidRPr="009F6053" w:rsidRDefault="00937198" w:rsidP="00937198">
      <w:pPr>
        <w:rPr>
          <w:rFonts w:cs="Arial"/>
          <w:bCs/>
          <w:iCs/>
          <w:color w:val="0075B0"/>
        </w:rPr>
      </w:pPr>
    </w:p>
    <w:p w14:paraId="6B1BFD48" w14:textId="77777777" w:rsidR="00937198" w:rsidRDefault="00937198" w:rsidP="00937198">
      <w:pPr>
        <w:spacing w:before="0" w:after="0" w:line="240" w:lineRule="auto"/>
        <w:rPr>
          <w:rFonts w:asciiTheme="minorHAnsi" w:hAnsiTheme="minorHAnsi" w:cstheme="minorHAnsi"/>
          <w:sz w:val="24"/>
          <w:szCs w:val="24"/>
        </w:rPr>
      </w:pPr>
    </w:p>
    <w:p w14:paraId="2BD09B88" w14:textId="77777777" w:rsidR="00937198" w:rsidRDefault="00937198" w:rsidP="00937198">
      <w:pPr>
        <w:spacing w:before="0" w:after="0" w:line="240" w:lineRule="auto"/>
        <w:rPr>
          <w:rFonts w:asciiTheme="minorHAnsi" w:hAnsiTheme="minorHAnsi" w:cstheme="minorHAnsi"/>
          <w:sz w:val="24"/>
          <w:szCs w:val="24"/>
        </w:rPr>
      </w:pPr>
    </w:p>
    <w:p w14:paraId="7CEB8B4A" w14:textId="77777777" w:rsidR="00937198" w:rsidRDefault="00937198" w:rsidP="00937198">
      <w:pPr>
        <w:spacing w:before="0" w:after="0" w:line="240" w:lineRule="auto"/>
        <w:rPr>
          <w:rFonts w:asciiTheme="minorHAnsi" w:hAnsiTheme="minorHAnsi" w:cstheme="minorHAnsi"/>
          <w:sz w:val="24"/>
          <w:szCs w:val="24"/>
        </w:rPr>
      </w:pPr>
    </w:p>
    <w:p w14:paraId="734BA2BF" w14:textId="77777777" w:rsidR="00937198" w:rsidRDefault="00937198" w:rsidP="00937198">
      <w:pPr>
        <w:spacing w:before="0" w:after="0" w:line="240" w:lineRule="auto"/>
        <w:rPr>
          <w:rFonts w:asciiTheme="minorHAnsi" w:hAnsiTheme="minorHAnsi" w:cstheme="minorHAnsi"/>
          <w:sz w:val="24"/>
          <w:szCs w:val="24"/>
        </w:rPr>
      </w:pPr>
    </w:p>
    <w:p w14:paraId="37AF65CF" w14:textId="77777777" w:rsidR="00937198" w:rsidRDefault="00937198" w:rsidP="00937198">
      <w:pPr>
        <w:spacing w:before="0" w:after="0" w:line="240" w:lineRule="auto"/>
        <w:rPr>
          <w:rFonts w:asciiTheme="minorHAnsi" w:hAnsiTheme="minorHAnsi" w:cstheme="minorHAnsi"/>
          <w:sz w:val="24"/>
          <w:szCs w:val="24"/>
        </w:rPr>
      </w:pPr>
    </w:p>
    <w:p w14:paraId="5EE189BE" w14:textId="77777777" w:rsidR="00937198" w:rsidRDefault="00937198" w:rsidP="00937198">
      <w:pPr>
        <w:spacing w:before="0" w:after="0" w:line="240" w:lineRule="auto"/>
        <w:rPr>
          <w:rFonts w:asciiTheme="minorHAnsi" w:hAnsiTheme="minorHAnsi" w:cstheme="minorHAnsi"/>
          <w:sz w:val="24"/>
          <w:szCs w:val="24"/>
        </w:rPr>
      </w:pPr>
    </w:p>
    <w:p w14:paraId="0D6E2C2C" w14:textId="77777777" w:rsidR="00937198" w:rsidRDefault="00937198" w:rsidP="00937198">
      <w:pPr>
        <w:spacing w:before="0" w:after="0" w:line="240" w:lineRule="auto"/>
        <w:rPr>
          <w:rFonts w:asciiTheme="minorHAnsi" w:hAnsiTheme="minorHAnsi" w:cstheme="minorHAnsi"/>
          <w:sz w:val="24"/>
          <w:szCs w:val="24"/>
        </w:rPr>
      </w:pPr>
    </w:p>
    <w:p w14:paraId="56A147E9" w14:textId="77777777" w:rsidR="00937198" w:rsidRDefault="00937198" w:rsidP="00937198">
      <w:pPr>
        <w:spacing w:before="0" w:after="0" w:line="240" w:lineRule="auto"/>
        <w:rPr>
          <w:rFonts w:asciiTheme="minorHAnsi" w:hAnsiTheme="minorHAnsi" w:cstheme="minorHAnsi"/>
          <w:sz w:val="24"/>
          <w:szCs w:val="24"/>
        </w:rPr>
      </w:pPr>
    </w:p>
    <w:p w14:paraId="04508AC4" w14:textId="77777777" w:rsidR="00937198" w:rsidRDefault="00937198" w:rsidP="00937198">
      <w:pPr>
        <w:spacing w:before="0" w:after="0" w:line="240" w:lineRule="auto"/>
        <w:rPr>
          <w:rFonts w:asciiTheme="minorHAnsi" w:hAnsiTheme="minorHAnsi" w:cstheme="minorHAnsi"/>
          <w:sz w:val="24"/>
          <w:szCs w:val="24"/>
        </w:rPr>
      </w:pPr>
    </w:p>
    <w:p w14:paraId="20E841DE" w14:textId="77777777" w:rsidR="00937198" w:rsidRDefault="00937198" w:rsidP="00937198">
      <w:pPr>
        <w:spacing w:before="0" w:after="0" w:line="240" w:lineRule="auto"/>
        <w:rPr>
          <w:rFonts w:asciiTheme="minorHAnsi" w:hAnsiTheme="minorHAnsi" w:cstheme="minorHAnsi"/>
          <w:sz w:val="24"/>
          <w:szCs w:val="24"/>
        </w:rPr>
      </w:pPr>
    </w:p>
    <w:p w14:paraId="0933B220" w14:textId="77777777" w:rsidR="00937198" w:rsidRDefault="00937198" w:rsidP="00937198">
      <w:pPr>
        <w:spacing w:before="0" w:after="0" w:line="240" w:lineRule="auto"/>
        <w:rPr>
          <w:rFonts w:asciiTheme="minorHAnsi" w:hAnsiTheme="minorHAnsi" w:cstheme="minorHAnsi"/>
          <w:sz w:val="24"/>
          <w:szCs w:val="24"/>
        </w:rPr>
      </w:pPr>
    </w:p>
    <w:p w14:paraId="1F452C40" w14:textId="77777777" w:rsidR="00937198" w:rsidRDefault="00937198" w:rsidP="00937198">
      <w:pPr>
        <w:spacing w:before="0" w:after="0" w:line="240" w:lineRule="auto"/>
        <w:rPr>
          <w:rFonts w:asciiTheme="minorHAnsi" w:hAnsiTheme="minorHAnsi" w:cstheme="minorHAnsi"/>
          <w:sz w:val="24"/>
          <w:szCs w:val="24"/>
        </w:rPr>
      </w:pPr>
    </w:p>
    <w:p w14:paraId="3BBF56B0" w14:textId="77777777" w:rsidR="00937198" w:rsidRDefault="00937198" w:rsidP="00937198">
      <w:pPr>
        <w:spacing w:before="0" w:after="0" w:line="240" w:lineRule="auto"/>
        <w:rPr>
          <w:rFonts w:asciiTheme="minorHAnsi" w:hAnsiTheme="minorHAnsi" w:cstheme="minorHAnsi"/>
          <w:sz w:val="24"/>
          <w:szCs w:val="24"/>
        </w:rPr>
      </w:pPr>
    </w:p>
    <w:p w14:paraId="366D63B2" w14:textId="77777777" w:rsidR="00937198" w:rsidRDefault="00937198" w:rsidP="00937198">
      <w:pPr>
        <w:spacing w:before="0" w:after="0" w:line="240" w:lineRule="auto"/>
        <w:rPr>
          <w:rFonts w:asciiTheme="minorHAnsi" w:hAnsiTheme="minorHAnsi" w:cstheme="minorHAnsi"/>
          <w:sz w:val="24"/>
          <w:szCs w:val="24"/>
        </w:rPr>
      </w:pPr>
    </w:p>
    <w:p w14:paraId="1D9681A0" w14:textId="77777777" w:rsidR="00937198" w:rsidRDefault="00937198" w:rsidP="00937198">
      <w:pPr>
        <w:spacing w:before="0" w:after="0" w:line="240" w:lineRule="auto"/>
        <w:rPr>
          <w:rFonts w:asciiTheme="minorHAnsi" w:hAnsiTheme="minorHAnsi" w:cstheme="minorHAnsi"/>
          <w:sz w:val="24"/>
          <w:szCs w:val="24"/>
        </w:rPr>
      </w:pPr>
    </w:p>
    <w:p w14:paraId="31F7A86C" w14:textId="77777777" w:rsidR="00937198" w:rsidRDefault="00937198" w:rsidP="00937198">
      <w:pPr>
        <w:spacing w:before="0" w:after="0" w:line="240" w:lineRule="auto"/>
        <w:rPr>
          <w:rFonts w:asciiTheme="minorHAnsi" w:hAnsiTheme="minorHAnsi" w:cstheme="minorHAnsi"/>
          <w:sz w:val="24"/>
          <w:szCs w:val="24"/>
        </w:rPr>
      </w:pPr>
    </w:p>
    <w:p w14:paraId="05051426" w14:textId="77777777" w:rsidR="00937198" w:rsidRDefault="00937198" w:rsidP="00937198">
      <w:pPr>
        <w:spacing w:before="0" w:after="0" w:line="240" w:lineRule="auto"/>
        <w:rPr>
          <w:rFonts w:asciiTheme="minorHAnsi" w:hAnsiTheme="minorHAnsi" w:cstheme="minorHAnsi"/>
          <w:sz w:val="24"/>
          <w:szCs w:val="24"/>
        </w:rPr>
      </w:pPr>
    </w:p>
    <w:p w14:paraId="2EE2B246" w14:textId="77777777" w:rsidR="00937198" w:rsidRDefault="00937198" w:rsidP="00937198">
      <w:pPr>
        <w:spacing w:before="0" w:after="0" w:line="240" w:lineRule="auto"/>
        <w:rPr>
          <w:rFonts w:asciiTheme="minorHAnsi" w:hAnsiTheme="minorHAnsi" w:cstheme="minorHAnsi"/>
          <w:sz w:val="24"/>
          <w:szCs w:val="24"/>
        </w:rPr>
      </w:pPr>
    </w:p>
    <w:p w14:paraId="49DDF14F" w14:textId="77777777" w:rsidR="00937198" w:rsidRDefault="00937198" w:rsidP="00937198">
      <w:pPr>
        <w:spacing w:before="0" w:after="0" w:line="240" w:lineRule="auto"/>
        <w:rPr>
          <w:rFonts w:asciiTheme="minorHAnsi" w:hAnsiTheme="minorHAnsi" w:cstheme="minorHAnsi"/>
          <w:sz w:val="24"/>
          <w:szCs w:val="24"/>
        </w:rPr>
      </w:pPr>
    </w:p>
    <w:p w14:paraId="627F4148" w14:textId="77777777" w:rsidR="00937198" w:rsidRDefault="00937198" w:rsidP="00937198">
      <w:pPr>
        <w:spacing w:before="0" w:after="0" w:line="240" w:lineRule="auto"/>
        <w:rPr>
          <w:rFonts w:asciiTheme="minorHAnsi" w:hAnsiTheme="minorHAnsi" w:cstheme="minorHAnsi"/>
          <w:sz w:val="24"/>
          <w:szCs w:val="24"/>
        </w:rPr>
      </w:pPr>
    </w:p>
    <w:p w14:paraId="46F86257" w14:textId="77777777" w:rsidR="00937198" w:rsidRDefault="00937198" w:rsidP="00937198">
      <w:pPr>
        <w:spacing w:before="0" w:after="0" w:line="240" w:lineRule="auto"/>
        <w:rPr>
          <w:rFonts w:asciiTheme="minorHAnsi" w:hAnsiTheme="minorHAnsi" w:cstheme="minorHAnsi"/>
          <w:sz w:val="24"/>
          <w:szCs w:val="24"/>
        </w:rPr>
      </w:pPr>
    </w:p>
    <w:p w14:paraId="41E16EC2" w14:textId="77777777" w:rsidR="00937198" w:rsidRDefault="00937198" w:rsidP="00937198">
      <w:pPr>
        <w:spacing w:before="0" w:after="0" w:line="240" w:lineRule="auto"/>
        <w:rPr>
          <w:rFonts w:asciiTheme="minorHAnsi" w:hAnsiTheme="minorHAnsi" w:cstheme="minorHAnsi"/>
          <w:sz w:val="24"/>
          <w:szCs w:val="24"/>
        </w:rPr>
      </w:pPr>
    </w:p>
    <w:p w14:paraId="0062E970" w14:textId="77777777" w:rsidR="00937198" w:rsidRDefault="00937198" w:rsidP="00937198">
      <w:pPr>
        <w:spacing w:before="0" w:after="0" w:line="240" w:lineRule="auto"/>
        <w:rPr>
          <w:rFonts w:asciiTheme="minorHAnsi" w:hAnsiTheme="minorHAnsi" w:cstheme="minorHAnsi"/>
          <w:sz w:val="24"/>
          <w:szCs w:val="24"/>
        </w:rPr>
      </w:pPr>
    </w:p>
    <w:p w14:paraId="6DA222CF" w14:textId="77777777" w:rsidR="00937198" w:rsidRDefault="00937198" w:rsidP="00937198">
      <w:pPr>
        <w:spacing w:before="0" w:after="0" w:line="240" w:lineRule="auto"/>
        <w:rPr>
          <w:rFonts w:asciiTheme="minorHAnsi" w:hAnsiTheme="minorHAnsi" w:cstheme="minorHAnsi"/>
          <w:sz w:val="24"/>
          <w:szCs w:val="24"/>
        </w:rPr>
      </w:pPr>
    </w:p>
    <w:p w14:paraId="001E5717" w14:textId="77777777" w:rsidR="00937198" w:rsidRDefault="00937198" w:rsidP="00937198">
      <w:pPr>
        <w:spacing w:before="0" w:after="0" w:line="240" w:lineRule="auto"/>
        <w:rPr>
          <w:rFonts w:asciiTheme="minorHAnsi" w:hAnsiTheme="minorHAnsi" w:cstheme="minorHAnsi"/>
          <w:sz w:val="24"/>
          <w:szCs w:val="24"/>
        </w:rPr>
      </w:pPr>
    </w:p>
    <w:p w14:paraId="26FFC0D5" w14:textId="77777777" w:rsidR="00937198" w:rsidRDefault="00937198" w:rsidP="00937198">
      <w:pPr>
        <w:spacing w:before="0" w:after="0" w:line="240" w:lineRule="auto"/>
        <w:rPr>
          <w:rFonts w:asciiTheme="minorHAnsi" w:hAnsiTheme="minorHAnsi" w:cstheme="minorHAnsi"/>
          <w:sz w:val="24"/>
          <w:szCs w:val="24"/>
        </w:rPr>
      </w:pPr>
    </w:p>
    <w:p w14:paraId="3C957D0E" w14:textId="77777777" w:rsidR="00937198" w:rsidRDefault="00937198" w:rsidP="00937198">
      <w:pPr>
        <w:spacing w:before="0" w:after="0" w:line="240" w:lineRule="auto"/>
        <w:rPr>
          <w:rFonts w:asciiTheme="minorHAnsi" w:hAnsiTheme="minorHAnsi" w:cstheme="minorHAnsi"/>
          <w:sz w:val="24"/>
          <w:szCs w:val="24"/>
        </w:rPr>
      </w:pPr>
    </w:p>
    <w:p w14:paraId="4DEB437F" w14:textId="77777777" w:rsidR="00937198" w:rsidRDefault="00937198" w:rsidP="00937198">
      <w:pPr>
        <w:spacing w:before="0" w:after="0" w:line="240" w:lineRule="auto"/>
        <w:rPr>
          <w:rFonts w:asciiTheme="minorHAnsi" w:hAnsiTheme="minorHAnsi" w:cstheme="minorHAnsi"/>
          <w:sz w:val="24"/>
          <w:szCs w:val="24"/>
        </w:rPr>
      </w:pPr>
    </w:p>
    <w:p w14:paraId="55894EEE" w14:textId="77777777" w:rsidR="00937198" w:rsidRDefault="00937198" w:rsidP="00937198">
      <w:pPr>
        <w:spacing w:before="0" w:after="0" w:line="240" w:lineRule="auto"/>
        <w:rPr>
          <w:rFonts w:asciiTheme="minorHAnsi" w:hAnsiTheme="minorHAnsi" w:cstheme="minorHAnsi"/>
          <w:sz w:val="24"/>
          <w:szCs w:val="24"/>
        </w:rPr>
      </w:pPr>
    </w:p>
    <w:p w14:paraId="0FA5DA9A" w14:textId="77777777" w:rsidR="00937198" w:rsidRDefault="00937198" w:rsidP="00937198">
      <w:pPr>
        <w:spacing w:before="0" w:after="0" w:line="240" w:lineRule="auto"/>
        <w:rPr>
          <w:rFonts w:asciiTheme="minorHAnsi" w:hAnsiTheme="minorHAnsi" w:cstheme="minorHAnsi"/>
          <w:sz w:val="24"/>
          <w:szCs w:val="24"/>
        </w:rPr>
      </w:pPr>
    </w:p>
    <w:p w14:paraId="68C00D20" w14:textId="77777777" w:rsidR="00937198" w:rsidRDefault="00937198" w:rsidP="00937198">
      <w:pPr>
        <w:spacing w:before="0" w:after="0" w:line="240" w:lineRule="auto"/>
        <w:rPr>
          <w:rFonts w:asciiTheme="minorHAnsi" w:hAnsiTheme="minorHAnsi" w:cstheme="minorHAnsi"/>
          <w:sz w:val="24"/>
          <w:szCs w:val="24"/>
        </w:rPr>
      </w:pPr>
    </w:p>
    <w:p w14:paraId="2AC473E5" w14:textId="77777777" w:rsidR="00937198" w:rsidRDefault="00937198" w:rsidP="00937198">
      <w:pPr>
        <w:spacing w:before="0" w:after="0" w:line="240" w:lineRule="auto"/>
        <w:rPr>
          <w:rFonts w:asciiTheme="minorHAnsi" w:hAnsiTheme="minorHAnsi" w:cstheme="minorHAnsi"/>
          <w:sz w:val="24"/>
          <w:szCs w:val="24"/>
        </w:rPr>
      </w:pPr>
    </w:p>
    <w:p w14:paraId="4D9EE7EA" w14:textId="77777777" w:rsidR="00937198" w:rsidRDefault="00937198" w:rsidP="00937198">
      <w:pPr>
        <w:spacing w:before="0" w:after="0" w:line="240" w:lineRule="auto"/>
        <w:rPr>
          <w:rFonts w:asciiTheme="minorHAnsi" w:hAnsiTheme="minorHAnsi" w:cstheme="minorHAnsi"/>
          <w:sz w:val="24"/>
          <w:szCs w:val="24"/>
        </w:rPr>
      </w:pPr>
    </w:p>
    <w:p w14:paraId="091F3C50" w14:textId="77777777" w:rsidR="00C01B5A" w:rsidRDefault="00937198" w:rsidP="00937198">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152015557"/>
      <w:bookmarkStart w:id="72" w:name="_Toc350188381"/>
      <w:bookmarkStart w:id="73" w:name="_Toc192054122"/>
      <w:bookmarkStart w:id="74" w:name="_Toc194821437"/>
      <w:bookmarkStart w:id="75"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0E596F6E" w14:textId="7D9B6A43" w:rsidR="00C01B5A" w:rsidRDefault="00000000">
      <w:pPr>
        <w:pStyle w:val="TOC1"/>
        <w:rPr>
          <w:rFonts w:eastAsiaTheme="minorEastAsia" w:cstheme="minorBidi"/>
          <w:b w:val="0"/>
          <w:caps w:val="0"/>
          <w:kern w:val="2"/>
          <w:sz w:val="22"/>
          <w:szCs w:val="20"/>
          <w:lang w:val="en-US" w:bidi="hi-IN"/>
          <w14:ligatures w14:val="standardContextual"/>
        </w:rPr>
      </w:pPr>
      <w:hyperlink w:anchor="_Toc152015556" w:history="1">
        <w:r w:rsidR="00C01B5A" w:rsidRPr="0007119D">
          <w:rPr>
            <w:rStyle w:val="Hyperlink"/>
          </w:rPr>
          <w:t>Document History</w:t>
        </w:r>
        <w:r w:rsidR="00C01B5A">
          <w:rPr>
            <w:webHidden/>
          </w:rPr>
          <w:tab/>
        </w:r>
        <w:r w:rsidR="00C01B5A">
          <w:rPr>
            <w:webHidden/>
          </w:rPr>
          <w:fldChar w:fldCharType="begin"/>
        </w:r>
        <w:r w:rsidR="00C01B5A">
          <w:rPr>
            <w:webHidden/>
          </w:rPr>
          <w:instrText xml:space="preserve"> PAGEREF _Toc152015556 \h </w:instrText>
        </w:r>
        <w:r w:rsidR="00C01B5A">
          <w:rPr>
            <w:webHidden/>
          </w:rPr>
        </w:r>
        <w:r w:rsidR="00C01B5A">
          <w:rPr>
            <w:webHidden/>
          </w:rPr>
          <w:fldChar w:fldCharType="separate"/>
        </w:r>
        <w:r w:rsidR="00C01B5A">
          <w:rPr>
            <w:webHidden/>
          </w:rPr>
          <w:t>2</w:t>
        </w:r>
        <w:r w:rsidR="00C01B5A">
          <w:rPr>
            <w:webHidden/>
          </w:rPr>
          <w:fldChar w:fldCharType="end"/>
        </w:r>
      </w:hyperlink>
    </w:p>
    <w:p w14:paraId="18148270" w14:textId="2101B668" w:rsidR="00C01B5A" w:rsidRDefault="00000000">
      <w:pPr>
        <w:pStyle w:val="TOC1"/>
        <w:rPr>
          <w:rFonts w:eastAsiaTheme="minorEastAsia" w:cstheme="minorBidi"/>
          <w:b w:val="0"/>
          <w:caps w:val="0"/>
          <w:kern w:val="2"/>
          <w:sz w:val="22"/>
          <w:szCs w:val="20"/>
          <w:lang w:val="en-US" w:bidi="hi-IN"/>
          <w14:ligatures w14:val="standardContextual"/>
        </w:rPr>
      </w:pPr>
      <w:hyperlink w:anchor="_Toc152015557" w:history="1">
        <w:r w:rsidR="00C01B5A" w:rsidRPr="0007119D">
          <w:rPr>
            <w:rStyle w:val="Hyperlink"/>
          </w:rPr>
          <w:t>Table of Contents</w:t>
        </w:r>
        <w:r w:rsidR="00C01B5A">
          <w:rPr>
            <w:webHidden/>
          </w:rPr>
          <w:tab/>
        </w:r>
        <w:r w:rsidR="00C01B5A">
          <w:rPr>
            <w:webHidden/>
          </w:rPr>
          <w:fldChar w:fldCharType="begin"/>
        </w:r>
        <w:r w:rsidR="00C01B5A">
          <w:rPr>
            <w:webHidden/>
          </w:rPr>
          <w:instrText xml:space="preserve"> PAGEREF _Toc152015557 \h </w:instrText>
        </w:r>
        <w:r w:rsidR="00C01B5A">
          <w:rPr>
            <w:webHidden/>
          </w:rPr>
        </w:r>
        <w:r w:rsidR="00C01B5A">
          <w:rPr>
            <w:webHidden/>
          </w:rPr>
          <w:fldChar w:fldCharType="separate"/>
        </w:r>
        <w:r w:rsidR="00C01B5A">
          <w:rPr>
            <w:webHidden/>
          </w:rPr>
          <w:t>3</w:t>
        </w:r>
        <w:r w:rsidR="00C01B5A">
          <w:rPr>
            <w:webHidden/>
          </w:rPr>
          <w:fldChar w:fldCharType="end"/>
        </w:r>
      </w:hyperlink>
    </w:p>
    <w:p w14:paraId="65DCD45B" w14:textId="19FC6C52" w:rsidR="00C01B5A" w:rsidRDefault="00000000">
      <w:pPr>
        <w:pStyle w:val="TOC1"/>
        <w:rPr>
          <w:rFonts w:eastAsiaTheme="minorEastAsia" w:cstheme="minorBidi"/>
          <w:b w:val="0"/>
          <w:caps w:val="0"/>
          <w:kern w:val="2"/>
          <w:sz w:val="22"/>
          <w:szCs w:val="20"/>
          <w:lang w:val="en-US" w:bidi="hi-IN"/>
          <w14:ligatures w14:val="standardContextual"/>
        </w:rPr>
      </w:pPr>
      <w:hyperlink w:anchor="_Toc152015558" w:history="1">
        <w:r w:rsidR="00C01B5A" w:rsidRPr="0007119D">
          <w:rPr>
            <w:rStyle w:val="Hyperlink"/>
          </w:rPr>
          <w:t>1.</w:t>
        </w:r>
        <w:r w:rsidR="00C01B5A">
          <w:rPr>
            <w:rFonts w:eastAsiaTheme="minorEastAsia" w:cstheme="minorBidi"/>
            <w:b w:val="0"/>
            <w:caps w:val="0"/>
            <w:kern w:val="2"/>
            <w:sz w:val="22"/>
            <w:szCs w:val="20"/>
            <w:lang w:val="en-US" w:bidi="hi-IN"/>
            <w14:ligatures w14:val="standardContextual"/>
          </w:rPr>
          <w:tab/>
        </w:r>
        <w:r w:rsidR="00C01B5A" w:rsidRPr="0007119D">
          <w:rPr>
            <w:rStyle w:val="Hyperlink"/>
          </w:rPr>
          <w:t>Comparisioin</w:t>
        </w:r>
        <w:r w:rsidR="00C01B5A">
          <w:rPr>
            <w:webHidden/>
          </w:rPr>
          <w:tab/>
        </w:r>
        <w:r w:rsidR="00C01B5A">
          <w:rPr>
            <w:webHidden/>
          </w:rPr>
          <w:fldChar w:fldCharType="begin"/>
        </w:r>
        <w:r w:rsidR="00C01B5A">
          <w:rPr>
            <w:webHidden/>
          </w:rPr>
          <w:instrText xml:space="preserve"> PAGEREF _Toc152015558 \h </w:instrText>
        </w:r>
        <w:r w:rsidR="00C01B5A">
          <w:rPr>
            <w:webHidden/>
          </w:rPr>
        </w:r>
        <w:r w:rsidR="00C01B5A">
          <w:rPr>
            <w:webHidden/>
          </w:rPr>
          <w:fldChar w:fldCharType="separate"/>
        </w:r>
        <w:r w:rsidR="00C01B5A">
          <w:rPr>
            <w:webHidden/>
          </w:rPr>
          <w:t>4</w:t>
        </w:r>
        <w:r w:rsidR="00C01B5A">
          <w:rPr>
            <w:webHidden/>
          </w:rPr>
          <w:fldChar w:fldCharType="end"/>
        </w:r>
      </w:hyperlink>
    </w:p>
    <w:p w14:paraId="37173B70" w14:textId="77777777" w:rsidR="00937198" w:rsidRDefault="00937198" w:rsidP="00937198">
      <w:pPr>
        <w:pStyle w:val="TOC2"/>
      </w:pPr>
      <w:r w:rsidRPr="00B41088">
        <w:fldChar w:fldCharType="end"/>
      </w:r>
    </w:p>
    <w:p w14:paraId="11500D42" w14:textId="77777777" w:rsidR="00937198" w:rsidRPr="0072604B" w:rsidRDefault="00937198" w:rsidP="00937198">
      <w:pPr>
        <w:rPr>
          <w:lang w:val="en-GB"/>
        </w:rPr>
      </w:pPr>
    </w:p>
    <w:p w14:paraId="47196116" w14:textId="77777777" w:rsidR="00937198" w:rsidRDefault="00937198" w:rsidP="00937198">
      <w:pPr>
        <w:pStyle w:val="TOC2"/>
      </w:pPr>
      <w:r w:rsidRPr="00B41088">
        <w:br w:type="page"/>
      </w:r>
      <w:bookmarkStart w:id="76" w:name="_Toc38784544"/>
      <w:bookmarkStart w:id="77" w:name="_Toc39035900"/>
      <w:bookmarkStart w:id="78" w:name="_Toc39036174"/>
      <w:bookmarkStart w:id="79" w:name="_Toc39036271"/>
      <w:bookmarkStart w:id="80" w:name="_Toc39036319"/>
      <w:bookmarkStart w:id="81" w:name="_Toc39036548"/>
      <w:bookmarkStart w:id="82" w:name="_Toc39036644"/>
      <w:bookmarkStart w:id="83" w:name="_Toc39036984"/>
      <w:bookmarkStart w:id="84" w:name="_Toc39046197"/>
      <w:bookmarkStart w:id="85" w:name="_Toc39054210"/>
      <w:bookmarkStart w:id="86" w:name="_Toc110586134"/>
      <w:bookmarkEnd w:id="72"/>
    </w:p>
    <w:p w14:paraId="33AE671A" w14:textId="4C816D0C" w:rsidR="00937198" w:rsidRPr="009F5574" w:rsidRDefault="00937198" w:rsidP="00937198">
      <w:pPr>
        <w:pStyle w:val="Heading1"/>
      </w:pPr>
      <w:bookmarkStart w:id="87" w:name="_Toc152015558"/>
      <w:bookmarkEnd w:id="73"/>
      <w:bookmarkEnd w:id="74"/>
      <w:bookmarkEnd w:id="75"/>
      <w:bookmarkEnd w:id="76"/>
      <w:bookmarkEnd w:id="77"/>
      <w:bookmarkEnd w:id="78"/>
      <w:bookmarkEnd w:id="79"/>
      <w:bookmarkEnd w:id="80"/>
      <w:bookmarkEnd w:id="81"/>
      <w:bookmarkEnd w:id="82"/>
      <w:bookmarkEnd w:id="83"/>
      <w:bookmarkEnd w:id="84"/>
      <w:bookmarkEnd w:id="85"/>
      <w:bookmarkEnd w:id="86"/>
      <w:r>
        <w:lastRenderedPageBreak/>
        <w:t>Comparisioin</w:t>
      </w:r>
      <w:bookmarkEnd w:id="87"/>
      <w:r>
        <w:t xml:space="preserve"> </w:t>
      </w:r>
    </w:p>
    <w:p w14:paraId="2EACE0A8" w14:textId="77777777" w:rsidR="00937198" w:rsidRDefault="00937198" w:rsidP="00937198">
      <w:bookmarkStart w:id="88" w:name="_Generate_Token:_-"/>
      <w:bookmarkEnd w:id="88"/>
    </w:p>
    <w:p w14:paraId="552B0E5C" w14:textId="77777777" w:rsidR="00937198" w:rsidRPr="00232E2C" w:rsidRDefault="00937198" w:rsidP="00937198">
      <w:pPr>
        <w:rPr>
          <w:rFonts w:asciiTheme="minorHAnsi" w:hAnsiTheme="minorHAnsi"/>
          <w:sz w:val="22"/>
          <w:szCs w:val="22"/>
          <w:lang w:bidi="ar-SA"/>
        </w:rPr>
      </w:pPr>
    </w:p>
    <w:tbl>
      <w:tblPr>
        <w:tblStyle w:val="TableGrid"/>
        <w:tblW w:w="0" w:type="auto"/>
        <w:tblInd w:w="-5" w:type="dxa"/>
        <w:tblLook w:val="04A0" w:firstRow="1" w:lastRow="0" w:firstColumn="1" w:lastColumn="0" w:noHBand="0" w:noVBand="1"/>
      </w:tblPr>
      <w:tblGrid>
        <w:gridCol w:w="1877"/>
        <w:gridCol w:w="3503"/>
        <w:gridCol w:w="5415"/>
      </w:tblGrid>
      <w:tr w:rsidR="00C5163B" w14:paraId="6FC79875" w14:textId="77777777" w:rsidTr="00954332">
        <w:tc>
          <w:tcPr>
            <w:tcW w:w="1877" w:type="dxa"/>
          </w:tcPr>
          <w:p w14:paraId="43C38DB0" w14:textId="2E315E88"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Parameters</w:t>
            </w:r>
          </w:p>
        </w:tc>
        <w:tc>
          <w:tcPr>
            <w:tcW w:w="4333" w:type="dxa"/>
          </w:tcPr>
          <w:p w14:paraId="401F6E6E" w14:textId="02927C8A"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Snyk</w:t>
            </w:r>
          </w:p>
        </w:tc>
        <w:tc>
          <w:tcPr>
            <w:tcW w:w="4585" w:type="dxa"/>
          </w:tcPr>
          <w:p w14:paraId="10DC5578" w14:textId="26541410" w:rsidR="00937198" w:rsidRDefault="00937198" w:rsidP="00937198">
            <w:pPr>
              <w:pStyle w:val="ListParagraph"/>
              <w:spacing w:before="0" w:after="160" w:line="259" w:lineRule="auto"/>
              <w:ind w:left="0"/>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Trivy</w:t>
            </w:r>
          </w:p>
        </w:tc>
      </w:tr>
      <w:tr w:rsidR="00C5163B" w14:paraId="2B633881" w14:textId="77777777" w:rsidTr="00954332">
        <w:trPr>
          <w:trHeight w:val="1277"/>
        </w:trPr>
        <w:tc>
          <w:tcPr>
            <w:tcW w:w="1877" w:type="dxa"/>
          </w:tcPr>
          <w:p w14:paraId="5730C5BA" w14:textId="7C93F5D0" w:rsidR="00937198" w:rsidRDefault="00937198"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Open Source </w:t>
            </w:r>
          </w:p>
        </w:tc>
        <w:tc>
          <w:tcPr>
            <w:tcW w:w="4333" w:type="dxa"/>
          </w:tcPr>
          <w:p w14:paraId="051E48EA" w14:textId="6FA9E87D" w:rsidR="00937198" w:rsidRPr="00881A71" w:rsidRDefault="00910654" w:rsidP="00881A71">
            <w:pPr>
              <w:spacing w:before="0" w:after="160" w:line="259" w:lineRule="auto"/>
              <w:rPr>
                <w:rFonts w:asciiTheme="minorHAnsi" w:eastAsia="Calibri" w:hAnsiTheme="minorHAnsi" w:cstheme="minorHAnsi"/>
                <w:color w:val="000000"/>
                <w:sz w:val="22"/>
                <w:szCs w:val="22"/>
                <w:lang w:bidi="ar-SA"/>
              </w:rPr>
            </w:pPr>
            <w:r w:rsidRPr="00881A71">
              <w:rPr>
                <w:rFonts w:asciiTheme="minorHAnsi" w:eastAsia="Calibri" w:hAnsiTheme="minorHAnsi" w:cstheme="minorHAnsi"/>
                <w:color w:val="000000"/>
                <w:sz w:val="22"/>
                <w:szCs w:val="22"/>
                <w:lang w:bidi="ar-SA"/>
              </w:rPr>
              <w:t>It comes with 3 plans</w:t>
            </w:r>
            <w:r w:rsidR="00881A71">
              <w:rPr>
                <w:rFonts w:asciiTheme="minorHAnsi" w:eastAsia="Calibri" w:hAnsiTheme="minorHAnsi" w:cstheme="minorHAnsi"/>
                <w:color w:val="000000"/>
                <w:sz w:val="22"/>
                <w:szCs w:val="22"/>
                <w:lang w:bidi="ar-SA"/>
              </w:rPr>
              <w:t xml:space="preserve"> </w:t>
            </w:r>
            <w:r w:rsidRPr="00881A71">
              <w:rPr>
                <w:rFonts w:asciiTheme="minorHAnsi" w:eastAsia="Calibri" w:hAnsiTheme="minorHAnsi" w:cstheme="minorHAnsi"/>
                <w:color w:val="000000"/>
                <w:sz w:val="22"/>
                <w:szCs w:val="22"/>
                <w:lang w:bidi="ar-SA"/>
              </w:rPr>
              <w:t>Free Plan ,Team Plan(PAID)</w:t>
            </w:r>
            <w:r w:rsidR="00881A71">
              <w:rPr>
                <w:rFonts w:asciiTheme="minorHAnsi" w:eastAsia="Calibri" w:hAnsiTheme="minorHAnsi" w:cstheme="minorHAnsi"/>
                <w:color w:val="000000"/>
                <w:sz w:val="22"/>
                <w:szCs w:val="22"/>
                <w:lang w:bidi="ar-SA"/>
              </w:rPr>
              <w:t xml:space="preserve"> </w:t>
            </w:r>
            <w:r w:rsidRPr="00881A71">
              <w:rPr>
                <w:rFonts w:asciiTheme="minorHAnsi" w:eastAsia="Calibri" w:hAnsiTheme="minorHAnsi" w:cstheme="minorHAnsi"/>
                <w:color w:val="000000"/>
                <w:sz w:val="22"/>
                <w:szCs w:val="22"/>
                <w:lang w:bidi="ar-SA"/>
              </w:rPr>
              <w:t>Enterprise Plan(PAID)</w:t>
            </w:r>
            <w:r w:rsidRPr="00881A71">
              <w:rPr>
                <w:rFonts w:asciiTheme="minorHAnsi" w:eastAsia="Calibri" w:hAnsiTheme="minorHAnsi" w:cstheme="minorHAnsi"/>
                <w:color w:val="000000"/>
                <w:sz w:val="22"/>
                <w:szCs w:val="22"/>
                <w:lang w:bidi="ar-SA"/>
              </w:rPr>
              <w:br/>
            </w:r>
          </w:p>
        </w:tc>
        <w:tc>
          <w:tcPr>
            <w:tcW w:w="4585" w:type="dxa"/>
          </w:tcPr>
          <w:p w14:paraId="75DFF266" w14:textId="6896E30B" w:rsidR="00937198" w:rsidRDefault="00910654" w:rsidP="00881A71">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It is completely a free tool</w:t>
            </w:r>
          </w:p>
        </w:tc>
      </w:tr>
      <w:tr w:rsidR="00C5163B" w14:paraId="0277E99E" w14:textId="77777777" w:rsidTr="00954332">
        <w:trPr>
          <w:trHeight w:val="1160"/>
        </w:trPr>
        <w:tc>
          <w:tcPr>
            <w:tcW w:w="1877" w:type="dxa"/>
          </w:tcPr>
          <w:p w14:paraId="187B73AC" w14:textId="79E3B812" w:rsidR="00937198" w:rsidRDefault="00523A70"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Primary Focus</w:t>
            </w:r>
          </w:p>
        </w:tc>
        <w:tc>
          <w:tcPr>
            <w:tcW w:w="4333" w:type="dxa"/>
          </w:tcPr>
          <w:p w14:paraId="531159E9" w14:textId="3B4F4E02" w:rsidR="00937198" w:rsidRDefault="00C826DF" w:rsidP="00C826DF">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Projects, Docker</w:t>
            </w:r>
            <w:r w:rsidR="00523A70" w:rsidRPr="00523A70">
              <w:rPr>
                <w:rFonts w:asciiTheme="minorHAnsi" w:eastAsia="Calibri" w:hAnsiTheme="minorHAnsi" w:cstheme="minorHAnsi"/>
                <w:color w:val="000000"/>
                <w:sz w:val="22"/>
                <w:szCs w:val="22"/>
                <w:lang w:bidi="ar-SA"/>
              </w:rPr>
              <w:t xml:space="preserve"> images</w:t>
            </w:r>
          </w:p>
        </w:tc>
        <w:tc>
          <w:tcPr>
            <w:tcW w:w="4585" w:type="dxa"/>
          </w:tcPr>
          <w:p w14:paraId="5BB323F9" w14:textId="2025F9F4" w:rsidR="00937198" w:rsidRDefault="000F0249"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0F0249">
              <w:rPr>
                <w:rFonts w:asciiTheme="minorHAnsi" w:eastAsia="Calibri" w:hAnsiTheme="minorHAnsi" w:cstheme="minorHAnsi"/>
                <w:color w:val="000000"/>
                <w:sz w:val="22"/>
                <w:szCs w:val="22"/>
                <w:lang w:bidi="ar-SA"/>
              </w:rPr>
              <w:t xml:space="preserve">Containers, Kubernetes, cloud, </w:t>
            </w:r>
            <w:r w:rsidR="00C826DF" w:rsidRPr="000F0249">
              <w:rPr>
                <w:rFonts w:asciiTheme="minorHAnsi" w:eastAsia="Calibri" w:hAnsiTheme="minorHAnsi" w:cstheme="minorHAnsi"/>
                <w:color w:val="000000"/>
                <w:sz w:val="22"/>
                <w:szCs w:val="22"/>
                <w:lang w:bidi="ar-SA"/>
              </w:rPr>
              <w:t>serverless</w:t>
            </w:r>
            <w:r w:rsidR="00C826DF">
              <w:rPr>
                <w:rFonts w:asciiTheme="minorHAnsi" w:eastAsia="Calibri" w:hAnsiTheme="minorHAnsi" w:cstheme="minorHAnsi"/>
                <w:color w:val="000000"/>
                <w:sz w:val="22"/>
                <w:szCs w:val="22"/>
                <w:lang w:bidi="ar-SA"/>
              </w:rPr>
              <w:t>, Projects</w:t>
            </w:r>
          </w:p>
        </w:tc>
      </w:tr>
      <w:tr w:rsidR="00C5163B" w14:paraId="3288AC00" w14:textId="77777777" w:rsidTr="00954332">
        <w:trPr>
          <w:trHeight w:val="980"/>
        </w:trPr>
        <w:tc>
          <w:tcPr>
            <w:tcW w:w="1877" w:type="dxa"/>
          </w:tcPr>
          <w:p w14:paraId="4D4A03ED" w14:textId="17768078" w:rsidR="00937198" w:rsidRPr="000D41CF" w:rsidRDefault="00C826DF"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sidRPr="000D41CF">
              <w:rPr>
                <w:rFonts w:asciiTheme="minorHAnsi" w:eastAsia="Calibri" w:hAnsiTheme="minorHAnsi" w:cstheme="minorHAnsi"/>
                <w:color w:val="000000"/>
                <w:sz w:val="22"/>
                <w:szCs w:val="22"/>
                <w:lang w:bidi="ar-SA"/>
              </w:rPr>
              <w:t>Feature</w:t>
            </w:r>
          </w:p>
        </w:tc>
        <w:tc>
          <w:tcPr>
            <w:tcW w:w="4333" w:type="dxa"/>
          </w:tcPr>
          <w:p w14:paraId="2B85776A" w14:textId="72612004"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Basic vulnerability scanning</w:t>
            </w:r>
          </w:p>
        </w:tc>
        <w:tc>
          <w:tcPr>
            <w:tcW w:w="4585" w:type="dxa"/>
          </w:tcPr>
          <w:p w14:paraId="3A42DF98" w14:textId="67E5C832" w:rsidR="00937198" w:rsidRPr="00C826DF" w:rsidRDefault="00C826DF" w:rsidP="00C826DF">
            <w:pPr>
              <w:spacing w:before="0" w:after="160" w:line="259" w:lineRule="auto"/>
              <w:rPr>
                <w:rFonts w:asciiTheme="minorHAnsi" w:eastAsia="Calibri" w:hAnsiTheme="minorHAnsi" w:cstheme="minorHAnsi"/>
                <w:color w:val="000000"/>
                <w:sz w:val="22"/>
                <w:szCs w:val="22"/>
                <w:lang w:bidi="ar-SA"/>
              </w:rPr>
            </w:pPr>
            <w:r w:rsidRPr="00C826DF">
              <w:rPr>
                <w:rFonts w:asciiTheme="minorHAnsi" w:eastAsia="Calibri" w:hAnsiTheme="minorHAnsi" w:cstheme="minorHAnsi"/>
                <w:color w:val="000000"/>
                <w:sz w:val="22"/>
                <w:szCs w:val="22"/>
                <w:lang w:bidi="ar-SA"/>
              </w:rPr>
              <w:t>Advanced features</w:t>
            </w:r>
          </w:p>
        </w:tc>
      </w:tr>
      <w:tr w:rsidR="00C5163B" w14:paraId="0BDD7510" w14:textId="77777777" w:rsidTr="00954332">
        <w:trPr>
          <w:trHeight w:val="710"/>
        </w:trPr>
        <w:tc>
          <w:tcPr>
            <w:tcW w:w="1877" w:type="dxa"/>
          </w:tcPr>
          <w:p w14:paraId="403B576A" w14:textId="2BC7D302" w:rsidR="00937198" w:rsidRDefault="00C01B5A"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Pre-Installation</w:t>
            </w:r>
            <w:r w:rsidR="00C826DF">
              <w:rPr>
                <w:rFonts w:asciiTheme="minorHAnsi" w:eastAsia="Calibri" w:hAnsiTheme="minorHAnsi" w:cstheme="minorHAnsi"/>
                <w:color w:val="000000"/>
                <w:sz w:val="22"/>
                <w:szCs w:val="22"/>
                <w:lang w:bidi="ar-SA"/>
              </w:rPr>
              <w:t xml:space="preserve"> </w:t>
            </w:r>
          </w:p>
        </w:tc>
        <w:tc>
          <w:tcPr>
            <w:tcW w:w="4333" w:type="dxa"/>
          </w:tcPr>
          <w:p w14:paraId="3F954810" w14:textId="1A011F03"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Nothing is pre required </w:t>
            </w:r>
          </w:p>
        </w:tc>
        <w:tc>
          <w:tcPr>
            <w:tcW w:w="4585" w:type="dxa"/>
          </w:tcPr>
          <w:p w14:paraId="5CFA5D63" w14:textId="1784AC19" w:rsidR="00937198" w:rsidRDefault="00C826DF"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Go language needs to be </w:t>
            </w:r>
            <w:r w:rsidR="00C01B5A">
              <w:rPr>
                <w:rFonts w:asciiTheme="minorHAnsi" w:eastAsia="Calibri" w:hAnsiTheme="minorHAnsi" w:cstheme="minorHAnsi"/>
                <w:color w:val="000000"/>
                <w:sz w:val="22"/>
                <w:szCs w:val="22"/>
                <w:lang w:bidi="ar-SA"/>
              </w:rPr>
              <w:t>pre-installed</w:t>
            </w:r>
          </w:p>
        </w:tc>
      </w:tr>
      <w:tr w:rsidR="00C5163B" w14:paraId="7114C06D" w14:textId="77777777" w:rsidTr="00954332">
        <w:trPr>
          <w:trHeight w:val="800"/>
        </w:trPr>
        <w:tc>
          <w:tcPr>
            <w:tcW w:w="1877" w:type="dxa"/>
          </w:tcPr>
          <w:p w14:paraId="49E08EF9" w14:textId="43DF6080" w:rsidR="00937198" w:rsidRDefault="00AB5468"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Supported OS</w:t>
            </w:r>
          </w:p>
        </w:tc>
        <w:tc>
          <w:tcPr>
            <w:tcW w:w="4333" w:type="dxa"/>
          </w:tcPr>
          <w:p w14:paraId="46D9CE15" w14:textId="797E560C"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OS(Linux,Ubuntu,Windows,Mac,Docs)</w:t>
            </w:r>
          </w:p>
        </w:tc>
        <w:tc>
          <w:tcPr>
            <w:tcW w:w="4585" w:type="dxa"/>
          </w:tcPr>
          <w:p w14:paraId="2CC3DD7D" w14:textId="0813CED8" w:rsidR="00937198" w:rsidRDefault="00AB5468"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Almost supports all OS(Linux,Ubuntu,Windows,Mac,Docs)</w:t>
            </w:r>
          </w:p>
        </w:tc>
      </w:tr>
      <w:tr w:rsidR="00C5163B" w14:paraId="71BAAC16" w14:textId="77777777" w:rsidTr="00954332">
        <w:trPr>
          <w:trHeight w:val="1079"/>
        </w:trPr>
        <w:tc>
          <w:tcPr>
            <w:tcW w:w="1877" w:type="dxa"/>
          </w:tcPr>
          <w:p w14:paraId="44270265" w14:textId="5462D7CE" w:rsidR="00AB5468" w:rsidRDefault="00AB5468"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Scanning  Timing </w:t>
            </w:r>
          </w:p>
        </w:tc>
        <w:tc>
          <w:tcPr>
            <w:tcW w:w="4333" w:type="dxa"/>
          </w:tcPr>
          <w:p w14:paraId="2793ACA4" w14:textId="75F7DF31"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Fast compared to trivy</w:t>
            </w:r>
          </w:p>
        </w:tc>
        <w:tc>
          <w:tcPr>
            <w:tcW w:w="4585" w:type="dxa"/>
          </w:tcPr>
          <w:p w14:paraId="6752E226" w14:textId="413A5C80" w:rsidR="00AB5468" w:rsidRDefault="00AB5468" w:rsidP="00AB546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Slow compared to snyk</w:t>
            </w:r>
          </w:p>
        </w:tc>
      </w:tr>
      <w:tr w:rsidR="00C5163B" w14:paraId="4B834723" w14:textId="77777777" w:rsidTr="00954332">
        <w:trPr>
          <w:trHeight w:val="1151"/>
        </w:trPr>
        <w:tc>
          <w:tcPr>
            <w:tcW w:w="1877" w:type="dxa"/>
          </w:tcPr>
          <w:p w14:paraId="2168B17E" w14:textId="5E00C534" w:rsidR="00937198" w:rsidRDefault="006F497B"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Scanning Results Location</w:t>
            </w:r>
          </w:p>
        </w:tc>
        <w:tc>
          <w:tcPr>
            <w:tcW w:w="4333" w:type="dxa"/>
          </w:tcPr>
          <w:p w14:paraId="486DFF05" w14:textId="4BED1A8A"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snyk website dashboard</w:t>
            </w:r>
          </w:p>
        </w:tc>
        <w:tc>
          <w:tcPr>
            <w:tcW w:w="4585" w:type="dxa"/>
          </w:tcPr>
          <w:p w14:paraId="3EDD5143" w14:textId="5396E1B5" w:rsidR="00937198" w:rsidRDefault="006F497B"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Stores the scan result on machine</w:t>
            </w:r>
          </w:p>
        </w:tc>
      </w:tr>
      <w:tr w:rsidR="00954332" w14:paraId="4C203739" w14:textId="77777777" w:rsidTr="00954332">
        <w:trPr>
          <w:trHeight w:val="980"/>
        </w:trPr>
        <w:tc>
          <w:tcPr>
            <w:tcW w:w="1877" w:type="dxa"/>
          </w:tcPr>
          <w:p w14:paraId="3B26B947" w14:textId="7C02F3C0" w:rsidR="004B463A" w:rsidRDefault="004B463A"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Result Format </w:t>
            </w:r>
          </w:p>
        </w:tc>
        <w:tc>
          <w:tcPr>
            <w:tcW w:w="4333" w:type="dxa"/>
          </w:tcPr>
          <w:p w14:paraId="579EAAFD" w14:textId="1566DAD8"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List </w:t>
            </w:r>
            <w:r w:rsidR="00980771">
              <w:rPr>
                <w:rFonts w:asciiTheme="minorHAnsi" w:eastAsia="Calibri" w:hAnsiTheme="minorHAnsi" w:cstheme="minorHAnsi"/>
                <w:color w:val="000000"/>
                <w:sz w:val="22"/>
                <w:szCs w:val="22"/>
                <w:lang w:bidi="ar-SA"/>
              </w:rPr>
              <w:t xml:space="preserve"> view </w:t>
            </w:r>
            <w:r w:rsidR="00BF7F6B">
              <w:rPr>
                <w:rFonts w:asciiTheme="minorHAnsi" w:eastAsia="Calibri" w:hAnsiTheme="minorHAnsi" w:cstheme="minorHAnsi"/>
                <w:color w:val="000000"/>
                <w:sz w:val="22"/>
                <w:szCs w:val="22"/>
                <w:lang w:bidi="ar-SA"/>
              </w:rPr>
              <w:t>format</w:t>
            </w:r>
            <w:r>
              <w:rPr>
                <w:rFonts w:asciiTheme="minorHAnsi" w:eastAsia="Calibri" w:hAnsiTheme="minorHAnsi" w:cstheme="minorHAnsi"/>
                <w:color w:val="000000"/>
                <w:sz w:val="22"/>
                <w:szCs w:val="22"/>
                <w:lang w:bidi="ar-SA"/>
              </w:rPr>
              <w:t xml:space="preserve"> </w:t>
            </w:r>
          </w:p>
        </w:tc>
        <w:tc>
          <w:tcPr>
            <w:tcW w:w="4585" w:type="dxa"/>
          </w:tcPr>
          <w:p w14:paraId="7D128FB6" w14:textId="0CCE42B4"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Table</w:t>
            </w:r>
            <w:r w:rsidR="008D4416">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format , JSON format , Sarif format</w:t>
            </w:r>
          </w:p>
        </w:tc>
      </w:tr>
      <w:tr w:rsidR="00954332" w14:paraId="0AA7DA85" w14:textId="77777777" w:rsidTr="00954332">
        <w:trPr>
          <w:trHeight w:val="1610"/>
        </w:trPr>
        <w:tc>
          <w:tcPr>
            <w:tcW w:w="1877" w:type="dxa"/>
          </w:tcPr>
          <w:p w14:paraId="0AF35429" w14:textId="77777777" w:rsidR="004B463A" w:rsidRDefault="00BF7F6B" w:rsidP="000D41CF">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Supported Languages </w:t>
            </w:r>
          </w:p>
        </w:tc>
        <w:tc>
          <w:tcPr>
            <w:tcW w:w="4333" w:type="dxa"/>
          </w:tcPr>
          <w:p w14:paraId="35536414" w14:textId="45A317F0"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sidR="00F467EA">
              <w:rPr>
                <w:rFonts w:asciiTheme="minorHAnsi" w:eastAsia="Calibri" w:hAnsiTheme="minorHAnsi" w:cstheme="minorHAnsi"/>
                <w:color w:val="000000"/>
                <w:sz w:val="22"/>
                <w:szCs w:val="22"/>
                <w:lang w:bidi="ar-SA"/>
              </w:rPr>
              <w:t>,</w:t>
            </w:r>
            <w:r>
              <w:t xml:space="preserve"> </w:t>
            </w:r>
            <w:r w:rsidRPr="00BF7F6B">
              <w:rPr>
                <w:rFonts w:asciiTheme="minorHAnsi" w:eastAsia="Calibri" w:hAnsiTheme="minorHAnsi" w:cstheme="minorHAnsi"/>
                <w:color w:val="000000"/>
                <w:sz w:val="22"/>
                <w:szCs w:val="22"/>
                <w:lang w:bidi="ar-SA"/>
              </w:rPr>
              <w:t xml:space="preserve">HTML </w:t>
            </w:r>
            <w:r w:rsidR="00F467EA">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CSS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 xml:space="preserve">JavaScript </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 xml:space="preserve">TypeScript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PHP </w:t>
            </w:r>
            <w:r>
              <w:rPr>
                <w:rFonts w:asciiTheme="minorHAnsi" w:eastAsia="Calibri" w:hAnsiTheme="minorHAnsi" w:cstheme="minorHAnsi"/>
                <w:color w:val="000000"/>
                <w:sz w:val="22"/>
                <w:szCs w:val="22"/>
                <w:lang w:bidi="ar-SA"/>
              </w:rPr>
              <w:t>,</w:t>
            </w:r>
            <w:r w:rsidRPr="00BF7F6B">
              <w:rPr>
                <w:rFonts w:asciiTheme="minorHAnsi" w:eastAsia="Calibri" w:hAnsiTheme="minorHAnsi" w:cstheme="minorHAnsi"/>
                <w:color w:val="000000"/>
                <w:sz w:val="22"/>
                <w:szCs w:val="22"/>
                <w:lang w:bidi="ar-SA"/>
              </w:rPr>
              <w:t xml:space="preserve">Ruby on Rails </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33F06331"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4585" w:type="dxa"/>
          </w:tcPr>
          <w:p w14:paraId="03601837" w14:textId="28DCE6D5" w:rsidR="00BF7F6B" w:rsidRPr="00BF7F6B" w:rsidRDefault="00BF7F6B" w:rsidP="00BF7F6B">
            <w:pPr>
              <w:spacing w:before="0" w:after="160" w:line="259" w:lineRule="auto"/>
              <w:rPr>
                <w:rFonts w:asciiTheme="minorHAnsi" w:eastAsia="Calibri" w:hAnsiTheme="minorHAnsi" w:cstheme="minorHAnsi"/>
                <w:color w:val="000000"/>
                <w:sz w:val="22"/>
                <w:szCs w:val="22"/>
                <w:lang w:bidi="ar-SA"/>
              </w:rPr>
            </w:pP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C++</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Python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w:t>
            </w:r>
            <w:r w:rsidR="00F467EA">
              <w:rPr>
                <w:rFonts w:asciiTheme="minorHAnsi" w:eastAsia="Calibri" w:hAnsiTheme="minorHAnsi" w:cstheme="minorHAnsi"/>
                <w:color w:val="000000"/>
                <w:sz w:val="22"/>
                <w:szCs w:val="22"/>
                <w:lang w:bidi="ar-SA"/>
              </w:rPr>
              <w:t>y</w:t>
            </w:r>
            <w:r w:rsidRPr="00BF7F6B">
              <w:rPr>
                <w:rFonts w:asciiTheme="minorHAnsi" w:eastAsia="Calibri" w:hAnsiTheme="minorHAnsi" w:cstheme="minorHAnsi"/>
                <w:color w:val="000000"/>
                <w:sz w:val="22"/>
                <w:szCs w:val="22"/>
                <w:lang w:bidi="ar-SA"/>
              </w:rPr>
              <w: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Swift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Kotlin</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Go</w:t>
            </w:r>
            <w:r>
              <w:rPr>
                <w:rFonts w:asciiTheme="minorHAnsi" w:eastAsia="Calibri" w:hAnsiTheme="minorHAnsi" w:cstheme="minorHAnsi"/>
                <w:color w:val="000000"/>
                <w:sz w:val="22"/>
                <w:szCs w:val="22"/>
                <w:lang w:bidi="ar-SA"/>
              </w:rPr>
              <w:t>,</w:t>
            </w:r>
            <w:r>
              <w:t xml:space="preserve"> </w:t>
            </w:r>
            <w:r w:rsidRPr="00BF7F6B">
              <w:rPr>
                <w:rFonts w:asciiTheme="minorHAnsi" w:eastAsia="Calibri" w:hAnsiTheme="minorHAnsi" w:cstheme="minorHAnsi"/>
                <w:color w:val="000000"/>
                <w:sz w:val="22"/>
                <w:szCs w:val="22"/>
                <w:lang w:bidi="ar-SA"/>
              </w:rPr>
              <w:t>HTML CSS</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JavaScript</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TypeScript</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PHP</w:t>
            </w:r>
            <w:r>
              <w:rPr>
                <w:rFonts w:asciiTheme="minorHAnsi" w:eastAsia="Calibri" w:hAnsiTheme="minorHAnsi" w:cstheme="minorHAnsi"/>
                <w:color w:val="000000"/>
                <w:sz w:val="22"/>
                <w:szCs w:val="22"/>
                <w:lang w:bidi="ar-SA"/>
              </w:rPr>
              <w:t>,</w:t>
            </w:r>
            <w:r w:rsidR="00F467EA">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Ruby on Rails</w:t>
            </w:r>
            <w:r>
              <w:rPr>
                <w:rFonts w:asciiTheme="minorHAnsi" w:eastAsia="Calibri" w:hAnsiTheme="minorHAnsi" w:cstheme="minorHAnsi"/>
                <w:color w:val="000000"/>
                <w:sz w:val="22"/>
                <w:szCs w:val="22"/>
                <w:lang w:bidi="ar-SA"/>
              </w:rPr>
              <w:t xml:space="preserve">, </w:t>
            </w:r>
            <w:r w:rsidRPr="00BF7F6B">
              <w:rPr>
                <w:rFonts w:asciiTheme="minorHAnsi" w:eastAsia="Calibri" w:hAnsiTheme="minorHAnsi" w:cstheme="minorHAnsi"/>
                <w:color w:val="000000"/>
                <w:sz w:val="22"/>
                <w:szCs w:val="22"/>
                <w:lang w:bidi="ar-SA"/>
              </w:rPr>
              <w:t>ASP.NET</w:t>
            </w:r>
          </w:p>
          <w:p w14:paraId="281A0E6B" w14:textId="77777777" w:rsidR="004B463A" w:rsidRDefault="004B463A" w:rsidP="00937198">
            <w:pPr>
              <w:pStyle w:val="ListParagraph"/>
              <w:spacing w:before="0" w:after="160" w:line="259" w:lineRule="auto"/>
              <w:ind w:left="0"/>
              <w:rPr>
                <w:rFonts w:asciiTheme="minorHAnsi" w:eastAsia="Calibri" w:hAnsiTheme="minorHAnsi" w:cstheme="minorHAnsi"/>
                <w:color w:val="000000"/>
                <w:sz w:val="22"/>
                <w:szCs w:val="22"/>
                <w:lang w:bidi="ar-SA"/>
              </w:rPr>
            </w:pPr>
          </w:p>
        </w:tc>
      </w:tr>
      <w:tr w:rsidR="00954332" w14:paraId="7B148B93" w14:textId="77777777" w:rsidTr="00954332">
        <w:trPr>
          <w:trHeight w:val="1637"/>
        </w:trPr>
        <w:tc>
          <w:tcPr>
            <w:tcW w:w="1877" w:type="dxa"/>
          </w:tcPr>
          <w:p w14:paraId="6476C3E8" w14:textId="2A62C40C" w:rsidR="008641B8" w:rsidRDefault="008641B8" w:rsidP="006026A6">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lastRenderedPageBreak/>
              <w:t>Majorly Used With</w:t>
            </w:r>
          </w:p>
        </w:tc>
        <w:tc>
          <w:tcPr>
            <w:tcW w:w="4333" w:type="dxa"/>
          </w:tcPr>
          <w:p w14:paraId="3B467FD6" w14:textId="39A7030D" w:rsidR="008641B8" w:rsidRDefault="00B06A57"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scanning </w:t>
            </w:r>
            <w:r w:rsidR="008844BD">
              <w:rPr>
                <w:rFonts w:asciiTheme="minorHAnsi" w:eastAsia="Calibri" w:hAnsiTheme="minorHAnsi" w:cstheme="minorHAnsi"/>
                <w:color w:val="000000"/>
                <w:sz w:val="22"/>
                <w:szCs w:val="22"/>
                <w:lang w:bidi="ar-SA"/>
              </w:rPr>
              <w:t xml:space="preserve"> , </w:t>
            </w:r>
            <w:r>
              <w:rPr>
                <w:rFonts w:asciiTheme="minorHAnsi" w:eastAsia="Calibri" w:hAnsiTheme="minorHAnsi" w:cstheme="minorHAnsi"/>
                <w:color w:val="000000"/>
                <w:sz w:val="22"/>
                <w:szCs w:val="22"/>
                <w:lang w:bidi="ar-SA"/>
              </w:rPr>
              <w:t xml:space="preserve">CICD project scanning , </w:t>
            </w:r>
            <w:r w:rsidR="008641B8">
              <w:rPr>
                <w:rFonts w:asciiTheme="minorHAnsi" w:eastAsia="Calibri" w:hAnsiTheme="minorHAnsi" w:cstheme="minorHAnsi"/>
                <w:color w:val="000000"/>
                <w:sz w:val="22"/>
                <w:szCs w:val="22"/>
                <w:lang w:bidi="ar-SA"/>
              </w:rPr>
              <w:t xml:space="preserve">Local </w:t>
            </w:r>
            <w:r>
              <w:rPr>
                <w:rFonts w:asciiTheme="minorHAnsi" w:eastAsia="Calibri" w:hAnsiTheme="minorHAnsi" w:cstheme="minorHAnsi"/>
                <w:color w:val="000000"/>
                <w:sz w:val="22"/>
                <w:szCs w:val="22"/>
                <w:lang w:bidi="ar-SA"/>
              </w:rPr>
              <w:t>p</w:t>
            </w:r>
            <w:r w:rsidR="008641B8">
              <w:rPr>
                <w:rFonts w:asciiTheme="minorHAnsi" w:eastAsia="Calibri" w:hAnsiTheme="minorHAnsi" w:cstheme="minorHAnsi"/>
                <w:color w:val="000000"/>
                <w:sz w:val="22"/>
                <w:szCs w:val="22"/>
                <w:lang w:bidi="ar-SA"/>
              </w:rPr>
              <w:t xml:space="preserve">roject </w:t>
            </w:r>
            <w:r>
              <w:rPr>
                <w:rFonts w:asciiTheme="minorHAnsi" w:eastAsia="Calibri" w:hAnsiTheme="minorHAnsi" w:cstheme="minorHAnsi"/>
                <w:color w:val="000000"/>
                <w:sz w:val="22"/>
                <w:szCs w:val="22"/>
                <w:lang w:bidi="ar-SA"/>
              </w:rPr>
              <w:t>s</w:t>
            </w:r>
            <w:r w:rsidR="008641B8">
              <w:rPr>
                <w:rFonts w:asciiTheme="minorHAnsi" w:eastAsia="Calibri" w:hAnsiTheme="minorHAnsi" w:cstheme="minorHAnsi"/>
                <w:color w:val="000000"/>
                <w:sz w:val="22"/>
                <w:szCs w:val="22"/>
                <w:lang w:bidi="ar-SA"/>
              </w:rPr>
              <w:t>canning , Docker</w:t>
            </w:r>
            <w:r w:rsidR="008641B8" w:rsidRPr="00523A70">
              <w:rPr>
                <w:rFonts w:asciiTheme="minorHAnsi" w:eastAsia="Calibri" w:hAnsiTheme="minorHAnsi" w:cstheme="minorHAnsi"/>
                <w:color w:val="000000"/>
                <w:sz w:val="22"/>
                <w:szCs w:val="22"/>
                <w:lang w:bidi="ar-SA"/>
              </w:rPr>
              <w:t xml:space="preserve"> images</w:t>
            </w:r>
          </w:p>
        </w:tc>
        <w:tc>
          <w:tcPr>
            <w:tcW w:w="4585" w:type="dxa"/>
          </w:tcPr>
          <w:p w14:paraId="1AA30571" w14:textId="2AFB63D9" w:rsidR="008641B8" w:rsidRDefault="00B06A57"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Repository </w:t>
            </w:r>
            <w:r w:rsidR="00973C41">
              <w:rPr>
                <w:rFonts w:asciiTheme="minorHAnsi" w:eastAsia="Calibri" w:hAnsiTheme="minorHAnsi" w:cstheme="minorHAnsi"/>
                <w:color w:val="000000"/>
                <w:sz w:val="22"/>
                <w:szCs w:val="22"/>
                <w:lang w:bidi="ar-SA"/>
              </w:rPr>
              <w:t>scanning ,</w:t>
            </w:r>
            <w:r>
              <w:rPr>
                <w:rFonts w:asciiTheme="minorHAnsi" w:eastAsia="Calibri" w:hAnsiTheme="minorHAnsi" w:cstheme="minorHAnsi"/>
                <w:color w:val="000000"/>
                <w:sz w:val="22"/>
                <w:szCs w:val="22"/>
                <w:lang w:bidi="ar-SA"/>
              </w:rPr>
              <w:t xml:space="preserve">CICD project scanning , </w:t>
            </w:r>
            <w:r w:rsidR="008641B8" w:rsidRPr="000F0249">
              <w:rPr>
                <w:rFonts w:asciiTheme="minorHAnsi" w:eastAsia="Calibri" w:hAnsiTheme="minorHAnsi" w:cstheme="minorHAnsi"/>
                <w:color w:val="000000"/>
                <w:sz w:val="22"/>
                <w:szCs w:val="22"/>
                <w:lang w:bidi="ar-SA"/>
              </w:rPr>
              <w:t>Containers, Kubernetes, cloud, serverless</w:t>
            </w:r>
            <w:r w:rsidR="008641B8">
              <w:rPr>
                <w:rFonts w:asciiTheme="minorHAnsi" w:eastAsia="Calibri" w:hAnsiTheme="minorHAnsi" w:cstheme="minorHAnsi"/>
                <w:color w:val="000000"/>
                <w:sz w:val="22"/>
                <w:szCs w:val="22"/>
                <w:lang w:bidi="ar-SA"/>
              </w:rPr>
              <w:t xml:space="preserve">, </w:t>
            </w:r>
            <w:r>
              <w:rPr>
                <w:rFonts w:asciiTheme="minorHAnsi" w:eastAsia="Calibri" w:hAnsiTheme="minorHAnsi" w:cstheme="minorHAnsi"/>
                <w:color w:val="000000"/>
                <w:sz w:val="22"/>
                <w:szCs w:val="22"/>
                <w:lang w:bidi="ar-SA"/>
              </w:rPr>
              <w:t>Local p</w:t>
            </w:r>
            <w:r w:rsidR="008641B8">
              <w:rPr>
                <w:rFonts w:asciiTheme="minorHAnsi" w:eastAsia="Calibri" w:hAnsiTheme="minorHAnsi" w:cstheme="minorHAnsi"/>
                <w:color w:val="000000"/>
                <w:sz w:val="22"/>
                <w:szCs w:val="22"/>
                <w:lang w:bidi="ar-SA"/>
              </w:rPr>
              <w:t>rojects</w:t>
            </w:r>
            <w:r>
              <w:rPr>
                <w:rFonts w:asciiTheme="minorHAnsi" w:eastAsia="Calibri" w:hAnsiTheme="minorHAnsi" w:cstheme="minorHAnsi"/>
                <w:color w:val="000000"/>
                <w:sz w:val="22"/>
                <w:szCs w:val="22"/>
                <w:lang w:bidi="ar-SA"/>
              </w:rPr>
              <w:t xml:space="preserve"> scanning </w:t>
            </w:r>
          </w:p>
        </w:tc>
      </w:tr>
      <w:tr w:rsidR="00E15A40" w14:paraId="27C0F43D" w14:textId="77777777" w:rsidTr="00954332">
        <w:trPr>
          <w:trHeight w:val="1637"/>
        </w:trPr>
        <w:tc>
          <w:tcPr>
            <w:tcW w:w="1877" w:type="dxa"/>
          </w:tcPr>
          <w:p w14:paraId="672A8043" w14:textId="3D47EF5B" w:rsidR="00E15A40" w:rsidRDefault="00E15A40" w:rsidP="006026A6">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Use Friendly </w:t>
            </w:r>
          </w:p>
        </w:tc>
        <w:tc>
          <w:tcPr>
            <w:tcW w:w="4333" w:type="dxa"/>
          </w:tcPr>
          <w:p w14:paraId="648777E2" w14:textId="705B91E5" w:rsidR="00E15A40" w:rsidRDefault="00980771" w:rsidP="008641B8">
            <w:pPr>
              <w:pStyle w:val="ListParagraph"/>
              <w:tabs>
                <w:tab w:val="left" w:pos="926"/>
              </w:tabs>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Dashboard is simple and user-friendly </w:t>
            </w:r>
          </w:p>
        </w:tc>
        <w:tc>
          <w:tcPr>
            <w:tcW w:w="4585" w:type="dxa"/>
          </w:tcPr>
          <w:p w14:paraId="3C0F085F" w14:textId="2E91DDA8" w:rsidR="00E15A40" w:rsidRDefault="00980771" w:rsidP="008641B8">
            <w:pPr>
              <w:pStyle w:val="ListParagraph"/>
              <w:spacing w:before="0" w:after="160" w:line="259" w:lineRule="auto"/>
              <w:ind w:left="0"/>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 Compared to Snyk</w:t>
            </w:r>
            <w:r w:rsidR="001B618E">
              <w:rPr>
                <w:rFonts w:asciiTheme="minorHAnsi" w:eastAsia="Calibri" w:hAnsiTheme="minorHAnsi" w:cstheme="minorHAnsi"/>
                <w:color w:val="000000"/>
                <w:sz w:val="22"/>
                <w:szCs w:val="22"/>
                <w:lang w:bidi="ar-SA"/>
              </w:rPr>
              <w:t xml:space="preserve"> trivy is not so user friendly </w:t>
            </w:r>
            <w:r w:rsidR="00A22A14">
              <w:rPr>
                <w:rFonts w:asciiTheme="minorHAnsi" w:eastAsia="Calibri" w:hAnsiTheme="minorHAnsi" w:cstheme="minorHAnsi"/>
                <w:color w:val="000000"/>
                <w:sz w:val="22"/>
                <w:szCs w:val="22"/>
                <w:lang w:bidi="ar-SA"/>
              </w:rPr>
              <w:t>as  we have to deal it with CLI</w:t>
            </w:r>
          </w:p>
        </w:tc>
      </w:tr>
      <w:tr w:rsidR="00954332" w14:paraId="70D66840" w14:textId="77777777" w:rsidTr="00954332">
        <w:trPr>
          <w:trHeight w:val="2519"/>
        </w:trPr>
        <w:tc>
          <w:tcPr>
            <w:tcW w:w="1877" w:type="dxa"/>
          </w:tcPr>
          <w:p w14:paraId="5D8234E2"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p w14:paraId="141D9069" w14:textId="77777777" w:rsidR="00C5163B" w:rsidRDefault="00C5163B" w:rsidP="00C5163B">
            <w:pPr>
              <w:rPr>
                <w:rFonts w:asciiTheme="minorHAnsi" w:eastAsia="Calibri" w:hAnsiTheme="minorHAnsi" w:cstheme="minorHAnsi"/>
                <w:color w:val="000000"/>
                <w:sz w:val="22"/>
                <w:szCs w:val="22"/>
                <w:lang w:bidi="ar-SA"/>
              </w:rPr>
            </w:pPr>
          </w:p>
          <w:p w14:paraId="5E3B8A33" w14:textId="11994163" w:rsidR="00C5163B" w:rsidRPr="006026A6" w:rsidRDefault="00C5163B" w:rsidP="006026A6">
            <w:pPr>
              <w:pStyle w:val="ListParagraph"/>
              <w:numPr>
                <w:ilvl w:val="0"/>
                <w:numId w:val="8"/>
              </w:numPr>
              <w:rPr>
                <w:rFonts w:eastAsia="Calibri"/>
                <w:sz w:val="22"/>
                <w:szCs w:val="22"/>
                <w:lang w:bidi="ar-SA"/>
              </w:rPr>
            </w:pPr>
            <w:r w:rsidRPr="006026A6">
              <w:rPr>
                <w:rFonts w:eastAsia="Calibri"/>
                <w:sz w:val="22"/>
                <w:szCs w:val="22"/>
                <w:lang w:bidi="ar-SA"/>
              </w:rPr>
              <w:t>Limitations</w:t>
            </w:r>
          </w:p>
        </w:tc>
        <w:tc>
          <w:tcPr>
            <w:tcW w:w="4333" w:type="dxa"/>
          </w:tcPr>
          <w:p w14:paraId="4F09EF33" w14:textId="77777777" w:rsidR="00E15A40" w:rsidRDefault="00E15A40" w:rsidP="00E15A40">
            <w:pPr>
              <w:pStyle w:val="ListParagraph"/>
              <w:spacing w:before="0" w:after="160" w:line="259" w:lineRule="auto"/>
              <w:ind w:left="465"/>
              <w:rPr>
                <w:rFonts w:asciiTheme="minorHAnsi" w:eastAsia="Calibri" w:hAnsiTheme="minorHAnsi" w:cstheme="minorHAnsi"/>
                <w:color w:val="000000"/>
                <w:sz w:val="22"/>
                <w:szCs w:val="22"/>
                <w:lang w:bidi="ar-SA"/>
              </w:rPr>
            </w:pPr>
          </w:p>
          <w:p w14:paraId="319473EB" w14:textId="77777777" w:rsidR="00E15A40" w:rsidRDefault="00E15A40" w:rsidP="00E15A40">
            <w:pPr>
              <w:pStyle w:val="ListParagraph"/>
              <w:spacing w:before="0" w:after="160" w:line="259" w:lineRule="auto"/>
              <w:ind w:left="465"/>
              <w:rPr>
                <w:rFonts w:asciiTheme="minorHAnsi" w:eastAsia="Calibri" w:hAnsiTheme="minorHAnsi" w:cstheme="minorHAnsi"/>
                <w:color w:val="000000"/>
                <w:sz w:val="22"/>
                <w:szCs w:val="22"/>
                <w:lang w:bidi="ar-SA"/>
              </w:rPr>
            </w:pPr>
          </w:p>
          <w:p w14:paraId="6D2273DA" w14:textId="77777777" w:rsidR="00E15A40" w:rsidRDefault="00E15A40" w:rsidP="00E15A40">
            <w:pPr>
              <w:pStyle w:val="ListParagraph"/>
              <w:spacing w:before="0" w:after="160" w:line="259" w:lineRule="auto"/>
              <w:ind w:left="465"/>
              <w:rPr>
                <w:rFonts w:asciiTheme="minorHAnsi" w:eastAsia="Calibri" w:hAnsiTheme="minorHAnsi" w:cstheme="minorHAnsi"/>
                <w:color w:val="000000"/>
                <w:sz w:val="22"/>
                <w:szCs w:val="22"/>
                <w:lang w:bidi="ar-SA"/>
              </w:rPr>
            </w:pPr>
          </w:p>
          <w:p w14:paraId="1A77AE31" w14:textId="4381BB1A" w:rsidR="00E15A40" w:rsidRDefault="00E15A40" w:rsidP="00E15A40">
            <w:pPr>
              <w:pStyle w:val="ListParagraph"/>
              <w:numPr>
                <w:ilvl w:val="0"/>
                <w:numId w:val="7"/>
              </w:numPr>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Only </w:t>
            </w:r>
            <w:r w:rsidRPr="00C5163B">
              <w:rPr>
                <w:rFonts w:asciiTheme="minorHAnsi" w:eastAsia="Calibri" w:hAnsiTheme="minorHAnsi" w:cstheme="minorHAnsi"/>
                <w:color w:val="000000"/>
                <w:sz w:val="22"/>
                <w:szCs w:val="22"/>
                <w:lang w:bidi="ar-SA"/>
              </w:rPr>
              <w:t xml:space="preserve">Paid </w:t>
            </w:r>
            <w:r>
              <w:rPr>
                <w:rFonts w:asciiTheme="minorHAnsi" w:eastAsia="Calibri" w:hAnsiTheme="minorHAnsi" w:cstheme="minorHAnsi"/>
                <w:color w:val="000000"/>
                <w:sz w:val="22"/>
                <w:szCs w:val="22"/>
                <w:lang w:bidi="ar-SA"/>
              </w:rPr>
              <w:t xml:space="preserve">tool is </w:t>
            </w:r>
            <w:r w:rsidR="004D6817">
              <w:rPr>
                <w:rFonts w:asciiTheme="minorHAnsi" w:eastAsia="Calibri" w:hAnsiTheme="minorHAnsi" w:cstheme="minorHAnsi"/>
                <w:color w:val="000000"/>
                <w:sz w:val="22"/>
                <w:szCs w:val="22"/>
                <w:lang w:bidi="ar-SA"/>
              </w:rPr>
              <w:t xml:space="preserve">having </w:t>
            </w:r>
            <w:r>
              <w:rPr>
                <w:rFonts w:asciiTheme="minorHAnsi" w:eastAsia="Calibri" w:hAnsiTheme="minorHAnsi" w:cstheme="minorHAnsi"/>
                <w:color w:val="000000"/>
                <w:sz w:val="22"/>
                <w:szCs w:val="22"/>
                <w:lang w:bidi="ar-SA"/>
              </w:rPr>
              <w:t>email notification mechanism</w:t>
            </w:r>
          </w:p>
          <w:p w14:paraId="2D31B3D9" w14:textId="77777777" w:rsidR="008641B8" w:rsidRDefault="008641B8" w:rsidP="008641B8">
            <w:pPr>
              <w:pStyle w:val="ListParagraph"/>
              <w:spacing w:before="0" w:after="160" w:line="259" w:lineRule="auto"/>
              <w:ind w:left="0"/>
              <w:rPr>
                <w:rFonts w:asciiTheme="minorHAnsi" w:eastAsia="Calibri" w:hAnsiTheme="minorHAnsi" w:cstheme="minorHAnsi"/>
                <w:color w:val="000000"/>
                <w:sz w:val="22"/>
                <w:szCs w:val="22"/>
                <w:lang w:bidi="ar-SA"/>
              </w:rPr>
            </w:pPr>
          </w:p>
        </w:tc>
        <w:tc>
          <w:tcPr>
            <w:tcW w:w="4585" w:type="dxa"/>
          </w:tcPr>
          <w:p w14:paraId="2D8F5A60" w14:textId="77777777" w:rsidR="00C5163B" w:rsidRDefault="00C5163B" w:rsidP="00C5163B">
            <w:pPr>
              <w:pStyle w:val="ListParagraph"/>
              <w:spacing w:before="0" w:after="160" w:line="259" w:lineRule="auto"/>
              <w:ind w:left="465"/>
              <w:rPr>
                <w:rFonts w:asciiTheme="minorHAnsi" w:eastAsia="Calibri" w:hAnsiTheme="minorHAnsi" w:cstheme="minorHAnsi"/>
                <w:color w:val="000000"/>
                <w:sz w:val="22"/>
                <w:szCs w:val="22"/>
                <w:lang w:bidi="ar-SA"/>
              </w:rPr>
            </w:pPr>
          </w:p>
          <w:p w14:paraId="6AC993D8" w14:textId="77777777" w:rsidR="00E15A40" w:rsidRPr="00C5163B" w:rsidRDefault="00E15A40" w:rsidP="00E15A40">
            <w:pPr>
              <w:rPr>
                <w:rFonts w:eastAsiaTheme="majorEastAsia"/>
                <w:sz w:val="22"/>
                <w:szCs w:val="22"/>
              </w:rPr>
            </w:pPr>
            <w:r>
              <w:rPr>
                <w:rFonts w:eastAsiaTheme="majorEastAsia"/>
                <w:sz w:val="22"/>
                <w:szCs w:val="22"/>
              </w:rPr>
              <w:t xml:space="preserve">1. </w:t>
            </w:r>
            <w:r w:rsidRPr="00C5163B">
              <w:rPr>
                <w:rFonts w:eastAsiaTheme="majorEastAsia"/>
                <w:sz w:val="22"/>
                <w:szCs w:val="22"/>
              </w:rPr>
              <w:t>If project size is increasing, scanning of the project takes too long time.</w:t>
            </w:r>
          </w:p>
          <w:p w14:paraId="5239B915" w14:textId="77777777" w:rsidR="00E15A40" w:rsidRPr="00C5163B" w:rsidRDefault="00E15A40" w:rsidP="00E15A40">
            <w:pPr>
              <w:rPr>
                <w:rFonts w:eastAsiaTheme="majorEastAsia"/>
                <w:sz w:val="22"/>
                <w:szCs w:val="22"/>
              </w:rPr>
            </w:pPr>
            <w:r>
              <w:rPr>
                <w:rFonts w:eastAsiaTheme="majorEastAsia"/>
                <w:sz w:val="22"/>
                <w:szCs w:val="22"/>
              </w:rPr>
              <w:t xml:space="preserve">2. </w:t>
            </w:r>
            <w:r w:rsidRPr="00C5163B">
              <w:rPr>
                <w:rFonts w:eastAsiaTheme="majorEastAsia"/>
                <w:sz w:val="22"/>
                <w:szCs w:val="22"/>
              </w:rPr>
              <w:t>If we want to exclude any of the file from scan, no mechanism is available</w:t>
            </w:r>
          </w:p>
          <w:p w14:paraId="66CD6632" w14:textId="5DC37206" w:rsidR="008641B8" w:rsidRPr="00C5163B" w:rsidRDefault="008641B8" w:rsidP="00E15A40">
            <w:pPr>
              <w:pStyle w:val="ListParagraph"/>
              <w:spacing w:before="0" w:after="160" w:line="259" w:lineRule="auto"/>
              <w:ind w:left="465"/>
              <w:rPr>
                <w:rFonts w:asciiTheme="minorHAnsi" w:eastAsia="Calibri" w:hAnsiTheme="minorHAnsi" w:cstheme="minorHAnsi"/>
                <w:color w:val="000000"/>
                <w:sz w:val="22"/>
                <w:szCs w:val="22"/>
                <w:lang w:bidi="ar-SA"/>
              </w:rPr>
            </w:pPr>
          </w:p>
        </w:tc>
      </w:tr>
      <w:tr w:rsidR="00954332" w14:paraId="4E13D48A" w14:textId="77777777" w:rsidTr="00954332">
        <w:trPr>
          <w:trHeight w:val="1250"/>
        </w:trPr>
        <w:tc>
          <w:tcPr>
            <w:tcW w:w="1877" w:type="dxa"/>
          </w:tcPr>
          <w:p w14:paraId="5E007194" w14:textId="4770BD3E" w:rsidR="00C5163B" w:rsidRDefault="00C5163B" w:rsidP="006026A6">
            <w:pPr>
              <w:pStyle w:val="ListParagraph"/>
              <w:numPr>
                <w:ilvl w:val="0"/>
                <w:numId w:val="8"/>
              </w:numPr>
              <w:tabs>
                <w:tab w:val="left" w:pos="916"/>
              </w:tabs>
              <w:spacing w:before="0" w:after="160" w:line="259" w:lineRule="auto"/>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 xml:space="preserve">Home Page Link </w:t>
            </w:r>
          </w:p>
        </w:tc>
        <w:tc>
          <w:tcPr>
            <w:tcW w:w="4333" w:type="dxa"/>
          </w:tcPr>
          <w:p w14:paraId="52122F5A" w14:textId="4430902C"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https://app.snyk.io/</w:t>
            </w:r>
          </w:p>
        </w:tc>
        <w:tc>
          <w:tcPr>
            <w:tcW w:w="4585" w:type="dxa"/>
          </w:tcPr>
          <w:p w14:paraId="1EAF81D0" w14:textId="1617AEF2" w:rsidR="00C5163B" w:rsidRDefault="00C5163B" w:rsidP="00C5163B">
            <w:pPr>
              <w:pStyle w:val="ListParagraph"/>
              <w:spacing w:before="0" w:after="160" w:line="259" w:lineRule="auto"/>
              <w:ind w:left="0"/>
              <w:rPr>
                <w:rFonts w:asciiTheme="minorHAnsi" w:eastAsia="Calibri" w:hAnsiTheme="minorHAnsi" w:cstheme="minorHAnsi"/>
                <w:color w:val="000000"/>
                <w:sz w:val="22"/>
                <w:szCs w:val="22"/>
                <w:lang w:bidi="ar-SA"/>
              </w:rPr>
            </w:pPr>
            <w:r w:rsidRPr="00892704">
              <w:rPr>
                <w:rFonts w:asciiTheme="minorHAnsi" w:eastAsia="Calibri" w:hAnsiTheme="minorHAnsi" w:cstheme="minorHAnsi"/>
                <w:color w:val="000000"/>
                <w:sz w:val="22"/>
                <w:szCs w:val="22"/>
                <w:lang w:bidi="ar-SA"/>
              </w:rPr>
              <w:t>https://trivy.dev/</w:t>
            </w:r>
          </w:p>
        </w:tc>
      </w:tr>
      <w:tr w:rsidR="00954332" w14:paraId="3CCBF286" w14:textId="77777777" w:rsidTr="00954332">
        <w:trPr>
          <w:trHeight w:val="1736"/>
        </w:trPr>
        <w:tc>
          <w:tcPr>
            <w:tcW w:w="1877" w:type="dxa"/>
          </w:tcPr>
          <w:p w14:paraId="69CD9303" w14:textId="1F17D00F" w:rsidR="008641B8" w:rsidRDefault="00C5163B" w:rsidP="006026A6">
            <w:pPr>
              <w:pStyle w:val="ListParagraph"/>
              <w:numPr>
                <w:ilvl w:val="0"/>
                <w:numId w:val="8"/>
              </w:numPr>
              <w:spacing w:before="0" w:after="160" w:line="259" w:lineRule="auto"/>
              <w:rPr>
                <w:rFonts w:asciiTheme="minorHAnsi" w:eastAsia="Calibri" w:hAnsiTheme="minorHAnsi" w:cstheme="minorHAnsi"/>
                <w:color w:val="000000"/>
                <w:sz w:val="22"/>
                <w:szCs w:val="22"/>
                <w:lang w:bidi="ar-SA"/>
              </w:rPr>
            </w:pPr>
            <w:bookmarkStart w:id="89" w:name="_Hlk152016315"/>
            <w:r>
              <w:rPr>
                <w:rFonts w:asciiTheme="minorHAnsi" w:eastAsia="Calibri" w:hAnsiTheme="minorHAnsi" w:cstheme="minorHAnsi"/>
                <w:color w:val="000000"/>
                <w:sz w:val="22"/>
                <w:szCs w:val="22"/>
                <w:lang w:bidi="ar-SA"/>
              </w:rPr>
              <w:t xml:space="preserve">References </w:t>
            </w:r>
          </w:p>
        </w:tc>
        <w:tc>
          <w:tcPr>
            <w:tcW w:w="4333" w:type="dxa"/>
          </w:tcPr>
          <w:p w14:paraId="0E8DD4FA" w14:textId="4131D92C" w:rsidR="008641B8" w:rsidRPr="00C5163B" w:rsidRDefault="00C5163B" w:rsidP="00C5163B">
            <w:pPr>
              <w:pStyle w:val="ListParagraph"/>
              <w:tabs>
                <w:tab w:val="left" w:pos="991"/>
              </w:tabs>
              <w:spacing w:before="0" w:after="160" w:line="259" w:lineRule="auto"/>
              <w:ind w:left="0"/>
              <w:rPr>
                <w:rFonts w:asciiTheme="minorHAnsi" w:eastAsia="Calibri" w:hAnsiTheme="minorHAnsi" w:cstheme="minorHAnsi"/>
                <w:color w:val="000000"/>
                <w:sz w:val="22"/>
                <w:szCs w:val="22"/>
                <w:lang w:bidi="ar-SA"/>
              </w:rPr>
            </w:pPr>
            <w:r w:rsidRPr="00C5163B">
              <w:rPr>
                <w:rFonts w:asciiTheme="minorHAnsi" w:eastAsia="Calibri" w:hAnsiTheme="minorHAnsi" w:cstheme="minorHAnsi"/>
                <w:color w:val="000000"/>
                <w:sz w:val="22"/>
                <w:szCs w:val="22"/>
                <w:lang w:bidi="ar-SA"/>
              </w:rPr>
              <w:t>Snyk | Developer security | Develop fast. Stay secure. | Snyk</w:t>
            </w:r>
          </w:p>
        </w:tc>
        <w:tc>
          <w:tcPr>
            <w:tcW w:w="4585" w:type="dxa"/>
          </w:tcPr>
          <w:p w14:paraId="72302A19" w14:textId="0EE16F6B" w:rsidR="008641B8" w:rsidRPr="00C5163B" w:rsidRDefault="00C5163B" w:rsidP="008641B8">
            <w:pPr>
              <w:pStyle w:val="ListParagraph"/>
              <w:spacing w:before="0" w:after="160" w:line="259" w:lineRule="auto"/>
              <w:ind w:left="0"/>
              <w:rPr>
                <w:rFonts w:asciiTheme="minorHAnsi" w:eastAsia="Calibri" w:hAnsiTheme="minorHAnsi" w:cstheme="minorHAnsi"/>
                <w:color w:val="000000"/>
                <w:sz w:val="22"/>
                <w:szCs w:val="22"/>
                <w:lang w:bidi="ar-SA"/>
              </w:rPr>
            </w:pPr>
            <w:r w:rsidRPr="00C5163B">
              <w:rPr>
                <w:sz w:val="22"/>
                <w:szCs w:val="22"/>
              </w:rPr>
              <w:t>https://aquasecurity.github.io/trivy/v0.47/ecosystem/prod/</w:t>
            </w:r>
          </w:p>
        </w:tc>
      </w:tr>
      <w:bookmarkEnd w:id="89"/>
    </w:tbl>
    <w:p w14:paraId="0A148A81"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13FEFB79" w14:textId="77777777" w:rsidR="00937198" w:rsidRDefault="00937198" w:rsidP="00937198">
      <w:pPr>
        <w:rPr>
          <w:color w:val="000000" w:themeColor="text1"/>
        </w:rPr>
      </w:pPr>
    </w:p>
    <w:p w14:paraId="38020DF3" w14:textId="77777777" w:rsidR="00937198" w:rsidRDefault="00937198" w:rsidP="00937198">
      <w:pPr>
        <w:rPr>
          <w:color w:val="000000" w:themeColor="text1"/>
        </w:rPr>
      </w:pPr>
    </w:p>
    <w:p w14:paraId="41DDF792"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7B6F8323" w14:textId="77777777" w:rsidR="00937198" w:rsidRDefault="00937198" w:rsidP="00937198">
      <w:pPr>
        <w:pStyle w:val="ListParagraph"/>
        <w:spacing w:before="0" w:after="160" w:line="259" w:lineRule="auto"/>
        <w:rPr>
          <w:rFonts w:asciiTheme="minorHAnsi" w:eastAsia="Calibri" w:hAnsiTheme="minorHAnsi" w:cstheme="minorHAnsi"/>
          <w:color w:val="000000"/>
          <w:sz w:val="22"/>
          <w:szCs w:val="22"/>
          <w:lang w:bidi="ar-SA"/>
        </w:rPr>
      </w:pPr>
    </w:p>
    <w:p w14:paraId="21056E17" w14:textId="77777777" w:rsidR="00720B98" w:rsidRDefault="00720B98"/>
    <w:sectPr w:rsidR="00720B98" w:rsidSect="00C51896">
      <w:headerReference w:type="default" r:id="rId8"/>
      <w:footerReference w:type="default" r:id="rId9"/>
      <w:footerReference w:type="first" r:id="rId1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95BB" w14:textId="77777777" w:rsidR="005617CA" w:rsidRDefault="005617CA" w:rsidP="00937198">
      <w:pPr>
        <w:spacing w:before="0" w:after="0" w:line="240" w:lineRule="auto"/>
      </w:pPr>
      <w:r>
        <w:separator/>
      </w:r>
    </w:p>
  </w:endnote>
  <w:endnote w:type="continuationSeparator" w:id="0">
    <w:p w14:paraId="0642A815" w14:textId="77777777" w:rsidR="005617CA" w:rsidRDefault="005617CA" w:rsidP="009371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431E" w14:textId="77777777" w:rsidR="008469D7" w:rsidRDefault="00000000"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Pr>
        <w:noProof/>
      </w:rPr>
      <w:t>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0D60" w14:textId="77777777" w:rsidR="008469D7" w:rsidRDefault="008469D7">
    <w:pPr>
      <w:spacing w:before="0" w:after="0" w:line="240" w:lineRule="auto"/>
    </w:pPr>
  </w:p>
  <w:p w14:paraId="67C9EAEC" w14:textId="77777777" w:rsidR="008469D7" w:rsidRDefault="00000000"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484651C6" w14:textId="77777777" w:rsidR="008469D7" w:rsidRDefault="00000000"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CD05" w14:textId="77777777" w:rsidR="005617CA" w:rsidRDefault="005617CA" w:rsidP="00937198">
      <w:pPr>
        <w:spacing w:before="0" w:after="0" w:line="240" w:lineRule="auto"/>
      </w:pPr>
      <w:r>
        <w:separator/>
      </w:r>
    </w:p>
  </w:footnote>
  <w:footnote w:type="continuationSeparator" w:id="0">
    <w:p w14:paraId="5F16F7B0" w14:textId="77777777" w:rsidR="005617CA" w:rsidRDefault="005617CA" w:rsidP="009371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7E74" w14:textId="618893C1" w:rsidR="008469D7" w:rsidRPr="00937198" w:rsidRDefault="00937198" w:rsidP="00937198">
    <w:pPr>
      <w:pStyle w:val="Header"/>
    </w:pPr>
    <w:r>
      <w:rPr>
        <w:color w:val="44546A" w:themeColor="text2"/>
      </w:rPr>
      <w:t>Comparison Between DevSecOps Tool -Snyk vs Trivy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2BF9"/>
    <w:multiLevelType w:val="hybridMultilevel"/>
    <w:tmpl w:val="30B29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2F0F3D"/>
    <w:multiLevelType w:val="hybridMultilevel"/>
    <w:tmpl w:val="9ECA51E2"/>
    <w:lvl w:ilvl="0" w:tplc="A4361E2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6E614B71"/>
    <w:multiLevelType w:val="hybridMultilevel"/>
    <w:tmpl w:val="0840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B5F41"/>
    <w:multiLevelType w:val="hybridMultilevel"/>
    <w:tmpl w:val="78D63346"/>
    <w:lvl w:ilvl="0" w:tplc="3AF08CD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1129935974">
    <w:abstractNumId w:val="5"/>
  </w:num>
  <w:num w:numId="2" w16cid:durableId="1227180088">
    <w:abstractNumId w:val="2"/>
  </w:num>
  <w:num w:numId="3" w16cid:durableId="1818372599">
    <w:abstractNumId w:val="4"/>
  </w:num>
  <w:num w:numId="4" w16cid:durableId="829296456">
    <w:abstractNumId w:val="3"/>
  </w:num>
  <w:num w:numId="5" w16cid:durableId="164444868">
    <w:abstractNumId w:val="0"/>
  </w:num>
  <w:num w:numId="6" w16cid:durableId="1835221027">
    <w:abstractNumId w:val="1"/>
  </w:num>
  <w:num w:numId="7" w16cid:durableId="1799564371">
    <w:abstractNumId w:val="7"/>
  </w:num>
  <w:num w:numId="8" w16cid:durableId="1796412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8A"/>
    <w:rsid w:val="000D41CF"/>
    <w:rsid w:val="000F0249"/>
    <w:rsid w:val="001B618E"/>
    <w:rsid w:val="00363279"/>
    <w:rsid w:val="004B463A"/>
    <w:rsid w:val="004D6817"/>
    <w:rsid w:val="00523A70"/>
    <w:rsid w:val="005617CA"/>
    <w:rsid w:val="005C5A8A"/>
    <w:rsid w:val="006026A6"/>
    <w:rsid w:val="006F497B"/>
    <w:rsid w:val="00720B98"/>
    <w:rsid w:val="008469D7"/>
    <w:rsid w:val="008641B8"/>
    <w:rsid w:val="00866639"/>
    <w:rsid w:val="00881A71"/>
    <w:rsid w:val="008844BD"/>
    <w:rsid w:val="00892704"/>
    <w:rsid w:val="008D4416"/>
    <w:rsid w:val="00910654"/>
    <w:rsid w:val="00937198"/>
    <w:rsid w:val="00954332"/>
    <w:rsid w:val="00973C41"/>
    <w:rsid w:val="00980771"/>
    <w:rsid w:val="00A22A14"/>
    <w:rsid w:val="00AB5468"/>
    <w:rsid w:val="00B06A57"/>
    <w:rsid w:val="00BF7F6B"/>
    <w:rsid w:val="00C01B5A"/>
    <w:rsid w:val="00C0264E"/>
    <w:rsid w:val="00C5163B"/>
    <w:rsid w:val="00C826DF"/>
    <w:rsid w:val="00E15A40"/>
    <w:rsid w:val="00F37299"/>
    <w:rsid w:val="00F467E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3D14"/>
  <w15:chartTrackingRefBased/>
  <w15:docId w15:val="{63F324C3-2F33-41DD-8494-A9B68498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40"/>
    <w:pPr>
      <w:spacing w:before="200" w:after="200" w:line="276" w:lineRule="auto"/>
    </w:pPr>
    <w:rPr>
      <w:rFonts w:ascii="Calibri" w:eastAsia="Times New Roman" w:hAnsi="Calibri" w:cs="Times New Roman"/>
      <w:sz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937198"/>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937198"/>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937198"/>
    <w:rPr>
      <w:rFonts w:ascii="Calibri" w:eastAsia="Times New Roman" w:hAnsi="Calibri" w:cs="Times New Roman"/>
      <w:b/>
      <w:bCs/>
      <w:caps/>
      <w:color w:val="FFFFFF"/>
      <w:spacing w:val="15"/>
      <w:szCs w:val="22"/>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937198"/>
    <w:rPr>
      <w:rFonts w:ascii="Calibri" w:eastAsia="Times New Roman" w:hAnsi="Calibri" w:cs="Times New Roman"/>
      <w:caps/>
      <w:spacing w:val="15"/>
      <w:szCs w:val="22"/>
      <w:shd w:val="clear" w:color="auto" w:fill="DBE5F1"/>
      <w:lang w:bidi="en-US"/>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937198"/>
    <w:pPr>
      <w:ind w:left="720"/>
      <w:contextualSpacing/>
    </w:pPr>
  </w:style>
  <w:style w:type="paragraph" w:styleId="TOC1">
    <w:name w:val="toc 1"/>
    <w:basedOn w:val="Normal"/>
    <w:next w:val="Normal"/>
    <w:autoRedefine/>
    <w:uiPriority w:val="39"/>
    <w:unhideWhenUsed/>
    <w:qFormat/>
    <w:rsid w:val="00937198"/>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937198"/>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937198"/>
    <w:rPr>
      <w:color w:val="0000FF"/>
      <w:u w:val="single"/>
    </w:rPr>
  </w:style>
  <w:style w:type="paragraph" w:styleId="Footer">
    <w:name w:val="footer"/>
    <w:basedOn w:val="Normal"/>
    <w:link w:val="FooterChar"/>
    <w:unhideWhenUsed/>
    <w:rsid w:val="00937198"/>
    <w:pPr>
      <w:tabs>
        <w:tab w:val="center" w:pos="4680"/>
        <w:tab w:val="right" w:pos="9360"/>
      </w:tabs>
    </w:pPr>
  </w:style>
  <w:style w:type="character" w:customStyle="1" w:styleId="FooterChar">
    <w:name w:val="Footer Char"/>
    <w:basedOn w:val="DefaultParagraphFont"/>
    <w:link w:val="Footer"/>
    <w:rsid w:val="00937198"/>
    <w:rPr>
      <w:rFonts w:ascii="Calibri" w:eastAsia="Times New Roman" w:hAnsi="Calibri" w:cs="Times New Roman"/>
      <w:sz w:val="20"/>
      <w:lang w:bidi="en-US"/>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937198"/>
    <w:rPr>
      <w:rFonts w:ascii="Calibri" w:eastAsia="Times New Roman" w:hAnsi="Calibri" w:cs="Times New Roman"/>
      <w:sz w:val="20"/>
      <w:lang w:bidi="en-US"/>
    </w:rPr>
  </w:style>
  <w:style w:type="paragraph" w:styleId="Header">
    <w:name w:val="header"/>
    <w:basedOn w:val="Normal"/>
    <w:link w:val="HeaderChar"/>
    <w:uiPriority w:val="99"/>
    <w:unhideWhenUsed/>
    <w:rsid w:val="009371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7198"/>
    <w:rPr>
      <w:rFonts w:ascii="Calibri" w:eastAsia="Times New Roman" w:hAnsi="Calibri" w:cs="Times New Roman"/>
      <w:sz w:val="20"/>
      <w:lang w:bidi="en-US"/>
    </w:rPr>
  </w:style>
  <w:style w:type="paragraph" w:styleId="BodyText">
    <w:name w:val="Body Text"/>
    <w:basedOn w:val="Normal"/>
    <w:link w:val="BodyTextChar"/>
    <w:rsid w:val="00937198"/>
    <w:pPr>
      <w:spacing w:after="120"/>
    </w:pPr>
  </w:style>
  <w:style w:type="character" w:customStyle="1" w:styleId="BodyTextChar">
    <w:name w:val="Body Text Char"/>
    <w:basedOn w:val="DefaultParagraphFont"/>
    <w:link w:val="BodyText"/>
    <w:rsid w:val="00937198"/>
    <w:rPr>
      <w:rFonts w:ascii="Calibri" w:eastAsia="Times New Roman" w:hAnsi="Calibri" w:cs="Times New Roman"/>
      <w:sz w:val="20"/>
      <w:lang w:bidi="en-US"/>
    </w:rPr>
  </w:style>
  <w:style w:type="character" w:customStyle="1" w:styleId="BlueItalic">
    <w:name w:val="Blue Italic"/>
    <w:qFormat/>
    <w:rsid w:val="00937198"/>
    <w:rPr>
      <w:rFonts w:ascii="Arial" w:hAnsi="Arial"/>
      <w:i/>
      <w:color w:val="0075B0"/>
      <w:sz w:val="20"/>
    </w:rPr>
  </w:style>
  <w:style w:type="character" w:customStyle="1" w:styleId="BlueBoldItalic">
    <w:name w:val="Blue Bold Italic"/>
    <w:qFormat/>
    <w:rsid w:val="00937198"/>
    <w:rPr>
      <w:rFonts w:ascii="Arial" w:hAnsi="Arial"/>
      <w:b/>
      <w:i/>
      <w:color w:val="0075B0"/>
      <w:sz w:val="20"/>
    </w:rPr>
  </w:style>
  <w:style w:type="paragraph" w:customStyle="1" w:styleId="TableHeading">
    <w:name w:val="Table Heading"/>
    <w:basedOn w:val="Normal"/>
    <w:qFormat/>
    <w:rsid w:val="00937198"/>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937198"/>
    <w:pPr>
      <w:spacing w:before="40" w:after="40" w:line="280" w:lineRule="atLeast"/>
    </w:pPr>
    <w:rPr>
      <w:rFonts w:ascii="Arial" w:eastAsia="Calibri" w:hAnsi="Arial" w:cs="Arial"/>
      <w:snapToGrid w:val="0"/>
      <w:color w:val="000000"/>
      <w:w w:val="0"/>
      <w:lang w:bidi="ar-SA"/>
    </w:rPr>
  </w:style>
  <w:style w:type="paragraph" w:customStyle="1" w:styleId="FrontPageTableCellBody">
    <w:name w:val="Front Page Table Cell Body"/>
    <w:basedOn w:val="Normal"/>
    <w:next w:val="Normal"/>
    <w:qFormat/>
    <w:rsid w:val="00937198"/>
    <w:pPr>
      <w:tabs>
        <w:tab w:val="left" w:pos="1080"/>
      </w:tabs>
      <w:spacing w:before="100" w:after="100" w:line="280" w:lineRule="atLeast"/>
      <w:ind w:left="144"/>
    </w:pPr>
    <w:rPr>
      <w:rFonts w:ascii="Arial" w:eastAsia="Calibri" w:hAnsi="Arial"/>
      <w:color w:val="000000"/>
      <w:lang w:bidi="ar-SA"/>
    </w:rPr>
  </w:style>
  <w:style w:type="table" w:styleId="TableGrid">
    <w:name w:val="Table Grid"/>
    <w:basedOn w:val="TableNormal"/>
    <w:uiPriority w:val="39"/>
    <w:rsid w:val="00937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7198"/>
    <w:rPr>
      <w:b/>
      <w:bCs/>
    </w:rPr>
  </w:style>
  <w:style w:type="character" w:styleId="UnresolvedMention">
    <w:name w:val="Unresolved Mention"/>
    <w:basedOn w:val="DefaultParagraphFont"/>
    <w:uiPriority w:val="99"/>
    <w:semiHidden/>
    <w:unhideWhenUsed/>
    <w:rsid w:val="00E15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2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Sunil Kharde</dc:creator>
  <cp:keywords/>
  <dc:description/>
  <cp:lastModifiedBy>Ruturaj Sunil Kharde</cp:lastModifiedBy>
  <cp:revision>31</cp:revision>
  <dcterms:created xsi:type="dcterms:W3CDTF">2023-11-27T15:54:00Z</dcterms:created>
  <dcterms:modified xsi:type="dcterms:W3CDTF">2023-11-27T17:11:00Z</dcterms:modified>
</cp:coreProperties>
</file>