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1DEB" w14:textId="77777777" w:rsidR="008E3570" w:rsidRDefault="00000000">
      <w:pPr>
        <w:jc w:val="center"/>
        <w:rPr>
          <w:lang w:eastAsia="zh-CN"/>
        </w:rPr>
      </w:pPr>
      <w:r>
        <w:rPr>
          <w:b/>
          <w:color w:val="1F2933"/>
          <w:sz w:val="42"/>
          <w:lang w:eastAsia="zh-CN"/>
        </w:rPr>
        <w:t>两融账户交易脚本逻辑说明</w:t>
      </w:r>
    </w:p>
    <w:p w14:paraId="7426A7D8" w14:textId="77777777" w:rsidR="008E3570" w:rsidRDefault="00000000">
      <w:pPr>
        <w:jc w:val="center"/>
        <w:rPr>
          <w:lang w:eastAsia="zh-CN"/>
        </w:rPr>
      </w:pPr>
      <w:r>
        <w:rPr>
          <w:lang w:eastAsia="zh-CN"/>
        </w:rPr>
        <w:t>来源：两融.txt；源码编码：GBK；文档按当前脚本内容生成。</w:t>
      </w:r>
    </w:p>
    <w:p w14:paraId="0A0203C1" w14:textId="77777777" w:rsidR="008E3570" w:rsidRDefault="00000000">
      <w:pPr>
        <w:pStyle w:val="1"/>
      </w:pPr>
      <w:proofErr w:type="spellStart"/>
      <w:r>
        <w:t>账户定位</w:t>
      </w:r>
      <w:proofErr w:type="spellEnd"/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136"/>
      </w:tblGrid>
      <w:tr w:rsidR="008E3570" w14:paraId="23FD0BF1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C760" w14:textId="77777777" w:rsidR="008E3570" w:rsidRDefault="00000000"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81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738F" w14:textId="77777777" w:rsidR="008E3570" w:rsidRDefault="00000000">
            <w:pPr>
              <w:jc w:val="center"/>
            </w:pPr>
            <w:r>
              <w:rPr>
                <w:b/>
              </w:rPr>
              <w:t>内容</w:t>
            </w:r>
          </w:p>
        </w:tc>
      </w:tr>
      <w:tr w:rsidR="008E3570" w14:paraId="68D66DD7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F1F8" w14:textId="77777777" w:rsidR="008E3570" w:rsidRDefault="00000000">
            <w:r>
              <w:t>账户类型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93A2" w14:textId="77777777" w:rsidR="008E3570" w:rsidRDefault="00000000">
            <w:r>
              <w:t>CREDIT</w:t>
            </w:r>
          </w:p>
        </w:tc>
      </w:tr>
      <w:tr w:rsidR="008E3570" w14:paraId="2D6B141B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AF98" w14:textId="77777777" w:rsidR="008E3570" w:rsidRDefault="00000000">
            <w:r>
              <w:t>策略名称</w:t>
            </w:r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0F92" w14:textId="77777777" w:rsidR="008E3570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通达信</w:t>
            </w:r>
            <w:proofErr w:type="gramEnd"/>
            <w:r>
              <w:rPr>
                <w:lang w:eastAsia="zh-CN"/>
              </w:rPr>
              <w:t>预警交易策略-两融</w:t>
            </w:r>
          </w:p>
        </w:tc>
      </w:tr>
      <w:tr w:rsidR="008E3570" w14:paraId="63042351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0EE5" w14:textId="77777777" w:rsidR="008E3570" w:rsidRDefault="00000000">
            <w:proofErr w:type="spellStart"/>
            <w:r>
              <w:t>交易模式</w:t>
            </w:r>
            <w:proofErr w:type="spellEnd"/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6526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融资买入 / 卖</w:t>
            </w:r>
            <w:proofErr w:type="gramStart"/>
            <w:r>
              <w:rPr>
                <w:lang w:eastAsia="zh-CN"/>
              </w:rPr>
              <w:t>券</w:t>
            </w:r>
            <w:proofErr w:type="gramEnd"/>
            <w:r>
              <w:rPr>
                <w:lang w:eastAsia="zh-CN"/>
              </w:rPr>
              <w:t>还款，必要时担保品买入/卖出</w:t>
            </w:r>
          </w:p>
        </w:tc>
      </w:tr>
      <w:tr w:rsidR="008E3570" w14:paraId="71E06E49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C354" w14:textId="77777777" w:rsidR="008E3570" w:rsidRDefault="00000000">
            <w:proofErr w:type="spellStart"/>
            <w:r>
              <w:t>交易方向</w:t>
            </w:r>
            <w:proofErr w:type="spellEnd"/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2C62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融资买入=27；卖</w:t>
            </w:r>
            <w:proofErr w:type="gramStart"/>
            <w:r>
              <w:rPr>
                <w:lang w:eastAsia="zh-CN"/>
              </w:rPr>
              <w:t>券</w:t>
            </w:r>
            <w:proofErr w:type="gramEnd"/>
            <w:r>
              <w:rPr>
                <w:lang w:eastAsia="zh-CN"/>
              </w:rPr>
              <w:t>还款=31；担保品买入=33；担保品卖出=34；兼容普通方向 23/24/48/49。</w:t>
            </w:r>
          </w:p>
        </w:tc>
      </w:tr>
      <w:tr w:rsidR="008E3570" w14:paraId="44D93006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D9AF" w14:textId="77777777" w:rsidR="008E3570" w:rsidRDefault="00000000">
            <w:proofErr w:type="spellStart"/>
            <w:r>
              <w:t>输入</w:t>
            </w:r>
            <w:proofErr w:type="spellEnd"/>
            <w:r>
              <w:t>/</w:t>
            </w:r>
            <w:proofErr w:type="spellStart"/>
            <w:r>
              <w:t>输出</w:t>
            </w:r>
            <w:proofErr w:type="spellEnd"/>
          </w:p>
        </w:tc>
        <w:tc>
          <w:tcPr>
            <w:tcW w:w="8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EF75" w14:textId="77777777" w:rsidR="008E3570" w:rsidRDefault="00000000">
            <w:r>
              <w:t>读取 buy.txt，写 buy_response_YYYYMMDD.txt、trade_record_log*.txt、position_cost.json。</w:t>
            </w:r>
          </w:p>
        </w:tc>
      </w:tr>
    </w:tbl>
    <w:p w14:paraId="5B142BD2" w14:textId="77777777" w:rsidR="008E3570" w:rsidRDefault="00000000">
      <w:pPr>
        <w:pStyle w:val="1"/>
      </w:pPr>
      <w:r>
        <w:t>主流程</w:t>
      </w:r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432"/>
      </w:tblGrid>
      <w:tr w:rsidR="008E3570" w14:paraId="7A838857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08BB" w14:textId="77777777" w:rsidR="008E3570" w:rsidRDefault="00000000">
            <w:r>
              <w:rPr>
                <w:b/>
              </w:rPr>
              <w:t>1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C7ED" w14:textId="77777777" w:rsidR="008E3570" w:rsidRDefault="00000000">
            <w:pPr>
              <w:rPr>
                <w:lang w:eastAsia="zh-CN"/>
              </w:rPr>
            </w:pPr>
            <w:proofErr w:type="spellStart"/>
            <w:r>
              <w:rPr>
                <w:b/>
                <w:lang w:eastAsia="zh-CN"/>
              </w:rPr>
              <w:t>init</w:t>
            </w:r>
            <w:proofErr w:type="spellEnd"/>
            <w:r>
              <w:rPr>
                <w:b/>
                <w:lang w:eastAsia="zh-CN"/>
              </w:rPr>
              <w:t>(C)</w:t>
            </w:r>
            <w:r>
              <w:rPr>
                <w:lang w:eastAsia="zh-CN"/>
              </w:rPr>
              <w:t>：</w:t>
            </w:r>
            <w:proofErr w:type="gramStart"/>
            <w:r>
              <w:rPr>
                <w:lang w:eastAsia="zh-CN"/>
              </w:rPr>
              <w:t>写启动</w:t>
            </w:r>
            <w:proofErr w:type="gramEnd"/>
            <w:r>
              <w:rPr>
                <w:lang w:eastAsia="zh-CN"/>
              </w:rPr>
              <w:t>日志，读取参数和账户，清理预警文件，</w:t>
            </w:r>
            <w:proofErr w:type="gramStart"/>
            <w:r>
              <w:rPr>
                <w:lang w:eastAsia="zh-CN"/>
              </w:rPr>
              <w:t>撤启动</w:t>
            </w:r>
            <w:proofErr w:type="gramEnd"/>
            <w:r>
              <w:rPr>
                <w:lang w:eastAsia="zh-CN"/>
              </w:rPr>
              <w:t xml:space="preserve">前委托，导出成本快照，注册 3 </w:t>
            </w:r>
            <w:proofErr w:type="gramStart"/>
            <w:r>
              <w:rPr>
                <w:lang w:eastAsia="zh-CN"/>
              </w:rPr>
              <w:t>秒交易</w:t>
            </w:r>
            <w:proofErr w:type="gramEnd"/>
            <w:r>
              <w:rPr>
                <w:lang w:eastAsia="zh-CN"/>
              </w:rPr>
              <w:t>定时器和 60 秒诊断定时器。</w:t>
            </w:r>
          </w:p>
        </w:tc>
      </w:tr>
      <w:tr w:rsidR="008E3570" w14:paraId="79E19FF4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691E" w14:textId="77777777" w:rsidR="008E3570" w:rsidRDefault="00000000">
            <w:r>
              <w:rPr>
                <w:b/>
              </w:rPr>
              <w:t>2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72F3" w14:textId="77777777" w:rsidR="008E3570" w:rsidRDefault="00000000">
            <w:r>
              <w:rPr>
                <w:b/>
              </w:rPr>
              <w:t>on_timer(C)</w:t>
            </w:r>
            <w:r>
              <w:t>：用 trade_loop_running 防重入；本轮成交量归零；进入 run_trade_timer()；退出时按成交量刷新诊断/快照。</w:t>
            </w:r>
          </w:p>
        </w:tc>
      </w:tr>
      <w:tr w:rsidR="008E3570" w14:paraId="0302BBBD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3F03" w14:textId="77777777" w:rsidR="008E3570" w:rsidRDefault="00000000">
            <w:r>
              <w:rPr>
                <w:b/>
              </w:rPr>
              <w:t>3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3B2B" w14:textId="77777777" w:rsidR="008E3570" w:rsidRDefault="00000000">
            <w:r>
              <w:rPr>
                <w:b/>
              </w:rPr>
              <w:t>run_trade_timer(C)</w:t>
            </w:r>
            <w:r>
              <w:t>：清理 15:35 后空仓成本；交易前检查账户；收盘后撤未完成委托；盘中先处理未完成委托。</w:t>
            </w:r>
          </w:p>
        </w:tc>
      </w:tr>
      <w:tr w:rsidR="008E3570" w14:paraId="763A7A5A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F058" w14:textId="77777777" w:rsidR="008E3570" w:rsidRDefault="00000000">
            <w:r>
              <w:rPr>
                <w:b/>
              </w:rPr>
              <w:t>4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19AA" w14:textId="77777777" w:rsidR="008E3570" w:rsidRDefault="00000000">
            <w:r>
              <w:rPr>
                <w:b/>
              </w:rPr>
              <w:t>信号准备</w:t>
            </w:r>
            <w:r>
              <w:t>：加载 response 统计买入数；读取 buy.txt；按 response、防重规则、失败次数、blocked_stock_codes 过滤新增预警。</w:t>
            </w:r>
          </w:p>
        </w:tc>
      </w:tr>
      <w:tr w:rsidR="008E3570" w14:paraId="36CCEE84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C89B" w14:textId="77777777" w:rsidR="008E3570" w:rsidRDefault="00000000">
            <w:r>
              <w:rPr>
                <w:b/>
              </w:rPr>
              <w:t>5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AA2A" w14:textId="77777777" w:rsidR="008E3570" w:rsidRDefault="00000000">
            <w:r>
              <w:rPr>
                <w:b/>
              </w:rPr>
              <w:t>逐条处理</w:t>
            </w:r>
            <w:r>
              <w:t>：买入超过当日数量上限则 skipped；否则 convert_order(C) 计算两融方向、担保比例、融资/担保品买入路径。</w:t>
            </w:r>
          </w:p>
        </w:tc>
      </w:tr>
      <w:tr w:rsidR="008E3570" w14:paraId="68D74B29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0EF3" w14:textId="77777777" w:rsidR="008E3570" w:rsidRDefault="00000000">
            <w:r>
              <w:rPr>
                <w:b/>
              </w:rPr>
              <w:t>6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67AE" w14:textId="77777777" w:rsidR="008E3570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盘口执行</w:t>
            </w:r>
            <w:r>
              <w:rPr>
                <w:lang w:eastAsia="zh-CN"/>
              </w:rPr>
              <w:t>：</w:t>
            </w:r>
            <w:proofErr w:type="spellStart"/>
            <w:r>
              <w:rPr>
                <w:lang w:eastAsia="zh-CN"/>
              </w:rPr>
              <w:t>do_order</w:t>
            </w:r>
            <w:proofErr w:type="spellEnd"/>
            <w:r>
              <w:rPr>
                <w:lang w:eastAsia="zh-CN"/>
              </w:rPr>
              <w:t>() 按融资/担保品买入或卖</w:t>
            </w:r>
            <w:proofErr w:type="gramStart"/>
            <w:r>
              <w:rPr>
                <w:lang w:eastAsia="zh-CN"/>
              </w:rPr>
              <w:t>券</w:t>
            </w:r>
            <w:proofErr w:type="gramEnd"/>
            <w:r>
              <w:rPr>
                <w:lang w:eastAsia="zh-CN"/>
              </w:rPr>
              <w:t>还款/担保品卖出追单，控制滑点、轮数、撤单确认和成交结</w:t>
            </w:r>
            <w:r>
              <w:rPr>
                <w:lang w:eastAsia="zh-CN"/>
              </w:rPr>
              <w:lastRenderedPageBreak/>
              <w:t>果。</w:t>
            </w:r>
          </w:p>
        </w:tc>
      </w:tr>
      <w:tr w:rsidR="008E3570" w14:paraId="169D38FB" w14:textId="77777777">
        <w:trPr>
          <w:jc w:val="center"/>
        </w:trPr>
        <w:tc>
          <w:tcPr>
            <w:tcW w:w="648" w:type="dxa"/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52A4" w14:textId="77777777" w:rsidR="008E3570" w:rsidRDefault="00000000">
            <w:r>
              <w:rPr>
                <w:b/>
              </w:rPr>
              <w:lastRenderedPageBreak/>
              <w:t>7</w:t>
            </w:r>
          </w:p>
        </w:tc>
        <w:tc>
          <w:tcPr>
            <w:tcW w:w="94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22E2" w14:textId="77777777" w:rsidR="008E3570" w:rsidRDefault="00000000">
            <w:r>
              <w:rPr>
                <w:b/>
              </w:rPr>
              <w:t>结果写回</w:t>
            </w:r>
            <w:r>
              <w:t>：append_and_persist_response_records() 追加结果并立刻保存 response，避免本轮后续重复处理。</w:t>
            </w:r>
          </w:p>
        </w:tc>
      </w:tr>
    </w:tbl>
    <w:p w14:paraId="289FB8D8" w14:textId="77777777" w:rsidR="008E3570" w:rsidRDefault="00000000">
      <w:pPr>
        <w:pStyle w:val="1"/>
      </w:pPr>
      <w:r>
        <w:t>核心特点</w:t>
      </w:r>
    </w:p>
    <w:tbl>
      <w:tblPr>
        <w:tblW w:w="504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5040"/>
      </w:tblGrid>
      <w:tr w:rsidR="009C14D4" w14:paraId="726DC7BD" w14:textId="77777777" w:rsidTr="009C14D4">
        <w:trPr>
          <w:jc w:val="center"/>
        </w:trPr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1123" w14:textId="77777777" w:rsidR="009C14D4" w:rsidRDefault="009C14D4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当前脚本特点</w:t>
            </w:r>
          </w:p>
          <w:p w14:paraId="493516F3" w14:textId="77777777" w:rsidR="009C14D4" w:rsidRDefault="009C14D4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两融版本使用 CREDIT 账户类型，围绕融资买入、卖</w:t>
            </w:r>
            <w:proofErr w:type="gramStart"/>
            <w:r>
              <w:rPr>
                <w:lang w:eastAsia="zh-CN"/>
              </w:rPr>
              <w:t>券</w:t>
            </w:r>
            <w:proofErr w:type="gramEnd"/>
            <w:r>
              <w:rPr>
                <w:lang w:eastAsia="zh-CN"/>
              </w:rPr>
              <w:t>还款和担保比例控制扩展。</w:t>
            </w:r>
          </w:p>
          <w:p w14:paraId="14BE3AB4" w14:textId="77777777" w:rsidR="009C14D4" w:rsidRDefault="009C14D4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新增融资杠杆比例、硬性担保比例、担保品买入最大轮数、融资买入最大轮数等参数。</w:t>
            </w:r>
          </w:p>
          <w:p w14:paraId="60DEB75F" w14:textId="77777777" w:rsidR="009C14D4" w:rsidRDefault="009C14D4">
            <w:pPr>
              <w:ind w:left="173"/>
            </w:pPr>
            <w:r>
              <w:t xml:space="preserve">- </w:t>
            </w:r>
            <w:proofErr w:type="spellStart"/>
            <w:r>
              <w:t>on_timer</w:t>
            </w:r>
            <w:proofErr w:type="spellEnd"/>
            <w:r>
              <w:t xml:space="preserve"> 带 </w:t>
            </w:r>
            <w:proofErr w:type="spellStart"/>
            <w:r>
              <w:t>trade_loop_running</w:t>
            </w:r>
            <w:proofErr w:type="spellEnd"/>
            <w:r>
              <w:t xml:space="preserve"> 重入保护，并把账户诊断拆到 60 秒定时器。</w:t>
            </w:r>
          </w:p>
          <w:p w14:paraId="5B2DA940" w14:textId="77777777" w:rsidR="009C14D4" w:rsidRDefault="009C14D4">
            <w:pPr>
              <w:ind w:left="173"/>
            </w:pPr>
            <w:r>
              <w:t>- response 保存使用临时文件 + os.replace，写回更接近原子更新。</w:t>
            </w:r>
          </w:p>
          <w:p w14:paraId="01C2F21E" w14:textId="77777777" w:rsidR="009C14D4" w:rsidRDefault="009C14D4">
            <w:pPr>
              <w:ind w:left="173"/>
            </w:pPr>
            <w:r>
              <w:t>- 若担保比例不足，会计算还款需求并执行强制降杠杆卖出计划。</w:t>
            </w:r>
          </w:p>
        </w:tc>
      </w:tr>
    </w:tbl>
    <w:p w14:paraId="78948881" w14:textId="77777777" w:rsidR="008E3570" w:rsidRDefault="00000000">
      <w:pPr>
        <w:pStyle w:val="1"/>
      </w:pPr>
      <w:proofErr w:type="spellStart"/>
      <w:r>
        <w:t>主要参数</w:t>
      </w:r>
      <w:proofErr w:type="spellEnd"/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584"/>
        <w:gridCol w:w="6120"/>
      </w:tblGrid>
      <w:tr w:rsidR="008E3570" w14:paraId="531F4120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BDF6" w14:textId="77777777" w:rsidR="008E3570" w:rsidRDefault="00000000"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8560" w14:textId="77777777" w:rsidR="008E3570" w:rsidRDefault="00000000">
            <w:pPr>
              <w:jc w:val="center"/>
            </w:pPr>
            <w:r>
              <w:rPr>
                <w:b/>
              </w:rPr>
              <w:t>默认值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62DA" w14:textId="77777777" w:rsidR="008E3570" w:rsidRDefault="00000000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8E3570" w14:paraId="0E566D17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533F" w14:textId="77777777" w:rsidR="008E3570" w:rsidRDefault="00000000">
            <w:r>
              <w:t>开始时间 / 结束时间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83EE" w14:textId="77777777" w:rsidR="008E3570" w:rsidRDefault="00000000">
            <w:r>
              <w:t>09:30:00 / 14:57:00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3EF6" w14:textId="77777777" w:rsidR="008E3570" w:rsidRDefault="00000000">
            <w:r>
              <w:t>控制 on_timer 是否处理交易信号。</w:t>
            </w:r>
          </w:p>
        </w:tc>
      </w:tr>
      <w:tr w:rsidR="008E3570" w14:paraId="528ECF2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B970" w14:textId="77777777" w:rsidR="008E3570" w:rsidRDefault="00000000">
            <w:r>
              <w:t>最大买入标的数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CC5D" w14:textId="1AD24044" w:rsidR="008E3570" w:rsidRDefault="009C14D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DAFD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用于限制当天已成交买入股票数量。</w:t>
            </w:r>
          </w:p>
        </w:tc>
      </w:tr>
      <w:tr w:rsidR="008E3570" w14:paraId="4E59ED7D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3B06" w14:textId="77777777" w:rsidR="008E3570" w:rsidRDefault="00000000">
            <w:proofErr w:type="spellStart"/>
            <w:r>
              <w:t>单次买入仓位比例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3AEE" w14:textId="77777777" w:rsidR="008E3570" w:rsidRDefault="00000000">
            <w:r>
              <w:t>2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AFEE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以百分比表达，默认把单</w:t>
            </w:r>
            <w:proofErr w:type="gramStart"/>
            <w:r>
              <w:rPr>
                <w:lang w:eastAsia="zh-CN"/>
              </w:rPr>
              <w:t>票目标</w:t>
            </w:r>
            <w:proofErr w:type="gramEnd"/>
            <w:r>
              <w:rPr>
                <w:lang w:eastAsia="zh-CN"/>
              </w:rPr>
              <w:t>市值补到总资产 2%。</w:t>
            </w:r>
          </w:p>
        </w:tc>
      </w:tr>
      <w:tr w:rsidR="008E3570" w14:paraId="2CCEBF8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BECE" w14:textId="77777777" w:rsidR="008E3570" w:rsidRDefault="00000000">
            <w:proofErr w:type="spellStart"/>
            <w:r>
              <w:t>盘口最大轮数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E257" w14:textId="77777777" w:rsidR="008E3570" w:rsidRDefault="00000000">
            <w:r>
              <w:t>10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0709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盘口追</w:t>
            </w:r>
            <w:proofErr w:type="gramStart"/>
            <w:r>
              <w:rPr>
                <w:lang w:eastAsia="zh-CN"/>
              </w:rPr>
              <w:t>单最多</w:t>
            </w:r>
            <w:proofErr w:type="gramEnd"/>
            <w:r>
              <w:rPr>
                <w:lang w:eastAsia="zh-CN"/>
              </w:rPr>
              <w:t>循环轮数。</w:t>
            </w:r>
          </w:p>
        </w:tc>
      </w:tr>
      <w:tr w:rsidR="008E3570" w14:paraId="530AC391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A764" w14:textId="77777777" w:rsidR="008E3570" w:rsidRDefault="00000000">
            <w:proofErr w:type="spellStart"/>
            <w:r>
              <w:t>撤单等待tick数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58C8" w14:textId="77777777" w:rsidR="008E3570" w:rsidRDefault="00000000">
            <w:r>
              <w:t>1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C5FF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下单后等待 1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 xml:space="preserve"> tick，再查成交并</w:t>
            </w:r>
            <w:proofErr w:type="gramStart"/>
            <w:r>
              <w:rPr>
                <w:lang w:eastAsia="zh-CN"/>
              </w:rPr>
              <w:t>撤残单</w:t>
            </w:r>
            <w:proofErr w:type="gramEnd"/>
            <w:r>
              <w:rPr>
                <w:lang w:eastAsia="zh-CN"/>
              </w:rPr>
              <w:t>。</w:t>
            </w:r>
          </w:p>
        </w:tc>
      </w:tr>
      <w:tr w:rsidR="008E3570" w14:paraId="5DB1A29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7C4C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重新下单等待tick数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5BA8" w14:textId="77777777" w:rsidR="008E3570" w:rsidRDefault="00000000">
            <w:r>
              <w:t>2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1306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盘口为空、</w:t>
            </w:r>
            <w:proofErr w:type="gramStart"/>
            <w:r>
              <w:rPr>
                <w:lang w:eastAsia="zh-CN"/>
              </w:rPr>
              <w:t>滑点超限或补单前</w:t>
            </w:r>
            <w:proofErr w:type="gramEnd"/>
            <w:r>
              <w:rPr>
                <w:lang w:eastAsia="zh-CN"/>
              </w:rPr>
              <w:t>等待 2 个 tick。</w:t>
            </w:r>
          </w:p>
        </w:tc>
      </w:tr>
      <w:tr w:rsidR="008E3570" w14:paraId="6C9F2102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A41F" w14:textId="77777777" w:rsidR="008E3570" w:rsidRDefault="00000000">
            <w:proofErr w:type="spellStart"/>
            <w:r>
              <w:t>tick等待超时秒数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F940" w14:textId="77777777" w:rsidR="008E3570" w:rsidRDefault="00000000">
            <w:r>
              <w:t>6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EABD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等待盘口 tick 的超时时间。</w:t>
            </w:r>
          </w:p>
        </w:tc>
      </w:tr>
      <w:tr w:rsidR="008E3570" w14:paraId="1D742A90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4D74" w14:textId="77777777" w:rsidR="008E3570" w:rsidRDefault="00000000">
            <w:proofErr w:type="spellStart"/>
            <w:r>
              <w:lastRenderedPageBreak/>
              <w:t>最大滑点比例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1B34" w14:textId="77777777" w:rsidR="008E3570" w:rsidRDefault="00000000">
            <w:r>
              <w:t>0.03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7F58" w14:textId="77777777" w:rsidR="008E3570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对手价</w:t>
            </w:r>
            <w:proofErr w:type="gramEnd"/>
            <w:r>
              <w:rPr>
                <w:lang w:eastAsia="zh-CN"/>
              </w:rPr>
              <w:t>相对预警价偏离超过 3% 时本轮不下单。</w:t>
            </w:r>
          </w:p>
        </w:tc>
      </w:tr>
      <w:tr w:rsidR="008E3570" w14:paraId="0CBAEFA1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96C1" w14:textId="77777777" w:rsidR="008E3570" w:rsidRDefault="00000000">
            <w:proofErr w:type="spellStart"/>
            <w:r>
              <w:t>防重规则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25AE" w14:textId="77777777" w:rsidR="008E3570" w:rsidRDefault="00000000">
            <w:r>
              <w:t>按股票代码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6D8F" w14:textId="77777777" w:rsidR="008E3570" w:rsidRDefault="00000000">
            <w:r>
              <w:t>默认用 stock_code + is_sell 过滤 response 中已处理信号。</w:t>
            </w:r>
          </w:p>
        </w:tc>
      </w:tr>
      <w:tr w:rsidR="008E3570" w14:paraId="4749FCE0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9D85" w14:textId="77777777" w:rsidR="008E3570" w:rsidRDefault="00000000">
            <w:r>
              <w:t>融资杠杆比例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F3B3" w14:textId="77777777" w:rsidR="008E3570" w:rsidRDefault="00000000">
            <w:r>
              <w:t>300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E195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两融版本用于计算融资可用买入能力。</w:t>
            </w:r>
          </w:p>
        </w:tc>
      </w:tr>
      <w:tr w:rsidR="008E3570" w14:paraId="5C5FFC6E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FEDA" w14:textId="77777777" w:rsidR="008E3570" w:rsidRDefault="00000000">
            <w:proofErr w:type="spellStart"/>
            <w:r>
              <w:t>硬性担保比例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FD75" w14:textId="77777777" w:rsidR="008E3570" w:rsidRDefault="00000000">
            <w:r>
              <w:t>0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72E7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两融版本用于担保比例硬约束；为 0 时不启用硬性门槛。</w:t>
            </w:r>
          </w:p>
        </w:tc>
      </w:tr>
      <w:tr w:rsidR="008E3570" w14:paraId="1F5C2B72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F31B" w14:textId="77777777" w:rsidR="008E3570" w:rsidRDefault="00000000">
            <w:proofErr w:type="spellStart"/>
            <w:r>
              <w:t>担保品买入最大轮数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4945" w14:textId="77777777" w:rsidR="008E3570" w:rsidRDefault="00000000">
            <w:r>
              <w:t>10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BC93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担保品买入路径的最大追单轮数。</w:t>
            </w:r>
          </w:p>
        </w:tc>
      </w:tr>
      <w:tr w:rsidR="008E3570" w14:paraId="4874FF75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784D" w14:textId="77777777" w:rsidR="008E3570" w:rsidRDefault="00000000">
            <w:proofErr w:type="spellStart"/>
            <w:r>
              <w:t>融资买入最大轮数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EB2E" w14:textId="77777777" w:rsidR="008E3570" w:rsidRDefault="00000000">
            <w:r>
              <w:t>10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08F2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融资买入路径的最大追单轮数。</w:t>
            </w:r>
          </w:p>
        </w:tc>
      </w:tr>
      <w:tr w:rsidR="008E3570" w14:paraId="6107FD44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19A6" w14:textId="77777777" w:rsidR="008E3570" w:rsidRDefault="00000000">
            <w:proofErr w:type="spellStart"/>
            <w:r>
              <w:t>撤单确认等待</w:t>
            </w:r>
            <w:proofErr w:type="spellEnd"/>
            <w:r>
              <w:t>/</w:t>
            </w:r>
            <w:proofErr w:type="spellStart"/>
            <w:r>
              <w:t>超时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CF97" w14:textId="77777777" w:rsidR="008E3570" w:rsidRDefault="00000000">
            <w:r>
              <w:t>1 秒 / 6 秒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CF56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撤单后等待订单进入终态。</w:t>
            </w:r>
          </w:p>
        </w:tc>
      </w:tr>
      <w:tr w:rsidR="008E3570" w14:paraId="1D1BD3CA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108B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账户担保比例刷新等待/超时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5B1F" w14:textId="77777777" w:rsidR="008E3570" w:rsidRDefault="00000000">
            <w:r>
              <w:t>1 秒 / 5 秒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77B3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两</w:t>
            </w:r>
            <w:proofErr w:type="gramStart"/>
            <w:r>
              <w:rPr>
                <w:lang w:eastAsia="zh-CN"/>
              </w:rPr>
              <w:t>融成交</w:t>
            </w:r>
            <w:proofErr w:type="gramEnd"/>
            <w:r>
              <w:rPr>
                <w:lang w:eastAsia="zh-CN"/>
              </w:rPr>
              <w:t>后等待账户担保比例刷新。</w:t>
            </w:r>
          </w:p>
        </w:tc>
      </w:tr>
      <w:tr w:rsidR="008E3570" w14:paraId="68C5760C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A3FB" w14:textId="77777777" w:rsidR="008E3570" w:rsidRDefault="00000000">
            <w:proofErr w:type="spellStart"/>
            <w:r>
              <w:t>账户诊断间隔</w:t>
            </w:r>
            <w:proofErr w:type="spell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A57B" w14:textId="77777777" w:rsidR="008E3570" w:rsidRDefault="00000000">
            <w:r>
              <w:t>60 秒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43C98" w14:textId="77777777" w:rsidR="008E357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单独定时输出账户诊断，避免每轮交易循环都刷全量快照。</w:t>
            </w:r>
          </w:p>
        </w:tc>
      </w:tr>
    </w:tbl>
    <w:p w14:paraId="7A4E9A99" w14:textId="77777777" w:rsidR="008E3570" w:rsidRDefault="00000000">
      <w:pPr>
        <w:pStyle w:val="1"/>
      </w:pPr>
      <w:proofErr w:type="spellStart"/>
      <w:r>
        <w:t>买卖与补单逻辑</w:t>
      </w:r>
      <w:proofErr w:type="spellEnd"/>
    </w:p>
    <w:tbl>
      <w:tblPr>
        <w:tblW w:w="10080" w:type="dxa"/>
        <w:jc w:val="center"/>
        <w:tblBorders>
          <w:top w:val="single" w:sz="4" w:space="0" w:color="D9E0EA"/>
          <w:left w:val="single" w:sz="4" w:space="0" w:color="D9E0EA"/>
          <w:bottom w:val="single" w:sz="4" w:space="0" w:color="D9E0EA"/>
          <w:right w:val="single" w:sz="4" w:space="0" w:color="D9E0EA"/>
          <w:insideH w:val="single" w:sz="4" w:space="0" w:color="D9E0EA"/>
          <w:insideV w:val="single" w:sz="4" w:space="0" w:color="D9E0EA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E3570" w14:paraId="612BBFA6" w14:textId="77777777">
        <w:trPr>
          <w:jc w:val="center"/>
        </w:trPr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E388" w14:textId="77777777" w:rsidR="008E3570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买入</w:t>
            </w:r>
          </w:p>
          <w:p w14:paraId="425EAD4D" w14:textId="77777777" w:rsidR="008E3570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默认融资买入，方向 27；必要时可选择担保品买入方向 33。</w:t>
            </w:r>
          </w:p>
          <w:p w14:paraId="452B3518" w14:textId="77777777" w:rsidR="008E3570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结合融资杠杆比例、可用现金、担保比例和目标</w:t>
            </w:r>
            <w:proofErr w:type="gramStart"/>
            <w:r>
              <w:rPr>
                <w:lang w:eastAsia="zh-CN"/>
              </w:rPr>
              <w:t>仓位</w:t>
            </w:r>
            <w:proofErr w:type="gramEnd"/>
            <w:r>
              <w:rPr>
                <w:lang w:eastAsia="zh-CN"/>
              </w:rPr>
              <w:t>计算最终买入能力。</w:t>
            </w:r>
          </w:p>
          <w:p w14:paraId="25A0B68F" w14:textId="77777777" w:rsidR="008E3570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盘口追单分融资买入最大轮数和担保品买入最大轮数。</w:t>
            </w:r>
          </w:p>
        </w:tc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4173" w14:textId="77777777" w:rsidR="008E3570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卖出</w:t>
            </w:r>
          </w:p>
          <w:p w14:paraId="0343A6C8" w14:textId="77777777" w:rsidR="008E3570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默认卖</w:t>
            </w:r>
            <w:proofErr w:type="gramStart"/>
            <w:r>
              <w:rPr>
                <w:lang w:eastAsia="zh-CN"/>
              </w:rPr>
              <w:t>券</w:t>
            </w:r>
            <w:proofErr w:type="gramEnd"/>
            <w:r>
              <w:rPr>
                <w:lang w:eastAsia="zh-CN"/>
              </w:rPr>
              <w:t>还款方向 31；兼容担保品卖出方向 34。</w:t>
            </w:r>
          </w:p>
          <w:p w14:paraId="5561FD81" w14:textId="77777777" w:rsidR="008E3570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卖出信号仍按成本分档：150% 卖半，200% 清仓。</w:t>
            </w:r>
          </w:p>
          <w:p w14:paraId="2B471635" w14:textId="77777777" w:rsidR="008E3570" w:rsidRDefault="00000000">
            <w:pPr>
              <w:ind w:left="173"/>
              <w:rPr>
                <w:lang w:eastAsia="zh-CN"/>
              </w:rPr>
            </w:pPr>
            <w:r>
              <w:rPr>
                <w:lang w:eastAsia="zh-CN"/>
              </w:rPr>
              <w:t>- 担保比例不足时可触发强制降杠杆卖出计划。</w:t>
            </w:r>
          </w:p>
        </w:tc>
      </w:tr>
      <w:tr w:rsidR="008E3570" w14:paraId="47BF217E" w14:textId="77777777">
        <w:trPr>
          <w:jc w:val="center"/>
        </w:trPr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3FAF" w14:textId="77777777" w:rsidR="008E3570" w:rsidRDefault="00000000">
            <w:proofErr w:type="spellStart"/>
            <w:r>
              <w:rPr>
                <w:b/>
              </w:rPr>
              <w:t>未完成委托</w:t>
            </w:r>
            <w:proofErr w:type="spellEnd"/>
          </w:p>
          <w:p w14:paraId="2EEC0A7F" w14:textId="77777777" w:rsidR="008E3570" w:rsidRDefault="00000000">
            <w:pPr>
              <w:ind w:left="173"/>
            </w:pPr>
            <w:r>
              <w:t>- 返回 blocked_stock_codes，避免本轮继续处理同一股票新预警。</w:t>
            </w:r>
          </w:p>
          <w:p w14:paraId="305B6F86" w14:textId="77777777" w:rsidR="008E3570" w:rsidRDefault="00000000">
            <w:pPr>
              <w:ind w:left="173"/>
            </w:pPr>
            <w:r>
              <w:t>- 撤单后等待终态确认，再按剩余量补单。</w:t>
            </w:r>
          </w:p>
          <w:p w14:paraId="3ED222CC" w14:textId="77777777" w:rsidR="008E3570" w:rsidRDefault="00000000">
            <w:pPr>
              <w:ind w:left="173"/>
            </w:pPr>
            <w:r>
              <w:t>- 已补过的委托号进入 g.retried_order_ids。</w:t>
            </w:r>
          </w:p>
        </w:tc>
        <w:tc>
          <w:tcPr>
            <w:tcW w:w="5040" w:type="dxa"/>
            <w:shd w:val="clear" w:color="auto" w:fill="FBFC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D204" w14:textId="77777777" w:rsidR="008E3570" w:rsidRDefault="00000000">
            <w:r>
              <w:rPr>
                <w:b/>
              </w:rPr>
              <w:t>可靠性增强</w:t>
            </w:r>
          </w:p>
          <w:p w14:paraId="41BE9821" w14:textId="77777777" w:rsidR="008E3570" w:rsidRDefault="00000000">
            <w:pPr>
              <w:ind w:left="173"/>
            </w:pPr>
            <w:r>
              <w:t>- on_timer 使用 trade_loop_running 防止交易循环重入。</w:t>
            </w:r>
          </w:p>
          <w:p w14:paraId="47DEF810" w14:textId="77777777" w:rsidR="008E3570" w:rsidRDefault="00000000">
            <w:pPr>
              <w:ind w:left="173"/>
            </w:pPr>
            <w:r>
              <w:t>- response 使用临时文件写入后 os.replace 原子替换。</w:t>
            </w:r>
          </w:p>
          <w:p w14:paraId="4FDF61FE" w14:textId="77777777" w:rsidR="008E3570" w:rsidRDefault="00000000">
            <w:pPr>
              <w:ind w:left="173"/>
            </w:pPr>
            <w:r>
              <w:t>- 账户诊断拆到 60 秒定时器，减少每轮交易日志压力。</w:t>
            </w:r>
          </w:p>
        </w:tc>
      </w:tr>
    </w:tbl>
    <w:p w14:paraId="4AB2BBD5" w14:textId="77777777" w:rsidR="00294C17" w:rsidRDefault="00294C17">
      <w:pPr>
        <w:rPr>
          <w:rFonts w:hint="eastAsia"/>
          <w:lang w:eastAsia="zh-CN"/>
        </w:rPr>
      </w:pPr>
    </w:p>
    <w:sectPr w:rsidR="00294C17" w:rsidSect="00034616">
      <w:pgSz w:w="12240" w:h="15840"/>
      <w:pgMar w:top="1037" w:right="979" w:bottom="1037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E3B7" w14:textId="77777777" w:rsidR="00294C17" w:rsidRDefault="00294C17" w:rsidP="009C14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AAD61A" w14:textId="77777777" w:rsidR="00294C17" w:rsidRDefault="00294C17" w:rsidP="009C14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4B4B4" w14:textId="77777777" w:rsidR="00294C17" w:rsidRDefault="00294C17" w:rsidP="009C14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0E3C7A" w14:textId="77777777" w:rsidR="00294C17" w:rsidRDefault="00294C17" w:rsidP="009C14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08534">
    <w:abstractNumId w:val="8"/>
  </w:num>
  <w:num w:numId="2" w16cid:durableId="1027757014">
    <w:abstractNumId w:val="6"/>
  </w:num>
  <w:num w:numId="3" w16cid:durableId="1954629107">
    <w:abstractNumId w:val="5"/>
  </w:num>
  <w:num w:numId="4" w16cid:durableId="1895193967">
    <w:abstractNumId w:val="4"/>
  </w:num>
  <w:num w:numId="5" w16cid:durableId="1431971473">
    <w:abstractNumId w:val="7"/>
  </w:num>
  <w:num w:numId="6" w16cid:durableId="542644838">
    <w:abstractNumId w:val="3"/>
  </w:num>
  <w:num w:numId="7" w16cid:durableId="1483812852">
    <w:abstractNumId w:val="2"/>
  </w:num>
  <w:num w:numId="8" w16cid:durableId="1238242937">
    <w:abstractNumId w:val="1"/>
  </w:num>
  <w:num w:numId="9" w16cid:durableId="116419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515"/>
    <w:rsid w:val="00294C17"/>
    <w:rsid w:val="0029639D"/>
    <w:rsid w:val="00326F90"/>
    <w:rsid w:val="008E3570"/>
    <w:rsid w:val="009C14D4"/>
    <w:rsid w:val="00AA1D8D"/>
    <w:rsid w:val="00B47730"/>
    <w:rsid w:val="00CB0664"/>
    <w:rsid w:val="00EA5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1B55C0"/>
  <w14:defaultImageDpi w14:val="300"/>
  <w15:docId w15:val="{E16D60D7-8F19-4CE0-A22B-B89AA6C8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833</Words>
  <Characters>1200</Characters>
  <Application>Microsoft Office Word</Application>
  <DocSecurity>0</DocSecurity>
  <Lines>80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cp:lastPrinted>2026-07-14T06:18:00Z</cp:lastPrinted>
  <dcterms:created xsi:type="dcterms:W3CDTF">2013-12-23T23:15:00Z</dcterms:created>
  <dcterms:modified xsi:type="dcterms:W3CDTF">2026-07-14T06:20:00Z</dcterms:modified>
  <cp:category/>
</cp:coreProperties>
</file>