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CA15" w14:textId="77777777" w:rsidR="0045729B" w:rsidRDefault="00B4702A">
      <w:pPr>
        <w:jc w:val="center"/>
        <w:rPr>
          <w:rFonts w:ascii="宋体" w:hAnsi="宋体"/>
          <w:b/>
          <w:sz w:val="36"/>
          <w:szCs w:val="44"/>
        </w:rPr>
      </w:pPr>
      <w:r w:rsidRPr="00674783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674783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674783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674783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2DF8593A" w14:textId="5E9879D0" w:rsidR="0045729B" w:rsidRDefault="00B4702A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       </w:t>
      </w:r>
      <w:proofErr w:type="gramStart"/>
      <w:r w:rsidR="00674783">
        <w:rPr>
          <w:rFonts w:ascii="楷体" w:eastAsia="楷体" w:hAnsi="楷体" w:hint="eastAsia"/>
          <w:szCs w:val="28"/>
          <w:u w:val="single"/>
        </w:rPr>
        <w:t>气轨实验</w:t>
      </w:r>
      <w:proofErr w:type="gramEnd"/>
      <w:r>
        <w:rPr>
          <w:rFonts w:ascii="楷体" w:eastAsia="楷体" w:hAnsi="楷体"/>
          <w:szCs w:val="28"/>
          <w:u w:val="single"/>
        </w:rPr>
        <w:t xml:space="preserve">         </w:t>
      </w:r>
      <w:r w:rsidR="001625DB"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 w:hint="eastAsia"/>
          <w:kern w:val="0"/>
          <w:szCs w:val="28"/>
        </w:rPr>
        <w:t>指导教师</w:t>
      </w:r>
      <w:r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61058C">
        <w:rPr>
          <w:rFonts w:ascii="楷体" w:eastAsia="楷体" w:hAnsi="楷体"/>
          <w:sz w:val="36"/>
          <w:szCs w:val="28"/>
          <w:u w:val="single"/>
        </w:rPr>
        <w:t xml:space="preserve">  </w:t>
      </w:r>
      <w:r>
        <w:rPr>
          <w:rFonts w:ascii="楷体" w:eastAsia="楷体" w:hAnsi="楷体"/>
          <w:sz w:val="36"/>
          <w:szCs w:val="28"/>
          <w:u w:val="single"/>
        </w:rPr>
        <w:t xml:space="preserve">     </w:t>
      </w:r>
    </w:p>
    <w:p w14:paraId="2B83D87E" w14:textId="79721619" w:rsidR="0045729B" w:rsidRPr="0061058C" w:rsidRDefault="0061058C">
      <w:pPr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kern w:val="0"/>
          <w:szCs w:val="28"/>
        </w:rPr>
        <w:t>姓名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1625DB">
        <w:rPr>
          <w:rFonts w:ascii="楷体" w:eastAsia="楷体" w:hAnsi="楷体" w:hint="eastAsia"/>
          <w:szCs w:val="28"/>
          <w:u w:val="single"/>
        </w:rPr>
        <w:t>王传皓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学号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1625DB">
        <w:rPr>
          <w:rFonts w:ascii="楷体" w:eastAsia="楷体" w:hAnsi="楷体"/>
          <w:szCs w:val="28"/>
          <w:u w:val="single"/>
        </w:rPr>
        <w:t>2023K8009922008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专业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1625DB">
        <w:rPr>
          <w:rFonts w:ascii="楷体" w:eastAsia="楷体" w:hAnsi="楷体" w:hint="eastAsia"/>
          <w:szCs w:val="28"/>
          <w:u w:val="single"/>
        </w:rPr>
        <w:t>计算机科学与技术</w:t>
      </w:r>
      <w:r>
        <w:rPr>
          <w:rFonts w:ascii="楷体" w:eastAsia="楷体" w:hAnsi="楷体" w:hint="eastAsia"/>
          <w:szCs w:val="28"/>
        </w:rPr>
        <w:t xml:space="preserve"> 班级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1625DB">
        <w:rPr>
          <w:rFonts w:ascii="楷体" w:eastAsia="楷体" w:hAnsi="楷体"/>
          <w:szCs w:val="28"/>
          <w:u w:val="single"/>
        </w:rPr>
        <w:t>2306</w:t>
      </w:r>
      <w:r>
        <w:rPr>
          <w:rFonts w:ascii="楷体" w:eastAsia="楷体" w:hAnsi="楷体" w:hint="eastAsia"/>
          <w:szCs w:val="28"/>
        </w:rPr>
        <w:t xml:space="preserve"> </w:t>
      </w:r>
      <w:r w:rsidRPr="0061058C">
        <w:rPr>
          <w:rFonts w:ascii="楷体" w:eastAsia="楷体" w:hAnsi="楷体" w:hint="eastAsia"/>
          <w:szCs w:val="28"/>
        </w:rPr>
        <w:t>分组序</w:t>
      </w:r>
      <w:r>
        <w:rPr>
          <w:rFonts w:ascii="楷体" w:eastAsia="楷体" w:hAnsi="楷体" w:hint="eastAsia"/>
          <w:szCs w:val="28"/>
        </w:rPr>
        <w:t>号</w:t>
      </w:r>
      <w:r>
        <w:rPr>
          <w:rFonts w:ascii="楷体" w:eastAsia="楷体" w:hAnsi="楷体" w:hint="eastAsia"/>
          <w:szCs w:val="28"/>
          <w:u w:val="single"/>
        </w:rPr>
        <w:t xml:space="preserve">  4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0</w:t>
      </w:r>
      <w:r w:rsidR="001625DB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576085">
        <w:rPr>
          <w:rFonts w:ascii="楷体" w:eastAsia="楷体" w:hAnsi="楷体"/>
          <w:szCs w:val="28"/>
          <w:u w:val="single"/>
        </w:rPr>
        <w:t>-09</w:t>
      </w:r>
    </w:p>
    <w:p w14:paraId="7C152C1E" w14:textId="797322DA" w:rsidR="0045729B" w:rsidRDefault="00B4702A">
      <w:pPr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202</w:t>
      </w:r>
      <w:r w:rsidR="001625DB">
        <w:rPr>
          <w:rFonts w:ascii="楷体" w:eastAsia="楷体" w:hAnsi="楷体"/>
          <w:szCs w:val="28"/>
          <w:u w:val="single"/>
        </w:rPr>
        <w:t>4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</w:rPr>
        <w:t>日</w:t>
      </w:r>
      <w:r w:rsidR="0061058C">
        <w:rPr>
          <w:rFonts w:ascii="楷体" w:eastAsia="楷体" w:hAnsi="楷体" w:hint="eastAsia"/>
          <w:szCs w:val="28"/>
        </w:rPr>
        <w:t xml:space="preserve">  </w:t>
      </w:r>
      <w:r>
        <w:rPr>
          <w:rFonts w:ascii="楷体" w:eastAsia="楷体" w:hAnsi="楷体" w:hint="eastAsia"/>
          <w:szCs w:val="28"/>
        </w:rPr>
        <w:t>实验</w:t>
      </w:r>
      <w:r>
        <w:rPr>
          <w:rFonts w:ascii="楷体" w:eastAsia="楷体" w:hAnsi="楷体"/>
          <w:szCs w:val="28"/>
        </w:rPr>
        <w:t>地点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教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</w:rPr>
        <w:t xml:space="preserve">  是否调课/</w:t>
      </w:r>
      <w:r>
        <w:rPr>
          <w:rFonts w:ascii="楷体" w:eastAsia="楷体" w:hAnsi="楷体"/>
          <w:szCs w:val="28"/>
        </w:rPr>
        <w:t>补课</w:t>
      </w:r>
      <w:r>
        <w:rPr>
          <w:rFonts w:ascii="楷体" w:eastAsia="楷体" w:hAnsi="楷体" w:hint="eastAsia"/>
          <w:szCs w:val="28"/>
          <w:u w:val="single"/>
        </w:rPr>
        <w:t xml:space="preserve">   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</w:rPr>
        <w:t xml:space="preserve">  成</w:t>
      </w:r>
      <w:r>
        <w:rPr>
          <w:rFonts w:ascii="楷体" w:eastAsia="楷体" w:hAnsi="楷体" w:hint="eastAsia"/>
          <w:szCs w:val="28"/>
        </w:rPr>
        <w:t>绩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  <w:u w:val="single"/>
        </w:rPr>
        <w:t xml:space="preserve">    </w:t>
      </w:r>
    </w:p>
    <w:p w14:paraId="69F28261" w14:textId="54E26626" w:rsidR="0045729B" w:rsidRDefault="00B4702A" w:rsidP="001E7572">
      <w:pPr>
        <w:pStyle w:val="af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C039" wp14:editId="3B297CF8">
                <wp:simplePos x="0" y="0"/>
                <wp:positionH relativeFrom="column">
                  <wp:posOffset>-60325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9525" r="5715" b="13335"/>
                <wp:wrapNone/>
                <wp:docPr id="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83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.75pt;margin-top:5.55pt;width:48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" strokeweight="1.5pt"/>
            </w:pict>
          </mc:Fallback>
        </mc:AlternateContent>
      </w:r>
    </w:p>
    <w:p w14:paraId="37EBEB66" w14:textId="31A382A5" w:rsidR="001E7572" w:rsidRDefault="000A5228" w:rsidP="000A5228">
      <w:pPr>
        <w:jc w:val="center"/>
        <w:rPr>
          <w:rFonts w:ascii="黑体" w:eastAsia="黑体" w:hAnsi="黑体"/>
          <w:color w:val="000000"/>
          <w:sz w:val="32"/>
          <w:szCs w:val="32"/>
        </w:rPr>
      </w:pPr>
      <w:proofErr w:type="gramStart"/>
      <w:r w:rsidRPr="000A5228">
        <w:rPr>
          <w:rFonts w:ascii="黑体" w:eastAsia="黑体" w:hAnsi="黑体" w:hint="eastAsia"/>
          <w:color w:val="000000"/>
          <w:sz w:val="32"/>
          <w:szCs w:val="32"/>
        </w:rPr>
        <w:t>气轨上</w:t>
      </w:r>
      <w:proofErr w:type="gramEnd"/>
      <w:r w:rsidRPr="000A5228">
        <w:rPr>
          <w:rFonts w:ascii="黑体" w:eastAsia="黑体" w:hAnsi="黑体" w:hint="eastAsia"/>
          <w:color w:val="000000"/>
          <w:sz w:val="32"/>
          <w:szCs w:val="32"/>
        </w:rPr>
        <w:t>弹簧振子的简谐振动及瞬时速度的测定</w:t>
      </w:r>
    </w:p>
    <w:p w14:paraId="00B74B49" w14:textId="1308A4E6" w:rsidR="000A5228" w:rsidRDefault="000A5228" w:rsidP="000A5228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Pr="00726EDE">
        <w:rPr>
          <w:b/>
          <w:sz w:val="28"/>
        </w:rPr>
        <w:t>【实验目的】</w:t>
      </w:r>
    </w:p>
    <w:p w14:paraId="664093BB" w14:textId="77777777" w:rsidR="000A5228" w:rsidRPr="000A5228" w:rsidRDefault="000A5228" w:rsidP="000A5228">
      <w:pPr>
        <w:spacing w:line="360" w:lineRule="auto"/>
        <w:rPr>
          <w:rFonts w:ascii="宋体" w:hAnsi="宋体"/>
          <w:bCs/>
          <w:sz w:val="24"/>
        </w:rPr>
      </w:pPr>
      <w:r w:rsidRPr="000A5228">
        <w:rPr>
          <w:rFonts w:ascii="宋体" w:hAnsi="宋体" w:hint="eastAsia"/>
          <w:bCs/>
          <w:sz w:val="24"/>
        </w:rPr>
        <w:t>1. 观察简谐振动现象，测定简谐振动的周期。</w:t>
      </w:r>
    </w:p>
    <w:p w14:paraId="56706A23" w14:textId="6B0C6D89" w:rsidR="000A5228" w:rsidRPr="000A5228" w:rsidRDefault="000A5228" w:rsidP="000A5228">
      <w:pPr>
        <w:spacing w:line="360" w:lineRule="auto"/>
        <w:rPr>
          <w:sz w:val="24"/>
        </w:rPr>
      </w:pPr>
      <w:r w:rsidRPr="000A5228">
        <w:rPr>
          <w:rFonts w:ascii="宋体" w:hAnsi="宋体"/>
          <w:bCs/>
          <w:sz w:val="24"/>
        </w:rPr>
        <w:t xml:space="preserve">2. </w:t>
      </w:r>
      <w:r w:rsidRPr="000A5228">
        <w:rPr>
          <w:rFonts w:ascii="宋体" w:hAnsi="宋体" w:hint="eastAsia"/>
          <w:bCs/>
          <w:sz w:val="24"/>
        </w:rPr>
        <w:t>求弹簧的倔强系数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Pr="00726EDE">
        <w:rPr>
          <w:rFonts w:hint="eastAsia"/>
          <w:sz w:val="24"/>
        </w:rPr>
        <w:t>和有效质量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m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acc>
      </m:oMath>
    </w:p>
    <w:p w14:paraId="31A4AE90" w14:textId="77777777" w:rsidR="000A5228" w:rsidRPr="000A5228" w:rsidRDefault="000A5228" w:rsidP="000A5228">
      <w:pPr>
        <w:spacing w:line="360" w:lineRule="auto"/>
        <w:rPr>
          <w:rFonts w:ascii="宋体" w:hAnsi="宋体"/>
          <w:bCs/>
          <w:sz w:val="24"/>
        </w:rPr>
      </w:pPr>
      <w:r w:rsidRPr="000A5228">
        <w:rPr>
          <w:rFonts w:ascii="宋体" w:hAnsi="宋体" w:hint="eastAsia"/>
          <w:bCs/>
          <w:sz w:val="24"/>
        </w:rPr>
        <w:t>3. 观察简谐振动的运动学特征。</w:t>
      </w:r>
    </w:p>
    <w:p w14:paraId="15C988BB" w14:textId="77777777" w:rsidR="000A5228" w:rsidRPr="000A5228" w:rsidRDefault="000A5228" w:rsidP="000A5228">
      <w:pPr>
        <w:spacing w:line="360" w:lineRule="auto"/>
        <w:rPr>
          <w:rFonts w:ascii="宋体" w:hAnsi="宋体"/>
          <w:bCs/>
          <w:sz w:val="24"/>
        </w:rPr>
      </w:pPr>
      <w:r w:rsidRPr="000A5228">
        <w:rPr>
          <w:rFonts w:ascii="宋体" w:hAnsi="宋体" w:hint="eastAsia"/>
          <w:bCs/>
          <w:sz w:val="24"/>
        </w:rPr>
        <w:t>4. 验证机械能守恒定律。</w:t>
      </w:r>
    </w:p>
    <w:p w14:paraId="6F8F2D2C" w14:textId="77777777" w:rsidR="000A5228" w:rsidRPr="000A5228" w:rsidRDefault="000A5228" w:rsidP="000A5228">
      <w:pPr>
        <w:spacing w:line="360" w:lineRule="auto"/>
        <w:rPr>
          <w:rFonts w:ascii="宋体" w:hAnsi="宋体"/>
          <w:bCs/>
          <w:sz w:val="24"/>
        </w:rPr>
      </w:pPr>
      <w:r w:rsidRPr="000A5228">
        <w:rPr>
          <w:rFonts w:ascii="宋体" w:hAnsi="宋体" w:hint="eastAsia"/>
          <w:bCs/>
          <w:sz w:val="24"/>
        </w:rPr>
        <w:t>5. 用极限法测定瞬时速度。</w:t>
      </w:r>
    </w:p>
    <w:p w14:paraId="4DAACA58" w14:textId="62C4D683" w:rsidR="000A5228" w:rsidRPr="000A5228" w:rsidRDefault="000A5228" w:rsidP="000A5228">
      <w:pPr>
        <w:spacing w:line="360" w:lineRule="auto"/>
        <w:rPr>
          <w:rFonts w:ascii="宋体" w:hAnsi="宋体"/>
          <w:bCs/>
          <w:sz w:val="24"/>
        </w:rPr>
      </w:pPr>
      <w:r w:rsidRPr="000A5228">
        <w:rPr>
          <w:rFonts w:ascii="宋体" w:hAnsi="宋体" w:hint="eastAsia"/>
          <w:bCs/>
          <w:sz w:val="24"/>
        </w:rPr>
        <w:t>6. 深入了解平均速度和瞬时速度的关系。</w:t>
      </w:r>
    </w:p>
    <w:p w14:paraId="4C03D015" w14:textId="0F29D285" w:rsidR="000A5228" w:rsidRDefault="000A5228" w:rsidP="000A5228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Pr="00726EDE">
        <w:rPr>
          <w:b/>
          <w:sz w:val="28"/>
        </w:rPr>
        <w:t>【仪器用具】</w:t>
      </w:r>
    </w:p>
    <w:p w14:paraId="527DE460" w14:textId="23CDFF97" w:rsidR="00EF2917" w:rsidRPr="00EF2917" w:rsidRDefault="00EF2917" w:rsidP="000A5228">
      <w:pPr>
        <w:spacing w:line="360" w:lineRule="auto"/>
        <w:rPr>
          <w:b/>
          <w:sz w:val="24"/>
        </w:rPr>
      </w:pPr>
      <w:r w:rsidRPr="00EF2917">
        <w:rPr>
          <w:rFonts w:hint="eastAsia"/>
          <w:color w:val="000000"/>
          <w:sz w:val="24"/>
        </w:rPr>
        <w:t>气垫导轨、滑块、附加砝码、弹簧、</w:t>
      </w:r>
      <w:r w:rsidRPr="00EF2917">
        <w:rPr>
          <w:color w:val="000000"/>
          <w:sz w:val="24"/>
        </w:rPr>
        <w:t xml:space="preserve">U </w:t>
      </w:r>
      <w:r w:rsidRPr="00EF2917">
        <w:rPr>
          <w:rFonts w:hint="eastAsia"/>
          <w:color w:val="000000"/>
          <w:sz w:val="24"/>
        </w:rPr>
        <w:t>型挡光片、平板挡光片、数字毫秒计、天平等。</w:t>
      </w:r>
    </w:p>
    <w:p w14:paraId="62D184F6" w14:textId="007FD274" w:rsidR="000A5228" w:rsidRDefault="000A5228" w:rsidP="000A5228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三、</w:t>
      </w:r>
      <w:r w:rsidRPr="00726EDE">
        <w:rPr>
          <w:b/>
          <w:sz w:val="28"/>
        </w:rPr>
        <w:t>【实验原理】</w:t>
      </w:r>
    </w:p>
    <w:p w14:paraId="42B953C7" w14:textId="2D4AC209" w:rsidR="00EF2917" w:rsidRPr="00EF2917" w:rsidRDefault="00EF2917" w:rsidP="000A5228">
      <w:pPr>
        <w:spacing w:line="360" w:lineRule="auto"/>
        <w:rPr>
          <w:b/>
          <w:bCs/>
          <w:color w:val="000000"/>
          <w:sz w:val="24"/>
        </w:rPr>
      </w:pPr>
      <w:r w:rsidRPr="00EF2917">
        <w:rPr>
          <w:rFonts w:hint="eastAsia"/>
          <w:b/>
          <w:bCs/>
          <w:color w:val="000000"/>
          <w:sz w:val="24"/>
        </w:rPr>
        <w:t xml:space="preserve">1. </w:t>
      </w:r>
      <w:r w:rsidRPr="00EF2917">
        <w:rPr>
          <w:rFonts w:hint="eastAsia"/>
          <w:b/>
          <w:bCs/>
          <w:color w:val="000000"/>
          <w:sz w:val="24"/>
        </w:rPr>
        <w:t>弹簧振子的简谐运动</w:t>
      </w:r>
    </w:p>
    <w:p w14:paraId="3728A551" w14:textId="77777777" w:rsidR="00EF2917" w:rsidRPr="00726EDE" w:rsidRDefault="00EF2917" w:rsidP="00EF291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726EDE">
        <w:rPr>
          <w:rFonts w:ascii="宋体" w:hAnsi="宋体"/>
          <w:sz w:val="24"/>
        </w:rPr>
        <w:t>在水平的气垫导轨上，两个相同的弹簧中间系一</w:t>
      </w:r>
      <w:r>
        <w:rPr>
          <w:rFonts w:ascii="宋体" w:hAnsi="宋体" w:hint="eastAsia"/>
          <w:sz w:val="24"/>
        </w:rPr>
        <w:t>个</w:t>
      </w:r>
      <w:r w:rsidRPr="00726EDE">
        <w:rPr>
          <w:rFonts w:ascii="宋体" w:hAnsi="宋体"/>
          <w:sz w:val="24"/>
        </w:rPr>
        <w:t>滑块，滑块做往返振动，如</w:t>
      </w:r>
      <w:r>
        <w:rPr>
          <w:rFonts w:ascii="宋体" w:hAnsi="宋体" w:hint="eastAsia"/>
          <w:sz w:val="24"/>
        </w:rPr>
        <w:t>下图</w:t>
      </w:r>
      <w:r w:rsidRPr="00726EDE">
        <w:rPr>
          <w:rFonts w:ascii="宋体" w:hAnsi="宋体"/>
          <w:sz w:val="24"/>
        </w:rPr>
        <w:t>所示</w:t>
      </w:r>
      <w:r>
        <w:rPr>
          <w:rFonts w:ascii="宋体" w:hAnsi="宋体" w:hint="eastAsia"/>
          <w:sz w:val="24"/>
        </w:rPr>
        <w:t>：</w:t>
      </w:r>
      <w:r w:rsidRPr="00726EDE">
        <w:rPr>
          <w:rFonts w:ascii="宋体" w:hAnsi="宋体"/>
          <w:sz w:val="24"/>
        </w:rPr>
        <w:t xml:space="preserve"> </w:t>
      </w:r>
    </w:p>
    <w:p w14:paraId="2D5AE739" w14:textId="77777777" w:rsidR="00EF2917" w:rsidRPr="00726EDE" w:rsidRDefault="00EF2917" w:rsidP="00EF2917">
      <w:pPr>
        <w:spacing w:line="360" w:lineRule="auto"/>
        <w:jc w:val="center"/>
        <w:rPr>
          <w:sz w:val="24"/>
          <w:lang w:val="en-ZW"/>
        </w:rPr>
      </w:pPr>
      <w:r w:rsidRPr="00726EDE">
        <w:rPr>
          <w:noProof/>
          <w:sz w:val="24"/>
        </w:rPr>
        <w:drawing>
          <wp:inline distT="0" distB="0" distL="0" distR="0" wp14:anchorId="769EE226" wp14:editId="4856B35B">
            <wp:extent cx="3150066" cy="1254904"/>
            <wp:effectExtent l="0" t="0" r="0" b="2540"/>
            <wp:docPr id="13" name="图片 13" descr="图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2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10" cy="126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4489" w14:textId="77777777" w:rsidR="00EF2917" w:rsidRPr="00726EDE" w:rsidRDefault="00EF2917" w:rsidP="00EF2917">
      <w:pPr>
        <w:spacing w:line="360" w:lineRule="auto"/>
        <w:ind w:firstLineChars="200" w:firstLine="480"/>
        <w:rPr>
          <w:sz w:val="24"/>
          <w:lang w:val="en-ZW"/>
        </w:rPr>
      </w:pPr>
      <w:r>
        <w:rPr>
          <w:rFonts w:ascii="宋体" w:hAnsi="宋体" w:hint="eastAsia"/>
          <w:sz w:val="24"/>
        </w:rPr>
        <w:t>若</w:t>
      </w:r>
      <w:r w:rsidRPr="00726EDE">
        <w:rPr>
          <w:rFonts w:ascii="宋体" w:hAnsi="宋体"/>
          <w:sz w:val="24"/>
        </w:rPr>
        <w:t>不考虑滑块运动的阻力，</w:t>
      </w:r>
      <w:r>
        <w:rPr>
          <w:rFonts w:ascii="宋体" w:hAnsi="宋体" w:hint="eastAsia"/>
          <w:sz w:val="24"/>
        </w:rPr>
        <w:t>可以认为</w:t>
      </w:r>
      <w:r w:rsidRPr="00726EDE">
        <w:rPr>
          <w:rFonts w:ascii="宋体" w:hAnsi="宋体"/>
          <w:sz w:val="24"/>
        </w:rPr>
        <w:t>滑块的振动是</w:t>
      </w:r>
      <w:r>
        <w:rPr>
          <w:rFonts w:ascii="宋体" w:hAnsi="宋体" w:hint="eastAsia"/>
          <w:sz w:val="24"/>
        </w:rPr>
        <w:t>理想的</w:t>
      </w:r>
      <w:r w:rsidRPr="00726EDE">
        <w:rPr>
          <w:rFonts w:ascii="宋体" w:hAnsi="宋体"/>
          <w:sz w:val="24"/>
        </w:rPr>
        <w:t>简谐振动。</w:t>
      </w:r>
    </w:p>
    <w:p w14:paraId="69EF7DFD" w14:textId="77777777" w:rsidR="00BE70EB" w:rsidRDefault="00BE70EB" w:rsidP="00EF291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其简谐振动方程为：</w:t>
      </w:r>
    </w:p>
    <w:p w14:paraId="45551902" w14:textId="77777777" w:rsidR="00BE70EB" w:rsidRDefault="00BE70EB" w:rsidP="00BE70EB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±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eastAsia="微软雅黑" w:hAnsi="Cambria Math" w:cs="微软雅黑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ZW"/>
          </w:rPr>
          <m:t>m</m:t>
        </m:r>
        <m:acc>
          <m:accPr>
            <m:chr m:val="̈"/>
            <m:ctrlPr>
              <w:rPr>
                <w:rFonts w:ascii="Cambria Math" w:hAnsi="Cambria Math"/>
                <w:sz w:val="24"/>
                <w:lang w:val="en-ZW"/>
              </w:rPr>
            </m:ctrlPr>
          </m:accPr>
          <m:e>
            <m:r>
              <w:rPr>
                <w:rFonts w:ascii="Cambria Math" w:hAnsi="Cambria Math"/>
                <w:sz w:val="24"/>
                <w:lang w:val="en-ZW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，</w:t>
      </w:r>
    </w:p>
    <w:p w14:paraId="50933538" w14:textId="2522DBC0" w:rsidR="00BE70EB" w:rsidRPr="00BE70EB" w:rsidRDefault="00BE70EB" w:rsidP="00EF2917">
      <w:pPr>
        <w:spacing w:line="400" w:lineRule="exact"/>
        <w:ind w:firstLineChars="200" w:firstLine="480"/>
        <w:rPr>
          <w:rFonts w:ascii="宋体" w:hAnsi="宋体"/>
          <w:sz w:val="24"/>
          <w:lang w:val="en-ZW"/>
        </w:rPr>
      </w:pPr>
      <w:r>
        <w:rPr>
          <w:rFonts w:ascii="宋体" w:hAnsi="宋体" w:hint="eastAsia"/>
          <w:sz w:val="24"/>
        </w:rPr>
        <w:t>令</w:t>
      </w:r>
      <m:oMath>
        <m:r>
          <w:rPr>
            <w:rFonts w:ascii="Cambria Math" w:hAnsi="Cambria Math"/>
            <w:sz w:val="24"/>
            <w:lang w:val="en-ZW"/>
          </w:rPr>
          <m:t>k=2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 w:hAnsi="Cambria Math"/>
                <w:sz w:val="24"/>
                <w:lang w:val="en-ZW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ZW"/>
              </w:rPr>
              <m:t>1</m:t>
            </m:r>
          </m:sub>
        </m:sSub>
        <m:r>
          <w:rPr>
            <w:rFonts w:ascii="Cambria Math" w:hAnsi="Cambria Math"/>
            <w:sz w:val="24"/>
            <w:lang w:val="en-ZW"/>
          </w:rPr>
          <m:t xml:space="preserve"> </m:t>
        </m:r>
      </m:oMath>
      <w:r>
        <w:rPr>
          <w:rFonts w:ascii="宋体" w:hAnsi="宋体" w:hint="eastAsia"/>
          <w:sz w:val="24"/>
          <w:lang w:val="en-ZW"/>
        </w:rPr>
        <w:t>，得到标准方程：</w:t>
      </w:r>
    </w:p>
    <w:p w14:paraId="2F02F28B" w14:textId="01D7E23B" w:rsidR="00EF2917" w:rsidRPr="00057F6A" w:rsidRDefault="00EF2917" w:rsidP="00BE70EB">
      <w:pPr>
        <w:spacing w:line="400" w:lineRule="exact"/>
        <w:ind w:firstLineChars="200" w:firstLine="480"/>
        <w:jc w:val="center"/>
        <w:rPr>
          <w:rFonts w:ascii="宋体" w:hAnsi="宋体"/>
          <w:sz w:val="24"/>
          <w:lang w:val="en-ZW"/>
        </w:rPr>
      </w:pPr>
      <m:oMathPara>
        <m:oMath>
          <m:r>
            <w:rPr>
              <w:rFonts w:ascii="Cambria Math" w:hAnsi="Cambria Math"/>
              <w:sz w:val="24"/>
              <w:lang w:val="en-ZW"/>
            </w:rPr>
            <m:t>-</m:t>
          </m:r>
          <m:r>
            <w:rPr>
              <w:rFonts w:ascii="Cambria Math" w:hAnsi="Cambria Math" w:hint="eastAsia"/>
              <w:sz w:val="24"/>
              <w:lang w:val="en-ZW"/>
            </w:rPr>
            <m:t>k</m:t>
          </m:r>
          <m:r>
            <w:rPr>
              <w:rFonts w:ascii="Cambria Math" w:hAnsi="Cambria Math"/>
              <w:sz w:val="24"/>
              <w:lang w:val="en-ZW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lang w:val="en-ZW"/>
            </w:rPr>
            <m:t>=</m:t>
          </m:r>
          <m:r>
            <w:rPr>
              <w:rFonts w:ascii="Cambria Math" w:hAnsi="Cambria Math"/>
              <w:sz w:val="24"/>
              <w:lang w:val="en-ZW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lang w:val="en-ZW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ZW"/>
                </w:rPr>
                <m:t>x</m:t>
              </m:r>
            </m:e>
          </m:acc>
        </m:oMath>
      </m:oMathPara>
    </w:p>
    <w:p w14:paraId="18DF1B88" w14:textId="520EAE93" w:rsidR="00EF2917" w:rsidRDefault="00EF2917" w:rsidP="00EF2917">
      <w:pPr>
        <w:spacing w:line="360" w:lineRule="auto"/>
        <w:ind w:firstLine="480"/>
        <w:jc w:val="left"/>
        <w:rPr>
          <w:sz w:val="24"/>
          <w:lang w:val="en-ZW"/>
        </w:rPr>
      </w:pPr>
      <w:bookmarkStart w:id="0" w:name="_Hlk533757887"/>
      <w:r>
        <w:rPr>
          <w:rFonts w:hint="eastAsia"/>
          <w:sz w:val="24"/>
          <w:lang w:val="en-ZW"/>
        </w:rPr>
        <w:t>对应该方程的解为：</w:t>
      </w:r>
    </w:p>
    <w:p w14:paraId="422FE8C1" w14:textId="77777777" w:rsidR="00EF2917" w:rsidRPr="00726EDE" w:rsidRDefault="00EF2917" w:rsidP="00EF2917">
      <w:pPr>
        <w:spacing w:line="360" w:lineRule="auto"/>
        <w:ind w:firstLine="480"/>
        <w:jc w:val="left"/>
        <w:rPr>
          <w:sz w:val="24"/>
          <w:lang w:val="en-ZW"/>
        </w:rPr>
      </w:pPr>
      <m:oMath>
        <m:r>
          <w:rPr>
            <w:rFonts w:ascii="Cambria Math" w:hAnsi="Cambria Math" w:hint="eastAsia"/>
            <w:sz w:val="24"/>
            <w:lang w:val="en-ZW"/>
          </w:rPr>
          <m:t>x=Asin</m:t>
        </m:r>
        <m:r>
          <w:rPr>
            <w:rFonts w:ascii="Cambria Math" w:hAnsi="Cambria Math"/>
            <w:sz w:val="24"/>
            <w:lang w:val="en-ZW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</m:sSub>
        <m:r>
          <w:rPr>
            <w:rFonts w:ascii="Cambria Math" w:hAnsi="Cambria Math"/>
            <w:sz w:val="24"/>
            <w:lang w:val="en-ZW"/>
          </w:rPr>
          <m:t>t+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 w:hAnsi="Cambria Math"/>
                <w:sz w:val="24"/>
                <w:lang w:val="en-ZW"/>
              </w:rPr>
              <m:t>φ</m:t>
            </m:r>
          </m:e>
          <m:sub>
            <m:r>
              <w:rPr>
                <w:rFonts w:ascii="Cambria Math" w:hAnsi="Cambria Math"/>
                <w:sz w:val="24"/>
                <w:lang w:val="en-ZW"/>
              </w:rPr>
              <m:t>0</m:t>
            </m:r>
          </m:sub>
        </m:sSub>
        <m:r>
          <w:rPr>
            <w:rFonts w:ascii="Cambria Math" w:hAnsi="Cambria Math"/>
            <w:sz w:val="24"/>
            <w:lang w:val="en-ZW"/>
          </w:rPr>
          <m:t>)</m:t>
        </m:r>
      </m:oMath>
      <w:r>
        <w:rPr>
          <w:rFonts w:hint="eastAsia"/>
          <w:sz w:val="24"/>
          <w:lang w:val="en-ZW"/>
        </w:rPr>
        <w:t>，式中角频率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</m:sSub>
        <m:r>
          <w:rPr>
            <w:rFonts w:ascii="Cambria Math"/>
            <w:sz w:val="24"/>
            <w:lang w:val="en-ZW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fPr>
              <m:num>
                <m:r>
                  <w:rPr>
                    <w:rFonts w:ascii="Cambria Math"/>
                    <w:sz w:val="24"/>
                    <w:lang w:val="en-ZW"/>
                  </w:rPr>
                  <m:t>k</m:t>
                </m:r>
              </m:num>
              <m:den>
                <m:r>
                  <w:rPr>
                    <w:rFonts w:ascii="Cambria Math"/>
                    <w:sz w:val="24"/>
                    <w:lang w:val="en-ZW"/>
                  </w:rPr>
                  <m:t>m</m:t>
                </m:r>
              </m:den>
            </m:f>
          </m:e>
        </m:rad>
      </m:oMath>
      <w:bookmarkEnd w:id="0"/>
      <w:r>
        <w:rPr>
          <w:rFonts w:hint="eastAsia"/>
          <w:sz w:val="24"/>
          <w:lang w:val="en-ZW"/>
        </w:rPr>
        <w:t>，</w:t>
      </w:r>
      <m:oMath>
        <m:r>
          <w:rPr>
            <w:rFonts w:ascii="Cambria Math" w:hAnsi="Cambria Math" w:hint="eastAsia"/>
            <w:sz w:val="24"/>
            <w:lang w:val="en-ZW"/>
          </w:rPr>
          <m:t>A</m:t>
        </m:r>
      </m:oMath>
      <w:r>
        <w:rPr>
          <w:rFonts w:hint="eastAsia"/>
          <w:sz w:val="24"/>
          <w:lang w:val="en-ZW"/>
        </w:rPr>
        <w:t>为振幅，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 w:hAnsi="Cambria Math"/>
                <w:sz w:val="24"/>
                <w:lang w:val="en-ZW"/>
              </w:rPr>
              <m:t>φ</m:t>
            </m:r>
          </m:e>
          <m:sub>
            <m:r>
              <w:rPr>
                <w:rFonts w:ascii="Cambria Math" w:hAnsi="Cambria Math"/>
                <w:sz w:val="24"/>
                <w:lang w:val="en-ZW"/>
              </w:rPr>
              <m:t>0</m:t>
            </m:r>
          </m:sub>
        </m:sSub>
      </m:oMath>
      <w:r>
        <w:rPr>
          <w:rFonts w:hint="eastAsia"/>
          <w:sz w:val="24"/>
          <w:lang w:val="en-ZW"/>
        </w:rPr>
        <w:t>为初相位</w:t>
      </w:r>
      <w:r w:rsidRPr="00726EDE">
        <w:rPr>
          <w:sz w:val="24"/>
          <w:lang w:val="en-ZW"/>
        </w:rPr>
        <w:t xml:space="preserve">                                   </w:t>
      </w:r>
    </w:p>
    <w:p w14:paraId="4300FE5E" w14:textId="051011E2" w:rsidR="00EF2917" w:rsidRDefault="00BE70EB" w:rsidP="00EF2917">
      <w:pPr>
        <w:spacing w:line="360" w:lineRule="auto"/>
        <w:ind w:firstLineChars="200" w:firstLine="480"/>
        <w:jc w:val="left"/>
        <w:rPr>
          <w:sz w:val="24"/>
          <w:lang w:val="en-ZW"/>
        </w:rPr>
      </w:pPr>
      <w:r>
        <w:rPr>
          <w:rFonts w:ascii="宋体" w:hAnsi="宋体" w:hint="eastAsia"/>
          <w:sz w:val="24"/>
        </w:rPr>
        <w:lastRenderedPageBreak/>
        <w:t>而</w:t>
      </w:r>
      <w:r w:rsidR="00EF2917" w:rsidRPr="00726EDE">
        <w:rPr>
          <w:rFonts w:ascii="宋体" w:hAnsi="宋体"/>
          <w:sz w:val="24"/>
        </w:rPr>
        <w:t>振动周期T与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</m:sSub>
      </m:oMath>
      <w:r w:rsidR="00EF2917" w:rsidRPr="00726EDE">
        <w:rPr>
          <w:rFonts w:ascii="宋体" w:hAnsi="宋体"/>
          <w:sz w:val="24"/>
        </w:rPr>
        <w:t>有关系：</w:t>
      </w:r>
      <m:oMath>
        <m:r>
          <w:rPr>
            <w:rFonts w:ascii="Cambria Math"/>
            <w:sz w:val="24"/>
            <w:lang w:val="en-ZW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sSubPr>
              <m:e>
                <m:r>
                  <w:rPr>
                    <w:rFonts w:ascii="Cambria Math"/>
                    <w:sz w:val="24"/>
                    <w:lang w:val="en-ZW"/>
                  </w:rPr>
                  <m:t>ω</m:t>
                </m:r>
              </m:e>
              <m:sub>
                <m:r>
                  <w:rPr>
                    <w:rFonts w:ascii="Cambria Math"/>
                    <w:sz w:val="24"/>
                    <w:lang w:val="en-ZW"/>
                  </w:rPr>
                  <m:t>0</m:t>
                </m:r>
              </m:sub>
            </m:sSub>
          </m:den>
        </m:f>
        <m:r>
          <w:rPr>
            <w:rFonts w:ascii="Cambria Math"/>
            <w:sz w:val="24"/>
            <w:lang w:val="en-ZW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fPr>
              <m:num>
                <m:r>
                  <w:rPr>
                    <w:rFonts w:ascii="Cambria Math"/>
                    <w:sz w:val="24"/>
                    <w:lang w:val="en-ZW"/>
                  </w:rPr>
                  <m:t>m</m:t>
                </m:r>
              </m:num>
              <m:den>
                <m:r>
                  <w:rPr>
                    <w:rFonts w:ascii="Cambria Math"/>
                    <w:sz w:val="24"/>
                    <w:lang w:val="en-ZW"/>
                  </w:rPr>
                  <m:t>k</m:t>
                </m:r>
              </m:den>
            </m:f>
          </m:e>
        </m:rad>
        <m:r>
          <w:rPr>
            <w:rFonts w:ascii="Cambria Math"/>
            <w:sz w:val="24"/>
            <w:lang w:val="en-ZW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ZW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lang w:val="en-ZW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  <w:lang w:val="en-ZW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lang w:val="en-Z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ZW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lang w:val="en-ZW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  <w:lang w:val="en-ZW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/>
                    <w:sz w:val="24"/>
                    <w:lang w:val="en-ZW"/>
                  </w:rPr>
                  <m:t>k</m:t>
                </m:r>
              </m:den>
            </m:f>
          </m:e>
        </m:rad>
      </m:oMath>
    </w:p>
    <w:p w14:paraId="182B3637" w14:textId="77777777" w:rsidR="00EF2917" w:rsidRDefault="00EF2917" w:rsidP="00EF2917">
      <w:pPr>
        <w:spacing w:line="360" w:lineRule="auto"/>
        <w:ind w:firstLineChars="200" w:firstLine="480"/>
        <w:jc w:val="left"/>
        <w:rPr>
          <w:sz w:val="24"/>
          <w:lang w:val="en-ZW"/>
        </w:rPr>
      </w:pPr>
      <w:r>
        <w:rPr>
          <w:rFonts w:hint="eastAsia"/>
          <w:sz w:val="24"/>
          <w:lang w:val="en-ZW"/>
        </w:rPr>
        <w:t>将该式两边同时平方，得：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T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  <m:r>
          <w:rPr>
            <w:rFonts w:ascii="Cambria Math"/>
            <w:sz w:val="24"/>
            <w:lang w:val="en-ZW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sSupPr>
              <m:e>
                <m:r>
                  <w:rPr>
                    <w:rFonts w:ascii="Cambria Math"/>
                    <w:sz w:val="24"/>
                    <w:lang w:val="en-ZW"/>
                  </w:rPr>
                  <m:t>π</m:t>
                </m:r>
              </m:e>
              <m:sup>
                <m:r>
                  <w:rPr>
                    <w:rFonts w:ascii="Cambria Math"/>
                    <w:sz w:val="24"/>
                    <w:lang w:val="en-ZW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ZW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lang w:val="en-ZW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  <w:lang w:val="en-ZW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lang w:val="en-Z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ZW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lang w:val="en-ZW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  <w:lang w:val="en-ZW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4"/>
                <w:lang w:val="en-ZW"/>
              </w:rPr>
              <m:t>k</m:t>
            </m:r>
          </m:den>
        </m:f>
      </m:oMath>
    </w:p>
    <w:p w14:paraId="6548CCC0" w14:textId="79AB587B" w:rsidR="00EF2917" w:rsidRDefault="00EF2917" w:rsidP="000A5228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</w:t>
      </w:r>
      <w:r>
        <w:rPr>
          <w:rFonts w:hint="eastAsia"/>
          <w:b/>
          <w:bCs/>
          <w:color w:val="000000"/>
        </w:rPr>
        <w:t>简谐运动的运动学特征描述</w:t>
      </w:r>
    </w:p>
    <w:p w14:paraId="674C9684" w14:textId="77777777" w:rsidR="00EF2917" w:rsidRDefault="00EF2917" w:rsidP="00EF291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运动方程两边同时对</w:t>
      </w:r>
      <w:r w:rsidRPr="00726EDE">
        <w:rPr>
          <w:rFonts w:ascii="宋体" w:hAnsi="宋体"/>
          <w:sz w:val="24"/>
        </w:rPr>
        <w:t>时间求导</w:t>
      </w:r>
      <w:r>
        <w:rPr>
          <w:rFonts w:ascii="宋体" w:hAnsi="宋体" w:hint="eastAsia"/>
          <w:sz w:val="24"/>
        </w:rPr>
        <w:t>，</w:t>
      </w:r>
      <w:r w:rsidRPr="00726EDE">
        <w:rPr>
          <w:rFonts w:ascii="宋体" w:hAnsi="宋体"/>
          <w:sz w:val="24"/>
        </w:rPr>
        <w:t>即可得到</w:t>
      </w:r>
      <w:r>
        <w:rPr>
          <w:rFonts w:ascii="宋体" w:hAnsi="宋体" w:hint="eastAsia"/>
          <w:sz w:val="24"/>
        </w:rPr>
        <w:t>：</w:t>
      </w:r>
      <m:oMath>
        <m:r>
          <w:rPr>
            <w:rFonts w:ascii="Cambria Math"/>
            <w:sz w:val="24"/>
            <w:lang w:val="en-ZW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dx</m:t>
            </m:r>
          </m:num>
          <m:den>
            <m:r>
              <w:rPr>
                <w:rFonts w:ascii="Cambria Math"/>
                <w:sz w:val="24"/>
                <w:lang w:val="en-ZW"/>
              </w:rPr>
              <m:t>dt</m:t>
            </m:r>
          </m:den>
        </m:f>
        <m:r>
          <w:rPr>
            <w:rFonts w:ascii="Cambria Math"/>
            <w:sz w:val="24"/>
            <w:lang w:val="en-ZW"/>
          </w:rPr>
          <m:t>=A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uncPr>
          <m:fName>
            <m:r>
              <w:rPr>
                <w:rFonts w:ascii="Cambria Math"/>
                <w:sz w:val="24"/>
                <w:lang w:val="en-ZW"/>
              </w:rPr>
              <m:t>cos</m:t>
            </m:r>
          </m:fName>
          <m:e>
            <m:r>
              <w:rPr>
                <w:rFonts w:ascii="Cambria Math"/>
                <w:sz w:val="24"/>
                <w:lang w:val="en-ZW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</m:sSub>
        <m:r>
          <w:rPr>
            <w:rFonts w:ascii="Cambria Math"/>
            <w:sz w:val="24"/>
            <w:lang w:val="en-ZW"/>
          </w:rPr>
          <m:t>t+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φ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</m:sSub>
        <m:r>
          <w:rPr>
            <w:rFonts w:ascii="Cambria Math"/>
            <w:sz w:val="24"/>
            <w:lang w:val="en-ZW"/>
          </w:rPr>
          <m:t>)</m:t>
        </m:r>
      </m:oMath>
    </w:p>
    <w:p w14:paraId="619FB451" w14:textId="77777777" w:rsidR="00EF2917" w:rsidRPr="005A22CE" w:rsidRDefault="00EF2917" w:rsidP="00EF2917">
      <w:pPr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联立</w:t>
      </w:r>
      <m:oMath>
        <m:r>
          <w:rPr>
            <w:rFonts w:ascii="Cambria Math" w:hAnsi="Cambria Math" w:hint="eastAsia"/>
            <w:sz w:val="24"/>
          </w:rPr>
          <m:t>x</m:t>
        </m:r>
        <m:r>
          <w:rPr>
            <w:rFonts w:ascii="Cambria Math" w:hAnsi="Cambria Math"/>
            <w:sz w:val="24"/>
          </w:rPr>
          <m:t>-t</m:t>
        </m:r>
      </m:oMath>
      <w:r>
        <w:rPr>
          <w:rFonts w:ascii="宋体" w:hAnsi="宋体" w:hint="eastAsia"/>
          <w:sz w:val="24"/>
        </w:rPr>
        <w:t>方程与</w:t>
      </w:r>
      <m:oMath>
        <m:r>
          <w:rPr>
            <w:rFonts w:ascii="Cambria Math" w:hAnsi="Cambria Math" w:hint="eastAsia"/>
            <w:sz w:val="24"/>
          </w:rPr>
          <m:t>v</m:t>
        </m:r>
        <m:r>
          <w:rPr>
            <w:rFonts w:ascii="Cambria Math" w:hAnsi="Cambria Math"/>
            <w:sz w:val="24"/>
          </w:rPr>
          <m:t>-t</m:t>
        </m:r>
      </m:oMath>
      <w:r>
        <w:rPr>
          <w:rFonts w:ascii="宋体" w:hAnsi="宋体" w:hint="eastAsia"/>
          <w:sz w:val="24"/>
        </w:rPr>
        <w:t>方程，</w:t>
      </w:r>
      <w:r w:rsidRPr="00726EDE">
        <w:rPr>
          <w:rFonts w:ascii="宋体" w:hAnsi="宋体"/>
          <w:sz w:val="24"/>
        </w:rPr>
        <w:t>消去时间</w:t>
      </w:r>
      <m:oMath>
        <m:r>
          <w:rPr>
            <w:rFonts w:ascii="Cambria Math" w:hAnsi="Cambria Math"/>
            <w:sz w:val="24"/>
          </w:rPr>
          <m:t>t</m:t>
        </m:r>
      </m:oMath>
      <w:r w:rsidRPr="00726EDE">
        <w:rPr>
          <w:rFonts w:ascii="宋体" w:hAnsi="宋体"/>
          <w:sz w:val="24"/>
        </w:rPr>
        <w:t>，即可得到：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v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  <m:r>
          <w:rPr>
            <w:rFonts w:ascii="Cambria Math"/>
            <w:sz w:val="24"/>
            <w:lang w:val="en-ZW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Sup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b>
            <m:r>
              <w:rPr>
                <w:rFonts w:ascii="Cambria Math"/>
                <w:sz w:val="24"/>
                <w:lang w:val="en-ZW"/>
              </w:rPr>
              <m:t>0</m:t>
            </m:r>
          </m:sub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sSupPr>
              <m:e>
                <m:r>
                  <w:rPr>
                    <w:rFonts w:ascii="Cambria Math"/>
                    <w:sz w:val="24"/>
                    <w:lang w:val="en-ZW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lang w:val="en-ZW"/>
                  </w:rPr>
                  <m:t>2</m:t>
                </m:r>
              </m:sup>
            </m:sSup>
            <m:r>
              <w:rPr>
                <w:rFonts w:ascii="Cambria Math"/>
                <w:sz w:val="24"/>
                <w:lang w:val="en-Z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sSupPr>
              <m:e>
                <m:r>
                  <w:rPr>
                    <w:rFonts w:ascii="Cambria Math"/>
                    <w:sz w:val="24"/>
                    <w:lang w:val="en-ZW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lang w:val="en-ZW"/>
                  </w:rPr>
                  <m:t>2</m:t>
                </m:r>
              </m:sup>
            </m:sSup>
          </m:e>
        </m:d>
      </m:oMath>
      <w:r w:rsidRPr="00726EDE">
        <w:rPr>
          <w:sz w:val="24"/>
          <w:lang w:val="en-ZW"/>
        </w:rPr>
        <w:t xml:space="preserve">           </w:t>
      </w:r>
    </w:p>
    <w:p w14:paraId="3D6E4CF6" w14:textId="0BD18CF4" w:rsidR="00EF2917" w:rsidRPr="00BE70EB" w:rsidRDefault="00BE70EB" w:rsidP="000A5228">
      <w:pPr>
        <w:spacing w:line="360" w:lineRule="auto"/>
        <w:rPr>
          <w:color w:val="000000"/>
          <w:sz w:val="24"/>
        </w:rPr>
      </w:pPr>
      <w:r w:rsidRPr="00BE70EB">
        <w:rPr>
          <w:rFonts w:hint="eastAsia"/>
          <w:color w:val="000000"/>
          <w:sz w:val="24"/>
        </w:rPr>
        <w:t>得到</w:t>
      </w:r>
      <w:r w:rsidRPr="00BE70EB">
        <w:rPr>
          <w:rFonts w:hint="eastAsia"/>
          <w:color w:val="000000"/>
          <w:sz w:val="24"/>
        </w:rPr>
        <w:t xml:space="preserve"> x </w:t>
      </w:r>
      <w:r w:rsidRPr="00BE70EB">
        <w:rPr>
          <w:rFonts w:hint="eastAsia"/>
          <w:color w:val="000000"/>
          <w:sz w:val="24"/>
        </w:rPr>
        <w:t>与</w:t>
      </w:r>
      <w:r w:rsidRPr="00BE70EB">
        <w:rPr>
          <w:rFonts w:hint="eastAsia"/>
          <w:color w:val="000000"/>
          <w:sz w:val="24"/>
        </w:rPr>
        <w:t xml:space="preserve"> v </w:t>
      </w:r>
      <w:r w:rsidRPr="00BE70EB">
        <w:rPr>
          <w:rFonts w:hint="eastAsia"/>
          <w:color w:val="000000"/>
          <w:sz w:val="24"/>
        </w:rPr>
        <w:t>的周期变化规律及其相位关系。</w:t>
      </w:r>
    </w:p>
    <w:p w14:paraId="0C11FED7" w14:textId="7A98A144" w:rsidR="00EF2917" w:rsidRDefault="00EF2917" w:rsidP="000A5228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</w:t>
      </w:r>
      <w:r>
        <w:rPr>
          <w:rFonts w:hint="eastAsia"/>
          <w:b/>
          <w:bCs/>
          <w:color w:val="000000"/>
        </w:rPr>
        <w:t>简谐振动的机械能</w:t>
      </w:r>
    </w:p>
    <w:p w14:paraId="73752EC4" w14:textId="604A661C" w:rsidR="00EF2917" w:rsidRPr="00726EDE" w:rsidRDefault="00BE70EB" w:rsidP="00EF2917">
      <w:pPr>
        <w:spacing w:line="360" w:lineRule="auto"/>
        <w:ind w:firstLineChars="200" w:firstLine="480"/>
        <w:jc w:val="left"/>
        <w:rPr>
          <w:sz w:val="24"/>
          <w:lang w:val="en-ZW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简谐</m:t>
        </m:r>
        <m:r>
          <m:rPr>
            <m:sty m:val="p"/>
          </m:rPr>
          <w:rPr>
            <w:rFonts w:ascii="Cambria Math" w:hAnsi="Cambria Math"/>
            <w:sz w:val="24"/>
          </w:rPr>
          <m:t>振动动能为：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E</m:t>
            </m:r>
          </m:e>
          <m:sub>
            <m:r>
              <w:rPr>
                <w:rFonts w:ascii="Cambria Math"/>
                <w:sz w:val="24"/>
                <w:lang w:val="en-ZW"/>
              </w:rPr>
              <m:t>k</m:t>
            </m:r>
          </m:sub>
        </m:sSub>
        <m:r>
          <w:rPr>
            <w:rFonts w:ascii="Cambria Math"/>
            <w:sz w:val="24"/>
            <w:lang w:val="en-ZW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1</m:t>
            </m:r>
          </m:num>
          <m:den>
            <m:r>
              <w:rPr>
                <w:rFonts w:ascii="Cambria Math"/>
                <w:sz w:val="24"/>
                <w:lang w:val="en-ZW"/>
              </w:rPr>
              <m:t>2</m:t>
            </m:r>
          </m:den>
        </m:f>
        <m:r>
          <w:rPr>
            <w:rFonts w:ascii="Cambria Math"/>
            <w:sz w:val="24"/>
            <w:lang w:val="en-ZW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v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  <m:r>
          <w:rPr>
            <w:rFonts w:ascii="Cambria Math"/>
            <w:sz w:val="24"/>
            <w:lang w:val="en-ZW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1</m:t>
            </m:r>
          </m:num>
          <m:den>
            <m:r>
              <w:rPr>
                <w:rFonts w:ascii="Cambria Math"/>
                <w:sz w:val="24"/>
                <w:lang w:val="en-ZW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sSubPr>
              <m:e>
                <m:r>
                  <w:rPr>
                    <w:rFonts w:ascii="Cambria Math"/>
                    <w:sz w:val="24"/>
                    <w:lang w:val="en-ZW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lang w:val="en-ZW"/>
                  </w:rPr>
                  <m:t>1</m:t>
                </m:r>
              </m:sub>
            </m:sSub>
            <m:r>
              <w:rPr>
                <w:rFonts w:ascii="Cambria Math"/>
                <w:sz w:val="24"/>
                <w:lang w:val="en-Z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ZW"/>
                  </w:rPr>
                </m:ctrlPr>
              </m:sSubPr>
              <m:e>
                <m:r>
                  <w:rPr>
                    <w:rFonts w:ascii="Cambria Math"/>
                    <w:sz w:val="24"/>
                    <w:lang w:val="en-ZW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lang w:val="en-ZW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v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</m:oMath>
      <w:r w:rsidR="00EF2917" w:rsidRPr="00726EDE">
        <w:rPr>
          <w:sz w:val="24"/>
          <w:lang w:val="en-ZW"/>
        </w:rPr>
        <w:t xml:space="preserve">                          </w:t>
      </w:r>
    </w:p>
    <w:p w14:paraId="719013AE" w14:textId="10A636FD" w:rsidR="00EF2917" w:rsidRPr="00726EDE" w:rsidRDefault="00EF2917" w:rsidP="00EF2917">
      <w:pPr>
        <w:spacing w:line="360" w:lineRule="auto"/>
        <w:ind w:firstLineChars="200" w:firstLine="480"/>
        <w:jc w:val="left"/>
        <w:rPr>
          <w:sz w:val="24"/>
          <w:lang w:val="en-ZW"/>
        </w:rPr>
      </w:pPr>
      <w:r w:rsidRPr="00726EDE">
        <w:rPr>
          <w:rFonts w:ascii="宋体" w:hAnsi="宋体"/>
          <w:sz w:val="24"/>
        </w:rPr>
        <w:t>弹性势能为</w:t>
      </w:r>
      <w:r w:rsidR="00157669">
        <w:rPr>
          <w:rFonts w:ascii="宋体" w:hAnsi="宋体"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E</m:t>
            </m:r>
          </m:e>
          <m:sub>
            <m:r>
              <w:rPr>
                <w:rFonts w:ascii="Cambria Math"/>
                <w:sz w:val="24"/>
                <w:lang w:val="en-ZW"/>
              </w:rPr>
              <m:t>p</m:t>
            </m:r>
          </m:sub>
        </m:sSub>
        <m:r>
          <w:rPr>
            <w:rFonts w:ascii="Cambria Math"/>
            <w:sz w:val="24"/>
            <w:lang w:val="en-ZW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1</m:t>
            </m:r>
          </m:num>
          <m:den>
            <m:r>
              <w:rPr>
                <w:rFonts w:ascii="Cambria Math"/>
                <w:sz w:val="24"/>
                <w:lang w:val="en-ZW"/>
              </w:rPr>
              <m:t>2</m:t>
            </m:r>
          </m:den>
        </m:f>
        <m:r>
          <w:rPr>
            <w:rFonts w:ascii="Cambria Math"/>
            <w:sz w:val="24"/>
            <w:lang w:val="en-ZW"/>
          </w:rPr>
          <m:t>k</m:t>
        </m:r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x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</m:oMath>
    </w:p>
    <w:p w14:paraId="4C6FAE0E" w14:textId="3EEDE076" w:rsidR="00EF2917" w:rsidRPr="00157669" w:rsidRDefault="00EF2917" w:rsidP="00157669">
      <w:pPr>
        <w:spacing w:line="360" w:lineRule="auto"/>
        <w:ind w:firstLineChars="200" w:firstLine="480"/>
        <w:jc w:val="left"/>
        <w:rPr>
          <w:sz w:val="24"/>
          <w:lang w:val="en-ZW"/>
        </w:rPr>
      </w:pPr>
      <w:r>
        <w:rPr>
          <w:rFonts w:ascii="宋体" w:hAnsi="宋体" w:hint="eastAsia"/>
          <w:sz w:val="24"/>
          <w:lang w:val="en-ZW"/>
        </w:rPr>
        <w:t>所以系统的机械能为：</w:t>
      </w:r>
      <m:oMath>
        <m:r>
          <w:rPr>
            <w:rFonts w:ascii="Cambria Math"/>
            <w:sz w:val="24"/>
            <w:lang w:val="en-ZW"/>
          </w:rPr>
          <m:t>E=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E</m:t>
            </m:r>
          </m:e>
          <m:sub>
            <m:r>
              <w:rPr>
                <w:rFonts w:ascii="Cambria Math"/>
                <w:sz w:val="24"/>
                <w:lang w:val="en-ZW"/>
              </w:rPr>
              <m:t>p</m:t>
            </m:r>
          </m:sub>
        </m:sSub>
        <m:r>
          <w:rPr>
            <w:rFonts w:ascii="Cambria Math"/>
            <w:sz w:val="24"/>
            <w:lang w:val="en-ZW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bPr>
          <m:e>
            <m:r>
              <w:rPr>
                <w:rFonts w:ascii="Cambria Math"/>
                <w:sz w:val="24"/>
                <w:lang w:val="en-ZW"/>
              </w:rPr>
              <m:t>E</m:t>
            </m:r>
          </m:e>
          <m:sub>
            <m:r>
              <w:rPr>
                <w:rFonts w:ascii="Cambria Math"/>
                <w:sz w:val="24"/>
                <w:lang w:val="en-ZW"/>
              </w:rPr>
              <m:t>k</m:t>
            </m:r>
          </m:sub>
        </m:sSub>
        <m:r>
          <w:rPr>
            <w:rFonts w:ascii="Cambria Math"/>
            <w:sz w:val="24"/>
            <w:lang w:val="en-ZW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1</m:t>
            </m:r>
          </m:num>
          <m:den>
            <m:r>
              <w:rPr>
                <w:rFonts w:ascii="Cambria Math"/>
                <w:sz w:val="24"/>
                <w:lang w:val="en-ZW"/>
              </w:rPr>
              <m:t>2</m:t>
            </m:r>
          </m:den>
        </m:f>
        <m:r>
          <w:rPr>
            <w:rFonts w:ascii="Cambria Math"/>
            <w:sz w:val="24"/>
            <w:lang w:val="en-ZW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ω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A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  <m:r>
          <w:rPr>
            <w:rFonts w:ascii="Cambria Math"/>
            <w:sz w:val="24"/>
            <w:lang w:val="en-ZW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fPr>
          <m:num>
            <m:r>
              <w:rPr>
                <w:rFonts w:ascii="Cambria Math"/>
                <w:sz w:val="24"/>
                <w:lang w:val="en-ZW"/>
              </w:rPr>
              <m:t>1</m:t>
            </m:r>
          </m:num>
          <m:den>
            <m:r>
              <w:rPr>
                <w:rFonts w:ascii="Cambria Math"/>
                <w:sz w:val="24"/>
                <w:lang w:val="en-ZW"/>
              </w:rPr>
              <m:t>2</m:t>
            </m:r>
          </m:den>
        </m:f>
        <m:r>
          <w:rPr>
            <w:rFonts w:ascii="Cambria Math"/>
            <w:sz w:val="24"/>
            <w:lang w:val="en-ZW"/>
          </w:rPr>
          <m:t>k</m:t>
        </m:r>
        <m:sSup>
          <m:sSupPr>
            <m:ctrlPr>
              <w:rPr>
                <w:rFonts w:ascii="Cambria Math" w:hAnsi="Cambria Math"/>
                <w:i/>
                <w:sz w:val="24"/>
                <w:lang w:val="en-ZW"/>
              </w:rPr>
            </m:ctrlPr>
          </m:sSupPr>
          <m:e>
            <m:r>
              <w:rPr>
                <w:rFonts w:ascii="Cambria Math"/>
                <w:sz w:val="24"/>
                <w:lang w:val="en-ZW"/>
              </w:rPr>
              <m:t>A</m:t>
            </m:r>
          </m:e>
          <m:sup>
            <m:r>
              <w:rPr>
                <w:rFonts w:ascii="Cambria Math"/>
                <w:sz w:val="24"/>
                <w:lang w:val="en-ZW"/>
              </w:rPr>
              <m:t>2</m:t>
            </m:r>
          </m:sup>
        </m:sSup>
      </m:oMath>
    </w:p>
    <w:p w14:paraId="5BD2F3DB" w14:textId="46C8D826" w:rsidR="00EF2917" w:rsidRDefault="00EF2917" w:rsidP="000A5228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</w:t>
      </w:r>
      <w:r>
        <w:rPr>
          <w:rFonts w:hint="eastAsia"/>
          <w:b/>
          <w:bCs/>
          <w:color w:val="000000"/>
        </w:rPr>
        <w:t>瞬时速度的测定</w:t>
      </w:r>
    </w:p>
    <w:p w14:paraId="2218F602" w14:textId="3AF7B41D" w:rsidR="00157669" w:rsidRDefault="00157669" w:rsidP="00157669">
      <w:pPr>
        <w:spacing w:line="360" w:lineRule="auto"/>
        <w:rPr>
          <w:rFonts w:ascii="宋体" w:hAnsi="宋体"/>
          <w:bCs/>
          <w:sz w:val="24"/>
        </w:rPr>
      </w:pPr>
      <w:r w:rsidRPr="00157669">
        <w:rPr>
          <w:rFonts w:ascii="宋体" w:hAnsi="宋体" w:hint="eastAsia"/>
          <w:bCs/>
          <w:sz w:val="24"/>
        </w:rPr>
        <w:t>在实验中我们无法</w:t>
      </w:r>
      <w:r>
        <w:rPr>
          <w:rFonts w:ascii="宋体" w:hAnsi="宋体" w:hint="eastAsia"/>
          <w:bCs/>
          <w:sz w:val="24"/>
        </w:rPr>
        <w:t>直接测量</w:t>
      </w:r>
      <w:r w:rsidRPr="00157669">
        <w:rPr>
          <w:rFonts w:ascii="宋体" w:hAnsi="宋体" w:hint="eastAsia"/>
          <w:bCs/>
          <w:sz w:val="24"/>
        </w:rPr>
        <w:t>瞬时速度</w:t>
      </w:r>
      <w:r>
        <w:rPr>
          <w:rFonts w:ascii="宋体" w:hAnsi="宋体" w:hint="eastAsia"/>
          <w:bCs/>
          <w:sz w:val="24"/>
        </w:rPr>
        <w:t>，一般用极短时间或极短距离的平均速度</w:t>
      </w:r>
      <w:r w:rsidRPr="00157669">
        <w:rPr>
          <w:rFonts w:ascii="Cambria Math" w:hAnsi="Cambria Math" w:cs="宋体"/>
          <w:color w:val="000000"/>
          <w:kern w:val="0"/>
          <w:sz w:val="28"/>
          <w:szCs w:val="28"/>
        </w:rPr>
        <w:t>𝑣</w:t>
      </w:r>
      <w:r>
        <w:rPr>
          <w:rFonts w:ascii="Cambria Math" w:hAnsi="Cambria Math" w:cs="宋体"/>
          <w:color w:val="000000"/>
          <w:kern w:val="0"/>
          <w:sz w:val="28"/>
          <w:szCs w:val="28"/>
        </w:rPr>
        <w:t xml:space="preserve"> </w:t>
      </w:r>
      <w:r w:rsidRPr="00157669">
        <w:rPr>
          <w:rFonts w:ascii="Cambria Math" w:hAnsi="Cambria Math" w:cs="宋体"/>
          <w:color w:val="000000"/>
          <w:kern w:val="0"/>
          <w:sz w:val="28"/>
          <w:szCs w:val="28"/>
        </w:rPr>
        <w:t>̅= ∆𝑠/∆</w:t>
      </w:r>
      <w:r>
        <w:rPr>
          <w:rFonts w:ascii="Cambria Math" w:hAnsi="Cambria Math" w:cs="宋体" w:hint="eastAsia"/>
          <w:color w:val="000000"/>
          <w:kern w:val="0"/>
          <w:sz w:val="28"/>
          <w:szCs w:val="28"/>
        </w:rPr>
        <w:t>t</w:t>
      </w:r>
      <w:r>
        <w:rPr>
          <w:rFonts w:ascii="宋体" w:hAnsi="宋体" w:hint="eastAsia"/>
          <w:bCs/>
          <w:sz w:val="24"/>
        </w:rPr>
        <w:t>代替。可以采用极限外推的方法测量：</w:t>
      </w:r>
      <w:r w:rsidRPr="00157669">
        <w:rPr>
          <w:rFonts w:ascii="宋体" w:hAnsi="宋体" w:hint="eastAsia"/>
          <w:bCs/>
          <w:sz w:val="24"/>
        </w:rPr>
        <w:t>我们利用挡光片与光电门可以测得</w:t>
      </w:r>
      <w:r w:rsidRPr="00157669">
        <w:rPr>
          <w:rFonts w:ascii="宋体" w:hAnsi="宋体"/>
          <w:bCs/>
          <w:sz w:val="24"/>
        </w:rPr>
        <w:t xml:space="preserve"> </w:t>
      </w:r>
      <w:r w:rsidRPr="00157669">
        <w:rPr>
          <w:rFonts w:ascii="微软雅黑" w:eastAsia="微软雅黑" w:hAnsi="微软雅黑" w:cs="微软雅黑" w:hint="eastAsia"/>
          <w:bCs/>
          <w:sz w:val="24"/>
        </w:rPr>
        <w:t>∆</w:t>
      </w:r>
      <w:r w:rsidRPr="00157669">
        <w:rPr>
          <w:rFonts w:ascii="宋体" w:hAnsi="宋体"/>
          <w:bCs/>
          <w:sz w:val="24"/>
        </w:rPr>
        <w:t xml:space="preserve">s, </w:t>
      </w:r>
      <w:r w:rsidRPr="00157669">
        <w:rPr>
          <w:rFonts w:ascii="微软雅黑" w:eastAsia="微软雅黑" w:hAnsi="微软雅黑" w:cs="微软雅黑" w:hint="eastAsia"/>
          <w:bCs/>
          <w:sz w:val="24"/>
        </w:rPr>
        <w:t>∆</w:t>
      </w:r>
      <w:r w:rsidRPr="00157669">
        <w:rPr>
          <w:rFonts w:ascii="宋体" w:hAnsi="宋体"/>
          <w:bCs/>
          <w:sz w:val="24"/>
        </w:rPr>
        <w:t>t</w:t>
      </w:r>
      <w:r w:rsidRPr="00157669">
        <w:rPr>
          <w:rFonts w:ascii="宋体" w:hAnsi="宋体" w:hint="eastAsia"/>
          <w:bCs/>
          <w:sz w:val="24"/>
        </w:rPr>
        <w:t>，减少前者使其趋于</w:t>
      </w:r>
      <w:r w:rsidRPr="00157669">
        <w:rPr>
          <w:rFonts w:ascii="宋体" w:hAnsi="宋体"/>
          <w:bCs/>
          <w:sz w:val="24"/>
        </w:rPr>
        <w:t xml:space="preserve"> 0</w:t>
      </w:r>
      <w:r w:rsidRPr="00157669">
        <w:rPr>
          <w:rFonts w:ascii="宋体" w:hAnsi="宋体" w:hint="eastAsia"/>
          <w:bCs/>
          <w:sz w:val="24"/>
        </w:rPr>
        <w:t>，做出相关曲线并使其延伸到</w:t>
      </w:r>
      <w:r w:rsidRPr="00157669">
        <w:rPr>
          <w:rFonts w:ascii="宋体" w:hAnsi="宋体"/>
          <w:bCs/>
          <w:sz w:val="24"/>
        </w:rPr>
        <w:t xml:space="preserve"> </w:t>
      </w:r>
      <w:r w:rsidRPr="00157669">
        <w:rPr>
          <w:rFonts w:ascii="微软雅黑" w:eastAsia="微软雅黑" w:hAnsi="微软雅黑" w:cs="微软雅黑" w:hint="eastAsia"/>
          <w:bCs/>
          <w:sz w:val="24"/>
        </w:rPr>
        <w:t>∆</w:t>
      </w:r>
      <w:r w:rsidRPr="00157669">
        <w:rPr>
          <w:rFonts w:ascii="宋体" w:hAnsi="宋体"/>
          <w:bCs/>
          <w:sz w:val="24"/>
        </w:rPr>
        <w:t xml:space="preserve">t = 0 </w:t>
      </w:r>
      <w:r w:rsidRPr="00157669">
        <w:rPr>
          <w:rFonts w:ascii="宋体" w:hAnsi="宋体" w:hint="eastAsia"/>
          <w:bCs/>
          <w:sz w:val="24"/>
        </w:rPr>
        <w:t>处，即可得到瞬时速度的近似值。</w:t>
      </w:r>
    </w:p>
    <w:p w14:paraId="4BC57CE6" w14:textId="77777777" w:rsidR="00157669" w:rsidRPr="00157669" w:rsidRDefault="00157669" w:rsidP="00157669">
      <w:pPr>
        <w:spacing w:line="360" w:lineRule="auto"/>
        <w:rPr>
          <w:rFonts w:ascii="宋体" w:hAnsi="宋体"/>
          <w:bCs/>
          <w:sz w:val="24"/>
        </w:rPr>
      </w:pPr>
    </w:p>
    <w:p w14:paraId="68D7B341" w14:textId="075BBD55" w:rsidR="000A5228" w:rsidRPr="002D709D" w:rsidRDefault="000A5228" w:rsidP="002D709D">
      <w:pPr>
        <w:spacing w:beforeLines="50" w:before="156" w:line="360" w:lineRule="auto"/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Pr="00726EDE">
        <w:rPr>
          <w:b/>
          <w:sz w:val="28"/>
        </w:rPr>
        <w:t>【</w:t>
      </w:r>
      <w:r w:rsidRPr="00726EDE">
        <w:rPr>
          <w:rFonts w:hint="eastAsia"/>
          <w:b/>
          <w:sz w:val="28"/>
        </w:rPr>
        <w:t>实验内容</w:t>
      </w:r>
      <w:r w:rsidRPr="00726EDE">
        <w:rPr>
          <w:b/>
          <w:sz w:val="28"/>
        </w:rPr>
        <w:t>】</w:t>
      </w:r>
    </w:p>
    <w:sectPr w:rsidR="000A5228" w:rsidRPr="002D709D">
      <w:headerReference w:type="default" r:id="rId10"/>
      <w:footerReference w:type="default" r:id="rId11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E792" w14:textId="77777777" w:rsidR="00E018F5" w:rsidRDefault="00E018F5">
      <w:r>
        <w:separator/>
      </w:r>
    </w:p>
  </w:endnote>
  <w:endnote w:type="continuationSeparator" w:id="0">
    <w:p w14:paraId="714CB255" w14:textId="77777777" w:rsidR="00E018F5" w:rsidRDefault="00E0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AEBF" w14:textId="77777777" w:rsidR="0045729B" w:rsidRDefault="00B4702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754C914" w14:textId="77777777" w:rsidR="0045729B" w:rsidRDefault="004572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D1AF" w14:textId="77777777" w:rsidR="00E018F5" w:rsidRDefault="00E018F5">
      <w:r>
        <w:separator/>
      </w:r>
    </w:p>
  </w:footnote>
  <w:footnote w:type="continuationSeparator" w:id="0">
    <w:p w14:paraId="36346247" w14:textId="77777777" w:rsidR="00E018F5" w:rsidRDefault="00E0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E155" w14:textId="77777777" w:rsidR="0045729B" w:rsidRDefault="0045729B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D77E"/>
    <w:multiLevelType w:val="singleLevel"/>
    <w:tmpl w:val="076DD7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E66860"/>
    <w:multiLevelType w:val="multilevel"/>
    <w:tmpl w:val="09E668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C14DE"/>
    <w:multiLevelType w:val="multilevel"/>
    <w:tmpl w:val="205C1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6331D"/>
    <w:multiLevelType w:val="multilevel"/>
    <w:tmpl w:val="2E26331D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1A63B"/>
    <w:multiLevelType w:val="singleLevel"/>
    <w:tmpl w:val="2E81A63B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41BF017F"/>
    <w:multiLevelType w:val="multilevel"/>
    <w:tmpl w:val="41BF0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40BC0"/>
    <w:multiLevelType w:val="multilevel"/>
    <w:tmpl w:val="46740B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B31A15"/>
    <w:multiLevelType w:val="hybridMultilevel"/>
    <w:tmpl w:val="95704D6A"/>
    <w:lvl w:ilvl="0" w:tplc="BFCC9460">
      <w:start w:val="9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941DD2"/>
    <w:multiLevelType w:val="multilevel"/>
    <w:tmpl w:val="69941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C6F9B"/>
    <w:multiLevelType w:val="multilevel"/>
    <w:tmpl w:val="70EC6F9B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8E135"/>
    <w:multiLevelType w:val="singleLevel"/>
    <w:tmpl w:val="71D8E135"/>
    <w:lvl w:ilvl="0">
      <w:start w:val="1"/>
      <w:numFmt w:val="decimal"/>
      <w:suff w:val="nothing"/>
      <w:lvlText w:val="%1）"/>
      <w:lvlJc w:val="left"/>
      <w:pPr>
        <w:ind w:left="-60"/>
      </w:pPr>
    </w:lvl>
  </w:abstractNum>
  <w:abstractNum w:abstractNumId="11" w15:restartNumberingAfterBreak="0">
    <w:nsid w:val="7F3328FF"/>
    <w:multiLevelType w:val="multilevel"/>
    <w:tmpl w:val="7F3328F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805A9"/>
    <w:rsid w:val="0008148B"/>
    <w:rsid w:val="00093B96"/>
    <w:rsid w:val="000A2AF7"/>
    <w:rsid w:val="000A5228"/>
    <w:rsid w:val="000E3E12"/>
    <w:rsid w:val="000F0B9A"/>
    <w:rsid w:val="00100834"/>
    <w:rsid w:val="00105609"/>
    <w:rsid w:val="00116F83"/>
    <w:rsid w:val="00133E53"/>
    <w:rsid w:val="0014704E"/>
    <w:rsid w:val="00157669"/>
    <w:rsid w:val="001625DB"/>
    <w:rsid w:val="00165DE2"/>
    <w:rsid w:val="00173437"/>
    <w:rsid w:val="00177A7C"/>
    <w:rsid w:val="00186090"/>
    <w:rsid w:val="00195181"/>
    <w:rsid w:val="001A4679"/>
    <w:rsid w:val="001A552D"/>
    <w:rsid w:val="001C4156"/>
    <w:rsid w:val="001E7572"/>
    <w:rsid w:val="0020204B"/>
    <w:rsid w:val="002027E9"/>
    <w:rsid w:val="00217B2C"/>
    <w:rsid w:val="00225B8A"/>
    <w:rsid w:val="00227075"/>
    <w:rsid w:val="00232086"/>
    <w:rsid w:val="0023296C"/>
    <w:rsid w:val="002560CE"/>
    <w:rsid w:val="00264695"/>
    <w:rsid w:val="00286571"/>
    <w:rsid w:val="002877FA"/>
    <w:rsid w:val="00297573"/>
    <w:rsid w:val="002A2E3F"/>
    <w:rsid w:val="002A4BDE"/>
    <w:rsid w:val="002B47CA"/>
    <w:rsid w:val="002D709D"/>
    <w:rsid w:val="002F72EF"/>
    <w:rsid w:val="003045FD"/>
    <w:rsid w:val="00312754"/>
    <w:rsid w:val="0031574F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5729B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76085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5F7B0D"/>
    <w:rsid w:val="00606817"/>
    <w:rsid w:val="0061058C"/>
    <w:rsid w:val="0061169D"/>
    <w:rsid w:val="00611824"/>
    <w:rsid w:val="006134FF"/>
    <w:rsid w:val="0061354F"/>
    <w:rsid w:val="00624133"/>
    <w:rsid w:val="00624C59"/>
    <w:rsid w:val="006311C4"/>
    <w:rsid w:val="00633E17"/>
    <w:rsid w:val="006343C0"/>
    <w:rsid w:val="006639EB"/>
    <w:rsid w:val="00673159"/>
    <w:rsid w:val="00674783"/>
    <w:rsid w:val="00675484"/>
    <w:rsid w:val="0068663E"/>
    <w:rsid w:val="006911F9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5603F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D374E"/>
    <w:rsid w:val="007E55E1"/>
    <w:rsid w:val="007E5FB4"/>
    <w:rsid w:val="007F3C91"/>
    <w:rsid w:val="0080159F"/>
    <w:rsid w:val="008026DC"/>
    <w:rsid w:val="0080448B"/>
    <w:rsid w:val="00811487"/>
    <w:rsid w:val="00830361"/>
    <w:rsid w:val="00834FAA"/>
    <w:rsid w:val="00842971"/>
    <w:rsid w:val="00850100"/>
    <w:rsid w:val="00851A80"/>
    <w:rsid w:val="00853472"/>
    <w:rsid w:val="008567A8"/>
    <w:rsid w:val="00862E4C"/>
    <w:rsid w:val="0086739A"/>
    <w:rsid w:val="008677B2"/>
    <w:rsid w:val="00887960"/>
    <w:rsid w:val="008A5B0D"/>
    <w:rsid w:val="008B0946"/>
    <w:rsid w:val="008B43FB"/>
    <w:rsid w:val="008B7D71"/>
    <w:rsid w:val="008C05A3"/>
    <w:rsid w:val="008C5566"/>
    <w:rsid w:val="008D3626"/>
    <w:rsid w:val="008D4E3E"/>
    <w:rsid w:val="008E4F24"/>
    <w:rsid w:val="00905E66"/>
    <w:rsid w:val="00913CE9"/>
    <w:rsid w:val="00920B53"/>
    <w:rsid w:val="009263AD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40A0"/>
    <w:rsid w:val="00A521A3"/>
    <w:rsid w:val="00A54DFE"/>
    <w:rsid w:val="00A55866"/>
    <w:rsid w:val="00A66824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558A"/>
    <w:rsid w:val="00AE7C7B"/>
    <w:rsid w:val="00B0524B"/>
    <w:rsid w:val="00B0617D"/>
    <w:rsid w:val="00B14DAA"/>
    <w:rsid w:val="00B156F7"/>
    <w:rsid w:val="00B16F13"/>
    <w:rsid w:val="00B22BA0"/>
    <w:rsid w:val="00B24713"/>
    <w:rsid w:val="00B255C5"/>
    <w:rsid w:val="00B301EF"/>
    <w:rsid w:val="00B30856"/>
    <w:rsid w:val="00B3600C"/>
    <w:rsid w:val="00B362C5"/>
    <w:rsid w:val="00B42740"/>
    <w:rsid w:val="00B4702A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2A55"/>
    <w:rsid w:val="00B942B5"/>
    <w:rsid w:val="00BA4EF1"/>
    <w:rsid w:val="00BB107E"/>
    <w:rsid w:val="00BB59F9"/>
    <w:rsid w:val="00BE70EB"/>
    <w:rsid w:val="00BF445A"/>
    <w:rsid w:val="00C02D59"/>
    <w:rsid w:val="00C03CB4"/>
    <w:rsid w:val="00C11C3F"/>
    <w:rsid w:val="00C14B87"/>
    <w:rsid w:val="00C171CC"/>
    <w:rsid w:val="00C33F42"/>
    <w:rsid w:val="00C5741E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7A33"/>
    <w:rsid w:val="00CA3A7A"/>
    <w:rsid w:val="00CC45BD"/>
    <w:rsid w:val="00CC7ED0"/>
    <w:rsid w:val="00CD40CE"/>
    <w:rsid w:val="00CE2BFB"/>
    <w:rsid w:val="00CE55B2"/>
    <w:rsid w:val="00CE708E"/>
    <w:rsid w:val="00CF3DCB"/>
    <w:rsid w:val="00D06D33"/>
    <w:rsid w:val="00D121C9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C7301"/>
    <w:rsid w:val="00DD1870"/>
    <w:rsid w:val="00DD187C"/>
    <w:rsid w:val="00DD24E4"/>
    <w:rsid w:val="00DD5D2E"/>
    <w:rsid w:val="00DD6767"/>
    <w:rsid w:val="00DD7797"/>
    <w:rsid w:val="00DD79BB"/>
    <w:rsid w:val="00DE647B"/>
    <w:rsid w:val="00DE755B"/>
    <w:rsid w:val="00E018F5"/>
    <w:rsid w:val="00E17BB6"/>
    <w:rsid w:val="00E2393E"/>
    <w:rsid w:val="00E2742F"/>
    <w:rsid w:val="00E42F97"/>
    <w:rsid w:val="00E476DC"/>
    <w:rsid w:val="00E52A78"/>
    <w:rsid w:val="00E63796"/>
    <w:rsid w:val="00E63C60"/>
    <w:rsid w:val="00E653D7"/>
    <w:rsid w:val="00E677E6"/>
    <w:rsid w:val="00E95640"/>
    <w:rsid w:val="00EB0FA1"/>
    <w:rsid w:val="00EB4F95"/>
    <w:rsid w:val="00EC3AA5"/>
    <w:rsid w:val="00ED4F84"/>
    <w:rsid w:val="00ED516E"/>
    <w:rsid w:val="00ED6E92"/>
    <w:rsid w:val="00EF2917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3ED2"/>
    <w:rsid w:val="00FB5B8C"/>
    <w:rsid w:val="00FC429B"/>
    <w:rsid w:val="00FE1E28"/>
    <w:rsid w:val="00FF289A"/>
    <w:rsid w:val="00FF3B02"/>
    <w:rsid w:val="01566E07"/>
    <w:rsid w:val="01F77735"/>
    <w:rsid w:val="02191E33"/>
    <w:rsid w:val="023F66B6"/>
    <w:rsid w:val="037C7496"/>
    <w:rsid w:val="03C63AB9"/>
    <w:rsid w:val="03E050D6"/>
    <w:rsid w:val="0484272A"/>
    <w:rsid w:val="048B14D8"/>
    <w:rsid w:val="04F23B5A"/>
    <w:rsid w:val="05A57057"/>
    <w:rsid w:val="05EA06E6"/>
    <w:rsid w:val="0642797C"/>
    <w:rsid w:val="064F49ED"/>
    <w:rsid w:val="06683BBD"/>
    <w:rsid w:val="07131EBF"/>
    <w:rsid w:val="075524D7"/>
    <w:rsid w:val="075E313A"/>
    <w:rsid w:val="07D9342B"/>
    <w:rsid w:val="0845286C"/>
    <w:rsid w:val="088272FC"/>
    <w:rsid w:val="091837BC"/>
    <w:rsid w:val="09344859"/>
    <w:rsid w:val="097B7125"/>
    <w:rsid w:val="09CF08A0"/>
    <w:rsid w:val="09F32877"/>
    <w:rsid w:val="0A544CC8"/>
    <w:rsid w:val="0AB539B9"/>
    <w:rsid w:val="0AC51838"/>
    <w:rsid w:val="0AD95717"/>
    <w:rsid w:val="0ADF40AC"/>
    <w:rsid w:val="0AFB5144"/>
    <w:rsid w:val="0B0409CB"/>
    <w:rsid w:val="0B12683D"/>
    <w:rsid w:val="0BF861AE"/>
    <w:rsid w:val="0C3628D7"/>
    <w:rsid w:val="0C58239B"/>
    <w:rsid w:val="0C924D4B"/>
    <w:rsid w:val="0CD9002F"/>
    <w:rsid w:val="0E745939"/>
    <w:rsid w:val="0EF54A4F"/>
    <w:rsid w:val="0F25287E"/>
    <w:rsid w:val="0F545135"/>
    <w:rsid w:val="0FAE6C29"/>
    <w:rsid w:val="0FD117A2"/>
    <w:rsid w:val="0FFF1232"/>
    <w:rsid w:val="10335C87"/>
    <w:rsid w:val="10AE6668"/>
    <w:rsid w:val="11056D1C"/>
    <w:rsid w:val="11292E3F"/>
    <w:rsid w:val="116A6D7C"/>
    <w:rsid w:val="116A7687"/>
    <w:rsid w:val="11A902D3"/>
    <w:rsid w:val="12601BA1"/>
    <w:rsid w:val="127D4370"/>
    <w:rsid w:val="132C05F4"/>
    <w:rsid w:val="133574DA"/>
    <w:rsid w:val="137267FA"/>
    <w:rsid w:val="13893C35"/>
    <w:rsid w:val="13CC0FC3"/>
    <w:rsid w:val="1410303C"/>
    <w:rsid w:val="14310F49"/>
    <w:rsid w:val="14451FF6"/>
    <w:rsid w:val="14B41ACA"/>
    <w:rsid w:val="14CD2D3D"/>
    <w:rsid w:val="157533D5"/>
    <w:rsid w:val="15C3644E"/>
    <w:rsid w:val="16436C93"/>
    <w:rsid w:val="16A40FB8"/>
    <w:rsid w:val="16C91A60"/>
    <w:rsid w:val="16E81938"/>
    <w:rsid w:val="17173A55"/>
    <w:rsid w:val="176127D3"/>
    <w:rsid w:val="176D18F5"/>
    <w:rsid w:val="18672039"/>
    <w:rsid w:val="18E03576"/>
    <w:rsid w:val="19086B40"/>
    <w:rsid w:val="19191C06"/>
    <w:rsid w:val="1AAC66D5"/>
    <w:rsid w:val="1AC61FF5"/>
    <w:rsid w:val="1AEB32C4"/>
    <w:rsid w:val="1AFA71C6"/>
    <w:rsid w:val="1B00445F"/>
    <w:rsid w:val="1B216637"/>
    <w:rsid w:val="1BB64BD8"/>
    <w:rsid w:val="1BBE1FA1"/>
    <w:rsid w:val="1C135997"/>
    <w:rsid w:val="1C264F87"/>
    <w:rsid w:val="1C9B22E3"/>
    <w:rsid w:val="1CC60BCB"/>
    <w:rsid w:val="1D547061"/>
    <w:rsid w:val="1DA81D0F"/>
    <w:rsid w:val="1DF17CAE"/>
    <w:rsid w:val="1E2F1874"/>
    <w:rsid w:val="1E2F6BAF"/>
    <w:rsid w:val="1EAB0F03"/>
    <w:rsid w:val="1FE32540"/>
    <w:rsid w:val="1FED2585"/>
    <w:rsid w:val="2000023C"/>
    <w:rsid w:val="20284A23"/>
    <w:rsid w:val="20740CA0"/>
    <w:rsid w:val="213571AA"/>
    <w:rsid w:val="213C0B64"/>
    <w:rsid w:val="21C803E4"/>
    <w:rsid w:val="21E27195"/>
    <w:rsid w:val="22231984"/>
    <w:rsid w:val="2234163C"/>
    <w:rsid w:val="22977A3D"/>
    <w:rsid w:val="22DC7EAE"/>
    <w:rsid w:val="230C0DFC"/>
    <w:rsid w:val="23932947"/>
    <w:rsid w:val="24784ED0"/>
    <w:rsid w:val="2482076E"/>
    <w:rsid w:val="24CA30F8"/>
    <w:rsid w:val="2500177F"/>
    <w:rsid w:val="2561612C"/>
    <w:rsid w:val="25D02FFD"/>
    <w:rsid w:val="26D23572"/>
    <w:rsid w:val="26E40920"/>
    <w:rsid w:val="26F70A5D"/>
    <w:rsid w:val="272775FE"/>
    <w:rsid w:val="274836E5"/>
    <w:rsid w:val="278C4F26"/>
    <w:rsid w:val="27A12443"/>
    <w:rsid w:val="27CB04BB"/>
    <w:rsid w:val="28372DD7"/>
    <w:rsid w:val="28687E65"/>
    <w:rsid w:val="29341145"/>
    <w:rsid w:val="29E10254"/>
    <w:rsid w:val="29FF0355"/>
    <w:rsid w:val="2A1A4844"/>
    <w:rsid w:val="2A59251D"/>
    <w:rsid w:val="2A5D5C8A"/>
    <w:rsid w:val="2AA131BA"/>
    <w:rsid w:val="2AB24C8B"/>
    <w:rsid w:val="2B6D56E2"/>
    <w:rsid w:val="2C862667"/>
    <w:rsid w:val="2CC322AB"/>
    <w:rsid w:val="2CCC5419"/>
    <w:rsid w:val="2D3B78F6"/>
    <w:rsid w:val="2D856DC3"/>
    <w:rsid w:val="2DC21DC5"/>
    <w:rsid w:val="2DEE7822"/>
    <w:rsid w:val="2EB35142"/>
    <w:rsid w:val="2EC036AA"/>
    <w:rsid w:val="2ECB4CA9"/>
    <w:rsid w:val="2F3F6382"/>
    <w:rsid w:val="2F7602B9"/>
    <w:rsid w:val="2F975D2A"/>
    <w:rsid w:val="301C33C0"/>
    <w:rsid w:val="303303FB"/>
    <w:rsid w:val="30A064A6"/>
    <w:rsid w:val="30AD052A"/>
    <w:rsid w:val="31235140"/>
    <w:rsid w:val="32713DBA"/>
    <w:rsid w:val="32A47CEB"/>
    <w:rsid w:val="32F12805"/>
    <w:rsid w:val="33F71111"/>
    <w:rsid w:val="346F594D"/>
    <w:rsid w:val="348222AE"/>
    <w:rsid w:val="35211BEF"/>
    <w:rsid w:val="36247B70"/>
    <w:rsid w:val="373A29CC"/>
    <w:rsid w:val="376D2DA2"/>
    <w:rsid w:val="378B4569"/>
    <w:rsid w:val="37B146EF"/>
    <w:rsid w:val="37E335F2"/>
    <w:rsid w:val="380A4546"/>
    <w:rsid w:val="38CB0400"/>
    <w:rsid w:val="38CD3438"/>
    <w:rsid w:val="398E6CC1"/>
    <w:rsid w:val="39D215E2"/>
    <w:rsid w:val="3A9248CD"/>
    <w:rsid w:val="3B167A46"/>
    <w:rsid w:val="3B2A71FC"/>
    <w:rsid w:val="3C602116"/>
    <w:rsid w:val="3C893634"/>
    <w:rsid w:val="3C8F5568"/>
    <w:rsid w:val="3CED1C79"/>
    <w:rsid w:val="3D365577"/>
    <w:rsid w:val="3D420209"/>
    <w:rsid w:val="3D935590"/>
    <w:rsid w:val="3DB84C2E"/>
    <w:rsid w:val="3DBF7EB0"/>
    <w:rsid w:val="3DD14949"/>
    <w:rsid w:val="3DF437CE"/>
    <w:rsid w:val="3DF77CA5"/>
    <w:rsid w:val="3DFF70E9"/>
    <w:rsid w:val="3E55633E"/>
    <w:rsid w:val="3F3120AB"/>
    <w:rsid w:val="3F621040"/>
    <w:rsid w:val="3F9222BE"/>
    <w:rsid w:val="40077B0C"/>
    <w:rsid w:val="405D772B"/>
    <w:rsid w:val="405F30D1"/>
    <w:rsid w:val="406C6B68"/>
    <w:rsid w:val="40B828CC"/>
    <w:rsid w:val="40F651D2"/>
    <w:rsid w:val="41362456"/>
    <w:rsid w:val="419D4283"/>
    <w:rsid w:val="43AC4C52"/>
    <w:rsid w:val="442C68FE"/>
    <w:rsid w:val="4521341D"/>
    <w:rsid w:val="45533A0C"/>
    <w:rsid w:val="45717F01"/>
    <w:rsid w:val="45CA3DA7"/>
    <w:rsid w:val="4629258A"/>
    <w:rsid w:val="466B05FB"/>
    <w:rsid w:val="46B439B7"/>
    <w:rsid w:val="47737835"/>
    <w:rsid w:val="477B5067"/>
    <w:rsid w:val="481E4FF0"/>
    <w:rsid w:val="48820171"/>
    <w:rsid w:val="48850B78"/>
    <w:rsid w:val="48C363E0"/>
    <w:rsid w:val="48C90DA0"/>
    <w:rsid w:val="496D6F02"/>
    <w:rsid w:val="49A71A2A"/>
    <w:rsid w:val="4A1C2405"/>
    <w:rsid w:val="4A3C6604"/>
    <w:rsid w:val="4B5E1356"/>
    <w:rsid w:val="4C63199B"/>
    <w:rsid w:val="4CB167AE"/>
    <w:rsid w:val="4CC2475B"/>
    <w:rsid w:val="4CD11285"/>
    <w:rsid w:val="4CEE659E"/>
    <w:rsid w:val="4CF2338C"/>
    <w:rsid w:val="4D3A32CE"/>
    <w:rsid w:val="4D5A74CD"/>
    <w:rsid w:val="4DF80659"/>
    <w:rsid w:val="4E506600"/>
    <w:rsid w:val="4E801E4A"/>
    <w:rsid w:val="4E9D77D8"/>
    <w:rsid w:val="4ED35788"/>
    <w:rsid w:val="4EF06FAC"/>
    <w:rsid w:val="4F4F28F9"/>
    <w:rsid w:val="504A12BE"/>
    <w:rsid w:val="505A090F"/>
    <w:rsid w:val="505C17AE"/>
    <w:rsid w:val="51722928"/>
    <w:rsid w:val="51A82756"/>
    <w:rsid w:val="51D35A9F"/>
    <w:rsid w:val="51D64003"/>
    <w:rsid w:val="51E35FA3"/>
    <w:rsid w:val="524C69E3"/>
    <w:rsid w:val="525941F7"/>
    <w:rsid w:val="530C74BB"/>
    <w:rsid w:val="5311687F"/>
    <w:rsid w:val="54B90C5A"/>
    <w:rsid w:val="54FE7F98"/>
    <w:rsid w:val="55191EE3"/>
    <w:rsid w:val="56D40B08"/>
    <w:rsid w:val="575536A0"/>
    <w:rsid w:val="57E91B79"/>
    <w:rsid w:val="583A3C95"/>
    <w:rsid w:val="587A6C75"/>
    <w:rsid w:val="58C60061"/>
    <w:rsid w:val="59450CCB"/>
    <w:rsid w:val="59525DE4"/>
    <w:rsid w:val="59574CEA"/>
    <w:rsid w:val="59744F06"/>
    <w:rsid w:val="597923BE"/>
    <w:rsid w:val="5A0F3962"/>
    <w:rsid w:val="5A5503D2"/>
    <w:rsid w:val="5A7F316B"/>
    <w:rsid w:val="5BE85E7A"/>
    <w:rsid w:val="5BF5420B"/>
    <w:rsid w:val="5CBA1D36"/>
    <w:rsid w:val="5D150AAC"/>
    <w:rsid w:val="5D634C26"/>
    <w:rsid w:val="5D6A7DB2"/>
    <w:rsid w:val="5DB16193"/>
    <w:rsid w:val="5DC97414"/>
    <w:rsid w:val="5E444642"/>
    <w:rsid w:val="5EC522F1"/>
    <w:rsid w:val="5EDE51F3"/>
    <w:rsid w:val="60805AD9"/>
    <w:rsid w:val="608B16BF"/>
    <w:rsid w:val="612B3C6D"/>
    <w:rsid w:val="61A133D0"/>
    <w:rsid w:val="61D95824"/>
    <w:rsid w:val="62127F1E"/>
    <w:rsid w:val="62374013"/>
    <w:rsid w:val="62944DD7"/>
    <w:rsid w:val="62FA2229"/>
    <w:rsid w:val="62FC713F"/>
    <w:rsid w:val="632E6981"/>
    <w:rsid w:val="63640846"/>
    <w:rsid w:val="639B01D1"/>
    <w:rsid w:val="6421269A"/>
    <w:rsid w:val="648151B4"/>
    <w:rsid w:val="64CE2822"/>
    <w:rsid w:val="64F74865"/>
    <w:rsid w:val="652260F1"/>
    <w:rsid w:val="654D577B"/>
    <w:rsid w:val="656E190F"/>
    <w:rsid w:val="65CB0B10"/>
    <w:rsid w:val="65D5580B"/>
    <w:rsid w:val="663D6FEB"/>
    <w:rsid w:val="666D423B"/>
    <w:rsid w:val="67392596"/>
    <w:rsid w:val="676E3E49"/>
    <w:rsid w:val="6797513B"/>
    <w:rsid w:val="67C43A69"/>
    <w:rsid w:val="67D457BC"/>
    <w:rsid w:val="68AE007D"/>
    <w:rsid w:val="68CE3367"/>
    <w:rsid w:val="69274FA9"/>
    <w:rsid w:val="694C7A21"/>
    <w:rsid w:val="69B61AD7"/>
    <w:rsid w:val="6A480D35"/>
    <w:rsid w:val="6A6E78BD"/>
    <w:rsid w:val="6B7A2F8F"/>
    <w:rsid w:val="6B802775"/>
    <w:rsid w:val="6BA83F7F"/>
    <w:rsid w:val="6BC06C3D"/>
    <w:rsid w:val="6BEC17E0"/>
    <w:rsid w:val="6C4B29AA"/>
    <w:rsid w:val="6C783074"/>
    <w:rsid w:val="6D140F40"/>
    <w:rsid w:val="6D140FEE"/>
    <w:rsid w:val="6D5B4E6F"/>
    <w:rsid w:val="6DA85BDA"/>
    <w:rsid w:val="6DF57DB5"/>
    <w:rsid w:val="6F0D612C"/>
    <w:rsid w:val="6F2E2921"/>
    <w:rsid w:val="6F773AB6"/>
    <w:rsid w:val="70473489"/>
    <w:rsid w:val="70542570"/>
    <w:rsid w:val="709D6403"/>
    <w:rsid w:val="71290DE0"/>
    <w:rsid w:val="712958E1"/>
    <w:rsid w:val="71431EA2"/>
    <w:rsid w:val="714D2D21"/>
    <w:rsid w:val="71DC44F1"/>
    <w:rsid w:val="72C8445F"/>
    <w:rsid w:val="72F21DD2"/>
    <w:rsid w:val="7383441F"/>
    <w:rsid w:val="73A34C05"/>
    <w:rsid w:val="73B01345"/>
    <w:rsid w:val="747743C2"/>
    <w:rsid w:val="74AD4A43"/>
    <w:rsid w:val="75475CD9"/>
    <w:rsid w:val="756063CE"/>
    <w:rsid w:val="757A7E5C"/>
    <w:rsid w:val="75A849CA"/>
    <w:rsid w:val="75DF0575"/>
    <w:rsid w:val="76FD0D45"/>
    <w:rsid w:val="77244524"/>
    <w:rsid w:val="77427187"/>
    <w:rsid w:val="776E0EC2"/>
    <w:rsid w:val="78C604AB"/>
    <w:rsid w:val="794B56F7"/>
    <w:rsid w:val="79651C20"/>
    <w:rsid w:val="797A376E"/>
    <w:rsid w:val="79CE11F3"/>
    <w:rsid w:val="79DC2E94"/>
    <w:rsid w:val="79EA0322"/>
    <w:rsid w:val="7A3C5920"/>
    <w:rsid w:val="7ABE6A3D"/>
    <w:rsid w:val="7B882704"/>
    <w:rsid w:val="7B9A36F9"/>
    <w:rsid w:val="7C3B7650"/>
    <w:rsid w:val="7C482A62"/>
    <w:rsid w:val="7C612670"/>
    <w:rsid w:val="7CCD4C33"/>
    <w:rsid w:val="7D1E5C9A"/>
    <w:rsid w:val="7D670130"/>
    <w:rsid w:val="7D821FA4"/>
    <w:rsid w:val="7D9B3066"/>
    <w:rsid w:val="7E1075B0"/>
    <w:rsid w:val="7E2712AA"/>
    <w:rsid w:val="7E8F5D72"/>
    <w:rsid w:val="7F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682372"/>
  <w15:docId w15:val="{07D85ECA-7447-4D37-9708-A23D4FB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360" w:after="240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annotation subject"/>
    <w:basedOn w:val="a3"/>
    <w:next w:val="a3"/>
    <w:link w:val="af"/>
    <w:semiHidden/>
    <w:unhideWhenUsed/>
    <w:rPr>
      <w:b/>
      <w:bCs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annotation reference"/>
    <w:basedOn w:val="a0"/>
    <w:semiHidden/>
    <w:unhideWhenUsed/>
    <w:rPr>
      <w:sz w:val="21"/>
      <w:szCs w:val="21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  <w:style w:type="character" w:customStyle="1" w:styleId="af">
    <w:name w:val="批注主题 字符"/>
    <w:basedOn w:val="a4"/>
    <w:link w:val="ae"/>
    <w:semiHidden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不明显强调1"/>
    <w:basedOn w:val="a0"/>
    <w:uiPriority w:val="19"/>
    <w:qFormat/>
    <w:rPr>
      <w:rFonts w:eastAsia="宋体"/>
      <w:b/>
      <w:iCs/>
      <w:color w:val="auto"/>
      <w:sz w:val="24"/>
    </w:rPr>
  </w:style>
  <w:style w:type="character" w:customStyle="1" w:styleId="ac">
    <w:name w:val="副标题 字符"/>
    <w:basedOn w:val="a0"/>
    <w:link w:val="ab"/>
    <w:rsid w:val="005F7B0D"/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f6">
    <w:name w:val="Title"/>
    <w:basedOn w:val="a"/>
    <w:next w:val="a"/>
    <w:link w:val="af7"/>
    <w:qFormat/>
    <w:rsid w:val="001C41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1C415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D414F4-4BFE-46A0-B50F-235E1327F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1136</Characters>
  <Application>Microsoft Office Word</Application>
  <DocSecurity>0</DocSecurity>
  <Lines>9</Lines>
  <Paragraphs>2</Paragraphs>
  <ScaleCrop>false</ScaleCrop>
  <Company>JNU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creator>唐嘉良</dc:creator>
  <cp:lastModifiedBy>传皓 王</cp:lastModifiedBy>
  <cp:revision>178</cp:revision>
  <cp:lastPrinted>2017-12-20T02:04:00Z</cp:lastPrinted>
  <dcterms:created xsi:type="dcterms:W3CDTF">2016-11-09T12:46:00Z</dcterms:created>
  <dcterms:modified xsi:type="dcterms:W3CDTF">2024-12-19T12:19:00Z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A3FF5203D31F47208DE11D9493BC89B1</vt:lpwstr>
  </property>
</Properties>
</file>