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CA15" w14:textId="77777777" w:rsidR="0045729B" w:rsidRDefault="00B4702A">
      <w:pPr>
        <w:jc w:val="center"/>
        <w:rPr>
          <w:rFonts w:ascii="宋体" w:hAnsi="宋体"/>
          <w:b/>
          <w:sz w:val="36"/>
          <w:szCs w:val="44"/>
        </w:rPr>
      </w:pPr>
      <w:r w:rsidRPr="0061058C">
        <w:rPr>
          <w:rFonts w:ascii="宋体" w:hAnsi="宋体" w:hint="eastAsia"/>
          <w:b/>
          <w:spacing w:val="98"/>
          <w:kern w:val="0"/>
          <w:sz w:val="36"/>
          <w:szCs w:val="44"/>
          <w:fitText w:val="6502" w:id="1524329216"/>
        </w:rPr>
        <w:t>《</w:t>
      </w:r>
      <w:r w:rsidRPr="0061058C">
        <w:rPr>
          <w:rFonts w:ascii="宋体" w:hAnsi="宋体"/>
          <w:b/>
          <w:spacing w:val="98"/>
          <w:kern w:val="0"/>
          <w:sz w:val="36"/>
          <w:szCs w:val="44"/>
          <w:fitText w:val="6502" w:id="1524329216"/>
        </w:rPr>
        <w:t>基础物理实验</w:t>
      </w:r>
      <w:r w:rsidRPr="0061058C">
        <w:rPr>
          <w:rFonts w:ascii="宋体" w:hAnsi="宋体" w:hint="eastAsia"/>
          <w:b/>
          <w:spacing w:val="98"/>
          <w:kern w:val="0"/>
          <w:sz w:val="36"/>
          <w:szCs w:val="44"/>
          <w:fitText w:val="6502" w:id="1524329216"/>
        </w:rPr>
        <w:t>》实验报</w:t>
      </w:r>
      <w:r w:rsidRPr="0061058C">
        <w:rPr>
          <w:rFonts w:ascii="宋体" w:hAnsi="宋体" w:hint="eastAsia"/>
          <w:b/>
          <w:spacing w:val="5"/>
          <w:kern w:val="0"/>
          <w:sz w:val="36"/>
          <w:szCs w:val="44"/>
          <w:fitText w:val="6502" w:id="1524329216"/>
        </w:rPr>
        <w:t>告</w:t>
      </w:r>
    </w:p>
    <w:p w14:paraId="2DF8593A" w14:textId="5E719318" w:rsidR="0045729B" w:rsidRDefault="00B4702A">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Pr>
          <w:rFonts w:ascii="楷体" w:eastAsia="楷体" w:hAnsi="楷体" w:hint="eastAsia"/>
          <w:szCs w:val="28"/>
          <w:u w:val="single"/>
        </w:rPr>
        <w:t xml:space="preserve">  </w:t>
      </w:r>
      <w:r>
        <w:rPr>
          <w:rFonts w:ascii="楷体" w:eastAsia="楷体" w:hAnsi="楷体"/>
          <w:szCs w:val="28"/>
          <w:u w:val="single"/>
        </w:rPr>
        <w:t xml:space="preserve">          </w:t>
      </w:r>
      <w:r w:rsidR="009C3A83">
        <w:rPr>
          <w:rFonts w:ascii="楷体" w:eastAsia="楷体" w:hAnsi="楷体" w:hint="eastAsia"/>
          <w:szCs w:val="28"/>
          <w:u w:val="single"/>
        </w:rPr>
        <w:t>观察铁磁材料的磁滞回线</w:t>
      </w:r>
      <w:r>
        <w:rPr>
          <w:rFonts w:ascii="楷体" w:eastAsia="楷体" w:hAnsi="楷体"/>
          <w:szCs w:val="28"/>
          <w:u w:val="single"/>
        </w:rPr>
        <w:t xml:space="preserve">        </w:t>
      </w:r>
      <w:r w:rsidR="001625DB">
        <w:rPr>
          <w:rFonts w:ascii="楷体" w:eastAsia="楷体" w:hAnsi="楷体"/>
          <w:szCs w:val="28"/>
          <w:u w:val="single"/>
        </w:rPr>
        <w:t xml:space="preserve">   </w:t>
      </w:r>
      <w:r>
        <w:rPr>
          <w:rFonts w:ascii="楷体" w:eastAsia="楷体" w:hAnsi="楷体"/>
          <w:szCs w:val="28"/>
          <w:u w:val="single"/>
        </w:rPr>
        <w:t xml:space="preserve">      </w:t>
      </w:r>
      <w:r>
        <w:rPr>
          <w:rFonts w:ascii="楷体" w:eastAsia="楷体" w:hAnsi="楷体" w:hint="eastAsia"/>
          <w:kern w:val="0"/>
          <w:szCs w:val="28"/>
        </w:rPr>
        <w:t>指导教师</w:t>
      </w:r>
      <w:r>
        <w:rPr>
          <w:rFonts w:ascii="楷体" w:eastAsia="楷体" w:hAnsi="楷体"/>
          <w:sz w:val="36"/>
          <w:szCs w:val="28"/>
          <w:u w:val="single"/>
        </w:rPr>
        <w:t xml:space="preserve">  </w:t>
      </w:r>
      <w:r w:rsidR="0061058C">
        <w:rPr>
          <w:rFonts w:ascii="楷体" w:eastAsia="楷体" w:hAnsi="楷体"/>
          <w:sz w:val="36"/>
          <w:szCs w:val="28"/>
          <w:u w:val="single"/>
        </w:rPr>
        <w:t xml:space="preserve">  </w:t>
      </w:r>
      <w:r w:rsidR="0088497A" w:rsidRPr="0088497A">
        <w:rPr>
          <w:rFonts w:ascii="楷体" w:eastAsia="楷体" w:hAnsi="楷体" w:hint="eastAsia"/>
          <w:szCs w:val="28"/>
          <w:u w:val="single"/>
        </w:rPr>
        <w:t>张杰</w:t>
      </w:r>
      <w:r>
        <w:rPr>
          <w:rFonts w:ascii="楷体" w:eastAsia="楷体" w:hAnsi="楷体"/>
          <w:sz w:val="36"/>
          <w:szCs w:val="28"/>
          <w:u w:val="single"/>
        </w:rPr>
        <w:t xml:space="preserve">     </w:t>
      </w:r>
    </w:p>
    <w:p w14:paraId="2B83D87E" w14:textId="3001AD18" w:rsidR="0045729B" w:rsidRPr="0061058C" w:rsidRDefault="0061058C">
      <w:pPr>
        <w:rPr>
          <w:rFonts w:ascii="楷体" w:eastAsia="楷体" w:hAnsi="楷体"/>
          <w:szCs w:val="28"/>
        </w:rPr>
      </w:pPr>
      <w:r>
        <w:rPr>
          <w:rFonts w:ascii="楷体" w:eastAsia="楷体" w:hAnsi="楷体" w:hint="eastAsia"/>
          <w:kern w:val="0"/>
          <w:szCs w:val="28"/>
        </w:rPr>
        <w:t>姓名</w:t>
      </w:r>
      <w:r>
        <w:rPr>
          <w:rFonts w:ascii="楷体" w:eastAsia="楷体" w:hAnsi="楷体"/>
          <w:szCs w:val="28"/>
          <w:u w:val="single"/>
        </w:rPr>
        <w:t xml:space="preserve">  </w:t>
      </w:r>
      <w:r w:rsidR="001625DB">
        <w:rPr>
          <w:rFonts w:ascii="楷体" w:eastAsia="楷体" w:hAnsi="楷体" w:hint="eastAsia"/>
          <w:szCs w:val="28"/>
          <w:u w:val="single"/>
        </w:rPr>
        <w:t>王传皓</w:t>
      </w:r>
      <w:r>
        <w:rPr>
          <w:rFonts w:ascii="楷体" w:eastAsia="楷体" w:hAnsi="楷体" w:hint="eastAsia"/>
          <w:szCs w:val="28"/>
          <w:u w:val="single"/>
        </w:rPr>
        <w:t xml:space="preserve">  </w:t>
      </w:r>
      <w:r>
        <w:rPr>
          <w:rFonts w:ascii="楷体" w:eastAsia="楷体" w:hAnsi="楷体" w:hint="eastAsia"/>
          <w:szCs w:val="28"/>
        </w:rPr>
        <w:t xml:space="preserve"> 学号</w:t>
      </w:r>
      <w:r>
        <w:rPr>
          <w:rFonts w:ascii="楷体" w:eastAsia="楷体" w:hAnsi="楷体"/>
          <w:szCs w:val="28"/>
          <w:u w:val="single"/>
        </w:rPr>
        <w:t xml:space="preserve"> </w:t>
      </w:r>
      <w:r w:rsidR="001625DB">
        <w:rPr>
          <w:rFonts w:ascii="楷体" w:eastAsia="楷体" w:hAnsi="楷体"/>
          <w:szCs w:val="28"/>
          <w:u w:val="single"/>
        </w:rPr>
        <w:t>2023K8009922008</w:t>
      </w:r>
      <w:r>
        <w:rPr>
          <w:rFonts w:ascii="楷体" w:eastAsia="楷体" w:hAnsi="楷体"/>
          <w:szCs w:val="28"/>
          <w:u w:val="single"/>
        </w:rPr>
        <w:t xml:space="preserve"> </w:t>
      </w:r>
      <w:r>
        <w:rPr>
          <w:rFonts w:ascii="楷体" w:eastAsia="楷体" w:hAnsi="楷体" w:hint="eastAsia"/>
          <w:szCs w:val="28"/>
        </w:rPr>
        <w:t xml:space="preserve"> 专业</w:t>
      </w:r>
      <w:r>
        <w:rPr>
          <w:rFonts w:ascii="楷体" w:eastAsia="楷体" w:hAnsi="楷体" w:hint="eastAsia"/>
          <w:szCs w:val="28"/>
          <w:u w:val="single"/>
        </w:rPr>
        <w:t xml:space="preserve"> </w:t>
      </w:r>
      <w:r w:rsidR="001625DB">
        <w:rPr>
          <w:rFonts w:ascii="楷体" w:eastAsia="楷体" w:hAnsi="楷体" w:hint="eastAsia"/>
          <w:szCs w:val="28"/>
          <w:u w:val="single"/>
        </w:rPr>
        <w:t>计算机科学与技术</w:t>
      </w:r>
      <w:r>
        <w:rPr>
          <w:rFonts w:ascii="楷体" w:eastAsia="楷体" w:hAnsi="楷体" w:hint="eastAsia"/>
          <w:szCs w:val="28"/>
        </w:rPr>
        <w:t xml:space="preserve"> 班级</w:t>
      </w:r>
      <w:r>
        <w:rPr>
          <w:rFonts w:ascii="楷体" w:eastAsia="楷体" w:hAnsi="楷体"/>
          <w:szCs w:val="28"/>
          <w:u w:val="single"/>
        </w:rPr>
        <w:t xml:space="preserve">  </w:t>
      </w:r>
      <w:r>
        <w:rPr>
          <w:rFonts w:ascii="楷体" w:eastAsia="楷体" w:hAnsi="楷体" w:hint="eastAsia"/>
          <w:szCs w:val="28"/>
          <w:u w:val="single"/>
        </w:rPr>
        <w:t xml:space="preserve"> </w:t>
      </w:r>
      <w:r w:rsidR="001625DB">
        <w:rPr>
          <w:rFonts w:ascii="楷体" w:eastAsia="楷体" w:hAnsi="楷体"/>
          <w:szCs w:val="28"/>
          <w:u w:val="single"/>
        </w:rPr>
        <w:t>2306</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rPr>
        <w:t xml:space="preserve"> </w:t>
      </w:r>
      <w:r w:rsidRPr="0061058C">
        <w:rPr>
          <w:rFonts w:ascii="楷体" w:eastAsia="楷体" w:hAnsi="楷体" w:hint="eastAsia"/>
          <w:szCs w:val="28"/>
        </w:rPr>
        <w:t>分组序</w:t>
      </w:r>
      <w:r>
        <w:rPr>
          <w:rFonts w:ascii="楷体" w:eastAsia="楷体" w:hAnsi="楷体" w:hint="eastAsia"/>
          <w:szCs w:val="28"/>
        </w:rPr>
        <w:t>号</w:t>
      </w:r>
      <w:r>
        <w:rPr>
          <w:rFonts w:ascii="楷体" w:eastAsia="楷体" w:hAnsi="楷体" w:hint="eastAsia"/>
          <w:szCs w:val="28"/>
          <w:u w:val="single"/>
        </w:rPr>
        <w:t xml:space="preserve">  4 </w:t>
      </w:r>
      <w:r>
        <w:rPr>
          <w:rFonts w:ascii="楷体" w:eastAsia="楷体" w:hAnsi="楷体"/>
          <w:szCs w:val="28"/>
          <w:u w:val="single"/>
        </w:rPr>
        <w:t>-</w:t>
      </w:r>
      <w:r>
        <w:rPr>
          <w:rFonts w:ascii="楷体" w:eastAsia="楷体" w:hAnsi="楷体" w:hint="eastAsia"/>
          <w:szCs w:val="28"/>
          <w:u w:val="single"/>
        </w:rPr>
        <w:t xml:space="preserve"> 0</w:t>
      </w:r>
      <w:r w:rsidR="001625DB">
        <w:rPr>
          <w:rFonts w:ascii="楷体" w:eastAsia="楷体" w:hAnsi="楷体"/>
          <w:szCs w:val="28"/>
          <w:u w:val="single"/>
        </w:rPr>
        <w:t>5</w:t>
      </w:r>
      <w:r>
        <w:rPr>
          <w:rFonts w:ascii="楷体" w:eastAsia="楷体" w:hAnsi="楷体" w:hint="eastAsia"/>
          <w:szCs w:val="28"/>
          <w:u w:val="single"/>
        </w:rPr>
        <w:t xml:space="preserve"> </w:t>
      </w:r>
    </w:p>
    <w:p w14:paraId="7C152C1E" w14:textId="7DCCB453" w:rsidR="0045729B" w:rsidRDefault="00B4702A">
      <w:pPr>
        <w:rPr>
          <w:rFonts w:ascii="楷体" w:eastAsia="楷体" w:hAnsi="楷体"/>
          <w:szCs w:val="28"/>
          <w:u w:val="single"/>
        </w:rPr>
      </w:pPr>
      <w:r>
        <w:rPr>
          <w:rFonts w:ascii="楷体" w:eastAsia="楷体" w:hAnsi="楷体"/>
          <w:szCs w:val="28"/>
        </w:rPr>
        <w:t>实验</w:t>
      </w:r>
      <w:r>
        <w:rPr>
          <w:rFonts w:ascii="楷体" w:eastAsia="楷体" w:hAnsi="楷体" w:hint="eastAsia"/>
          <w:szCs w:val="28"/>
        </w:rPr>
        <w:t>日期</w:t>
      </w:r>
      <w:r>
        <w:rPr>
          <w:rFonts w:ascii="楷体" w:eastAsia="楷体" w:hAnsi="楷体"/>
          <w:szCs w:val="28"/>
          <w:u w:val="single"/>
        </w:rPr>
        <w:t xml:space="preserve"> </w:t>
      </w:r>
      <w:r>
        <w:rPr>
          <w:rFonts w:ascii="楷体" w:eastAsia="楷体" w:hAnsi="楷体" w:hint="eastAsia"/>
          <w:szCs w:val="28"/>
          <w:u w:val="single"/>
        </w:rPr>
        <w:t>202</w:t>
      </w:r>
      <w:r w:rsidR="001625DB">
        <w:rPr>
          <w:rFonts w:ascii="楷体" w:eastAsia="楷体" w:hAnsi="楷体"/>
          <w:szCs w:val="28"/>
          <w:u w:val="single"/>
        </w:rPr>
        <w:t>4</w:t>
      </w:r>
      <w:r>
        <w:rPr>
          <w:rFonts w:ascii="楷体" w:eastAsia="楷体" w:hAnsi="楷体"/>
          <w:szCs w:val="28"/>
          <w:u w:val="single"/>
        </w:rPr>
        <w:t xml:space="preserve"> </w:t>
      </w:r>
      <w:r>
        <w:rPr>
          <w:rFonts w:ascii="楷体" w:eastAsia="楷体" w:hAnsi="楷体"/>
          <w:szCs w:val="28"/>
        </w:rPr>
        <w:t>年</w:t>
      </w:r>
      <w:r>
        <w:rPr>
          <w:rFonts w:ascii="楷体" w:eastAsia="楷体" w:hAnsi="楷体"/>
          <w:szCs w:val="28"/>
          <w:u w:val="single"/>
        </w:rPr>
        <w:t xml:space="preserve"> </w:t>
      </w:r>
      <w:r w:rsidR="001625DB">
        <w:rPr>
          <w:rFonts w:ascii="楷体" w:eastAsia="楷体" w:hAnsi="楷体"/>
          <w:szCs w:val="28"/>
          <w:u w:val="single"/>
        </w:rPr>
        <w:t>10</w:t>
      </w:r>
      <w:r>
        <w:rPr>
          <w:rFonts w:ascii="楷体" w:eastAsia="楷体" w:hAnsi="楷体"/>
          <w:szCs w:val="28"/>
          <w:u w:val="single"/>
        </w:rPr>
        <w:t xml:space="preserve"> </w:t>
      </w:r>
      <w:r>
        <w:rPr>
          <w:rFonts w:ascii="楷体" w:eastAsia="楷体" w:hAnsi="楷体"/>
          <w:szCs w:val="28"/>
        </w:rPr>
        <w:t>月</w:t>
      </w:r>
      <w:r>
        <w:rPr>
          <w:rFonts w:ascii="楷体" w:eastAsia="楷体" w:hAnsi="楷体"/>
          <w:szCs w:val="28"/>
          <w:u w:val="single"/>
        </w:rPr>
        <w:t xml:space="preserve">  </w:t>
      </w:r>
      <w:r w:rsidR="001E7572">
        <w:rPr>
          <w:rFonts w:ascii="楷体" w:eastAsia="楷体" w:hAnsi="楷体"/>
          <w:szCs w:val="28"/>
          <w:u w:val="single"/>
        </w:rPr>
        <w:t>24</w:t>
      </w:r>
      <w:r>
        <w:rPr>
          <w:rFonts w:ascii="楷体" w:eastAsia="楷体" w:hAnsi="楷体"/>
          <w:szCs w:val="28"/>
          <w:u w:val="single"/>
        </w:rPr>
        <w:t xml:space="preserve"> </w:t>
      </w:r>
      <w:r>
        <w:rPr>
          <w:rFonts w:ascii="楷体" w:eastAsia="楷体" w:hAnsi="楷体"/>
          <w:szCs w:val="28"/>
        </w:rPr>
        <w:t>日</w:t>
      </w:r>
      <w:r w:rsidR="0061058C">
        <w:rPr>
          <w:rFonts w:ascii="楷体" w:eastAsia="楷体" w:hAnsi="楷体" w:hint="eastAsia"/>
          <w:szCs w:val="28"/>
        </w:rPr>
        <w:t xml:space="preserve">  </w:t>
      </w:r>
      <w:r>
        <w:rPr>
          <w:rFonts w:ascii="楷体" w:eastAsia="楷体" w:hAnsi="楷体" w:hint="eastAsia"/>
          <w:szCs w:val="28"/>
        </w:rPr>
        <w:t>实验</w:t>
      </w:r>
      <w:r>
        <w:rPr>
          <w:rFonts w:ascii="楷体" w:eastAsia="楷体" w:hAnsi="楷体"/>
          <w:szCs w:val="28"/>
        </w:rPr>
        <w:t>地点</w:t>
      </w:r>
      <w:r>
        <w:rPr>
          <w:rFonts w:ascii="楷体" w:eastAsia="楷体" w:hAnsi="楷体"/>
          <w:szCs w:val="28"/>
          <w:u w:val="single"/>
        </w:rPr>
        <w:t xml:space="preserve">  </w:t>
      </w:r>
      <w:r>
        <w:rPr>
          <w:rFonts w:ascii="楷体" w:eastAsia="楷体" w:hAnsi="楷体" w:hint="eastAsia"/>
          <w:szCs w:val="28"/>
          <w:u w:val="single"/>
        </w:rPr>
        <w:t>教</w:t>
      </w:r>
      <w:r w:rsidR="001625DB">
        <w:rPr>
          <w:rFonts w:ascii="楷体" w:eastAsia="楷体" w:hAnsi="楷体"/>
          <w:szCs w:val="28"/>
          <w:u w:val="single"/>
        </w:rPr>
        <w:t>7</w:t>
      </w:r>
      <w:r w:rsidR="0088497A">
        <w:rPr>
          <w:rFonts w:ascii="楷体" w:eastAsia="楷体" w:hAnsi="楷体"/>
          <w:szCs w:val="28"/>
          <w:u w:val="single"/>
        </w:rPr>
        <w:t>13</w:t>
      </w:r>
      <w:r>
        <w:rPr>
          <w:rFonts w:ascii="楷体" w:eastAsia="楷体" w:hAnsi="楷体"/>
          <w:szCs w:val="28"/>
          <w:u w:val="single"/>
        </w:rPr>
        <w:t xml:space="preserve">  </w:t>
      </w:r>
      <w:r w:rsidR="0061058C">
        <w:rPr>
          <w:rFonts w:ascii="楷体" w:eastAsia="楷体" w:hAnsi="楷体" w:hint="eastAsia"/>
          <w:szCs w:val="28"/>
        </w:rPr>
        <w:t xml:space="preserve">  是否调课/</w:t>
      </w:r>
      <w:r>
        <w:rPr>
          <w:rFonts w:ascii="楷体" w:eastAsia="楷体" w:hAnsi="楷体"/>
          <w:szCs w:val="28"/>
        </w:rPr>
        <w:t>补课</w:t>
      </w:r>
      <w:r>
        <w:rPr>
          <w:rFonts w:ascii="楷体" w:eastAsia="楷体" w:hAnsi="楷体" w:hint="eastAsia"/>
          <w:szCs w:val="28"/>
          <w:u w:val="single"/>
        </w:rPr>
        <w:t xml:space="preserve">    </w:t>
      </w:r>
      <w:r>
        <w:rPr>
          <w:rFonts w:ascii="楷体" w:eastAsia="楷体" w:hAnsi="楷体"/>
          <w:szCs w:val="28"/>
          <w:u w:val="single"/>
        </w:rPr>
        <w:t xml:space="preserve"> </w:t>
      </w:r>
      <w:r w:rsidR="0061058C">
        <w:rPr>
          <w:rFonts w:ascii="楷体" w:eastAsia="楷体" w:hAnsi="楷体" w:hint="eastAsia"/>
          <w:szCs w:val="28"/>
        </w:rPr>
        <w:t xml:space="preserve">  成</w:t>
      </w:r>
      <w:r>
        <w:rPr>
          <w:rFonts w:ascii="楷体" w:eastAsia="楷体" w:hAnsi="楷体" w:hint="eastAsia"/>
          <w:szCs w:val="28"/>
        </w:rPr>
        <w:t>绩</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u w:val="single"/>
        </w:rPr>
        <w:t xml:space="preserve">      </w:t>
      </w:r>
      <w:r>
        <w:rPr>
          <w:rFonts w:ascii="楷体" w:eastAsia="楷体" w:hAnsi="楷体"/>
          <w:szCs w:val="28"/>
          <w:u w:val="single"/>
        </w:rPr>
        <w:t xml:space="preserve">    </w:t>
      </w:r>
    </w:p>
    <w:p w14:paraId="69F28261" w14:textId="54E26626" w:rsidR="0045729B" w:rsidRDefault="00B4702A" w:rsidP="001E7572">
      <w:pPr>
        <w:pStyle w:val="af6"/>
        <w:jc w:val="both"/>
      </w:pPr>
      <w:r>
        <w:rPr>
          <w:noProof/>
        </w:rPr>
        <mc:AlternateContent>
          <mc:Choice Requires="wps">
            <w:drawing>
              <wp:anchor distT="0" distB="0" distL="114300" distR="114300" simplePos="0" relativeHeight="251666432" behindDoc="0" locked="0" layoutInCell="1" allowOverlap="1" wp14:anchorId="1780C039" wp14:editId="3B297CF8">
                <wp:simplePos x="0" y="0"/>
                <wp:positionH relativeFrom="column">
                  <wp:posOffset>-60325</wp:posOffset>
                </wp:positionH>
                <wp:positionV relativeFrom="paragraph">
                  <wp:posOffset>70485</wp:posOffset>
                </wp:positionV>
                <wp:extent cx="6181725" cy="0"/>
                <wp:effectExtent l="0" t="9525" r="5715" b="13335"/>
                <wp:wrapNone/>
                <wp:docPr id="6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type w14:anchorId="53F83934" id="_x0000_t32" coordsize="21600,21600" o:spt="32" o:oned="t" path="m,l21600,21600e" filled="f">
                <v:path arrowok="t" fillok="f" o:connecttype="none"/>
                <o:lock v:ext="edit" shapetype="t"/>
              </v:shapetype>
              <v:shape id="AutoShape 2" o:spid="_x0000_s1026" type="#_x0000_t32" style="position:absolute;left:0;text-align:left;margin-left:-4.75pt;margin-top:5.55pt;width:486.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d0wQEAAGYDAAAOAAAAZHJzL2Uyb0RvYy54bWysU01v2zAMvQ/YfxB0X2wHaNYZcYohRXfp&#10;tgDtfoAiybYwSRQoJU7+/Sjlo912K+qDYJl8j4+P9PLu4Czba4wGfMebWc2Z9hKU8UPHfz0/fLrl&#10;LCbhlbDgdcePOvK71ccPyym0eg4jWKWREYmP7RQ6PqYU2qqKctROxBkE7SnYAzqR6IpDpVBMxO5s&#10;Na/rRTUBqoAgdYz09f4U5KvC3/dapp99H3VituOkLZUTy7nNZ7VainZAEUYjzzLEG1Q4YTwVvVLd&#10;iyTYDs1/VM5IhAh9mklwFfS9kbr0QN009T/dPI0i6NILmRPD1ab4frTyx36DzKiOL24488LRjL7u&#10;EpTSbJ79mUJsKW3tN5g7lAf/FB5B/o7Mw3oUftAl+fkYCNtkRPUXJF9ioCrb6TsoyhHEX8w69Ogy&#10;JdnADmUmx+tM9CExSR8XzW3zeU7a5CVWifYCDBjTNw2O5ZeOx4TCDGNag/c0ecCmlBH7x5iyLNFe&#10;ALmqhwdjbVkA69lE2r/UN3VBRLBG5WjOizhs1xbZXuQdKk9pkiKv0xB2Xp2qWH/2ILd9MnAL6rjB&#10;izc0zCLnvHh5W17fC/rl91j9AQAA//8DAFBLAwQUAAYACAAAACEAfn4P7doAAAAIAQAADwAAAGRy&#10;cy9kb3ducmV2LnhtbEyPwU7DMBBE70j8g7VIXFDrBEGUpnEqhMSJA6HlAzaxSaLG6yh2GvP3LOIA&#10;x50Zzb4pD9GO4mJmPzhSkG4TEIZapwfqFHycXjY5CB+QNI6OjIIv4+FQXV+VWGi30ru5HEMnuIR8&#10;gQr6EKZCSt/2xqLfuskQe59uthj4nDupZ1y53I7yPkkyaXEg/tDjZJ57056Pi1UQ3zIKsc5js9Ly&#10;6vO7OqKtlbq9iU97EMHE8BeGH3xGh4qZGreQ9mJUsNk9cpL1NAXB/i574G3NryCrUv4fUH0DAAD/&#10;/wMAUEsBAi0AFAAGAAgAAAAhALaDOJL+AAAA4QEAABMAAAAAAAAAAAAAAAAAAAAAAFtDb250ZW50&#10;X1R5cGVzXS54bWxQSwECLQAUAAYACAAAACEAOP0h/9YAAACUAQAACwAAAAAAAAAAAAAAAAAvAQAA&#10;X3JlbHMvLnJlbHNQSwECLQAUAAYACAAAACEA/c5HdMEBAABmAwAADgAAAAAAAAAAAAAAAAAuAgAA&#10;ZHJzL2Uyb0RvYy54bWxQSwECLQAUAAYACAAAACEAfn4P7doAAAAIAQAADwAAAAAAAAAAAAAAAAAb&#10;BAAAZHJzL2Rvd25yZXYueG1sUEsFBgAAAAAEAAQA8wAAACIFAAAAAA==&#10;" strokeweight="1.5pt"/>
            </w:pict>
          </mc:Fallback>
        </mc:AlternateContent>
      </w:r>
    </w:p>
    <w:p w14:paraId="37EBEB66" w14:textId="2EDED30C" w:rsidR="001E7572" w:rsidRDefault="00FC53B2" w:rsidP="00FC53B2">
      <w:pPr>
        <w:pStyle w:val="af5"/>
        <w:spacing w:beforeLines="50" w:before="156" w:afterLines="50" w:after="156" w:line="360" w:lineRule="auto"/>
        <w:ind w:firstLineChars="0" w:firstLine="0"/>
        <w:jc w:val="center"/>
        <w:rPr>
          <w:b/>
          <w:bCs/>
          <w:sz w:val="30"/>
          <w:szCs w:val="30"/>
        </w:rPr>
      </w:pPr>
      <w:r w:rsidRPr="00FC53B2">
        <w:rPr>
          <w:rFonts w:hint="eastAsia"/>
          <w:b/>
          <w:bCs/>
          <w:sz w:val="30"/>
          <w:szCs w:val="30"/>
        </w:rPr>
        <w:t>观测铁磁材料的磁滞回线</w:t>
      </w:r>
    </w:p>
    <w:p w14:paraId="35533932" w14:textId="6447D3BF" w:rsidR="00E909C3" w:rsidRDefault="00E909C3" w:rsidP="00FC53B2">
      <w:pPr>
        <w:pStyle w:val="af5"/>
        <w:spacing w:beforeLines="50" w:before="156" w:afterLines="50" w:after="156" w:line="360" w:lineRule="auto"/>
        <w:ind w:firstLineChars="0" w:firstLine="0"/>
        <w:jc w:val="center"/>
        <w:rPr>
          <w:b/>
          <w:bCs/>
          <w:sz w:val="30"/>
          <w:szCs w:val="30"/>
        </w:rPr>
      </w:pPr>
      <w:r w:rsidRPr="00E909C3">
        <w:rPr>
          <w:rFonts w:hint="eastAsia"/>
          <w:b/>
          <w:bCs/>
          <w:sz w:val="30"/>
          <w:szCs w:val="30"/>
        </w:rPr>
        <w:t>第一部分：用示波器观察动态磁滞回线</w:t>
      </w:r>
    </w:p>
    <w:p w14:paraId="550ACDF8" w14:textId="19DF227B" w:rsidR="00FC53B2" w:rsidRPr="009A66A4" w:rsidRDefault="00FC53B2" w:rsidP="00FC53B2">
      <w:pPr>
        <w:spacing w:afterLines="50" w:after="156" w:line="360" w:lineRule="auto"/>
        <w:jc w:val="left"/>
        <w:rPr>
          <w:b/>
          <w:sz w:val="28"/>
          <w:szCs w:val="28"/>
        </w:rPr>
      </w:pPr>
      <w:r>
        <w:rPr>
          <w:rFonts w:hint="eastAsia"/>
          <w:b/>
          <w:sz w:val="28"/>
          <w:szCs w:val="28"/>
        </w:rPr>
        <w:t>一</w:t>
      </w:r>
      <w:r w:rsidRPr="009A66A4">
        <w:rPr>
          <w:rFonts w:hint="eastAsia"/>
          <w:b/>
          <w:sz w:val="28"/>
          <w:szCs w:val="28"/>
        </w:rPr>
        <w:t>、【实验内容】</w:t>
      </w:r>
    </w:p>
    <w:p w14:paraId="1A8C88D9" w14:textId="77777777" w:rsidR="00FC53B2" w:rsidRDefault="00FC53B2" w:rsidP="00FC53B2">
      <w:pPr>
        <w:snapToGrid w:val="0"/>
        <w:spacing w:line="360" w:lineRule="auto"/>
        <w:ind w:firstLineChars="200" w:firstLine="482"/>
        <w:jc w:val="left"/>
        <w:rPr>
          <w:b/>
          <w:sz w:val="24"/>
        </w:rPr>
      </w:pPr>
      <w:r w:rsidRPr="00F44058">
        <w:rPr>
          <w:rFonts w:hint="eastAsia"/>
          <w:b/>
          <w:sz w:val="24"/>
        </w:rPr>
        <w:t>1</w:t>
      </w:r>
      <w:r w:rsidRPr="00F44058">
        <w:rPr>
          <w:rFonts w:hint="eastAsia"/>
          <w:b/>
          <w:sz w:val="24"/>
        </w:rPr>
        <w:t>．观测样品</w:t>
      </w:r>
      <w:r w:rsidRPr="00F44058">
        <w:rPr>
          <w:rFonts w:hint="eastAsia"/>
          <w:b/>
          <w:sz w:val="24"/>
        </w:rPr>
        <w:t xml:space="preserve"> 1</w:t>
      </w:r>
      <w:r w:rsidRPr="00F44058">
        <w:rPr>
          <w:rFonts w:hint="eastAsia"/>
          <w:b/>
          <w:sz w:val="24"/>
        </w:rPr>
        <w:t>（铁氧体）的饱和动态磁滞回线</w:t>
      </w:r>
    </w:p>
    <w:p w14:paraId="32B9A6AB" w14:textId="26CC7023" w:rsidR="00FC53B2" w:rsidRPr="00BE5DB7" w:rsidRDefault="00FC53B2" w:rsidP="00FC53B2">
      <w:pPr>
        <w:snapToGrid w:val="0"/>
        <w:spacing w:line="360" w:lineRule="auto"/>
        <w:ind w:left="482" w:firstLine="358"/>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1</w:t>
      </w:r>
      <w:r w:rsidRPr="00BE5DB7">
        <w:rPr>
          <w:rFonts w:asciiTheme="minorEastAsia" w:eastAsiaTheme="minorEastAsia" w:hAnsiTheme="minorEastAsia" w:hint="eastAsia"/>
          <w:bCs/>
          <w:sz w:val="24"/>
          <w:szCs w:val="28"/>
        </w:rPr>
        <w:t>）连接好电路，取</w:t>
      </w:r>
      <w:r w:rsidRPr="00BE5DB7">
        <w:rPr>
          <w:rFonts w:asciiTheme="minorEastAsia" w:eastAsiaTheme="minorEastAsia" w:hAnsiTheme="minorEastAsia"/>
          <w:bCs/>
          <w:sz w:val="24"/>
          <w:szCs w:val="28"/>
        </w:rPr>
        <w:t xml:space="preserve"> f =100 Hz </w:t>
      </w:r>
      <w:r w:rsidRPr="00BE5DB7">
        <w:rPr>
          <w:rFonts w:asciiTheme="minorEastAsia" w:eastAsiaTheme="minorEastAsia" w:hAnsiTheme="minorEastAsia" w:hint="eastAsia"/>
          <w:bCs/>
          <w:sz w:val="24"/>
          <w:szCs w:val="28"/>
        </w:rPr>
        <w:t>，</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1</m:t>
            </m:r>
          </m:sub>
        </m:sSub>
      </m:oMath>
      <w:r w:rsidRPr="00BE5DB7">
        <w:rPr>
          <w:rFonts w:asciiTheme="minorEastAsia" w:eastAsiaTheme="minorEastAsia" w:hAnsiTheme="minorEastAsia"/>
          <w:bCs/>
          <w:sz w:val="24"/>
          <w:szCs w:val="28"/>
        </w:rPr>
        <w:t xml:space="preserve"> =2.0 </w:t>
      </w:r>
      <w:r w:rsidRPr="00BE5DB7">
        <w:rPr>
          <w:rFonts w:ascii="微软雅黑" w:eastAsia="微软雅黑" w:hAnsi="微软雅黑" w:cs="微软雅黑" w:hint="eastAsia"/>
          <w:bCs/>
          <w:sz w:val="24"/>
          <w:szCs w:val="28"/>
        </w:rPr>
        <w:t>Ω</w:t>
      </w:r>
      <w:r w:rsidRPr="00BE5DB7">
        <w:rPr>
          <w:rFonts w:asciiTheme="minorEastAsia" w:eastAsiaTheme="minorEastAsia" w:hAnsiTheme="minorEastAsia"/>
          <w:bCs/>
          <w:sz w:val="24"/>
          <w:szCs w:val="28"/>
        </w:rPr>
        <w:t xml:space="preserve"> </w:t>
      </w:r>
      <w:r w:rsidRPr="00BE5DB7">
        <w:rPr>
          <w:rFonts w:asciiTheme="minorEastAsia" w:eastAsiaTheme="minorEastAsia" w:hAnsiTheme="minorEastAsia" w:hint="eastAsia"/>
          <w:bCs/>
          <w:sz w:val="24"/>
          <w:szCs w:val="28"/>
        </w:rPr>
        <w:t>，</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oMath>
      <w:r w:rsidRPr="00BE5DB7">
        <w:rPr>
          <w:rFonts w:asciiTheme="minorEastAsia" w:eastAsiaTheme="minorEastAsia" w:hAnsiTheme="minorEastAsia"/>
          <w:bCs/>
          <w:sz w:val="24"/>
          <w:szCs w:val="28"/>
        </w:rPr>
        <w:t>=50 k</w:t>
      </w:r>
      <w:r w:rsidRPr="00BE5DB7">
        <w:rPr>
          <w:rFonts w:ascii="微软雅黑" w:eastAsia="微软雅黑" w:hAnsi="微软雅黑" w:cs="微软雅黑" w:hint="eastAsia"/>
          <w:bCs/>
          <w:sz w:val="24"/>
          <w:szCs w:val="28"/>
        </w:rPr>
        <w:t>Ω</w:t>
      </w:r>
      <w:r w:rsidRPr="00BE5DB7">
        <w:rPr>
          <w:rFonts w:asciiTheme="minorEastAsia" w:eastAsiaTheme="minorEastAsia" w:hAnsiTheme="minorEastAsia"/>
          <w:bCs/>
          <w:sz w:val="24"/>
          <w:szCs w:val="28"/>
        </w:rPr>
        <w:t xml:space="preserve"> </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C=10.0 µ F</w:t>
      </w:r>
      <w:r w:rsidRPr="00BE5DB7">
        <w:rPr>
          <w:rFonts w:asciiTheme="minorEastAsia" w:eastAsiaTheme="minorEastAsia" w:hAnsiTheme="minorEastAsia" w:hint="eastAsia"/>
          <w:bCs/>
          <w:sz w:val="24"/>
          <w:szCs w:val="28"/>
        </w:rPr>
        <w:t>，调节示波器到</w:t>
      </w:r>
      <w:r w:rsidRPr="00BE5DB7">
        <w:rPr>
          <w:rFonts w:asciiTheme="minorEastAsia" w:eastAsiaTheme="minorEastAsia" w:hAnsiTheme="minorEastAsia"/>
          <w:bCs/>
          <w:sz w:val="24"/>
          <w:szCs w:val="28"/>
        </w:rPr>
        <w:t xml:space="preserve"> X-Y </w:t>
      </w:r>
      <w:r w:rsidRPr="00BE5DB7">
        <w:rPr>
          <w:rFonts w:asciiTheme="minorEastAsia" w:eastAsiaTheme="minorEastAsia" w:hAnsiTheme="minorEastAsia" w:hint="eastAsia"/>
          <w:bCs/>
          <w:sz w:val="24"/>
          <w:szCs w:val="28"/>
        </w:rPr>
        <w:t>模式，调节励磁电流旋钮使示波器中显示出一个饱和动态磁滞回线，再调节示波器的垂直，水平坐标和位移，使图像在屏幕中央。用示波器的c</w:t>
      </w:r>
      <w:r w:rsidRPr="00BE5DB7">
        <w:rPr>
          <w:rFonts w:asciiTheme="minorEastAsia" w:eastAsiaTheme="minorEastAsia" w:hAnsiTheme="minorEastAsia"/>
          <w:bCs/>
          <w:sz w:val="24"/>
          <w:szCs w:val="28"/>
        </w:rPr>
        <w:t>ursor</w:t>
      </w:r>
      <w:r w:rsidRPr="00BE5DB7">
        <w:rPr>
          <w:rFonts w:asciiTheme="minorEastAsia" w:eastAsiaTheme="minorEastAsia" w:hAnsiTheme="minorEastAsia" w:hint="eastAsia"/>
          <w:bCs/>
          <w:sz w:val="24"/>
          <w:szCs w:val="28"/>
        </w:rPr>
        <w:t>功能读取饱和磁滞回线上的代表点的横纵坐标。</w:t>
      </w:r>
    </w:p>
    <w:p w14:paraId="173BB89A" w14:textId="3B64D11C" w:rsidR="00FC53B2" w:rsidRPr="00BE5DB7" w:rsidRDefault="00FC53B2" w:rsidP="00FC53B2">
      <w:pPr>
        <w:snapToGrid w:val="0"/>
        <w:spacing w:line="360" w:lineRule="auto"/>
        <w:ind w:left="482" w:firstLine="358"/>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2</w:t>
      </w:r>
      <w:r w:rsidRPr="00BE5DB7">
        <w:rPr>
          <w:rFonts w:asciiTheme="minorEastAsia" w:eastAsiaTheme="minorEastAsia" w:hAnsiTheme="minorEastAsia" w:hint="eastAsia"/>
          <w:bCs/>
          <w:sz w:val="24"/>
          <w:szCs w:val="28"/>
        </w:rPr>
        <w:t>）观测不同f条件下的饱和磁滞回线，测量</w:t>
      </w:r>
      <w:r w:rsidRPr="00BE5DB7">
        <w:rPr>
          <w:rFonts w:asciiTheme="minorEastAsia" w:eastAsiaTheme="minorEastAsia" w:hAnsiTheme="minorEastAsia"/>
          <w:bCs/>
          <w:sz w:val="24"/>
          <w:szCs w:val="28"/>
        </w:rPr>
        <w:t xml:space="preserve">f =95 Hz </w:t>
      </w:r>
      <w:r w:rsidRPr="00BE5DB7">
        <w:rPr>
          <w:rFonts w:asciiTheme="minorEastAsia" w:eastAsiaTheme="minorEastAsia" w:hAnsiTheme="minorEastAsia" w:hint="eastAsia"/>
          <w:bCs/>
          <w:sz w:val="24"/>
          <w:szCs w:val="28"/>
        </w:rPr>
        <w:t>和</w:t>
      </w:r>
      <w:r w:rsidRPr="00BE5DB7">
        <w:rPr>
          <w:rFonts w:asciiTheme="minorEastAsia" w:eastAsiaTheme="minorEastAsia" w:hAnsiTheme="minorEastAsia"/>
          <w:bCs/>
          <w:sz w:val="24"/>
          <w:szCs w:val="28"/>
        </w:rPr>
        <w:t xml:space="preserve">150 Hz </w:t>
      </w:r>
      <w:r w:rsidRPr="00BE5DB7">
        <w:rPr>
          <w:rFonts w:asciiTheme="minorEastAsia" w:eastAsiaTheme="minorEastAsia" w:hAnsiTheme="minorEastAsia" w:hint="eastAsia"/>
          <w:bCs/>
          <w:sz w:val="24"/>
          <w:szCs w:val="28"/>
        </w:rPr>
        <w:t>时的</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r</m:t>
            </m:r>
          </m:sub>
        </m:sSub>
      </m:oMath>
      <w:r w:rsidRPr="00BE5DB7">
        <w:rPr>
          <w:rFonts w:asciiTheme="minorEastAsia" w:eastAsiaTheme="minorEastAsia" w:hAnsiTheme="minorEastAsia" w:hint="eastAsia"/>
          <w:bCs/>
          <w:sz w:val="24"/>
          <w:szCs w:val="28"/>
        </w:rPr>
        <w:t>和</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H</m:t>
            </m:r>
          </m:e>
          <m:sub>
            <m:r>
              <w:rPr>
                <w:rFonts w:ascii="Cambria Math" w:eastAsiaTheme="minorEastAsia" w:hAnsi="Cambria Math"/>
                <w:sz w:val="24"/>
                <w:szCs w:val="28"/>
              </w:rPr>
              <m:t>C</m:t>
            </m:r>
          </m:sub>
        </m:sSub>
      </m:oMath>
      <w:r w:rsidRPr="00BE5DB7">
        <w:rPr>
          <w:rFonts w:asciiTheme="minorEastAsia" w:eastAsiaTheme="minorEastAsia" w:hAnsiTheme="minorEastAsia" w:hint="eastAsia"/>
          <w:bCs/>
          <w:sz w:val="24"/>
          <w:szCs w:val="28"/>
        </w:rPr>
        <w:t>。</w:t>
      </w:r>
    </w:p>
    <w:p w14:paraId="6925B48C" w14:textId="5A8A4F40" w:rsidR="00FC53B2" w:rsidRPr="00BE5DB7" w:rsidRDefault="00FC53B2" w:rsidP="00FC53B2">
      <w:pPr>
        <w:snapToGrid w:val="0"/>
        <w:spacing w:line="360" w:lineRule="auto"/>
        <w:ind w:left="482" w:firstLine="358"/>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3</w:t>
      </w:r>
      <w:r w:rsidRPr="00BE5DB7">
        <w:rPr>
          <w:rFonts w:asciiTheme="minorEastAsia" w:eastAsiaTheme="minorEastAsia" w:hAnsiTheme="minorEastAsia" w:hint="eastAsia"/>
          <w:bCs/>
          <w:sz w:val="24"/>
          <w:szCs w:val="28"/>
        </w:rPr>
        <w:t>）在频率</w:t>
      </w:r>
      <w:r w:rsidRPr="00BE5DB7">
        <w:rPr>
          <w:rFonts w:asciiTheme="minorEastAsia" w:eastAsiaTheme="minorEastAsia" w:hAnsiTheme="minorEastAsia"/>
          <w:bCs/>
          <w:sz w:val="24"/>
          <w:szCs w:val="28"/>
        </w:rPr>
        <w:t xml:space="preserve"> f =50 Hz </w:t>
      </w:r>
      <w:r w:rsidRPr="00BE5DB7">
        <w:rPr>
          <w:rFonts w:asciiTheme="minorEastAsia" w:eastAsiaTheme="minorEastAsia" w:hAnsiTheme="minorEastAsia" w:hint="eastAsia"/>
          <w:bCs/>
          <w:sz w:val="24"/>
          <w:szCs w:val="28"/>
        </w:rPr>
        <w:t>条件下，固定励磁电流幅度</w:t>
      </w:r>
      <w:r w:rsidRPr="00BE5DB7">
        <w:rPr>
          <w:rFonts w:asciiTheme="minorEastAsia" w:eastAsiaTheme="minorEastAsia" w:hAnsiTheme="minorEastAsia"/>
          <w:bCs/>
          <w:sz w:val="24"/>
          <w:szCs w:val="28"/>
        </w:rPr>
        <w:t xml:space="preserve"> </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I</m:t>
            </m:r>
          </m:e>
          <m:sub>
            <m:r>
              <w:rPr>
                <w:rFonts w:ascii="Cambria Math" w:eastAsiaTheme="minorEastAsia" w:hAnsi="Cambria Math"/>
                <w:sz w:val="24"/>
                <w:szCs w:val="28"/>
              </w:rPr>
              <m:t>m</m:t>
            </m:r>
          </m:sub>
        </m:sSub>
      </m:oMath>
      <w:r w:rsidRPr="00BE5DB7">
        <w:rPr>
          <w:rFonts w:asciiTheme="minorEastAsia" w:eastAsiaTheme="minorEastAsia" w:hAnsiTheme="minorEastAsia"/>
          <w:bCs/>
          <w:sz w:val="24"/>
          <w:szCs w:val="28"/>
        </w:rPr>
        <w:t>=0.1 A</w:t>
      </w:r>
      <w:r w:rsidRPr="00BE5DB7">
        <w:rPr>
          <w:rFonts w:asciiTheme="minorEastAsia" w:eastAsiaTheme="minorEastAsia" w:hAnsiTheme="minorEastAsia" w:hint="eastAsia"/>
          <w:bCs/>
          <w:sz w:val="24"/>
          <w:szCs w:val="28"/>
        </w:rPr>
        <w:t>，</w:t>
      </w:r>
      <w:r w:rsidR="00E909C3" w:rsidRPr="00BE5DB7">
        <w:rPr>
          <w:rFonts w:asciiTheme="minorEastAsia" w:eastAsiaTheme="minorEastAsia" w:hAnsiTheme="minorEastAsia"/>
          <w:bCs/>
          <w:sz w:val="24"/>
          <w:szCs w:val="28"/>
        </w:rPr>
        <w:t xml:space="preserve"> </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1</m:t>
            </m:r>
          </m:sub>
        </m:sSub>
      </m:oMath>
      <w:r w:rsidRPr="00BE5DB7">
        <w:rPr>
          <w:rFonts w:asciiTheme="minorEastAsia" w:eastAsiaTheme="minorEastAsia" w:hAnsiTheme="minorEastAsia"/>
          <w:bCs/>
          <w:sz w:val="24"/>
          <w:szCs w:val="28"/>
        </w:rPr>
        <w:t xml:space="preserve">=2.0 </w:t>
      </w:r>
      <w:r w:rsidRPr="00BE5DB7">
        <w:rPr>
          <w:rFonts w:ascii="微软雅黑" w:eastAsia="微软雅黑" w:hAnsi="微软雅黑" w:cs="微软雅黑" w:hint="eastAsia"/>
          <w:bCs/>
          <w:sz w:val="24"/>
          <w:szCs w:val="28"/>
        </w:rPr>
        <w:t>Ω</w:t>
      </w:r>
      <w:r w:rsidRPr="00BE5DB7">
        <w:rPr>
          <w:rFonts w:asciiTheme="minorEastAsia" w:eastAsiaTheme="minorEastAsia" w:hAnsiTheme="minorEastAsia" w:hint="eastAsia"/>
          <w:bCs/>
          <w:sz w:val="24"/>
          <w:szCs w:val="28"/>
        </w:rPr>
        <w:t>，</w:t>
      </w:r>
      <w:r w:rsidR="00E909C3" w:rsidRPr="00BE5DB7">
        <w:rPr>
          <w:rFonts w:asciiTheme="minorEastAsia" w:eastAsiaTheme="minorEastAsia" w:hAnsiTheme="minorEastAsia" w:hint="eastAsia"/>
          <w:bCs/>
          <w:sz w:val="24"/>
          <w:szCs w:val="28"/>
        </w:rPr>
        <w:t>此处可以保持u</w:t>
      </w:r>
      <w:r w:rsidR="00E909C3" w:rsidRPr="00BE5DB7">
        <w:rPr>
          <w:rFonts w:asciiTheme="minorEastAsia" w:eastAsiaTheme="minorEastAsia" w:hAnsiTheme="minorEastAsia"/>
          <w:bCs/>
          <w:sz w:val="24"/>
          <w:szCs w:val="28"/>
        </w:rPr>
        <w:t>1=200</w:t>
      </w:r>
      <w:r w:rsidR="00E909C3" w:rsidRPr="00BE5DB7">
        <w:rPr>
          <w:rFonts w:asciiTheme="minorEastAsia" w:eastAsiaTheme="minorEastAsia" w:hAnsiTheme="minorEastAsia" w:hint="eastAsia"/>
          <w:bCs/>
          <w:sz w:val="24"/>
          <w:szCs w:val="28"/>
        </w:rPr>
        <w:t>mv实现。</w:t>
      </w:r>
      <w:r w:rsidRPr="00BE5DB7">
        <w:rPr>
          <w:rFonts w:asciiTheme="minorEastAsia" w:eastAsiaTheme="minorEastAsia" w:hAnsiTheme="minorEastAsia" w:hint="eastAsia"/>
          <w:bCs/>
          <w:sz w:val="24"/>
          <w:szCs w:val="28"/>
        </w:rPr>
        <w:t>调节积分常量</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oMath>
      <w:r w:rsidRPr="00BE5DB7">
        <w:rPr>
          <w:rFonts w:asciiTheme="minorEastAsia" w:eastAsiaTheme="minorEastAsia" w:hAnsiTheme="minorEastAsia"/>
          <w:bCs/>
          <w:sz w:val="24"/>
          <w:szCs w:val="28"/>
        </w:rPr>
        <w:t>C</w:t>
      </w:r>
      <w:r w:rsidRPr="00BE5DB7">
        <w:rPr>
          <w:rFonts w:asciiTheme="minorEastAsia" w:eastAsiaTheme="minorEastAsia" w:hAnsiTheme="minorEastAsia" w:hint="eastAsia"/>
          <w:bCs/>
          <w:sz w:val="24"/>
          <w:szCs w:val="28"/>
        </w:rPr>
        <w:t>分别为</w:t>
      </w:r>
      <w:r w:rsidRPr="00BE5DB7">
        <w:rPr>
          <w:rFonts w:asciiTheme="minorEastAsia" w:eastAsiaTheme="minorEastAsia" w:hAnsiTheme="minorEastAsia"/>
          <w:bCs/>
          <w:sz w:val="24"/>
          <w:szCs w:val="28"/>
        </w:rPr>
        <w:t xml:space="preserve"> 0.01 s</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0.05 s</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0.5 s</w:t>
      </w:r>
      <w:r w:rsidRPr="00BE5DB7">
        <w:rPr>
          <w:rFonts w:asciiTheme="minorEastAsia" w:eastAsiaTheme="minorEastAsia" w:hAnsiTheme="minorEastAsia" w:hint="eastAsia"/>
          <w:bCs/>
          <w:sz w:val="24"/>
          <w:szCs w:val="28"/>
        </w:rPr>
        <w:t>，得到三组李萨如图形。</w:t>
      </w:r>
      <w:r w:rsidRPr="00BE5DB7">
        <w:rPr>
          <w:rFonts w:asciiTheme="minorEastAsia" w:eastAsiaTheme="minorEastAsia" w:hAnsiTheme="minorEastAsia"/>
          <w:bCs/>
          <w:sz w:val="24"/>
          <w:szCs w:val="28"/>
        </w:rPr>
        <w:t xml:space="preserve"> </w:t>
      </w:r>
      <w:r w:rsidR="00E909C3" w:rsidRPr="00BE5DB7">
        <w:rPr>
          <w:rFonts w:asciiTheme="minorEastAsia" w:eastAsiaTheme="minorEastAsia" w:hAnsiTheme="minorEastAsia" w:hint="eastAsia"/>
          <w:bCs/>
          <w:sz w:val="24"/>
          <w:szCs w:val="28"/>
        </w:rPr>
        <w:t>图像及分析见数据部分。</w:t>
      </w:r>
    </w:p>
    <w:p w14:paraId="6D103F32" w14:textId="57059A11" w:rsidR="00E909C3" w:rsidRDefault="00E909C3" w:rsidP="00E909C3">
      <w:pPr>
        <w:snapToGrid w:val="0"/>
        <w:spacing w:line="360" w:lineRule="auto"/>
        <w:ind w:firstLineChars="200" w:firstLine="482"/>
        <w:jc w:val="left"/>
        <w:rPr>
          <w:b/>
          <w:sz w:val="24"/>
        </w:rPr>
      </w:pPr>
      <w:r w:rsidRPr="00D948D2">
        <w:rPr>
          <w:rFonts w:hint="eastAsia"/>
          <w:b/>
          <w:sz w:val="24"/>
        </w:rPr>
        <w:t>2</w:t>
      </w:r>
      <w:r w:rsidRPr="00D948D2">
        <w:rPr>
          <w:rFonts w:hint="eastAsia"/>
          <w:b/>
          <w:sz w:val="24"/>
        </w:rPr>
        <w:t>．测量样品</w:t>
      </w:r>
      <w:r w:rsidRPr="00D948D2">
        <w:rPr>
          <w:rFonts w:hint="eastAsia"/>
          <w:b/>
          <w:sz w:val="24"/>
        </w:rPr>
        <w:t xml:space="preserve"> 1</w:t>
      </w:r>
      <w:r w:rsidRPr="00D948D2">
        <w:rPr>
          <w:rFonts w:hint="eastAsia"/>
          <w:b/>
          <w:sz w:val="24"/>
        </w:rPr>
        <w:t>（铁氧体）的动态磁滞回线。</w:t>
      </w:r>
    </w:p>
    <w:p w14:paraId="19DC0F0F" w14:textId="2DCB2746" w:rsidR="00E909C3" w:rsidRPr="00BE5DB7" w:rsidRDefault="00E909C3" w:rsidP="00E909C3">
      <w:pPr>
        <w:snapToGrid w:val="0"/>
        <w:spacing w:line="360" w:lineRule="auto"/>
        <w:ind w:firstLineChars="100" w:firstLine="24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1</w:t>
      </w:r>
      <w:r w:rsidRPr="00BE5DB7">
        <w:rPr>
          <w:rFonts w:asciiTheme="minorEastAsia" w:eastAsiaTheme="minorEastAsia" w:hAnsiTheme="minorEastAsia" w:hint="eastAsia"/>
          <w:bCs/>
          <w:sz w:val="24"/>
          <w:szCs w:val="28"/>
        </w:rPr>
        <w:t>）在</w:t>
      </w:r>
      <w:r w:rsidRPr="00BE5DB7">
        <w:rPr>
          <w:rFonts w:asciiTheme="minorEastAsia" w:eastAsiaTheme="minorEastAsia" w:hAnsiTheme="minorEastAsia"/>
          <w:bCs/>
          <w:sz w:val="24"/>
          <w:szCs w:val="28"/>
        </w:rPr>
        <w:t>f =100 Hz</w:t>
      </w:r>
      <w:r w:rsidRPr="00BE5DB7">
        <w:rPr>
          <w:rFonts w:asciiTheme="minorEastAsia" w:eastAsiaTheme="minorEastAsia" w:hAnsiTheme="minorEastAsia" w:hint="eastAsia"/>
          <w:bCs/>
          <w:sz w:val="24"/>
          <w:szCs w:val="28"/>
        </w:rPr>
        <w:t>时，取R</w:t>
      </w:r>
      <w:r w:rsidRPr="00BE5DB7">
        <w:rPr>
          <w:rFonts w:asciiTheme="minorEastAsia" w:eastAsiaTheme="minorEastAsia" w:hAnsiTheme="minorEastAsia"/>
          <w:bCs/>
          <w:sz w:val="24"/>
          <w:szCs w:val="28"/>
        </w:rPr>
        <w:t>1=2.0</w:t>
      </w:r>
      <w:r w:rsidRPr="00BE5DB7">
        <w:rPr>
          <w:rFonts w:asciiTheme="minorEastAsia" w:eastAsiaTheme="minorEastAsia" w:hAnsiTheme="minorEastAsia" w:hint="eastAsia"/>
          <w:bCs/>
          <w:sz w:val="24"/>
          <w:szCs w:val="28"/>
        </w:rPr>
        <w:t>Ω，</w:t>
      </w:r>
      <w:r w:rsidRPr="00BE5DB7">
        <w:rPr>
          <w:rFonts w:asciiTheme="minorEastAsia" w:eastAsiaTheme="minorEastAsia" w:hAnsiTheme="minorEastAsia"/>
          <w:bCs/>
          <w:sz w:val="24"/>
          <w:szCs w:val="28"/>
        </w:rPr>
        <w:t>R2=50</w:t>
      </w:r>
      <w:r w:rsidRPr="00BE5DB7">
        <w:rPr>
          <w:rFonts w:asciiTheme="minorEastAsia" w:eastAsiaTheme="minorEastAsia" w:hAnsiTheme="minorEastAsia" w:hint="eastAsia"/>
          <w:bCs/>
          <w:sz w:val="24"/>
          <w:szCs w:val="28"/>
        </w:rPr>
        <w:t>kΩ，</w:t>
      </w:r>
      <w:r w:rsidRPr="00BE5DB7">
        <w:rPr>
          <w:rFonts w:asciiTheme="minorEastAsia" w:eastAsiaTheme="minorEastAsia" w:hAnsiTheme="minorEastAsia"/>
          <w:bCs/>
          <w:sz w:val="24"/>
          <w:szCs w:val="28"/>
        </w:rPr>
        <w:t>C =10.0 µF</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 xml:space="preserve"> </w:t>
      </w:r>
      <w:r w:rsidRPr="00BE5DB7">
        <w:rPr>
          <w:rFonts w:asciiTheme="minorEastAsia" w:eastAsiaTheme="minorEastAsia" w:hAnsiTheme="minorEastAsia" w:hint="eastAsia"/>
          <w:bCs/>
          <w:sz w:val="24"/>
          <w:szCs w:val="28"/>
        </w:rPr>
        <w:t>先对样品进行退磁，即先将励磁电流从0调至最大，再调回0。使励磁电流从0开始缓慢增大，记录相应的Hm与Bm值，记录二十个数据点。</w:t>
      </w:r>
    </w:p>
    <w:p w14:paraId="1E7BDA3A" w14:textId="2890F6BC" w:rsidR="00E909C3" w:rsidRPr="00BE5DB7" w:rsidRDefault="00E909C3" w:rsidP="00E909C3">
      <w:pPr>
        <w:snapToGrid w:val="0"/>
        <w:spacing w:line="360" w:lineRule="auto"/>
        <w:ind w:firstLineChars="100" w:firstLine="24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2</w:t>
      </w:r>
      <w:r w:rsidRPr="00BE5DB7">
        <w:rPr>
          <w:rFonts w:asciiTheme="minorEastAsia" w:eastAsiaTheme="minorEastAsia" w:hAnsiTheme="minorEastAsia" w:hint="eastAsia"/>
          <w:bCs/>
          <w:sz w:val="24"/>
          <w:szCs w:val="28"/>
        </w:rPr>
        <w:t>）根据测量数据计算并画出</w:t>
      </w:r>
      <w:r w:rsidRPr="00BE5DB7">
        <w:rPr>
          <w:rFonts w:asciiTheme="minorEastAsia" w:eastAsiaTheme="minorEastAsia" w:hAnsiTheme="minorEastAsia"/>
          <w:bCs/>
          <w:sz w:val="24"/>
          <w:szCs w:val="28"/>
        </w:rPr>
        <w:t xml:space="preserve"> </w:t>
      </w:r>
      <m:oMath>
        <m:sSub>
          <m:sSubPr>
            <m:ctrlPr>
              <w:rPr>
                <w:rFonts w:ascii="Cambria Math" w:eastAsiaTheme="minorEastAsia" w:hAnsi="Cambria Math"/>
                <w:bCs/>
                <w:sz w:val="24"/>
                <w:szCs w:val="28"/>
              </w:rPr>
            </m:ctrlPr>
          </m:sSubPr>
          <m:e>
            <m:r>
              <m:rPr>
                <m:sty m:val="p"/>
              </m:rPr>
              <w:rPr>
                <w:rFonts w:ascii="Cambria Math" w:eastAsiaTheme="minorEastAsia" w:hAnsi="Cambria Math"/>
                <w:sz w:val="24"/>
                <w:szCs w:val="28"/>
              </w:rPr>
              <m:t>µ</m:t>
            </m:r>
          </m:e>
          <m:sub>
            <m:r>
              <w:rPr>
                <w:rFonts w:ascii="Cambria Math" w:eastAsiaTheme="minorEastAsia" w:hAnsi="Cambria Math"/>
                <w:sz w:val="24"/>
                <w:szCs w:val="28"/>
              </w:rPr>
              <m:t>m</m:t>
            </m:r>
          </m:sub>
        </m:sSub>
      </m:oMath>
      <w:r w:rsidRPr="00BE5DB7">
        <w:rPr>
          <w:rFonts w:ascii="微软雅黑" w:eastAsia="微软雅黑" w:hAnsi="微软雅黑" w:cs="微软雅黑" w:hint="eastAsia"/>
          <w:bCs/>
          <w:sz w:val="24"/>
          <w:szCs w:val="28"/>
        </w:rPr>
        <w:t>−</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H</m:t>
            </m:r>
          </m:e>
          <m:sub>
            <m:r>
              <w:rPr>
                <w:rFonts w:ascii="Cambria Math" w:eastAsiaTheme="minorEastAsia" w:hAnsi="Cambria Math"/>
                <w:sz w:val="24"/>
                <w:szCs w:val="28"/>
              </w:rPr>
              <m:t>m</m:t>
            </m:r>
          </m:sub>
        </m:sSub>
      </m:oMath>
      <w:r w:rsidRPr="00BE5DB7">
        <w:rPr>
          <w:rFonts w:asciiTheme="minorEastAsia" w:eastAsiaTheme="minorEastAsia" w:hAnsiTheme="minorEastAsia"/>
          <w:bCs/>
          <w:sz w:val="24"/>
          <w:szCs w:val="28"/>
        </w:rPr>
        <w:t xml:space="preserve"> </w:t>
      </w:r>
      <w:r w:rsidRPr="00BE5DB7">
        <w:rPr>
          <w:rFonts w:asciiTheme="minorEastAsia" w:eastAsiaTheme="minorEastAsia" w:hAnsiTheme="minorEastAsia" w:hint="eastAsia"/>
          <w:bCs/>
          <w:sz w:val="24"/>
          <w:szCs w:val="28"/>
        </w:rPr>
        <w:t>曲线。，测得起始磁导率</w:t>
      </w:r>
      <m:oMath>
        <m:sSub>
          <m:sSubPr>
            <m:ctrlPr>
              <w:rPr>
                <w:rFonts w:ascii="Cambria Math" w:eastAsiaTheme="minorEastAsia" w:hAnsi="Cambria Math"/>
                <w:bCs/>
                <w:sz w:val="24"/>
                <w:szCs w:val="28"/>
              </w:rPr>
            </m:ctrlPr>
          </m:sSubPr>
          <m:e>
            <m:r>
              <m:rPr>
                <m:sty m:val="p"/>
              </m:rPr>
              <w:rPr>
                <w:rFonts w:ascii="Cambria Math" w:eastAsiaTheme="minorEastAsia" w:hAnsi="Cambria Math"/>
                <w:sz w:val="24"/>
                <w:szCs w:val="28"/>
              </w:rPr>
              <m:t>µ</m:t>
            </m:r>
          </m:e>
          <m:sub>
            <m:r>
              <w:rPr>
                <w:rFonts w:ascii="Cambria Math" w:eastAsiaTheme="minorEastAsia" w:hAnsi="Cambria Math"/>
                <w:sz w:val="24"/>
                <w:szCs w:val="28"/>
              </w:rPr>
              <m:t>i</m:t>
            </m:r>
          </m:sub>
        </m:sSub>
        <m:r>
          <m:rPr>
            <m:sty m:val="p"/>
          </m:rPr>
          <w:rPr>
            <w:rFonts w:ascii="Cambria Math" w:eastAsiaTheme="minorEastAsia" w:hAnsi="Cambria Math"/>
            <w:sz w:val="24"/>
            <w:szCs w:val="28"/>
          </w:rPr>
          <m:t xml:space="preserve"> </m:t>
        </m:r>
      </m:oMath>
      <w:r w:rsidRPr="00BE5DB7">
        <w:rPr>
          <w:rFonts w:asciiTheme="minorEastAsia" w:eastAsiaTheme="minorEastAsia" w:hAnsiTheme="minorEastAsia" w:hint="eastAsia"/>
          <w:bCs/>
          <w:sz w:val="24"/>
          <w:szCs w:val="28"/>
        </w:rPr>
        <w:t>。</w:t>
      </w:r>
    </w:p>
    <w:p w14:paraId="106FAC5A" w14:textId="77777777" w:rsidR="00E909C3" w:rsidRDefault="00E909C3" w:rsidP="00E909C3">
      <w:pPr>
        <w:snapToGrid w:val="0"/>
        <w:spacing w:line="360" w:lineRule="auto"/>
        <w:ind w:firstLineChars="200" w:firstLine="482"/>
        <w:jc w:val="left"/>
        <w:rPr>
          <w:b/>
          <w:sz w:val="24"/>
        </w:rPr>
      </w:pPr>
      <w:r w:rsidRPr="00D948D2">
        <w:rPr>
          <w:rFonts w:hint="eastAsia"/>
          <w:b/>
          <w:sz w:val="24"/>
        </w:rPr>
        <w:t>3</w:t>
      </w:r>
      <w:r w:rsidRPr="00D948D2">
        <w:rPr>
          <w:rFonts w:hint="eastAsia"/>
          <w:b/>
          <w:sz w:val="24"/>
        </w:rPr>
        <w:t>．观察不同频率下样品</w:t>
      </w:r>
      <w:r w:rsidRPr="00D948D2">
        <w:rPr>
          <w:rFonts w:hint="eastAsia"/>
          <w:b/>
          <w:sz w:val="24"/>
        </w:rPr>
        <w:t xml:space="preserve"> 2</w:t>
      </w:r>
      <w:r w:rsidRPr="00D948D2">
        <w:rPr>
          <w:rFonts w:hint="eastAsia"/>
          <w:b/>
          <w:sz w:val="24"/>
        </w:rPr>
        <w:t>（硅钢）的动态磁滞回线。</w:t>
      </w:r>
    </w:p>
    <w:p w14:paraId="2733C4E6" w14:textId="5C565406" w:rsidR="00E909C3" w:rsidRDefault="00E909C3" w:rsidP="00E909C3">
      <w:pPr>
        <w:snapToGrid w:val="0"/>
        <w:spacing w:line="360" w:lineRule="auto"/>
        <w:ind w:firstLineChars="200" w:firstLine="480"/>
        <w:rPr>
          <w:sz w:val="24"/>
        </w:rPr>
      </w:pPr>
      <w:r w:rsidRPr="00BE5DB7">
        <w:rPr>
          <w:rFonts w:asciiTheme="minorEastAsia" w:eastAsiaTheme="minorEastAsia" w:hAnsiTheme="minorEastAsia" w:hint="eastAsia"/>
          <w:bCs/>
          <w:sz w:val="24"/>
          <w:szCs w:val="28"/>
        </w:rPr>
        <w:t>取</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1</m:t>
            </m:r>
          </m:sub>
        </m:sSub>
      </m:oMath>
      <w:r w:rsidRPr="00BE5DB7">
        <w:rPr>
          <w:rFonts w:asciiTheme="minorEastAsia" w:eastAsiaTheme="minorEastAsia" w:hAnsiTheme="minorEastAsia"/>
          <w:bCs/>
          <w:sz w:val="24"/>
          <w:szCs w:val="28"/>
        </w:rPr>
        <w:t xml:space="preserve">=2.0 </w:t>
      </w:r>
      <w:r w:rsidRPr="00BE5DB7">
        <w:rPr>
          <w:rFonts w:ascii="微软雅黑" w:eastAsia="微软雅黑" w:hAnsi="微软雅黑" w:cs="微软雅黑" w:hint="eastAsia"/>
          <w:bCs/>
          <w:sz w:val="24"/>
          <w:szCs w:val="28"/>
        </w:rPr>
        <w:t>Ω</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R2 =50 k</w:t>
      </w:r>
      <w:r w:rsidRPr="00BE5DB7">
        <w:rPr>
          <w:rFonts w:ascii="微软雅黑" w:eastAsia="微软雅黑" w:hAnsi="微软雅黑" w:cs="微软雅黑" w:hint="eastAsia"/>
          <w:bCs/>
          <w:sz w:val="24"/>
          <w:szCs w:val="28"/>
        </w:rPr>
        <w:t>Ω</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C =10.0 µF</w:t>
      </w:r>
      <w:r w:rsidRPr="00BE5DB7">
        <w:rPr>
          <w:rFonts w:asciiTheme="minorEastAsia" w:eastAsiaTheme="minorEastAsia" w:hAnsiTheme="minorEastAsia" w:hint="eastAsia"/>
          <w:bCs/>
          <w:sz w:val="24"/>
          <w:szCs w:val="28"/>
        </w:rPr>
        <w:t>,在给定交变磁场幅度</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H</m:t>
            </m:r>
          </m:e>
          <m:sub>
            <m:r>
              <w:rPr>
                <w:rFonts w:ascii="Cambria Math" w:eastAsiaTheme="minorEastAsia" w:hAnsi="Cambria Math"/>
                <w:sz w:val="24"/>
                <w:szCs w:val="28"/>
              </w:rPr>
              <m:t>m</m:t>
            </m:r>
          </m:sub>
        </m:sSub>
      </m:oMath>
      <w:r w:rsidRPr="00BE5DB7">
        <w:rPr>
          <w:rFonts w:asciiTheme="minorEastAsia" w:eastAsiaTheme="minorEastAsia" w:hAnsiTheme="minorEastAsia"/>
          <w:bCs/>
          <w:sz w:val="24"/>
          <w:szCs w:val="28"/>
        </w:rPr>
        <w:t>=400 A/m</w:t>
      </w:r>
      <w:r w:rsidRPr="00BE5DB7">
        <w:rPr>
          <w:rFonts w:asciiTheme="minorEastAsia" w:eastAsiaTheme="minorEastAsia" w:hAnsiTheme="minorEastAsia" w:hint="eastAsia"/>
          <w:bCs/>
          <w:sz w:val="24"/>
          <w:szCs w:val="28"/>
        </w:rPr>
        <w:t>下，分别测量出</w:t>
      </w:r>
      <w:r w:rsidRPr="00BE5DB7">
        <w:rPr>
          <w:rFonts w:asciiTheme="minorEastAsia" w:eastAsiaTheme="minorEastAsia" w:hAnsiTheme="minorEastAsia"/>
          <w:bCs/>
          <w:sz w:val="24"/>
          <w:szCs w:val="28"/>
        </w:rPr>
        <w:t xml:space="preserve"> f =20 Hz</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40 Hz</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 xml:space="preserve">60 Hz </w:t>
      </w:r>
      <w:r w:rsidRPr="00BE5DB7">
        <w:rPr>
          <w:rFonts w:asciiTheme="minorEastAsia" w:eastAsiaTheme="minorEastAsia" w:hAnsiTheme="minorEastAsia" w:hint="eastAsia"/>
          <w:bCs/>
          <w:sz w:val="24"/>
          <w:szCs w:val="28"/>
        </w:rPr>
        <w:t>的</w:t>
      </w:r>
      <w:r w:rsidRPr="00BE5DB7">
        <w:rPr>
          <w:rFonts w:asciiTheme="minorEastAsia" w:eastAsiaTheme="minorEastAsia" w:hAnsiTheme="minorEastAsia"/>
          <w:bCs/>
          <w:sz w:val="24"/>
          <w:szCs w:val="28"/>
        </w:rPr>
        <w:t xml:space="preserve"> </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m</m:t>
            </m:r>
          </m:sub>
        </m:sSub>
        <m:r>
          <m:rPr>
            <m:sty m:val="p"/>
          </m:rPr>
          <w:rPr>
            <w:rFonts w:ascii="Cambria Math" w:eastAsiaTheme="minorEastAsia" w:hAnsi="Cambria Math"/>
            <w:sz w:val="24"/>
            <w:szCs w:val="28"/>
          </w:rPr>
          <m:t>,</m:t>
        </m:r>
        <m:sSub>
          <m:sSubPr>
            <m:ctrlPr>
              <w:rPr>
                <w:rFonts w:ascii="Cambria Math" w:eastAsiaTheme="minorEastAsia" w:hAnsi="Cambria Math"/>
                <w:bCs/>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r</m:t>
            </m:r>
          </m:sub>
        </m:sSub>
        <m:r>
          <m:rPr>
            <m:sty m:val="p"/>
          </m:rPr>
          <w:rPr>
            <w:rFonts w:ascii="Cambria Math" w:eastAsiaTheme="minorEastAsia" w:hAnsi="Cambria Math"/>
            <w:sz w:val="24"/>
            <w:szCs w:val="28"/>
          </w:rPr>
          <m:t>,</m:t>
        </m:r>
        <m:sSub>
          <m:sSubPr>
            <m:ctrlPr>
              <w:rPr>
                <w:rFonts w:ascii="Cambria Math" w:eastAsiaTheme="minorEastAsia" w:hAnsi="Cambria Math"/>
                <w:bCs/>
                <w:sz w:val="24"/>
                <w:szCs w:val="28"/>
              </w:rPr>
            </m:ctrlPr>
          </m:sSubPr>
          <m:e>
            <m:r>
              <w:rPr>
                <w:rFonts w:ascii="Cambria Math" w:eastAsiaTheme="minorEastAsia" w:hAnsi="Cambria Math"/>
                <w:sz w:val="24"/>
                <w:szCs w:val="28"/>
              </w:rPr>
              <m:t>H</m:t>
            </m:r>
          </m:e>
          <m:sub>
            <m:r>
              <w:rPr>
                <w:rFonts w:ascii="Cambria Math" w:eastAsiaTheme="minorEastAsia" w:hAnsi="Cambria Math"/>
                <w:sz w:val="24"/>
                <w:szCs w:val="28"/>
              </w:rPr>
              <m:t>C</m:t>
            </m:r>
          </m:sub>
        </m:sSub>
      </m:oMath>
      <w:r>
        <w:rPr>
          <w:rFonts w:hint="eastAsia"/>
          <w:sz w:val="24"/>
        </w:rPr>
        <w:t>。</w:t>
      </w:r>
    </w:p>
    <w:p w14:paraId="08157AFB" w14:textId="77777777" w:rsidR="00E909C3" w:rsidRDefault="00E909C3" w:rsidP="00E909C3">
      <w:pPr>
        <w:snapToGrid w:val="0"/>
        <w:spacing w:line="360" w:lineRule="auto"/>
        <w:ind w:firstLineChars="200" w:firstLine="482"/>
        <w:jc w:val="left"/>
        <w:rPr>
          <w:b/>
          <w:sz w:val="24"/>
        </w:rPr>
      </w:pPr>
      <w:r w:rsidRPr="0097049C">
        <w:rPr>
          <w:rFonts w:hint="eastAsia"/>
          <w:b/>
          <w:sz w:val="24"/>
        </w:rPr>
        <w:t>4</w:t>
      </w:r>
      <w:r w:rsidRPr="0097049C">
        <w:rPr>
          <w:rFonts w:hint="eastAsia"/>
          <w:b/>
          <w:sz w:val="24"/>
        </w:rPr>
        <w:t>．测量样品</w:t>
      </w:r>
      <w:r w:rsidRPr="0097049C">
        <w:rPr>
          <w:rFonts w:hint="eastAsia"/>
          <w:b/>
          <w:sz w:val="24"/>
        </w:rPr>
        <w:t xml:space="preserve"> 1</w:t>
      </w:r>
      <w:r w:rsidRPr="0097049C">
        <w:rPr>
          <w:rFonts w:hint="eastAsia"/>
          <w:b/>
          <w:sz w:val="24"/>
        </w:rPr>
        <w:t>（铁氧体）在不同直流偏置磁场</w:t>
      </w:r>
      <w:r w:rsidRPr="0097049C">
        <w:rPr>
          <w:rFonts w:hint="eastAsia"/>
          <w:b/>
          <w:sz w:val="24"/>
        </w:rPr>
        <w:t>H</w:t>
      </w:r>
      <w:r w:rsidRPr="0097049C">
        <w:rPr>
          <w:rFonts w:hint="eastAsia"/>
          <w:b/>
          <w:sz w:val="24"/>
        </w:rPr>
        <w:t>下的可逆磁导率。</w:t>
      </w:r>
    </w:p>
    <w:p w14:paraId="3B1BB757" w14:textId="018D91C0" w:rsidR="00E909C3" w:rsidRDefault="00E909C3" w:rsidP="00E909C3">
      <w:pPr>
        <w:snapToGrid w:val="0"/>
        <w:spacing w:line="360" w:lineRule="auto"/>
        <w:ind w:firstLineChars="200" w:firstLine="480"/>
        <w:rPr>
          <w:sz w:val="24"/>
        </w:rPr>
      </w:pPr>
      <w:r w:rsidRPr="00BE5DB7">
        <w:rPr>
          <w:rFonts w:asciiTheme="minorEastAsia" w:eastAsiaTheme="minorEastAsia" w:hAnsiTheme="minorEastAsia" w:hint="eastAsia"/>
          <w:bCs/>
          <w:sz w:val="24"/>
          <w:szCs w:val="28"/>
        </w:rPr>
        <w:t>取</w:t>
      </w:r>
      <w:r w:rsidRPr="00BE5DB7">
        <w:rPr>
          <w:rFonts w:asciiTheme="minorEastAsia" w:eastAsiaTheme="minorEastAsia" w:hAnsiTheme="minorEastAsia"/>
          <w:bCs/>
          <w:sz w:val="24"/>
          <w:szCs w:val="28"/>
        </w:rPr>
        <w:t xml:space="preserve"> f =100 Hz</w:t>
      </w:r>
      <w:r w:rsidRPr="00BE5DB7">
        <w:rPr>
          <w:rFonts w:asciiTheme="minorEastAsia" w:eastAsiaTheme="minorEastAsia" w:hAnsiTheme="minorEastAsia" w:hint="eastAsia"/>
          <w:bCs/>
          <w:sz w:val="24"/>
          <w:szCs w:val="28"/>
        </w:rPr>
        <w:t>，</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1</m:t>
            </m:r>
          </m:sub>
        </m:sSub>
      </m:oMath>
      <w:r w:rsidRPr="00BE5DB7">
        <w:rPr>
          <w:rFonts w:asciiTheme="minorEastAsia" w:eastAsiaTheme="minorEastAsia" w:hAnsiTheme="minorEastAsia"/>
          <w:bCs/>
          <w:sz w:val="24"/>
          <w:szCs w:val="28"/>
        </w:rPr>
        <w:t xml:space="preserve">=2.0 </w:t>
      </w:r>
      <w:r w:rsidRPr="00BE5DB7">
        <w:rPr>
          <w:rFonts w:ascii="微软雅黑" w:eastAsia="微软雅黑" w:hAnsi="微软雅黑" w:cs="微软雅黑" w:hint="eastAsia"/>
          <w:bCs/>
          <w:sz w:val="24"/>
          <w:szCs w:val="28"/>
        </w:rPr>
        <w:t>Ω</w:t>
      </w:r>
      <w:r w:rsidRPr="00BE5DB7">
        <w:rPr>
          <w:rFonts w:asciiTheme="minorEastAsia" w:eastAsiaTheme="minorEastAsia" w:hAnsiTheme="minorEastAsia"/>
          <w:bCs/>
          <w:sz w:val="24"/>
          <w:szCs w:val="28"/>
        </w:rPr>
        <w:t>,</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oMath>
      <w:r w:rsidRPr="00BE5DB7">
        <w:rPr>
          <w:rFonts w:asciiTheme="minorEastAsia" w:eastAsiaTheme="minorEastAsia" w:hAnsiTheme="minorEastAsia"/>
          <w:bCs/>
          <w:sz w:val="24"/>
          <w:szCs w:val="28"/>
        </w:rPr>
        <w:t>=20 k</w:t>
      </w:r>
      <w:r w:rsidRPr="00BE5DB7">
        <w:rPr>
          <w:rFonts w:ascii="微软雅黑" w:eastAsia="微软雅黑" w:hAnsi="微软雅黑" w:cs="微软雅黑" w:hint="eastAsia"/>
          <w:bCs/>
          <w:sz w:val="24"/>
          <w:szCs w:val="28"/>
        </w:rPr>
        <w:t>Ω</w:t>
      </w:r>
      <w:r w:rsidRPr="00BE5DB7">
        <w:rPr>
          <w:rFonts w:asciiTheme="minorEastAsia" w:eastAsiaTheme="minorEastAsia" w:hAnsiTheme="minorEastAsia"/>
          <w:bCs/>
          <w:sz w:val="24"/>
          <w:szCs w:val="28"/>
        </w:rPr>
        <w:t>,C =2.0 µF</w:t>
      </w:r>
      <w:r w:rsidRPr="00BE5DB7">
        <w:rPr>
          <w:rFonts w:asciiTheme="minorEastAsia" w:eastAsiaTheme="minorEastAsia" w:hAnsiTheme="minorEastAsia" w:hint="eastAsia"/>
          <w:bCs/>
          <w:sz w:val="24"/>
          <w:szCs w:val="28"/>
        </w:rPr>
        <w:t>。直流偏置磁场必须从</w:t>
      </w:r>
      <w:r w:rsidRPr="00BE5DB7">
        <w:rPr>
          <w:rFonts w:asciiTheme="minorEastAsia" w:eastAsiaTheme="minorEastAsia" w:hAnsiTheme="minorEastAsia"/>
          <w:bCs/>
          <w:sz w:val="24"/>
          <w:szCs w:val="28"/>
        </w:rPr>
        <w:t>0</w:t>
      </w:r>
      <w:r w:rsidRPr="00BE5DB7">
        <w:rPr>
          <w:rFonts w:asciiTheme="minorEastAsia" w:eastAsiaTheme="minorEastAsia" w:hAnsiTheme="minorEastAsia" w:hint="eastAsia"/>
          <w:bCs/>
          <w:sz w:val="24"/>
          <w:szCs w:val="28"/>
        </w:rPr>
        <w:t>到</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H</m:t>
            </m:r>
          </m:e>
          <m:sub>
            <m:r>
              <w:rPr>
                <w:rFonts w:ascii="Cambria Math" w:eastAsiaTheme="minorEastAsia" w:hAnsi="Cambria Math"/>
                <w:sz w:val="24"/>
                <w:szCs w:val="28"/>
              </w:rPr>
              <m:t>S</m:t>
            </m:r>
          </m:sub>
        </m:sSub>
      </m:oMath>
      <w:r w:rsidRPr="00BE5DB7">
        <w:rPr>
          <w:rFonts w:asciiTheme="minorEastAsia" w:eastAsiaTheme="minorEastAsia" w:hAnsiTheme="minorEastAsia" w:hint="eastAsia"/>
          <w:bCs/>
          <w:sz w:val="24"/>
          <w:szCs w:val="28"/>
        </w:rPr>
        <w:t>单调增</w:t>
      </w:r>
      <w:r w:rsidRPr="00BE5DB7">
        <w:rPr>
          <w:rFonts w:asciiTheme="minorEastAsia" w:eastAsiaTheme="minorEastAsia" w:hAnsiTheme="minorEastAsia" w:hint="eastAsia"/>
          <w:bCs/>
          <w:sz w:val="24"/>
          <w:szCs w:val="28"/>
        </w:rPr>
        <w:lastRenderedPageBreak/>
        <w:t>加。测量时，为保证精度，需调交流信号源幅度使交流磁场</w:t>
      </w:r>
      <w:r w:rsidRPr="00BE5DB7">
        <w:rPr>
          <w:rFonts w:ascii="微软雅黑" w:eastAsia="微软雅黑" w:hAnsi="微软雅黑" w:cs="微软雅黑" w:hint="eastAsia"/>
          <w:bCs/>
          <w:sz w:val="24"/>
          <w:szCs w:val="28"/>
        </w:rPr>
        <w:t>∆</w:t>
      </w:r>
      <w:r w:rsidRPr="00BE5DB7">
        <w:rPr>
          <w:rFonts w:asciiTheme="minorEastAsia" w:eastAsiaTheme="minorEastAsia" w:hAnsiTheme="minorEastAsia"/>
          <w:bCs/>
          <w:sz w:val="24"/>
          <w:szCs w:val="28"/>
        </w:rPr>
        <w:t>H</w:t>
      </w:r>
      <w:r w:rsidRPr="00BE5DB7">
        <w:rPr>
          <w:rFonts w:asciiTheme="minorEastAsia" w:eastAsiaTheme="minorEastAsia" w:hAnsiTheme="minorEastAsia" w:hint="eastAsia"/>
          <w:bCs/>
          <w:sz w:val="24"/>
          <w:szCs w:val="28"/>
        </w:rPr>
        <w:t>足够小，并调节示波器，放大李萨如</w:t>
      </w:r>
      <w:r w:rsidR="0088497A">
        <w:rPr>
          <w:rFonts w:hint="eastAsia"/>
          <w:sz w:val="24"/>
        </w:rPr>
        <w:t>图形</w:t>
      </w:r>
      <w:r w:rsidRPr="0097049C">
        <w:rPr>
          <w:rFonts w:hint="eastAsia"/>
          <w:sz w:val="24"/>
        </w:rPr>
        <w:t>，以观测磁化是否可逆。画出</w:t>
      </w:r>
      <m:oMath>
        <m:sSub>
          <m:sSubPr>
            <m:ctrlPr>
              <w:rPr>
                <w:rFonts w:ascii="Cambria Math" w:hAnsi="Cambria Math"/>
                <w:i/>
                <w:sz w:val="24"/>
              </w:rPr>
            </m:ctrlPr>
          </m:sSubPr>
          <m:e>
            <m:r>
              <w:rPr>
                <w:rFonts w:ascii="Cambria Math" w:hAnsi="Cambria Math"/>
                <w:sz w:val="24"/>
              </w:rPr>
              <m:t>µ</m:t>
            </m:r>
          </m:e>
          <m:sub>
            <m:r>
              <w:rPr>
                <w:rFonts w:ascii="Cambria Math" w:hAnsi="Cambria Math"/>
                <w:sz w:val="24"/>
              </w:rPr>
              <m:t>R</m:t>
            </m:r>
          </m:sub>
        </m:sSub>
      </m:oMath>
      <w:r w:rsidRPr="0097049C">
        <w:rPr>
          <w:sz w:val="24"/>
        </w:rPr>
        <w:t>−</w:t>
      </w:r>
      <w:r>
        <w:rPr>
          <w:sz w:val="24"/>
        </w:rPr>
        <w:t>H</w:t>
      </w:r>
      <w:r>
        <w:rPr>
          <w:rFonts w:hint="eastAsia"/>
          <w:sz w:val="24"/>
        </w:rPr>
        <w:t>曲线</w:t>
      </w:r>
      <w:r>
        <w:rPr>
          <w:sz w:val="24"/>
        </w:rPr>
        <w:t>,</w:t>
      </w:r>
      <w:r>
        <w:rPr>
          <w:rFonts w:hint="eastAsia"/>
          <w:sz w:val="24"/>
        </w:rPr>
        <w:t>进而计算出斜率</w:t>
      </w:r>
      <w:r w:rsidRPr="0097049C">
        <w:rPr>
          <w:rFonts w:hint="eastAsia"/>
          <w:sz w:val="24"/>
        </w:rPr>
        <w:t>。</w:t>
      </w:r>
    </w:p>
    <w:p w14:paraId="2E5E90D4" w14:textId="47930B20" w:rsidR="002F7563" w:rsidRDefault="002F7563" w:rsidP="002F7563">
      <w:pPr>
        <w:spacing w:beforeLines="50" w:before="156" w:line="360" w:lineRule="auto"/>
        <w:rPr>
          <w:b/>
          <w:sz w:val="28"/>
        </w:rPr>
      </w:pPr>
      <w:r>
        <w:rPr>
          <w:rFonts w:hint="eastAsia"/>
          <w:b/>
          <w:sz w:val="28"/>
        </w:rPr>
        <w:t>二．</w:t>
      </w:r>
      <w:r>
        <w:rPr>
          <w:b/>
          <w:sz w:val="28"/>
        </w:rPr>
        <w:t>【数据处理</w:t>
      </w:r>
      <w:r>
        <w:rPr>
          <w:rFonts w:hint="eastAsia"/>
          <w:b/>
          <w:sz w:val="28"/>
        </w:rPr>
        <w:t>及分析</w:t>
      </w:r>
      <w:r>
        <w:rPr>
          <w:b/>
          <w:sz w:val="28"/>
        </w:rPr>
        <w:t>】</w:t>
      </w:r>
    </w:p>
    <w:p w14:paraId="7CE6E389" w14:textId="77777777" w:rsidR="002F7563" w:rsidRDefault="002F7563" w:rsidP="002F7563">
      <w:pPr>
        <w:snapToGrid w:val="0"/>
        <w:spacing w:line="360" w:lineRule="auto"/>
        <w:ind w:firstLineChars="200" w:firstLine="482"/>
        <w:jc w:val="left"/>
        <w:rPr>
          <w:sz w:val="24"/>
        </w:rPr>
      </w:pPr>
      <w:r w:rsidRPr="00F44058">
        <w:rPr>
          <w:rFonts w:hint="eastAsia"/>
          <w:b/>
          <w:sz w:val="24"/>
        </w:rPr>
        <w:t>1</w:t>
      </w:r>
      <w:r w:rsidRPr="00F44058">
        <w:rPr>
          <w:rFonts w:hint="eastAsia"/>
          <w:b/>
          <w:sz w:val="24"/>
        </w:rPr>
        <w:t>．观测样品</w:t>
      </w:r>
      <w:r w:rsidRPr="00F44058">
        <w:rPr>
          <w:rFonts w:hint="eastAsia"/>
          <w:b/>
          <w:sz w:val="24"/>
        </w:rPr>
        <w:t xml:space="preserve"> 1</w:t>
      </w:r>
      <w:r w:rsidRPr="00F44058">
        <w:rPr>
          <w:rFonts w:hint="eastAsia"/>
          <w:b/>
          <w:sz w:val="24"/>
        </w:rPr>
        <w:t>的饱和动态磁滞回线</w:t>
      </w:r>
      <w:r>
        <w:rPr>
          <w:sz w:val="24"/>
        </w:rPr>
        <w:t xml:space="preserve"> </w:t>
      </w:r>
    </w:p>
    <w:p w14:paraId="1DD5A7A1" w14:textId="77777777" w:rsidR="00890BD2" w:rsidRDefault="002F7563" w:rsidP="00E909C3">
      <w:pPr>
        <w:snapToGrid w:val="0"/>
        <w:spacing w:line="360" w:lineRule="auto"/>
        <w:ind w:firstLineChars="200" w:firstLine="480"/>
        <w:rPr>
          <w:sz w:val="24"/>
        </w:rPr>
      </w:pPr>
      <w:r>
        <w:rPr>
          <w:rFonts w:hint="eastAsia"/>
          <w:sz w:val="24"/>
        </w:rPr>
        <w:t>（</w:t>
      </w:r>
      <w:r>
        <w:rPr>
          <w:rFonts w:hint="eastAsia"/>
          <w:sz w:val="24"/>
        </w:rPr>
        <w:t>1</w:t>
      </w:r>
      <w:r>
        <w:rPr>
          <w:rFonts w:hint="eastAsia"/>
          <w:sz w:val="24"/>
        </w:rPr>
        <w:t>）测量铁氧体饱和磁滞回线上的八个点，包括两个饱和点，正负半轴</w:t>
      </w:r>
      <w:r>
        <w:rPr>
          <w:rFonts w:hint="eastAsia"/>
          <w:sz w:val="24"/>
        </w:rPr>
        <w:t>Hc</w:t>
      </w:r>
      <w:r>
        <w:rPr>
          <w:sz w:val="24"/>
        </w:rPr>
        <w:t>,</w:t>
      </w:r>
      <w:r>
        <w:rPr>
          <w:rFonts w:hint="eastAsia"/>
          <w:sz w:val="24"/>
        </w:rPr>
        <w:t>剩磁</w:t>
      </w:r>
      <w:r>
        <w:rPr>
          <w:rFonts w:hint="eastAsia"/>
          <w:sz w:val="24"/>
        </w:rPr>
        <w:t>B</w:t>
      </w:r>
      <w:r>
        <w:rPr>
          <w:sz w:val="24"/>
        </w:rPr>
        <w:t>r</w:t>
      </w:r>
      <w:r>
        <w:rPr>
          <w:rFonts w:hint="eastAsia"/>
          <w:sz w:val="24"/>
        </w:rPr>
        <w:t>，数据如下表所示。此实验主要为了熟悉实验操作，取点较少，绘制图像</w:t>
      </w:r>
      <w:r w:rsidR="00492D1F">
        <w:rPr>
          <w:rFonts w:hint="eastAsia"/>
          <w:sz w:val="24"/>
        </w:rPr>
        <w:t>并</w:t>
      </w:r>
      <w:r>
        <w:rPr>
          <w:rFonts w:hint="eastAsia"/>
          <w:sz w:val="24"/>
        </w:rPr>
        <w:t>不精确</w:t>
      </w:r>
      <w:r w:rsidR="00492D1F">
        <w:rPr>
          <w:rFonts w:hint="eastAsia"/>
          <w:sz w:val="24"/>
        </w:rPr>
        <w:t>。</w:t>
      </w:r>
    </w:p>
    <w:p w14:paraId="79036FD6" w14:textId="75E65443" w:rsidR="002F7563" w:rsidRPr="002F7563" w:rsidRDefault="00890BD2" w:rsidP="00E909C3">
      <w:pPr>
        <w:snapToGrid w:val="0"/>
        <w:spacing w:line="360" w:lineRule="auto"/>
        <w:ind w:firstLineChars="200" w:firstLine="480"/>
        <w:rPr>
          <w:sz w:val="24"/>
        </w:rPr>
      </w:pPr>
      <w:r>
        <w:rPr>
          <w:rFonts w:hint="eastAsia"/>
          <w:sz w:val="24"/>
        </w:rPr>
        <w:t>计算公式：</w:t>
      </w:r>
      <w:r w:rsidR="00492D1F" w:rsidRPr="002F7563">
        <w:rPr>
          <w:rFonts w:hint="eastAsia"/>
          <w:sz w:val="24"/>
        </w:rPr>
        <w:t xml:space="preserve"> </w:t>
      </w:r>
      <m:oMath>
        <m:r>
          <w:rPr>
            <w:rFonts w:ascii="Cambria Math" w:hAnsi="Cambria Math"/>
            <w:sz w:val="24"/>
          </w:rPr>
          <m:t>H=</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IR</m:t>
                </m:r>
              </m:e>
              <m:sub>
                <m:r>
                  <w:rPr>
                    <w:rFonts w:ascii="Cambria Math" w:hAnsi="Cambria Math"/>
                    <w:sz w:val="24"/>
                  </w:rPr>
                  <m:t>1</m:t>
                </m:r>
              </m:sub>
            </m:sSub>
          </m:den>
        </m:f>
        <m:sSub>
          <m:sSubPr>
            <m:ctrlPr>
              <w:rPr>
                <w:rFonts w:ascii="Cambria Math" w:hAnsi="Cambria Math"/>
                <w:i/>
                <w:sz w:val="24"/>
              </w:rPr>
            </m:ctrlPr>
          </m:sSubPr>
          <m:e>
            <m:r>
              <w:rPr>
                <w:rFonts w:ascii="Cambria Math" w:hAnsi="Cambria Math"/>
                <w:sz w:val="24"/>
              </w:rPr>
              <m:t>u</m:t>
            </m:r>
          </m:e>
          <m:sub>
            <m:r>
              <w:rPr>
                <w:rFonts w:ascii="Cambria Math" w:hAnsi="Cambria Math"/>
                <w:sz w:val="24"/>
              </w:rPr>
              <m:t>R1</m:t>
            </m:r>
          </m:sub>
        </m:sSub>
      </m:oMath>
      <w:r w:rsidR="00EE1BAC">
        <w:rPr>
          <w:rFonts w:hint="eastAsia"/>
          <w:sz w:val="24"/>
        </w:rPr>
        <w:t>，</w:t>
      </w:r>
      <m:oMath>
        <m:r>
          <w:rPr>
            <w:rFonts w:ascii="Cambria Math" w:eastAsiaTheme="minorEastAsia" w:hAnsi="Cambria Math"/>
            <w:sz w:val="24"/>
            <w:szCs w:val="28"/>
          </w:rPr>
          <m:t>B=</m:t>
        </m:r>
        <m:f>
          <m:fPr>
            <m:ctrlPr>
              <w:rPr>
                <w:rFonts w:ascii="Cambria Math" w:eastAsiaTheme="minorEastAsia" w:hAnsi="Cambria Math"/>
                <w:i/>
                <w:sz w:val="24"/>
                <w:szCs w:val="28"/>
              </w:rPr>
            </m:ctrlPr>
          </m:fPr>
          <m:num>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2</m:t>
                </m:r>
              </m:sub>
            </m:sSub>
            <m:r>
              <w:rPr>
                <w:rFonts w:ascii="Cambria Math" w:eastAsiaTheme="minorEastAsia" w:hAnsi="Cambria Math"/>
                <w:sz w:val="24"/>
                <w:szCs w:val="28"/>
              </w:rPr>
              <m:t>C</m:t>
            </m:r>
          </m:num>
          <m:den>
            <m:sSub>
              <m:sSubPr>
                <m:ctrlPr>
                  <w:rPr>
                    <w:rFonts w:ascii="Cambria Math" w:eastAsiaTheme="minorEastAsia" w:hAnsi="Cambria Math"/>
                    <w:i/>
                    <w:sz w:val="24"/>
                    <w:szCs w:val="28"/>
                  </w:rPr>
                </m:ctrlPr>
              </m:sSubPr>
              <m:e>
                <m:r>
                  <w:rPr>
                    <w:rFonts w:ascii="Cambria Math" w:eastAsiaTheme="minorEastAsia" w:hAnsi="Cambria Math"/>
                    <w:sz w:val="24"/>
                    <w:szCs w:val="28"/>
                  </w:rPr>
                  <m:t>N</m:t>
                </m:r>
              </m:e>
              <m:sub>
                <m:r>
                  <w:rPr>
                    <w:rFonts w:ascii="Cambria Math" w:eastAsiaTheme="minorEastAsia" w:hAnsi="Cambria Math"/>
                    <w:sz w:val="24"/>
                    <w:szCs w:val="28"/>
                  </w:rPr>
                  <m:t>2</m:t>
                </m:r>
              </m:sub>
            </m:sSub>
            <m:r>
              <w:rPr>
                <w:rFonts w:ascii="Cambria Math" w:eastAsiaTheme="minorEastAsia" w:hAnsi="Cambria Math"/>
                <w:sz w:val="24"/>
                <w:szCs w:val="28"/>
              </w:rPr>
              <m:t>S</m:t>
            </m:r>
          </m:den>
        </m:f>
        <m:sSub>
          <m:sSubPr>
            <m:ctrlPr>
              <w:rPr>
                <w:rFonts w:ascii="Cambria Math" w:eastAsiaTheme="minorEastAsia" w:hAnsi="Cambria Math"/>
                <w:i/>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c</m:t>
            </m:r>
          </m:sub>
        </m:sSub>
      </m:oMath>
    </w:p>
    <w:tbl>
      <w:tblPr>
        <w:tblStyle w:val="af0"/>
        <w:tblW w:w="0" w:type="auto"/>
        <w:tblLook w:val="04A0" w:firstRow="1" w:lastRow="0" w:firstColumn="1" w:lastColumn="0" w:noHBand="0" w:noVBand="1"/>
      </w:tblPr>
      <w:tblGrid>
        <w:gridCol w:w="1923"/>
        <w:gridCol w:w="2041"/>
        <w:gridCol w:w="2127"/>
      </w:tblGrid>
      <w:tr w:rsidR="002F7563" w:rsidRPr="002F7563" w14:paraId="493DCCA8" w14:textId="77777777" w:rsidTr="002F7563">
        <w:trPr>
          <w:trHeight w:val="280"/>
        </w:trPr>
        <w:tc>
          <w:tcPr>
            <w:tcW w:w="1923" w:type="dxa"/>
            <w:noWrap/>
            <w:hideMark/>
          </w:tcPr>
          <w:p w14:paraId="7A2FBF56" w14:textId="77777777" w:rsidR="002F7563" w:rsidRPr="002F7563" w:rsidRDefault="002F7563" w:rsidP="002F7563">
            <w:pPr>
              <w:snapToGrid w:val="0"/>
              <w:spacing w:line="360" w:lineRule="auto"/>
              <w:ind w:left="482" w:firstLine="358"/>
              <w:jc w:val="left"/>
              <w:rPr>
                <w:sz w:val="24"/>
              </w:rPr>
            </w:pPr>
            <w:r w:rsidRPr="002F7563">
              <w:rPr>
                <w:rFonts w:hint="eastAsia"/>
                <w:sz w:val="24"/>
              </w:rPr>
              <w:t>B/H(mv)</w:t>
            </w:r>
          </w:p>
        </w:tc>
        <w:tc>
          <w:tcPr>
            <w:tcW w:w="2041" w:type="dxa"/>
            <w:noWrap/>
            <w:hideMark/>
          </w:tcPr>
          <w:p w14:paraId="14CC44CD" w14:textId="77777777" w:rsidR="002F7563" w:rsidRPr="002F7563" w:rsidRDefault="002F7563" w:rsidP="002F7563">
            <w:pPr>
              <w:snapToGrid w:val="0"/>
              <w:spacing w:line="360" w:lineRule="auto"/>
              <w:ind w:left="482" w:firstLine="358"/>
              <w:jc w:val="left"/>
              <w:rPr>
                <w:sz w:val="24"/>
              </w:rPr>
            </w:pPr>
            <w:r w:rsidRPr="002F7563">
              <w:rPr>
                <w:rFonts w:hint="eastAsia"/>
                <w:sz w:val="24"/>
              </w:rPr>
              <w:t>数据点</w:t>
            </w:r>
            <w:r w:rsidRPr="002F7563">
              <w:rPr>
                <w:rFonts w:hint="eastAsia"/>
                <w:sz w:val="24"/>
              </w:rPr>
              <w:t>1</w:t>
            </w:r>
          </w:p>
        </w:tc>
        <w:tc>
          <w:tcPr>
            <w:tcW w:w="2127" w:type="dxa"/>
            <w:noWrap/>
            <w:hideMark/>
          </w:tcPr>
          <w:p w14:paraId="7B781801" w14:textId="77777777" w:rsidR="002F7563" w:rsidRPr="002F7563" w:rsidRDefault="002F7563" w:rsidP="002F7563">
            <w:pPr>
              <w:snapToGrid w:val="0"/>
              <w:spacing w:line="360" w:lineRule="auto"/>
              <w:ind w:left="482" w:firstLine="358"/>
              <w:jc w:val="left"/>
              <w:rPr>
                <w:sz w:val="24"/>
              </w:rPr>
            </w:pPr>
            <w:r w:rsidRPr="002F7563">
              <w:rPr>
                <w:rFonts w:hint="eastAsia"/>
                <w:sz w:val="24"/>
              </w:rPr>
              <w:t>数据点</w:t>
            </w:r>
            <w:r w:rsidRPr="002F7563">
              <w:rPr>
                <w:rFonts w:hint="eastAsia"/>
                <w:sz w:val="24"/>
              </w:rPr>
              <w:t>2</w:t>
            </w:r>
          </w:p>
        </w:tc>
      </w:tr>
      <w:tr w:rsidR="002F7563" w:rsidRPr="002F7563" w14:paraId="52DA48F6" w14:textId="77777777" w:rsidTr="002F7563">
        <w:trPr>
          <w:trHeight w:val="280"/>
        </w:trPr>
        <w:tc>
          <w:tcPr>
            <w:tcW w:w="1923" w:type="dxa"/>
            <w:noWrap/>
            <w:hideMark/>
          </w:tcPr>
          <w:p w14:paraId="62E13141" w14:textId="77777777" w:rsidR="002F7563" w:rsidRPr="002F7563" w:rsidRDefault="002F7563" w:rsidP="002F7563">
            <w:pPr>
              <w:snapToGrid w:val="0"/>
              <w:spacing w:line="360" w:lineRule="auto"/>
              <w:ind w:left="482" w:firstLine="358"/>
              <w:jc w:val="left"/>
              <w:rPr>
                <w:sz w:val="24"/>
              </w:rPr>
            </w:pPr>
            <w:r w:rsidRPr="002F7563">
              <w:rPr>
                <w:rFonts w:hint="eastAsia"/>
                <w:sz w:val="24"/>
              </w:rPr>
              <w:t>154</w:t>
            </w:r>
          </w:p>
        </w:tc>
        <w:tc>
          <w:tcPr>
            <w:tcW w:w="2041" w:type="dxa"/>
            <w:noWrap/>
            <w:hideMark/>
          </w:tcPr>
          <w:p w14:paraId="742B7DDA" w14:textId="77777777" w:rsidR="002F7563" w:rsidRPr="002F7563" w:rsidRDefault="002F7563" w:rsidP="002F7563">
            <w:pPr>
              <w:snapToGrid w:val="0"/>
              <w:spacing w:line="360" w:lineRule="auto"/>
              <w:ind w:left="482" w:firstLine="358"/>
              <w:jc w:val="left"/>
              <w:rPr>
                <w:sz w:val="24"/>
              </w:rPr>
            </w:pPr>
            <w:r w:rsidRPr="002F7563">
              <w:rPr>
                <w:rFonts w:hint="eastAsia"/>
                <w:sz w:val="24"/>
              </w:rPr>
              <w:t>19.6</w:t>
            </w:r>
          </w:p>
        </w:tc>
        <w:tc>
          <w:tcPr>
            <w:tcW w:w="2127" w:type="dxa"/>
            <w:noWrap/>
            <w:hideMark/>
          </w:tcPr>
          <w:p w14:paraId="4387FBF9" w14:textId="77777777" w:rsidR="002F7563" w:rsidRPr="002F7563" w:rsidRDefault="002F7563" w:rsidP="002F7563">
            <w:pPr>
              <w:snapToGrid w:val="0"/>
              <w:spacing w:line="360" w:lineRule="auto"/>
              <w:ind w:left="482" w:firstLine="358"/>
              <w:jc w:val="left"/>
              <w:rPr>
                <w:sz w:val="24"/>
              </w:rPr>
            </w:pPr>
          </w:p>
        </w:tc>
      </w:tr>
      <w:tr w:rsidR="002F7563" w:rsidRPr="002F7563" w14:paraId="690D634D" w14:textId="77777777" w:rsidTr="002F7563">
        <w:trPr>
          <w:trHeight w:val="280"/>
        </w:trPr>
        <w:tc>
          <w:tcPr>
            <w:tcW w:w="1923" w:type="dxa"/>
            <w:noWrap/>
            <w:hideMark/>
          </w:tcPr>
          <w:p w14:paraId="1B2DE67A" w14:textId="77777777" w:rsidR="002F7563" w:rsidRPr="002F7563" w:rsidRDefault="002F7563" w:rsidP="002F7563">
            <w:pPr>
              <w:snapToGrid w:val="0"/>
              <w:spacing w:line="360" w:lineRule="auto"/>
              <w:ind w:left="482" w:firstLine="358"/>
              <w:jc w:val="left"/>
              <w:rPr>
                <w:sz w:val="24"/>
              </w:rPr>
            </w:pPr>
            <w:r w:rsidRPr="002F7563">
              <w:rPr>
                <w:rFonts w:hint="eastAsia"/>
                <w:sz w:val="24"/>
              </w:rPr>
              <w:t>-154</w:t>
            </w:r>
          </w:p>
        </w:tc>
        <w:tc>
          <w:tcPr>
            <w:tcW w:w="2041" w:type="dxa"/>
            <w:noWrap/>
            <w:hideMark/>
          </w:tcPr>
          <w:p w14:paraId="4AEF9961" w14:textId="77777777" w:rsidR="002F7563" w:rsidRPr="002F7563" w:rsidRDefault="002F7563" w:rsidP="002F7563">
            <w:pPr>
              <w:snapToGrid w:val="0"/>
              <w:spacing w:line="360" w:lineRule="auto"/>
              <w:ind w:left="482" w:firstLine="358"/>
              <w:jc w:val="left"/>
              <w:rPr>
                <w:sz w:val="24"/>
              </w:rPr>
            </w:pPr>
            <w:r w:rsidRPr="002F7563">
              <w:rPr>
                <w:rFonts w:hint="eastAsia"/>
                <w:sz w:val="24"/>
              </w:rPr>
              <w:t>-19.6</w:t>
            </w:r>
          </w:p>
        </w:tc>
        <w:tc>
          <w:tcPr>
            <w:tcW w:w="2127" w:type="dxa"/>
            <w:noWrap/>
            <w:hideMark/>
          </w:tcPr>
          <w:p w14:paraId="64DC0DE1" w14:textId="77777777" w:rsidR="002F7563" w:rsidRPr="002F7563" w:rsidRDefault="002F7563" w:rsidP="002F7563">
            <w:pPr>
              <w:snapToGrid w:val="0"/>
              <w:spacing w:line="360" w:lineRule="auto"/>
              <w:ind w:left="482" w:firstLine="358"/>
              <w:jc w:val="left"/>
              <w:rPr>
                <w:sz w:val="24"/>
              </w:rPr>
            </w:pPr>
          </w:p>
        </w:tc>
      </w:tr>
      <w:tr w:rsidR="002F7563" w:rsidRPr="002F7563" w14:paraId="45055D4B" w14:textId="77777777" w:rsidTr="002F7563">
        <w:trPr>
          <w:trHeight w:val="280"/>
        </w:trPr>
        <w:tc>
          <w:tcPr>
            <w:tcW w:w="1923" w:type="dxa"/>
            <w:noWrap/>
            <w:hideMark/>
          </w:tcPr>
          <w:p w14:paraId="41A776C3" w14:textId="77777777" w:rsidR="002F7563" w:rsidRPr="002F7563" w:rsidRDefault="002F7563" w:rsidP="002F7563">
            <w:pPr>
              <w:snapToGrid w:val="0"/>
              <w:spacing w:line="360" w:lineRule="auto"/>
              <w:ind w:left="482" w:firstLine="358"/>
              <w:jc w:val="left"/>
              <w:rPr>
                <w:sz w:val="24"/>
              </w:rPr>
            </w:pPr>
            <w:r w:rsidRPr="002F7563">
              <w:rPr>
                <w:rFonts w:hint="eastAsia"/>
                <w:sz w:val="24"/>
              </w:rPr>
              <w:t>11.2</w:t>
            </w:r>
          </w:p>
        </w:tc>
        <w:tc>
          <w:tcPr>
            <w:tcW w:w="2041" w:type="dxa"/>
            <w:noWrap/>
            <w:hideMark/>
          </w:tcPr>
          <w:p w14:paraId="5083DEFF" w14:textId="77777777" w:rsidR="002F7563" w:rsidRPr="002F7563" w:rsidRDefault="002F7563" w:rsidP="002F7563">
            <w:pPr>
              <w:snapToGrid w:val="0"/>
              <w:spacing w:line="360" w:lineRule="auto"/>
              <w:ind w:left="482" w:firstLine="358"/>
              <w:jc w:val="left"/>
              <w:rPr>
                <w:sz w:val="24"/>
              </w:rPr>
            </w:pPr>
            <w:r w:rsidRPr="002F7563">
              <w:rPr>
                <w:rFonts w:hint="eastAsia"/>
                <w:sz w:val="24"/>
              </w:rPr>
              <w:t>8.2</w:t>
            </w:r>
          </w:p>
        </w:tc>
        <w:tc>
          <w:tcPr>
            <w:tcW w:w="2127" w:type="dxa"/>
            <w:noWrap/>
            <w:hideMark/>
          </w:tcPr>
          <w:p w14:paraId="6E0EB367" w14:textId="77777777" w:rsidR="002F7563" w:rsidRPr="002F7563" w:rsidRDefault="002F7563" w:rsidP="002F7563">
            <w:pPr>
              <w:snapToGrid w:val="0"/>
              <w:spacing w:line="360" w:lineRule="auto"/>
              <w:ind w:left="482" w:firstLine="358"/>
              <w:jc w:val="left"/>
              <w:rPr>
                <w:sz w:val="24"/>
              </w:rPr>
            </w:pPr>
            <w:r w:rsidRPr="002F7563">
              <w:rPr>
                <w:rFonts w:hint="eastAsia"/>
                <w:sz w:val="24"/>
              </w:rPr>
              <w:t>0</w:t>
            </w:r>
          </w:p>
        </w:tc>
      </w:tr>
      <w:tr w:rsidR="002F7563" w:rsidRPr="002F7563" w14:paraId="7AD414FC" w14:textId="77777777" w:rsidTr="002F7563">
        <w:trPr>
          <w:trHeight w:val="280"/>
        </w:trPr>
        <w:tc>
          <w:tcPr>
            <w:tcW w:w="1923" w:type="dxa"/>
            <w:noWrap/>
            <w:hideMark/>
          </w:tcPr>
          <w:p w14:paraId="79D8EF38" w14:textId="77777777" w:rsidR="002F7563" w:rsidRPr="002F7563" w:rsidRDefault="002F7563" w:rsidP="002F7563">
            <w:pPr>
              <w:snapToGrid w:val="0"/>
              <w:spacing w:line="360" w:lineRule="auto"/>
              <w:ind w:left="482" w:firstLine="358"/>
              <w:jc w:val="left"/>
              <w:rPr>
                <w:sz w:val="24"/>
              </w:rPr>
            </w:pPr>
            <w:r w:rsidRPr="002F7563">
              <w:rPr>
                <w:rFonts w:hint="eastAsia"/>
                <w:sz w:val="24"/>
              </w:rPr>
              <w:t>0</w:t>
            </w:r>
          </w:p>
        </w:tc>
        <w:tc>
          <w:tcPr>
            <w:tcW w:w="2041" w:type="dxa"/>
            <w:noWrap/>
            <w:hideMark/>
          </w:tcPr>
          <w:p w14:paraId="125E238B" w14:textId="77777777" w:rsidR="002F7563" w:rsidRPr="002F7563" w:rsidRDefault="002F7563" w:rsidP="002F7563">
            <w:pPr>
              <w:snapToGrid w:val="0"/>
              <w:spacing w:line="360" w:lineRule="auto"/>
              <w:ind w:left="482" w:firstLine="358"/>
              <w:jc w:val="left"/>
              <w:rPr>
                <w:sz w:val="24"/>
              </w:rPr>
            </w:pPr>
            <w:r w:rsidRPr="002F7563">
              <w:rPr>
                <w:rFonts w:hint="eastAsia"/>
                <w:sz w:val="24"/>
              </w:rPr>
              <w:t>4.6</w:t>
            </w:r>
          </w:p>
        </w:tc>
        <w:tc>
          <w:tcPr>
            <w:tcW w:w="2127" w:type="dxa"/>
            <w:noWrap/>
            <w:hideMark/>
          </w:tcPr>
          <w:p w14:paraId="40864A10" w14:textId="77777777" w:rsidR="002F7563" w:rsidRPr="002F7563" w:rsidRDefault="002F7563" w:rsidP="002F7563">
            <w:pPr>
              <w:snapToGrid w:val="0"/>
              <w:spacing w:line="360" w:lineRule="auto"/>
              <w:ind w:left="482" w:firstLine="358"/>
              <w:jc w:val="left"/>
              <w:rPr>
                <w:sz w:val="24"/>
              </w:rPr>
            </w:pPr>
            <w:r w:rsidRPr="002F7563">
              <w:rPr>
                <w:rFonts w:hint="eastAsia"/>
                <w:sz w:val="24"/>
              </w:rPr>
              <w:t>-4.6</w:t>
            </w:r>
          </w:p>
        </w:tc>
      </w:tr>
      <w:tr w:rsidR="002F7563" w:rsidRPr="002F7563" w14:paraId="7F863591" w14:textId="77777777" w:rsidTr="002F7563">
        <w:trPr>
          <w:trHeight w:val="280"/>
        </w:trPr>
        <w:tc>
          <w:tcPr>
            <w:tcW w:w="1923" w:type="dxa"/>
            <w:noWrap/>
            <w:hideMark/>
          </w:tcPr>
          <w:p w14:paraId="35360B32" w14:textId="77777777" w:rsidR="002F7563" w:rsidRPr="002F7563" w:rsidRDefault="002F7563" w:rsidP="002F7563">
            <w:pPr>
              <w:snapToGrid w:val="0"/>
              <w:spacing w:line="360" w:lineRule="auto"/>
              <w:ind w:left="482" w:firstLine="358"/>
              <w:jc w:val="left"/>
              <w:rPr>
                <w:sz w:val="24"/>
              </w:rPr>
            </w:pPr>
            <w:r w:rsidRPr="002F7563">
              <w:rPr>
                <w:rFonts w:hint="eastAsia"/>
                <w:sz w:val="24"/>
              </w:rPr>
              <w:t>-9.6</w:t>
            </w:r>
          </w:p>
        </w:tc>
        <w:tc>
          <w:tcPr>
            <w:tcW w:w="2041" w:type="dxa"/>
            <w:noWrap/>
            <w:hideMark/>
          </w:tcPr>
          <w:p w14:paraId="75585C8B" w14:textId="77777777" w:rsidR="002F7563" w:rsidRPr="002F7563" w:rsidRDefault="002F7563" w:rsidP="002F7563">
            <w:pPr>
              <w:snapToGrid w:val="0"/>
              <w:spacing w:line="360" w:lineRule="auto"/>
              <w:ind w:left="482" w:firstLine="358"/>
              <w:jc w:val="left"/>
              <w:rPr>
                <w:sz w:val="24"/>
              </w:rPr>
            </w:pPr>
            <w:r w:rsidRPr="002F7563">
              <w:rPr>
                <w:rFonts w:hint="eastAsia"/>
                <w:sz w:val="24"/>
              </w:rPr>
              <w:t>-8.2</w:t>
            </w:r>
          </w:p>
        </w:tc>
        <w:tc>
          <w:tcPr>
            <w:tcW w:w="2127" w:type="dxa"/>
            <w:noWrap/>
            <w:hideMark/>
          </w:tcPr>
          <w:p w14:paraId="59E34977" w14:textId="77777777" w:rsidR="002F7563" w:rsidRPr="002F7563" w:rsidRDefault="002F7563" w:rsidP="002F7563">
            <w:pPr>
              <w:snapToGrid w:val="0"/>
              <w:spacing w:line="360" w:lineRule="auto"/>
              <w:ind w:left="482" w:firstLine="358"/>
              <w:jc w:val="left"/>
              <w:rPr>
                <w:sz w:val="24"/>
              </w:rPr>
            </w:pPr>
            <w:r w:rsidRPr="002F7563">
              <w:rPr>
                <w:rFonts w:hint="eastAsia"/>
                <w:sz w:val="24"/>
              </w:rPr>
              <w:t>0</w:t>
            </w:r>
          </w:p>
        </w:tc>
      </w:tr>
      <w:tr w:rsidR="002F7563" w:rsidRPr="002F7563" w14:paraId="5835B68E" w14:textId="77777777" w:rsidTr="002F7563">
        <w:trPr>
          <w:trHeight w:val="280"/>
        </w:trPr>
        <w:tc>
          <w:tcPr>
            <w:tcW w:w="1923" w:type="dxa"/>
            <w:noWrap/>
            <w:hideMark/>
          </w:tcPr>
          <w:p w14:paraId="5AC1E5A0" w14:textId="77777777" w:rsidR="002F7563" w:rsidRPr="002F7563" w:rsidRDefault="002F7563" w:rsidP="002F7563">
            <w:pPr>
              <w:snapToGrid w:val="0"/>
              <w:spacing w:line="360" w:lineRule="auto"/>
              <w:ind w:left="482" w:firstLine="358"/>
              <w:jc w:val="left"/>
              <w:rPr>
                <w:sz w:val="24"/>
              </w:rPr>
            </w:pPr>
            <w:r w:rsidRPr="002F7563">
              <w:rPr>
                <w:rFonts w:hint="eastAsia"/>
                <w:sz w:val="24"/>
              </w:rPr>
              <w:t>5.6</w:t>
            </w:r>
          </w:p>
        </w:tc>
        <w:tc>
          <w:tcPr>
            <w:tcW w:w="2041" w:type="dxa"/>
            <w:noWrap/>
            <w:hideMark/>
          </w:tcPr>
          <w:p w14:paraId="5B92FEF8" w14:textId="77777777" w:rsidR="002F7563" w:rsidRPr="002F7563" w:rsidRDefault="002F7563" w:rsidP="002F7563">
            <w:pPr>
              <w:snapToGrid w:val="0"/>
              <w:spacing w:line="360" w:lineRule="auto"/>
              <w:ind w:left="482" w:firstLine="358"/>
              <w:jc w:val="left"/>
              <w:rPr>
                <w:sz w:val="24"/>
              </w:rPr>
            </w:pPr>
            <w:r w:rsidRPr="002F7563">
              <w:rPr>
                <w:rFonts w:hint="eastAsia"/>
                <w:sz w:val="24"/>
              </w:rPr>
              <w:t>6</w:t>
            </w:r>
          </w:p>
        </w:tc>
        <w:tc>
          <w:tcPr>
            <w:tcW w:w="2127" w:type="dxa"/>
            <w:noWrap/>
            <w:hideMark/>
          </w:tcPr>
          <w:p w14:paraId="314C53C0" w14:textId="77777777" w:rsidR="002F7563" w:rsidRPr="002F7563" w:rsidRDefault="002F7563" w:rsidP="002F7563">
            <w:pPr>
              <w:snapToGrid w:val="0"/>
              <w:spacing w:line="360" w:lineRule="auto"/>
              <w:ind w:left="482" w:firstLine="358"/>
              <w:jc w:val="left"/>
              <w:rPr>
                <w:sz w:val="24"/>
              </w:rPr>
            </w:pPr>
            <w:r w:rsidRPr="002F7563">
              <w:rPr>
                <w:rFonts w:hint="eastAsia"/>
                <w:sz w:val="24"/>
              </w:rPr>
              <w:t>-2.8</w:t>
            </w:r>
          </w:p>
        </w:tc>
      </w:tr>
      <w:tr w:rsidR="002F7563" w:rsidRPr="002F7563" w14:paraId="030E2804" w14:textId="77777777" w:rsidTr="002F7563">
        <w:trPr>
          <w:trHeight w:val="280"/>
        </w:trPr>
        <w:tc>
          <w:tcPr>
            <w:tcW w:w="1923" w:type="dxa"/>
            <w:noWrap/>
            <w:hideMark/>
          </w:tcPr>
          <w:p w14:paraId="1FA93C35" w14:textId="77777777" w:rsidR="002F7563" w:rsidRPr="002F7563" w:rsidRDefault="002F7563" w:rsidP="002F7563">
            <w:pPr>
              <w:snapToGrid w:val="0"/>
              <w:spacing w:line="360" w:lineRule="auto"/>
              <w:ind w:left="482" w:firstLine="358"/>
              <w:jc w:val="left"/>
              <w:rPr>
                <w:sz w:val="24"/>
              </w:rPr>
            </w:pPr>
            <w:r w:rsidRPr="002F7563">
              <w:rPr>
                <w:rFonts w:hint="eastAsia"/>
                <w:sz w:val="24"/>
              </w:rPr>
              <w:t>-18.4</w:t>
            </w:r>
          </w:p>
        </w:tc>
        <w:tc>
          <w:tcPr>
            <w:tcW w:w="2041" w:type="dxa"/>
            <w:noWrap/>
            <w:hideMark/>
          </w:tcPr>
          <w:p w14:paraId="3A776FD5" w14:textId="77777777" w:rsidR="002F7563" w:rsidRPr="002F7563" w:rsidRDefault="002F7563" w:rsidP="002F7563">
            <w:pPr>
              <w:snapToGrid w:val="0"/>
              <w:spacing w:line="360" w:lineRule="auto"/>
              <w:ind w:left="482" w:firstLine="358"/>
              <w:jc w:val="left"/>
              <w:rPr>
                <w:sz w:val="24"/>
              </w:rPr>
            </w:pPr>
            <w:r w:rsidRPr="002F7563">
              <w:rPr>
                <w:rFonts w:hint="eastAsia"/>
                <w:sz w:val="24"/>
              </w:rPr>
              <w:t>-4.8</w:t>
            </w:r>
          </w:p>
        </w:tc>
        <w:tc>
          <w:tcPr>
            <w:tcW w:w="2127" w:type="dxa"/>
            <w:noWrap/>
            <w:hideMark/>
          </w:tcPr>
          <w:p w14:paraId="130A0929" w14:textId="77777777" w:rsidR="002F7563" w:rsidRPr="002F7563" w:rsidRDefault="002F7563" w:rsidP="002F7563">
            <w:pPr>
              <w:snapToGrid w:val="0"/>
              <w:spacing w:line="360" w:lineRule="auto"/>
              <w:ind w:left="482" w:firstLine="358"/>
              <w:jc w:val="left"/>
              <w:rPr>
                <w:sz w:val="24"/>
              </w:rPr>
            </w:pPr>
            <w:r w:rsidRPr="002F7563">
              <w:rPr>
                <w:rFonts w:hint="eastAsia"/>
                <w:sz w:val="24"/>
              </w:rPr>
              <w:t>-10</w:t>
            </w:r>
          </w:p>
        </w:tc>
      </w:tr>
    </w:tbl>
    <w:p w14:paraId="554BFA78" w14:textId="715D5B16" w:rsidR="00492D1F" w:rsidRDefault="00492D1F" w:rsidP="002F7563">
      <w:pPr>
        <w:spacing w:beforeLines="50" w:before="156" w:line="360" w:lineRule="auto"/>
        <w:rPr>
          <w:sz w:val="24"/>
        </w:rPr>
      </w:pPr>
      <w:r>
        <w:rPr>
          <w:noProof/>
        </w:rPr>
        <w:drawing>
          <wp:inline distT="0" distB="0" distL="0" distR="0" wp14:anchorId="257C4ED5" wp14:editId="2CE91453">
            <wp:extent cx="4572000" cy="2743200"/>
            <wp:effectExtent l="0" t="0" r="0" b="0"/>
            <wp:docPr id="4" name="图表 4">
              <a:extLst xmlns:a="http://schemas.openxmlformats.org/drawingml/2006/main">
                <a:ext uri="{FF2B5EF4-FFF2-40B4-BE49-F238E27FC236}">
                  <a16:creationId xmlns:a16="http://schemas.microsoft.com/office/drawing/2014/main" id="{2522E0F9-9753-49E8-895A-3FF574290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B4FA2FD" w14:textId="4C46DAFD" w:rsidR="002F7563" w:rsidRPr="00BE5DB7" w:rsidRDefault="002F7563" w:rsidP="002F7563">
      <w:pPr>
        <w:spacing w:beforeLines="50" w:before="156" w:line="360" w:lineRule="auto"/>
        <w:rPr>
          <w:rFonts w:asciiTheme="minorEastAsia" w:eastAsiaTheme="minorEastAsia" w:hAnsiTheme="minorEastAsia"/>
          <w:bCs/>
          <w:sz w:val="24"/>
          <w:szCs w:val="28"/>
        </w:rPr>
      </w:pPr>
      <w:r>
        <w:rPr>
          <w:rFonts w:hint="eastAsia"/>
          <w:sz w:val="24"/>
        </w:rPr>
        <w:t>（</w:t>
      </w:r>
      <w:r w:rsidRPr="00BE5DB7">
        <w:rPr>
          <w:rFonts w:asciiTheme="minorEastAsia" w:eastAsiaTheme="minorEastAsia" w:hAnsiTheme="minorEastAsia" w:hint="eastAsia"/>
          <w:bCs/>
          <w:sz w:val="24"/>
          <w:szCs w:val="28"/>
        </w:rPr>
        <w:t>2）固定信号源幅度，改变频率。得到数据如下表所示</w:t>
      </w:r>
    </w:p>
    <w:tbl>
      <w:tblPr>
        <w:tblW w:w="4815" w:type="dxa"/>
        <w:jc w:val="center"/>
        <w:tblLook w:val="04A0" w:firstRow="1" w:lastRow="0" w:firstColumn="1" w:lastColumn="0" w:noHBand="0" w:noVBand="1"/>
      </w:tblPr>
      <w:tblGrid>
        <w:gridCol w:w="1120"/>
        <w:gridCol w:w="1710"/>
        <w:gridCol w:w="1985"/>
      </w:tblGrid>
      <w:tr w:rsidR="002F7563" w:rsidRPr="00AF5393" w14:paraId="0C2B0833" w14:textId="77777777" w:rsidTr="00BA3ED8">
        <w:trPr>
          <w:trHeight w:val="280"/>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EB72A" w14:textId="77777777" w:rsidR="002F7563" w:rsidRPr="00AF5393" w:rsidRDefault="002F7563" w:rsidP="00AF5F22">
            <w:pPr>
              <w:widowControl/>
              <w:rPr>
                <w:rFonts w:ascii="宋体" w:hAnsi="宋体" w:cs="宋体"/>
                <w:color w:val="000000"/>
                <w:kern w:val="0"/>
                <w:sz w:val="22"/>
                <w:szCs w:val="22"/>
              </w:rPr>
            </w:pPr>
            <w:r w:rsidRPr="00AF5393">
              <w:rPr>
                <w:rFonts w:ascii="宋体" w:hAnsi="宋体" w:cs="宋体" w:hint="eastAsia"/>
                <w:color w:val="000000"/>
                <w:kern w:val="0"/>
                <w:sz w:val="22"/>
                <w:szCs w:val="22"/>
              </w:rPr>
              <w:t>单位（mv）</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14D589B2" w14:textId="77777777" w:rsidR="002F7563" w:rsidRPr="00AF5393" w:rsidRDefault="002F7563" w:rsidP="00AF5F22">
            <w:pPr>
              <w:widowControl/>
              <w:jc w:val="left"/>
              <w:rPr>
                <w:rFonts w:ascii="宋体" w:hAnsi="宋体" w:cs="宋体"/>
                <w:color w:val="000000"/>
                <w:kern w:val="0"/>
                <w:sz w:val="22"/>
                <w:szCs w:val="22"/>
              </w:rPr>
            </w:pPr>
            <w:r w:rsidRPr="00AF5393">
              <w:rPr>
                <w:rFonts w:ascii="宋体" w:hAnsi="宋体" w:cs="宋体" w:hint="eastAsia"/>
                <w:color w:val="000000"/>
                <w:kern w:val="0"/>
                <w:sz w:val="22"/>
                <w:szCs w:val="22"/>
              </w:rPr>
              <w:t>95Hz</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5F10376C" w14:textId="77777777" w:rsidR="002F7563" w:rsidRPr="00AF5393" w:rsidRDefault="002F7563" w:rsidP="00AF5F22">
            <w:pPr>
              <w:widowControl/>
              <w:jc w:val="left"/>
              <w:rPr>
                <w:rFonts w:ascii="宋体" w:hAnsi="宋体" w:cs="宋体"/>
                <w:color w:val="000000"/>
                <w:kern w:val="0"/>
                <w:sz w:val="22"/>
                <w:szCs w:val="22"/>
              </w:rPr>
            </w:pPr>
            <w:r w:rsidRPr="00AF5393">
              <w:rPr>
                <w:rFonts w:ascii="宋体" w:hAnsi="宋体" w:cs="宋体" w:hint="eastAsia"/>
                <w:color w:val="000000"/>
                <w:kern w:val="0"/>
                <w:sz w:val="22"/>
                <w:szCs w:val="22"/>
              </w:rPr>
              <w:t>150Hz</w:t>
            </w:r>
          </w:p>
        </w:tc>
      </w:tr>
      <w:tr w:rsidR="002F7563" w:rsidRPr="00AF5393" w14:paraId="1E848C82" w14:textId="77777777" w:rsidTr="00BA3ED8">
        <w:trPr>
          <w:trHeight w:val="28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9E63776" w14:textId="77777777" w:rsidR="002F7563" w:rsidRPr="00AF5393" w:rsidRDefault="002F7563" w:rsidP="00AF5F22">
            <w:pPr>
              <w:widowControl/>
              <w:jc w:val="center"/>
              <w:rPr>
                <w:rFonts w:ascii="宋体" w:hAnsi="宋体" w:cs="宋体"/>
                <w:color w:val="000000"/>
                <w:kern w:val="0"/>
                <w:sz w:val="22"/>
                <w:szCs w:val="22"/>
              </w:rPr>
            </w:pPr>
            <w:r w:rsidRPr="00AF5393">
              <w:rPr>
                <w:rFonts w:ascii="宋体" w:hAnsi="宋体" w:cs="宋体" w:hint="eastAsia"/>
                <w:color w:val="000000"/>
                <w:kern w:val="0"/>
                <w:sz w:val="22"/>
                <w:szCs w:val="22"/>
              </w:rPr>
              <w:t>Br</w:t>
            </w:r>
          </w:p>
        </w:tc>
        <w:tc>
          <w:tcPr>
            <w:tcW w:w="1710" w:type="dxa"/>
            <w:tcBorders>
              <w:top w:val="nil"/>
              <w:left w:val="nil"/>
              <w:bottom w:val="single" w:sz="4" w:space="0" w:color="auto"/>
              <w:right w:val="single" w:sz="4" w:space="0" w:color="auto"/>
            </w:tcBorders>
            <w:shd w:val="clear" w:color="auto" w:fill="auto"/>
            <w:noWrap/>
            <w:vAlign w:val="center"/>
            <w:hideMark/>
          </w:tcPr>
          <w:p w14:paraId="3FEA86C7" w14:textId="6DB093DA" w:rsidR="002F7563" w:rsidRPr="00AF5393" w:rsidRDefault="002F7563" w:rsidP="00AF5F22">
            <w:pPr>
              <w:widowControl/>
              <w:jc w:val="right"/>
              <w:rPr>
                <w:rFonts w:ascii="宋体" w:hAnsi="宋体" w:cs="宋体"/>
                <w:color w:val="000000"/>
                <w:kern w:val="0"/>
                <w:sz w:val="22"/>
                <w:szCs w:val="22"/>
              </w:rPr>
            </w:pPr>
            <w:r>
              <w:rPr>
                <w:rFonts w:ascii="宋体" w:hAnsi="宋体" w:cs="宋体" w:hint="eastAsia"/>
                <w:color w:val="000000"/>
                <w:kern w:val="0"/>
                <w:sz w:val="22"/>
                <w:szCs w:val="22"/>
              </w:rPr>
              <w:t>5</w:t>
            </w:r>
            <w:r>
              <w:rPr>
                <w:rFonts w:ascii="宋体" w:hAnsi="宋体" w:cs="宋体"/>
                <w:color w:val="000000"/>
                <w:kern w:val="0"/>
                <w:sz w:val="22"/>
                <w:szCs w:val="22"/>
              </w:rPr>
              <w:t>.</w:t>
            </w:r>
            <w:r w:rsidR="00BA3ED8">
              <w:rPr>
                <w:rFonts w:ascii="宋体" w:hAnsi="宋体" w:cs="宋体"/>
                <w:color w:val="000000"/>
                <w:kern w:val="0"/>
                <w:sz w:val="22"/>
                <w:szCs w:val="22"/>
              </w:rPr>
              <w:t>4</w:t>
            </w:r>
          </w:p>
        </w:tc>
        <w:tc>
          <w:tcPr>
            <w:tcW w:w="1985" w:type="dxa"/>
            <w:tcBorders>
              <w:top w:val="nil"/>
              <w:left w:val="nil"/>
              <w:bottom w:val="single" w:sz="4" w:space="0" w:color="auto"/>
              <w:right w:val="single" w:sz="4" w:space="0" w:color="auto"/>
            </w:tcBorders>
            <w:shd w:val="clear" w:color="auto" w:fill="auto"/>
            <w:noWrap/>
            <w:vAlign w:val="center"/>
            <w:hideMark/>
          </w:tcPr>
          <w:p w14:paraId="23416320" w14:textId="2E9961E0" w:rsidR="002F7563" w:rsidRPr="00AF5393" w:rsidRDefault="00BA3ED8" w:rsidP="00AF5F22">
            <w:pPr>
              <w:widowControl/>
              <w:jc w:val="right"/>
              <w:rPr>
                <w:rFonts w:ascii="宋体" w:hAnsi="宋体" w:cs="宋体"/>
                <w:color w:val="000000"/>
                <w:kern w:val="0"/>
                <w:sz w:val="22"/>
                <w:szCs w:val="22"/>
              </w:rPr>
            </w:pPr>
            <w:r>
              <w:rPr>
                <w:rFonts w:ascii="宋体" w:hAnsi="宋体" w:cs="宋体" w:hint="eastAsia"/>
                <w:color w:val="000000"/>
                <w:kern w:val="0"/>
                <w:sz w:val="22"/>
                <w:szCs w:val="22"/>
              </w:rPr>
              <w:t>2</w:t>
            </w:r>
            <w:r>
              <w:rPr>
                <w:rFonts w:ascii="宋体" w:hAnsi="宋体" w:cs="宋体"/>
                <w:color w:val="000000"/>
                <w:kern w:val="0"/>
                <w:sz w:val="22"/>
                <w:szCs w:val="22"/>
              </w:rPr>
              <w:t>.56</w:t>
            </w:r>
          </w:p>
        </w:tc>
      </w:tr>
      <w:tr w:rsidR="002F7563" w:rsidRPr="00AF5393" w14:paraId="5418BB41" w14:textId="77777777" w:rsidTr="00BA3ED8">
        <w:trPr>
          <w:trHeight w:val="28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0F0E72" w14:textId="77777777" w:rsidR="002F7563" w:rsidRPr="00AF5393" w:rsidRDefault="002F7563" w:rsidP="00AF5F22">
            <w:pPr>
              <w:widowControl/>
              <w:jc w:val="center"/>
              <w:rPr>
                <w:rFonts w:ascii="宋体" w:hAnsi="宋体" w:cs="宋体"/>
                <w:color w:val="000000"/>
                <w:kern w:val="0"/>
                <w:sz w:val="22"/>
                <w:szCs w:val="22"/>
              </w:rPr>
            </w:pPr>
            <w:r w:rsidRPr="00AF5393">
              <w:rPr>
                <w:rFonts w:ascii="宋体" w:hAnsi="宋体" w:cs="宋体" w:hint="eastAsia"/>
                <w:color w:val="000000"/>
                <w:kern w:val="0"/>
                <w:sz w:val="22"/>
                <w:szCs w:val="22"/>
              </w:rPr>
              <w:t>Hc</w:t>
            </w:r>
          </w:p>
        </w:tc>
        <w:tc>
          <w:tcPr>
            <w:tcW w:w="1710" w:type="dxa"/>
            <w:tcBorders>
              <w:top w:val="nil"/>
              <w:left w:val="nil"/>
              <w:bottom w:val="single" w:sz="4" w:space="0" w:color="auto"/>
              <w:right w:val="single" w:sz="4" w:space="0" w:color="auto"/>
            </w:tcBorders>
            <w:shd w:val="clear" w:color="auto" w:fill="auto"/>
            <w:noWrap/>
            <w:vAlign w:val="center"/>
            <w:hideMark/>
          </w:tcPr>
          <w:p w14:paraId="02AA269A" w14:textId="239DD4D2" w:rsidR="002F7563" w:rsidRPr="00AF5393" w:rsidRDefault="00BA3ED8" w:rsidP="00AF5F22">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r>
              <w:rPr>
                <w:rFonts w:ascii="宋体" w:hAnsi="宋体" w:cs="宋体"/>
                <w:color w:val="000000"/>
                <w:kern w:val="0"/>
                <w:sz w:val="22"/>
                <w:szCs w:val="22"/>
              </w:rPr>
              <w:t>5.2</w:t>
            </w:r>
          </w:p>
        </w:tc>
        <w:tc>
          <w:tcPr>
            <w:tcW w:w="1985" w:type="dxa"/>
            <w:tcBorders>
              <w:top w:val="nil"/>
              <w:left w:val="nil"/>
              <w:bottom w:val="single" w:sz="4" w:space="0" w:color="auto"/>
              <w:right w:val="single" w:sz="4" w:space="0" w:color="auto"/>
            </w:tcBorders>
            <w:shd w:val="clear" w:color="auto" w:fill="auto"/>
            <w:noWrap/>
            <w:vAlign w:val="center"/>
            <w:hideMark/>
          </w:tcPr>
          <w:p w14:paraId="549786BC" w14:textId="026368AE" w:rsidR="002F7563" w:rsidRPr="00AF5393" w:rsidRDefault="00BA3ED8" w:rsidP="00AF5F22">
            <w:pPr>
              <w:widowControl/>
              <w:jc w:val="right"/>
              <w:rPr>
                <w:rFonts w:ascii="宋体" w:hAnsi="宋体" w:cs="宋体"/>
                <w:color w:val="000000"/>
                <w:kern w:val="0"/>
                <w:sz w:val="22"/>
                <w:szCs w:val="22"/>
              </w:rPr>
            </w:pPr>
            <w:r>
              <w:rPr>
                <w:rFonts w:ascii="宋体" w:hAnsi="宋体" w:cs="宋体" w:hint="eastAsia"/>
                <w:color w:val="000000"/>
                <w:kern w:val="0"/>
                <w:sz w:val="22"/>
                <w:szCs w:val="22"/>
              </w:rPr>
              <w:t>6</w:t>
            </w:r>
            <w:r>
              <w:rPr>
                <w:rFonts w:ascii="宋体" w:hAnsi="宋体" w:cs="宋体"/>
                <w:color w:val="000000"/>
                <w:kern w:val="0"/>
                <w:sz w:val="22"/>
                <w:szCs w:val="22"/>
              </w:rPr>
              <w:t>.8</w:t>
            </w:r>
          </w:p>
        </w:tc>
      </w:tr>
    </w:tbl>
    <w:p w14:paraId="5CE6D79B" w14:textId="77777777" w:rsidR="00BA3ED8" w:rsidRDefault="00BA3ED8" w:rsidP="00BA3ED8">
      <w:pPr>
        <w:spacing w:beforeLines="50" w:before="156" w:afterLines="50" w:after="156" w:line="240" w:lineRule="exact"/>
        <w:ind w:firstLine="202"/>
        <w:rPr>
          <w:sz w:val="24"/>
        </w:rPr>
      </w:pPr>
      <w:r>
        <w:rPr>
          <w:rFonts w:hint="eastAsia"/>
          <w:sz w:val="24"/>
        </w:rPr>
        <w:t>问题：</w:t>
      </w:r>
    </w:p>
    <w:p w14:paraId="07E7C40B" w14:textId="39F73CDE" w:rsidR="00BA3ED8" w:rsidRDefault="00BA3ED8" w:rsidP="00BA3ED8">
      <w:pPr>
        <w:spacing w:beforeLines="50" w:before="156" w:afterLines="50" w:after="156" w:line="240" w:lineRule="exact"/>
        <w:ind w:firstLine="202"/>
        <w:rPr>
          <w:b/>
          <w:szCs w:val="21"/>
        </w:rPr>
      </w:pPr>
      <w:r w:rsidRPr="00A717C1">
        <w:rPr>
          <w:rFonts w:hint="eastAsia"/>
          <w:b/>
          <w:szCs w:val="21"/>
        </w:rPr>
        <w:t>（</w:t>
      </w:r>
      <w:r w:rsidRPr="00A717C1">
        <w:rPr>
          <w:rFonts w:hint="eastAsia"/>
          <w:b/>
          <w:szCs w:val="21"/>
        </w:rPr>
        <w:t>a</w:t>
      </w:r>
      <w:r w:rsidRPr="00A717C1">
        <w:rPr>
          <w:rFonts w:hint="eastAsia"/>
          <w:b/>
          <w:szCs w:val="21"/>
        </w:rPr>
        <w:t>）本实验观察到的变化规律</w:t>
      </w:r>
    </w:p>
    <w:p w14:paraId="745D4A45" w14:textId="53DBA1A1" w:rsidR="00BA3ED8" w:rsidRPr="00BE5DB7" w:rsidRDefault="0088497A" w:rsidP="00BA3ED8">
      <w:pPr>
        <w:spacing w:beforeLines="50" w:before="156" w:afterLines="50" w:after="156" w:line="240" w:lineRule="exact"/>
        <w:ind w:firstLine="202"/>
        <w:rPr>
          <w:rFonts w:asciiTheme="minorEastAsia" w:eastAsiaTheme="minorEastAsia" w:hAnsiTheme="minorEastAsia"/>
          <w:bCs/>
          <w:sz w:val="24"/>
          <w:szCs w:val="28"/>
        </w:rPr>
      </w:pPr>
      <w:r>
        <w:rPr>
          <w:rFonts w:asciiTheme="minorEastAsia" w:eastAsiaTheme="minorEastAsia" w:hAnsiTheme="minorEastAsia" w:hint="eastAsia"/>
          <w:bCs/>
          <w:sz w:val="24"/>
          <w:szCs w:val="28"/>
        </w:rPr>
        <w:lastRenderedPageBreak/>
        <w:t>答：</w:t>
      </w:r>
      <w:r w:rsidR="00BA3ED8" w:rsidRPr="00BE5DB7">
        <w:rPr>
          <w:rFonts w:asciiTheme="minorEastAsia" w:eastAsiaTheme="minorEastAsia" w:hAnsiTheme="minorEastAsia" w:hint="eastAsia"/>
          <w:bCs/>
          <w:sz w:val="24"/>
          <w:szCs w:val="28"/>
        </w:rPr>
        <w:t>随着f增大，剩磁</w:t>
      </w:r>
      <w:r w:rsidR="00BA3ED8" w:rsidRPr="00BE5DB7">
        <w:rPr>
          <w:rFonts w:asciiTheme="minorEastAsia" w:eastAsiaTheme="minorEastAsia" w:hAnsiTheme="minorEastAsia"/>
          <w:bCs/>
          <w:sz w:val="24"/>
          <w:szCs w:val="28"/>
        </w:rPr>
        <w:t>B</w:t>
      </w:r>
      <w:r w:rsidR="00BA3ED8" w:rsidRPr="00BE5DB7">
        <w:rPr>
          <w:rFonts w:asciiTheme="minorEastAsia" w:eastAsiaTheme="minorEastAsia" w:hAnsiTheme="minorEastAsia" w:hint="eastAsia"/>
          <w:bCs/>
          <w:sz w:val="24"/>
          <w:szCs w:val="28"/>
        </w:rPr>
        <w:t>r和矫顽力Hc都减小，磁滞回线的图像变窄变小，形状变得尖锐，面积</w:t>
      </w:r>
      <w:r w:rsidR="00BA3ED8" w:rsidRPr="00BE5DB7">
        <w:rPr>
          <w:rFonts w:asciiTheme="minorEastAsia" w:eastAsiaTheme="minorEastAsia" w:hAnsiTheme="minorEastAsia"/>
          <w:bCs/>
          <w:sz w:val="24"/>
          <w:szCs w:val="28"/>
        </w:rPr>
        <w:t>S</w:t>
      </w:r>
      <w:r w:rsidR="00BA3ED8" w:rsidRPr="00BE5DB7">
        <w:rPr>
          <w:rFonts w:asciiTheme="minorEastAsia" w:eastAsiaTheme="minorEastAsia" w:hAnsiTheme="minorEastAsia" w:hint="eastAsia"/>
          <w:bCs/>
          <w:sz w:val="24"/>
          <w:szCs w:val="28"/>
        </w:rPr>
        <w:t>变小。</w:t>
      </w:r>
    </w:p>
    <w:p w14:paraId="615882C1" w14:textId="77777777" w:rsidR="00BA3ED8" w:rsidRDefault="00BA3ED8" w:rsidP="00BA3ED8">
      <w:pPr>
        <w:spacing w:before="50" w:after="50" w:line="240" w:lineRule="exact"/>
        <w:ind w:firstLine="202"/>
        <w:rPr>
          <w:b/>
        </w:rPr>
      </w:pPr>
      <w:r w:rsidRPr="00A717C1">
        <w:rPr>
          <w:rFonts w:hint="eastAsia"/>
          <w:b/>
        </w:rPr>
        <w:t>（</w:t>
      </w:r>
      <w:r w:rsidRPr="00A717C1">
        <w:rPr>
          <w:rFonts w:hint="eastAsia"/>
          <w:b/>
        </w:rPr>
        <w:t>b</w:t>
      </w:r>
      <w:r w:rsidRPr="00A717C1">
        <w:rPr>
          <w:rFonts w:hint="eastAsia"/>
          <w:b/>
        </w:rPr>
        <w:t>）试分析上述变化的原因</w:t>
      </w:r>
    </w:p>
    <w:p w14:paraId="3B6CB756" w14:textId="3B145D37" w:rsidR="002F7563" w:rsidRPr="00BE5DB7" w:rsidRDefault="0088497A" w:rsidP="0088497A">
      <w:pPr>
        <w:spacing w:beforeLines="50" w:before="156" w:line="360" w:lineRule="auto"/>
        <w:ind w:firstLineChars="200" w:firstLine="480"/>
        <w:rPr>
          <w:rFonts w:asciiTheme="minorEastAsia" w:eastAsiaTheme="minorEastAsia" w:hAnsiTheme="minorEastAsia"/>
          <w:bCs/>
          <w:sz w:val="24"/>
          <w:szCs w:val="28"/>
        </w:rPr>
      </w:pPr>
      <w:r>
        <w:rPr>
          <w:rFonts w:asciiTheme="minorEastAsia" w:eastAsiaTheme="minorEastAsia" w:hAnsiTheme="minorEastAsia" w:hint="eastAsia"/>
          <w:bCs/>
          <w:sz w:val="24"/>
          <w:szCs w:val="28"/>
        </w:rPr>
        <w:t>答：</w:t>
      </w:r>
      <w:r w:rsidR="00C11707" w:rsidRPr="00BE5DB7">
        <w:rPr>
          <w:rFonts w:asciiTheme="minorEastAsia" w:eastAsiaTheme="minorEastAsia" w:hAnsiTheme="minorEastAsia" w:hint="eastAsia"/>
          <w:bCs/>
          <w:sz w:val="24"/>
          <w:szCs w:val="28"/>
        </w:rPr>
        <w:t>电路中存在电感L，频率增大时，电感阻抗增大，分压变大，使得磁场分压减小，故各个指标都减小。</w:t>
      </w:r>
    </w:p>
    <w:p w14:paraId="5E5F8330" w14:textId="1622EA5E" w:rsidR="00C11707" w:rsidRDefault="00C11707" w:rsidP="00C11707">
      <w:pPr>
        <w:spacing w:beforeLines="50" w:before="156" w:line="360" w:lineRule="auto"/>
        <w:rPr>
          <w:sz w:val="24"/>
        </w:rPr>
      </w:pPr>
      <w:r>
        <w:rPr>
          <w:rFonts w:hint="eastAsia"/>
          <w:sz w:val="24"/>
        </w:rPr>
        <w:t>（</w:t>
      </w:r>
      <w:r>
        <w:rPr>
          <w:rFonts w:hint="eastAsia"/>
          <w:sz w:val="24"/>
        </w:rPr>
        <w:t>3</w:t>
      </w:r>
      <w:r>
        <w:rPr>
          <w:rFonts w:hint="eastAsia"/>
          <w:sz w:val="24"/>
        </w:rPr>
        <w:t>）改变积分常量得到李萨如图形如图所示：</w:t>
      </w:r>
    </w:p>
    <w:p w14:paraId="6719A86E" w14:textId="5485CAE0" w:rsidR="00C11707" w:rsidRPr="00C11707" w:rsidRDefault="00C11707" w:rsidP="002F7563">
      <w:pPr>
        <w:spacing w:beforeLines="50" w:before="156" w:line="360" w:lineRule="auto"/>
        <w:rPr>
          <w:sz w:val="24"/>
        </w:rPr>
      </w:pPr>
      <w:r>
        <w:rPr>
          <w:rFonts w:hint="eastAsia"/>
          <w:b/>
          <w:bCs/>
          <w:noProof/>
          <w:sz w:val="30"/>
          <w:szCs w:val="30"/>
        </w:rPr>
        <w:drawing>
          <wp:anchor distT="0" distB="0" distL="114300" distR="114300" simplePos="0" relativeHeight="251669504" behindDoc="0" locked="0" layoutInCell="1" allowOverlap="1" wp14:anchorId="4E55AE3D" wp14:editId="3E7794F0">
            <wp:simplePos x="0" y="0"/>
            <wp:positionH relativeFrom="margin">
              <wp:posOffset>4260850</wp:posOffset>
            </wp:positionH>
            <wp:positionV relativeFrom="paragraph">
              <wp:posOffset>419735</wp:posOffset>
            </wp:positionV>
            <wp:extent cx="1738805" cy="1303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5" cy="130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rPr>
        <w:drawing>
          <wp:anchor distT="0" distB="0" distL="114300" distR="114300" simplePos="0" relativeHeight="251668480" behindDoc="0" locked="0" layoutInCell="1" allowOverlap="1" wp14:anchorId="7F6771BA" wp14:editId="5CA44955">
            <wp:simplePos x="0" y="0"/>
            <wp:positionH relativeFrom="margin">
              <wp:posOffset>2032000</wp:posOffset>
            </wp:positionH>
            <wp:positionV relativeFrom="paragraph">
              <wp:posOffset>372745</wp:posOffset>
            </wp:positionV>
            <wp:extent cx="1738630" cy="13030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8630" cy="1303020"/>
                    </a:xfrm>
                    <a:prstGeom prst="rect">
                      <a:avLst/>
                    </a:prstGeom>
                    <a:noFill/>
                    <a:ln>
                      <a:noFill/>
                    </a:ln>
                  </pic:spPr>
                </pic:pic>
              </a:graphicData>
            </a:graphic>
          </wp:anchor>
        </w:drawing>
      </w:r>
      <w:r>
        <w:rPr>
          <w:rFonts w:hint="eastAsia"/>
          <w:noProof/>
          <w:sz w:val="24"/>
        </w:rPr>
        <w:drawing>
          <wp:anchor distT="0" distB="0" distL="114300" distR="114300" simplePos="0" relativeHeight="251667456" behindDoc="0" locked="0" layoutInCell="1" allowOverlap="1" wp14:anchorId="2B82A778" wp14:editId="4BA7E1D9">
            <wp:simplePos x="0" y="0"/>
            <wp:positionH relativeFrom="column">
              <wp:posOffset>118110</wp:posOffset>
            </wp:positionH>
            <wp:positionV relativeFrom="paragraph">
              <wp:posOffset>350520</wp:posOffset>
            </wp:positionV>
            <wp:extent cx="1736725" cy="13017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6725"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F327B" w14:textId="1DC14201" w:rsidR="00E909C3" w:rsidRDefault="00C11707" w:rsidP="00C11707">
      <w:pPr>
        <w:snapToGrid w:val="0"/>
        <w:spacing w:line="360" w:lineRule="auto"/>
        <w:ind w:firstLineChars="400" w:firstLine="960"/>
        <w:jc w:val="left"/>
        <w:rPr>
          <w:sz w:val="24"/>
        </w:rPr>
      </w:pPr>
      <w:r>
        <w:rPr>
          <w:rFonts w:hint="eastAsia"/>
          <w:sz w:val="24"/>
        </w:rPr>
        <w:t>0</w:t>
      </w:r>
      <w:r>
        <w:rPr>
          <w:sz w:val="24"/>
        </w:rPr>
        <w:t>.01s                    0.05s                             0.5s</w:t>
      </w:r>
    </w:p>
    <w:p w14:paraId="4BF06203" w14:textId="68D7A2E0" w:rsidR="00E909C3" w:rsidRPr="00BE5DB7" w:rsidRDefault="00C11707" w:rsidP="00C11707">
      <w:pPr>
        <w:snapToGrid w:val="0"/>
        <w:spacing w:line="360" w:lineRule="auto"/>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问题：</w:t>
      </w:r>
    </w:p>
    <w:p w14:paraId="457BAEBC" w14:textId="543CCE88" w:rsidR="00C2727A" w:rsidRPr="00C2727A" w:rsidRDefault="00C11707" w:rsidP="00C2727A">
      <w:pPr>
        <w:pStyle w:val="af5"/>
        <w:numPr>
          <w:ilvl w:val="0"/>
          <w:numId w:val="13"/>
        </w:numPr>
        <w:spacing w:beforeLines="50" w:before="156" w:afterLines="50" w:after="156" w:line="420" w:lineRule="exact"/>
        <w:ind w:firstLineChars="0"/>
        <w:rPr>
          <w:b/>
          <w:szCs w:val="21"/>
        </w:rPr>
      </w:pPr>
      <w:r w:rsidRPr="00C11707">
        <w:rPr>
          <w:rFonts w:hint="eastAsia"/>
          <w:b/>
          <w:szCs w:val="21"/>
        </w:rPr>
        <w:t>为什么积分常量会影响李萨如图形的形状？</w:t>
      </w:r>
    </w:p>
    <w:p w14:paraId="0D7F14D7" w14:textId="3541884F" w:rsidR="00C2727A" w:rsidRPr="00BE5DB7" w:rsidRDefault="00C11707" w:rsidP="00C2727A">
      <w:pPr>
        <w:spacing w:beforeLines="50" w:before="156" w:afterLines="50" w:after="156" w:line="420" w:lineRule="exact"/>
        <w:ind w:left="198"/>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在实验原理</w:t>
      </w:r>
      <w:r w:rsidR="00C2727A" w:rsidRPr="00BE5DB7">
        <w:rPr>
          <w:rFonts w:asciiTheme="minorEastAsia" w:eastAsiaTheme="minorEastAsia" w:hAnsiTheme="minorEastAsia" w:hint="eastAsia"/>
          <w:bCs/>
          <w:sz w:val="24"/>
          <w:szCs w:val="28"/>
        </w:rPr>
        <w:t>推导</w:t>
      </w:r>
      <w:r w:rsidRPr="00BE5DB7">
        <w:rPr>
          <w:rFonts w:asciiTheme="minorEastAsia" w:eastAsiaTheme="minorEastAsia" w:hAnsiTheme="minorEastAsia" w:hint="eastAsia"/>
          <w:bCs/>
          <w:sz w:val="24"/>
          <w:szCs w:val="28"/>
        </w:rPr>
        <w:t>中，有关系：</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C</m:t>
            </m:r>
          </m:sub>
        </m:sSub>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m:rPr>
                <m:sty m:val="p"/>
              </m:rPr>
              <w:rPr>
                <w:rFonts w:ascii="Cambria Math" w:eastAsiaTheme="minorEastAsia" w:hAnsi="Cambria Math"/>
                <w:sz w:val="24"/>
                <w:szCs w:val="28"/>
              </w:rPr>
              <m:t>1</m:t>
            </m:r>
          </m:num>
          <m:den>
            <m:r>
              <w:rPr>
                <w:rFonts w:ascii="Cambria Math" w:eastAsiaTheme="minorEastAsia" w:hAnsi="Cambria Math"/>
                <w:sz w:val="24"/>
                <w:szCs w:val="28"/>
              </w:rPr>
              <m:t>C</m:t>
            </m:r>
          </m:den>
        </m:f>
        <m:r>
          <m:rPr>
            <m:sty m:val="p"/>
          </m:rPr>
          <w:rPr>
            <w:rFonts w:ascii="Cambria Math" w:eastAsiaTheme="minorEastAsia" w:hAnsi="Cambria Math" w:hint="eastAsia"/>
            <w:sz w:val="24"/>
            <w:szCs w:val="28"/>
          </w:rPr>
          <m:t>∫</m:t>
        </m:r>
        <m:sSub>
          <m:sSubPr>
            <m:ctrlPr>
              <w:rPr>
                <w:rFonts w:ascii="Cambria Math" w:eastAsiaTheme="minorEastAsia" w:hAnsi="Cambria Math"/>
                <w:bCs/>
                <w:sz w:val="24"/>
                <w:szCs w:val="28"/>
              </w:rPr>
            </m:ctrlPr>
          </m:sSubPr>
          <m:e>
            <m:r>
              <w:rPr>
                <w:rFonts w:ascii="Cambria Math" w:eastAsiaTheme="minorEastAsia" w:hAnsi="Cambria Math" w:hint="eastAsia"/>
                <w:sz w:val="24"/>
                <w:szCs w:val="28"/>
              </w:rPr>
              <m:t>i</m:t>
            </m:r>
          </m:e>
          <m:sub>
            <m:r>
              <m:rPr>
                <m:sty m:val="p"/>
              </m:rPr>
              <w:rPr>
                <w:rFonts w:ascii="Cambria Math" w:eastAsiaTheme="minorEastAsia" w:hAnsi="Cambria Math"/>
                <w:sz w:val="24"/>
                <w:szCs w:val="28"/>
              </w:rPr>
              <m:t>2</m:t>
            </m:r>
          </m:sub>
        </m:sSub>
        <m:r>
          <w:rPr>
            <w:rFonts w:ascii="Cambria Math" w:eastAsiaTheme="minorEastAsia" w:hAnsi="Cambria Math"/>
            <w:sz w:val="24"/>
            <w:szCs w:val="28"/>
          </w:rPr>
          <m:t>dt</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m:rPr>
                <m:sty m:val="p"/>
              </m:rPr>
              <w:rPr>
                <w:rFonts w:ascii="Cambria Math" w:eastAsiaTheme="minorEastAsia" w:hAnsi="Cambria Math"/>
                <w:sz w:val="24"/>
                <w:szCs w:val="28"/>
              </w:rPr>
              <m:t>1</m:t>
            </m:r>
          </m:num>
          <m:den>
            <m:r>
              <w:rPr>
                <w:rFonts w:ascii="Cambria Math" w:eastAsiaTheme="minorEastAsia" w:hAnsi="Cambria Math"/>
                <w:sz w:val="24"/>
                <w:szCs w:val="28"/>
              </w:rPr>
              <m:t>C</m:t>
            </m:r>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den>
        </m:f>
        <m:r>
          <m:rPr>
            <m:sty m:val="p"/>
          </m:rPr>
          <w:rPr>
            <w:rFonts w:ascii="Cambria Math" w:eastAsiaTheme="minorEastAsia" w:hAnsi="Cambria Math" w:hint="eastAsia"/>
            <w:sz w:val="24"/>
            <w:szCs w:val="28"/>
          </w:rPr>
          <m:t>∫</m:t>
        </m:r>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sub>
        </m:sSub>
        <m:r>
          <w:rPr>
            <w:rFonts w:ascii="Cambria Math" w:eastAsiaTheme="minorEastAsia" w:hAnsi="Cambria Math"/>
            <w:sz w:val="24"/>
            <w:szCs w:val="28"/>
          </w:rPr>
          <m:t>dt</m:t>
        </m:r>
        <m:r>
          <m:rPr>
            <m:sty m:val="p"/>
          </m:rPr>
          <w:rPr>
            <w:rFonts w:ascii="Cambria Math" w:eastAsiaTheme="minorEastAsia" w:hAnsi="Cambria Math" w:hint="eastAsia"/>
            <w:sz w:val="24"/>
            <w:szCs w:val="28"/>
          </w:rPr>
          <m:t>≈</m:t>
        </m:r>
        <m:f>
          <m:fPr>
            <m:ctrlPr>
              <w:rPr>
                <w:rFonts w:ascii="Cambria Math" w:eastAsiaTheme="minorEastAsia" w:hAnsi="Cambria Math"/>
                <w:bCs/>
                <w:sz w:val="24"/>
                <w:szCs w:val="28"/>
              </w:rPr>
            </m:ctrlPr>
          </m:fPr>
          <m:num>
            <m:r>
              <m:rPr>
                <m:sty m:val="p"/>
              </m:rPr>
              <w:rPr>
                <w:rFonts w:ascii="Cambria Math" w:eastAsiaTheme="minorEastAsia" w:hAnsi="Cambria Math"/>
                <w:sz w:val="24"/>
                <w:szCs w:val="28"/>
              </w:rPr>
              <m:t>1</m:t>
            </m:r>
          </m:num>
          <m:den>
            <m:r>
              <w:rPr>
                <w:rFonts w:ascii="Cambria Math" w:eastAsiaTheme="minorEastAsia" w:hAnsi="Cambria Math"/>
                <w:sz w:val="24"/>
                <w:szCs w:val="28"/>
              </w:rPr>
              <m:t>C</m:t>
            </m:r>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den>
        </m:f>
        <m:r>
          <m:rPr>
            <m:sty m:val="p"/>
          </m:rPr>
          <w:rPr>
            <w:rFonts w:ascii="Cambria Math" w:eastAsiaTheme="minorEastAsia" w:hAnsi="Cambria Math" w:hint="eastAsia"/>
            <w:sz w:val="24"/>
            <w:szCs w:val="28"/>
          </w:rPr>
          <m:t>∫</m:t>
        </m:r>
        <m:sSub>
          <m:sSubPr>
            <m:ctrlPr>
              <w:rPr>
                <w:rFonts w:ascii="Cambria Math" w:eastAsiaTheme="minorEastAsia" w:hAnsi="Cambria Math"/>
                <w:bCs/>
                <w:sz w:val="24"/>
                <w:szCs w:val="28"/>
              </w:rPr>
            </m:ctrlPr>
          </m:sSubPr>
          <m:e>
            <m:r>
              <w:rPr>
                <w:rFonts w:ascii="Cambria Math" w:eastAsiaTheme="minorEastAsia" w:hAnsi="Cambria Math" w:hint="eastAsia"/>
                <w:sz w:val="24"/>
                <w:szCs w:val="28"/>
              </w:rPr>
              <m:t>u</m:t>
            </m:r>
          </m:e>
          <m:sub>
            <m:r>
              <m:rPr>
                <m:sty m:val="p"/>
              </m:rPr>
              <w:rPr>
                <w:rFonts w:ascii="Cambria Math" w:eastAsiaTheme="minorEastAsia" w:hAnsi="Cambria Math"/>
                <w:sz w:val="24"/>
                <w:szCs w:val="28"/>
              </w:rPr>
              <m:t>2</m:t>
            </m:r>
          </m:sub>
        </m:sSub>
        <m:r>
          <w:rPr>
            <w:rFonts w:ascii="Cambria Math" w:eastAsiaTheme="minorEastAsia" w:hAnsi="Cambria Math"/>
            <w:sz w:val="24"/>
            <w:szCs w:val="28"/>
          </w:rPr>
          <m:t>dt</m:t>
        </m:r>
      </m:oMath>
      <w:r w:rsidR="00C2727A" w:rsidRPr="00BE5DB7">
        <w:rPr>
          <w:rFonts w:asciiTheme="minorEastAsia" w:eastAsiaTheme="minorEastAsia" w:hAnsiTheme="minorEastAsia" w:hint="eastAsia"/>
          <w:bCs/>
          <w:sz w:val="24"/>
          <w:szCs w:val="28"/>
        </w:rPr>
        <w:t>。此处近似成立的条件</w:t>
      </w:r>
    </w:p>
    <w:p w14:paraId="1C253664" w14:textId="3DA40F6E" w:rsidR="00C11707" w:rsidRPr="00BE5DB7" w:rsidRDefault="00C2727A" w:rsidP="00C2727A">
      <w:pPr>
        <w:spacing w:beforeLines="50" w:before="156" w:afterLines="50" w:after="156" w:line="420" w:lineRule="exact"/>
        <w:ind w:left="198"/>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是积分常量R</w:t>
      </w:r>
      <w:r w:rsidRPr="00BE5DB7">
        <w:rPr>
          <w:rFonts w:asciiTheme="minorEastAsia" w:eastAsiaTheme="minorEastAsia" w:hAnsiTheme="minorEastAsia"/>
          <w:bCs/>
          <w:sz w:val="24"/>
          <w:szCs w:val="28"/>
        </w:rPr>
        <w:t>2C&gt;&gt;</w:t>
      </w:r>
      <w:r w:rsidRPr="00BE5DB7">
        <w:rPr>
          <w:rFonts w:asciiTheme="minorEastAsia" w:eastAsiaTheme="minorEastAsia" w:hAnsiTheme="minorEastAsia" w:hint="eastAsia"/>
          <w:bCs/>
          <w:sz w:val="24"/>
          <w:szCs w:val="28"/>
        </w:rPr>
        <w:t>周期T。本实验中频率f为5</w:t>
      </w:r>
      <w:r w:rsidRPr="00BE5DB7">
        <w:rPr>
          <w:rFonts w:asciiTheme="minorEastAsia" w:eastAsiaTheme="minorEastAsia" w:hAnsiTheme="minorEastAsia"/>
          <w:bCs/>
          <w:sz w:val="24"/>
          <w:szCs w:val="28"/>
        </w:rPr>
        <w:t>0HZ</w:t>
      </w:r>
      <w:r w:rsidRPr="00BE5DB7">
        <w:rPr>
          <w:rFonts w:asciiTheme="minorEastAsia" w:eastAsiaTheme="minorEastAsia" w:hAnsiTheme="minorEastAsia" w:hint="eastAsia"/>
          <w:bCs/>
          <w:sz w:val="24"/>
          <w:szCs w:val="28"/>
        </w:rPr>
        <w:t>，即T</w:t>
      </w:r>
      <w:r w:rsidRPr="00BE5DB7">
        <w:rPr>
          <w:rFonts w:asciiTheme="minorEastAsia" w:eastAsiaTheme="minorEastAsia" w:hAnsiTheme="minorEastAsia"/>
          <w:bCs/>
          <w:sz w:val="24"/>
          <w:szCs w:val="28"/>
        </w:rPr>
        <w:t>=0.02</w:t>
      </w:r>
      <w:r w:rsidRPr="00BE5DB7">
        <w:rPr>
          <w:rFonts w:asciiTheme="minorEastAsia" w:eastAsiaTheme="minorEastAsia" w:hAnsiTheme="minorEastAsia" w:hint="eastAsia"/>
          <w:bCs/>
          <w:sz w:val="24"/>
          <w:szCs w:val="28"/>
        </w:rPr>
        <w:t>s</w:t>
      </w:r>
      <w:r w:rsidRPr="00BE5DB7">
        <w:rPr>
          <w:rFonts w:asciiTheme="minorEastAsia" w:eastAsiaTheme="minorEastAsia" w:hAnsiTheme="minorEastAsia"/>
          <w:bCs/>
          <w:sz w:val="24"/>
          <w:szCs w:val="28"/>
        </w:rPr>
        <w:t>,</w:t>
      </w:r>
      <w:r w:rsidRPr="00BE5DB7">
        <w:rPr>
          <w:rFonts w:asciiTheme="minorEastAsia" w:eastAsiaTheme="minorEastAsia" w:hAnsiTheme="minorEastAsia" w:hint="eastAsia"/>
          <w:bCs/>
          <w:sz w:val="24"/>
          <w:szCs w:val="28"/>
        </w:rPr>
        <w:t>当R</w:t>
      </w:r>
      <w:r w:rsidRPr="00BE5DB7">
        <w:rPr>
          <w:rFonts w:asciiTheme="minorEastAsia" w:eastAsiaTheme="minorEastAsia" w:hAnsiTheme="minorEastAsia"/>
          <w:bCs/>
          <w:sz w:val="24"/>
          <w:szCs w:val="28"/>
        </w:rPr>
        <w:t>2C=0.5</w:t>
      </w:r>
      <w:r w:rsidRPr="00BE5DB7">
        <w:rPr>
          <w:rFonts w:asciiTheme="minorEastAsia" w:eastAsiaTheme="minorEastAsia" w:hAnsiTheme="minorEastAsia" w:hint="eastAsia"/>
          <w:bCs/>
          <w:sz w:val="24"/>
          <w:szCs w:val="28"/>
        </w:rPr>
        <w:t>s时，近似关系满足，图像为正常的磁滞回线。而当R</w:t>
      </w:r>
      <w:r w:rsidRPr="00BE5DB7">
        <w:rPr>
          <w:rFonts w:asciiTheme="minorEastAsia" w:eastAsiaTheme="minorEastAsia" w:hAnsiTheme="minorEastAsia"/>
          <w:bCs/>
          <w:sz w:val="24"/>
          <w:szCs w:val="28"/>
        </w:rPr>
        <w:t>2C=0.05s</w:t>
      </w:r>
      <w:r w:rsidRPr="00BE5DB7">
        <w:rPr>
          <w:rFonts w:asciiTheme="minorEastAsia" w:eastAsiaTheme="minorEastAsia" w:hAnsiTheme="minorEastAsia" w:hint="eastAsia"/>
          <w:bCs/>
          <w:sz w:val="24"/>
          <w:szCs w:val="28"/>
        </w:rPr>
        <w:t>和0</w:t>
      </w:r>
      <w:r w:rsidRPr="00BE5DB7">
        <w:rPr>
          <w:rFonts w:asciiTheme="minorEastAsia" w:eastAsiaTheme="minorEastAsia" w:hAnsiTheme="minorEastAsia"/>
          <w:bCs/>
          <w:sz w:val="24"/>
          <w:szCs w:val="28"/>
        </w:rPr>
        <w:t>.01s</w:t>
      </w:r>
      <w:r w:rsidRPr="00BE5DB7">
        <w:rPr>
          <w:rFonts w:asciiTheme="minorEastAsia" w:eastAsiaTheme="minorEastAsia" w:hAnsiTheme="minorEastAsia" w:hint="eastAsia"/>
          <w:bCs/>
          <w:sz w:val="24"/>
          <w:szCs w:val="28"/>
        </w:rPr>
        <w:t>时，条件不再满足，所以图像</w:t>
      </w:r>
      <w:r w:rsidR="0088497A">
        <w:rPr>
          <w:rFonts w:asciiTheme="minorEastAsia" w:eastAsiaTheme="minorEastAsia" w:hAnsiTheme="minorEastAsia" w:hint="eastAsia"/>
          <w:bCs/>
          <w:sz w:val="24"/>
          <w:szCs w:val="28"/>
        </w:rPr>
        <w:t>中部</w:t>
      </w:r>
      <w:r w:rsidRPr="00BE5DB7">
        <w:rPr>
          <w:rFonts w:asciiTheme="minorEastAsia" w:eastAsiaTheme="minorEastAsia" w:hAnsiTheme="minorEastAsia" w:hint="eastAsia"/>
          <w:bCs/>
          <w:sz w:val="24"/>
          <w:szCs w:val="28"/>
        </w:rPr>
        <w:t>出现了交点，李萨如图像改变。</w:t>
      </w:r>
    </w:p>
    <w:p w14:paraId="20DEDB8A" w14:textId="7DD80D84" w:rsidR="00C11707" w:rsidRDefault="00C11707" w:rsidP="00C2727A">
      <w:pPr>
        <w:spacing w:line="420" w:lineRule="exact"/>
        <w:ind w:firstLine="200"/>
        <w:rPr>
          <w:b/>
        </w:rPr>
      </w:pPr>
      <w:r w:rsidRPr="00E5416F">
        <w:rPr>
          <w:rFonts w:hint="eastAsia"/>
          <w:b/>
        </w:rPr>
        <w:t>（</w:t>
      </w:r>
      <w:r w:rsidRPr="00E5416F">
        <w:rPr>
          <w:rFonts w:hint="eastAsia"/>
          <w:b/>
        </w:rPr>
        <w:t>b</w:t>
      </w:r>
      <w:r w:rsidRPr="00E5416F">
        <w:rPr>
          <w:rFonts w:hint="eastAsia"/>
          <w:b/>
        </w:rPr>
        <w:t>）积分常量是否会影响真实的磁滞回线的形状？</w:t>
      </w:r>
      <w:r w:rsidRPr="00E5416F">
        <w:rPr>
          <w:b/>
        </w:rPr>
        <w:t xml:space="preserve"> </w:t>
      </w:r>
    </w:p>
    <w:p w14:paraId="207FDF90" w14:textId="27ABDBB8" w:rsidR="00FC53B2" w:rsidRPr="00BE5DB7" w:rsidRDefault="00C2727A" w:rsidP="00FC53B2">
      <w:pPr>
        <w:pStyle w:val="af5"/>
        <w:spacing w:beforeLines="50" w:before="156" w:afterLines="50" w:after="156" w:line="360" w:lineRule="auto"/>
        <w:ind w:firstLineChars="0" w:firstLine="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由实验原理的公式</w:t>
      </w:r>
      <m:oMath>
        <m:r>
          <w:rPr>
            <w:rFonts w:ascii="Cambria Math" w:eastAsiaTheme="minorEastAsia" w:hAnsi="Cambria Math"/>
            <w:sz w:val="24"/>
            <w:szCs w:val="28"/>
          </w:rPr>
          <m:t>B</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r>
              <w:rPr>
                <w:rFonts w:ascii="Cambria Math" w:eastAsiaTheme="minorEastAsia" w:hAnsi="Cambria Math"/>
                <w:sz w:val="24"/>
                <w:szCs w:val="28"/>
              </w:rPr>
              <m:t>C</m:t>
            </m:r>
          </m:num>
          <m:den>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2</m:t>
                </m:r>
              </m:sub>
            </m:sSub>
            <m:r>
              <w:rPr>
                <w:rFonts w:ascii="Cambria Math" w:eastAsiaTheme="minorEastAsia" w:hAnsi="Cambria Math"/>
                <w:sz w:val="24"/>
                <w:szCs w:val="28"/>
              </w:rPr>
              <m:t>S</m:t>
            </m:r>
          </m:den>
        </m:f>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c</m:t>
            </m:r>
          </m:sub>
        </m:sSub>
      </m:oMath>
      <w:r w:rsidRPr="00BE5DB7">
        <w:rPr>
          <w:rFonts w:asciiTheme="minorEastAsia" w:eastAsiaTheme="minorEastAsia" w:hAnsiTheme="minorEastAsia" w:hint="eastAsia"/>
          <w:bCs/>
          <w:sz w:val="24"/>
          <w:szCs w:val="28"/>
        </w:rPr>
        <w:t>，即使近似关系不再满足，但是此关系总是成立的，故近似关系不满足只是改变了示波器显示的图像，对真正的磁滞回线并无影响。</w:t>
      </w:r>
    </w:p>
    <w:p w14:paraId="16AD0E89" w14:textId="5BB6B49A" w:rsidR="00C2727A" w:rsidRDefault="00C2727A" w:rsidP="00C2727A">
      <w:pPr>
        <w:snapToGrid w:val="0"/>
        <w:spacing w:line="360" w:lineRule="auto"/>
        <w:ind w:firstLineChars="200" w:firstLine="482"/>
        <w:jc w:val="left"/>
        <w:rPr>
          <w:b/>
          <w:sz w:val="24"/>
        </w:rPr>
      </w:pPr>
      <w:r w:rsidRPr="00D948D2">
        <w:rPr>
          <w:rFonts w:hint="eastAsia"/>
          <w:b/>
          <w:sz w:val="24"/>
        </w:rPr>
        <w:t>2</w:t>
      </w:r>
      <w:r w:rsidRPr="00D948D2">
        <w:rPr>
          <w:rFonts w:hint="eastAsia"/>
          <w:b/>
          <w:sz w:val="24"/>
        </w:rPr>
        <w:t>．测量样品</w:t>
      </w:r>
      <w:r w:rsidRPr="00D948D2">
        <w:rPr>
          <w:rFonts w:hint="eastAsia"/>
          <w:b/>
          <w:sz w:val="24"/>
        </w:rPr>
        <w:t xml:space="preserve"> 1</w:t>
      </w:r>
      <w:r w:rsidRPr="00D948D2">
        <w:rPr>
          <w:rFonts w:hint="eastAsia"/>
          <w:b/>
          <w:sz w:val="24"/>
        </w:rPr>
        <w:t>（铁氧体）的动态磁滞回线</w:t>
      </w:r>
    </w:p>
    <w:p w14:paraId="081368ED" w14:textId="3C4F4193" w:rsidR="00C2727A" w:rsidRPr="00BE5DB7" w:rsidRDefault="00C2727A" w:rsidP="00C2727A">
      <w:pPr>
        <w:snapToGrid w:val="0"/>
        <w:spacing w:line="360" w:lineRule="auto"/>
        <w:ind w:firstLineChars="100" w:firstLine="24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1</w:t>
      </w:r>
      <w:r w:rsidRPr="00BE5DB7">
        <w:rPr>
          <w:rFonts w:asciiTheme="minorEastAsia" w:eastAsiaTheme="minorEastAsia" w:hAnsiTheme="minorEastAsia" w:hint="eastAsia"/>
          <w:bCs/>
          <w:sz w:val="24"/>
          <w:szCs w:val="28"/>
        </w:rPr>
        <w:t>）在</w:t>
      </w:r>
      <w:r w:rsidRPr="00BE5DB7">
        <w:rPr>
          <w:rFonts w:asciiTheme="minorEastAsia" w:eastAsiaTheme="minorEastAsia" w:hAnsiTheme="minorEastAsia"/>
          <w:bCs/>
          <w:sz w:val="24"/>
          <w:szCs w:val="28"/>
        </w:rPr>
        <w:t>f =100 Hz</w:t>
      </w:r>
      <w:r w:rsidRPr="00BE5DB7">
        <w:rPr>
          <w:rFonts w:asciiTheme="minorEastAsia" w:eastAsiaTheme="minorEastAsia" w:hAnsiTheme="minorEastAsia" w:hint="eastAsia"/>
          <w:bCs/>
          <w:sz w:val="24"/>
          <w:szCs w:val="28"/>
        </w:rPr>
        <w:t>时，调出不同幅度的动态磁滞回线，画出动态磁化曲线和</w:t>
      </w:r>
      <w:r w:rsidR="00E47B32" w:rsidRPr="00BE5DB7">
        <w:rPr>
          <w:rFonts w:asciiTheme="minorEastAsia" w:eastAsiaTheme="minorEastAsia" w:hAnsiTheme="minorEastAsia" w:hint="eastAsia"/>
          <w:bCs/>
          <w:sz w:val="24"/>
          <w:szCs w:val="28"/>
        </w:rPr>
        <w:t>μm</w:t>
      </w:r>
      <w:r w:rsidR="00E47B32" w:rsidRPr="00BE5DB7">
        <w:rPr>
          <w:rFonts w:asciiTheme="minorEastAsia" w:eastAsiaTheme="minorEastAsia" w:hAnsiTheme="minorEastAsia"/>
          <w:bCs/>
          <w:sz w:val="24"/>
          <w:szCs w:val="28"/>
        </w:rPr>
        <w:t>-Hm</w:t>
      </w:r>
      <w:r w:rsidR="00E47B32" w:rsidRPr="00BE5DB7">
        <w:rPr>
          <w:rFonts w:asciiTheme="minorEastAsia" w:eastAsiaTheme="minorEastAsia" w:hAnsiTheme="minorEastAsia" w:hint="eastAsia"/>
          <w:bCs/>
          <w:sz w:val="24"/>
          <w:szCs w:val="28"/>
        </w:rPr>
        <w:t>曲线。实验数据如下：</w:t>
      </w:r>
      <w:r w:rsidR="00EE1BAC" w:rsidRPr="00BE5DB7">
        <w:rPr>
          <w:rFonts w:asciiTheme="minorEastAsia" w:eastAsiaTheme="minorEastAsia" w:hAnsiTheme="minorEastAsia" w:hint="eastAsia"/>
          <w:bCs/>
          <w:sz w:val="24"/>
          <w:szCs w:val="28"/>
        </w:rPr>
        <w:t>（换算公式：</w:t>
      </w:r>
      <m:oMath>
        <m:r>
          <w:rPr>
            <w:rFonts w:ascii="Cambria Math" w:eastAsiaTheme="minorEastAsia" w:hAnsi="Cambria Math"/>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1</m:t>
                </m:r>
              </m:sub>
            </m:sSub>
          </m:num>
          <m:den>
            <m:sSub>
              <m:sSubPr>
                <m:ctrlPr>
                  <w:rPr>
                    <w:rFonts w:ascii="Cambria Math" w:eastAsiaTheme="minorEastAsia" w:hAnsi="Cambria Math"/>
                    <w:bCs/>
                    <w:sz w:val="24"/>
                    <w:szCs w:val="28"/>
                  </w:rPr>
                </m:ctrlPr>
              </m:sSubPr>
              <m:e>
                <m:r>
                  <w:rPr>
                    <w:rFonts w:ascii="Cambria Math" w:eastAsiaTheme="minorEastAsia" w:hAnsi="Cambria Math"/>
                    <w:sz w:val="24"/>
                    <w:szCs w:val="28"/>
                  </w:rPr>
                  <m:t>IR</m:t>
                </m:r>
              </m:e>
              <m:sub>
                <m:r>
                  <m:rPr>
                    <m:sty m:val="p"/>
                  </m:rPr>
                  <w:rPr>
                    <w:rFonts w:ascii="Cambria Math" w:eastAsiaTheme="minorEastAsia" w:hAnsi="Cambria Math"/>
                    <w:sz w:val="24"/>
                    <w:szCs w:val="28"/>
                  </w:rPr>
                  <m:t>1</m:t>
                </m:r>
              </m:sub>
            </m:sSub>
          </m:den>
        </m:f>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R</m:t>
            </m:r>
            <m:r>
              <m:rPr>
                <m:sty m:val="p"/>
              </m:rPr>
              <w:rPr>
                <w:rFonts w:ascii="Cambria Math" w:eastAsiaTheme="minorEastAsia" w:hAnsi="Cambria Math"/>
                <w:sz w:val="24"/>
                <w:szCs w:val="28"/>
              </w:rPr>
              <m:t>1</m:t>
            </m:r>
          </m:sub>
        </m:sSub>
      </m:oMath>
      <w:r w:rsidR="00EE1BAC" w:rsidRPr="00BE5DB7">
        <w:rPr>
          <w:rFonts w:asciiTheme="minorEastAsia" w:eastAsiaTheme="minorEastAsia" w:hAnsiTheme="minorEastAsia" w:hint="eastAsia"/>
          <w:bCs/>
          <w:sz w:val="24"/>
          <w:szCs w:val="28"/>
        </w:rPr>
        <w:t>，</w:t>
      </w:r>
      <m:oMath>
        <m:r>
          <w:rPr>
            <w:rFonts w:ascii="Cambria Math" w:eastAsiaTheme="minorEastAsia" w:hAnsi="Cambria Math"/>
            <w:sz w:val="24"/>
            <w:szCs w:val="28"/>
          </w:rPr>
          <m:t>B</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r>
              <w:rPr>
                <w:rFonts w:ascii="Cambria Math" w:eastAsiaTheme="minorEastAsia" w:hAnsi="Cambria Math"/>
                <w:sz w:val="24"/>
                <w:szCs w:val="28"/>
              </w:rPr>
              <m:t>C</m:t>
            </m:r>
          </m:num>
          <m:den>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2</m:t>
                </m:r>
              </m:sub>
            </m:sSub>
            <m:r>
              <w:rPr>
                <w:rFonts w:ascii="Cambria Math" w:eastAsiaTheme="minorEastAsia" w:hAnsi="Cambria Math"/>
                <w:sz w:val="24"/>
                <w:szCs w:val="28"/>
              </w:rPr>
              <m:t>S</m:t>
            </m:r>
          </m:den>
        </m:f>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c</m:t>
            </m:r>
          </m:sub>
        </m:sSub>
      </m:oMath>
      <w:r w:rsidR="00EE1BAC" w:rsidRPr="00BE5DB7">
        <w:rPr>
          <w:rFonts w:asciiTheme="minorEastAsia" w:eastAsiaTheme="minorEastAsia" w:hAnsiTheme="minorEastAsia" w:hint="eastAsia"/>
          <w:bCs/>
          <w:sz w:val="24"/>
          <w:szCs w:val="28"/>
        </w:rPr>
        <w:t>）</w:t>
      </w:r>
    </w:p>
    <w:tbl>
      <w:tblPr>
        <w:tblStyle w:val="af0"/>
        <w:tblW w:w="0" w:type="auto"/>
        <w:tblLook w:val="04A0" w:firstRow="1" w:lastRow="0" w:firstColumn="1" w:lastColumn="0" w:noHBand="0" w:noVBand="1"/>
      </w:tblPr>
      <w:tblGrid>
        <w:gridCol w:w="1056"/>
        <w:gridCol w:w="1416"/>
        <w:gridCol w:w="1416"/>
        <w:gridCol w:w="1656"/>
        <w:gridCol w:w="1656"/>
      </w:tblGrid>
      <w:tr w:rsidR="00890BD2" w:rsidRPr="00890BD2" w14:paraId="4F88962F" w14:textId="77777777" w:rsidTr="00890BD2">
        <w:trPr>
          <w:trHeight w:val="280"/>
        </w:trPr>
        <w:tc>
          <w:tcPr>
            <w:tcW w:w="1056" w:type="dxa"/>
            <w:noWrap/>
            <w:hideMark/>
          </w:tcPr>
          <w:p w14:paraId="178E254B"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数据</w:t>
            </w:r>
          </w:p>
        </w:tc>
        <w:tc>
          <w:tcPr>
            <w:tcW w:w="1416" w:type="dxa"/>
            <w:noWrap/>
            <w:hideMark/>
          </w:tcPr>
          <w:p w14:paraId="43396578"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Hm(mv)</w:t>
            </w:r>
          </w:p>
        </w:tc>
        <w:tc>
          <w:tcPr>
            <w:tcW w:w="1416" w:type="dxa"/>
            <w:noWrap/>
            <w:hideMark/>
          </w:tcPr>
          <w:p w14:paraId="0BF6816B"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Bm(mv)</w:t>
            </w:r>
          </w:p>
        </w:tc>
        <w:tc>
          <w:tcPr>
            <w:tcW w:w="1656" w:type="dxa"/>
            <w:noWrap/>
            <w:hideMark/>
          </w:tcPr>
          <w:p w14:paraId="0ACF8AA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Hm(A/m)</w:t>
            </w:r>
          </w:p>
        </w:tc>
        <w:tc>
          <w:tcPr>
            <w:tcW w:w="1656" w:type="dxa"/>
            <w:noWrap/>
            <w:hideMark/>
          </w:tcPr>
          <w:p w14:paraId="5707565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Bm(T)</w:t>
            </w:r>
          </w:p>
        </w:tc>
      </w:tr>
      <w:tr w:rsidR="00890BD2" w:rsidRPr="00890BD2" w14:paraId="53CE5D06" w14:textId="77777777" w:rsidTr="00890BD2">
        <w:trPr>
          <w:trHeight w:val="280"/>
        </w:trPr>
        <w:tc>
          <w:tcPr>
            <w:tcW w:w="1056" w:type="dxa"/>
            <w:noWrap/>
            <w:hideMark/>
          </w:tcPr>
          <w:p w14:paraId="45F65A99"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w:t>
            </w:r>
          </w:p>
        </w:tc>
        <w:tc>
          <w:tcPr>
            <w:tcW w:w="1416" w:type="dxa"/>
            <w:noWrap/>
            <w:hideMark/>
          </w:tcPr>
          <w:p w14:paraId="16FE6B0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w:t>
            </w:r>
          </w:p>
        </w:tc>
        <w:tc>
          <w:tcPr>
            <w:tcW w:w="1416" w:type="dxa"/>
            <w:noWrap/>
            <w:hideMark/>
          </w:tcPr>
          <w:p w14:paraId="395D0EBD"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0.56</w:t>
            </w:r>
          </w:p>
        </w:tc>
        <w:tc>
          <w:tcPr>
            <w:tcW w:w="1656" w:type="dxa"/>
            <w:noWrap/>
            <w:hideMark/>
          </w:tcPr>
          <w:p w14:paraId="420B33A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1.1538</w:t>
            </w:r>
          </w:p>
        </w:tc>
        <w:tc>
          <w:tcPr>
            <w:tcW w:w="1656" w:type="dxa"/>
            <w:noWrap/>
            <w:hideMark/>
          </w:tcPr>
          <w:p w14:paraId="42C9D3C7"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0.015058</w:t>
            </w:r>
          </w:p>
        </w:tc>
      </w:tr>
      <w:tr w:rsidR="00890BD2" w:rsidRPr="00890BD2" w14:paraId="41545340" w14:textId="77777777" w:rsidTr="00890BD2">
        <w:trPr>
          <w:trHeight w:val="280"/>
        </w:trPr>
        <w:tc>
          <w:tcPr>
            <w:tcW w:w="1056" w:type="dxa"/>
            <w:noWrap/>
            <w:hideMark/>
          </w:tcPr>
          <w:p w14:paraId="2ED37FF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lastRenderedPageBreak/>
              <w:t>2</w:t>
            </w:r>
          </w:p>
        </w:tc>
        <w:tc>
          <w:tcPr>
            <w:tcW w:w="1416" w:type="dxa"/>
            <w:noWrap/>
            <w:hideMark/>
          </w:tcPr>
          <w:p w14:paraId="02E0862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3.2</w:t>
            </w:r>
          </w:p>
        </w:tc>
        <w:tc>
          <w:tcPr>
            <w:tcW w:w="1416" w:type="dxa"/>
            <w:noWrap/>
            <w:hideMark/>
          </w:tcPr>
          <w:p w14:paraId="7A86C607"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0.8</w:t>
            </w:r>
          </w:p>
        </w:tc>
        <w:tc>
          <w:tcPr>
            <w:tcW w:w="1656" w:type="dxa"/>
            <w:noWrap/>
            <w:hideMark/>
          </w:tcPr>
          <w:p w14:paraId="1F67E82B"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1.84608</w:t>
            </w:r>
          </w:p>
        </w:tc>
        <w:tc>
          <w:tcPr>
            <w:tcW w:w="1656" w:type="dxa"/>
            <w:noWrap/>
            <w:hideMark/>
          </w:tcPr>
          <w:p w14:paraId="70427A22"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0.021512</w:t>
            </w:r>
          </w:p>
        </w:tc>
      </w:tr>
      <w:tr w:rsidR="00890BD2" w:rsidRPr="00890BD2" w14:paraId="21356014" w14:textId="77777777" w:rsidTr="00890BD2">
        <w:trPr>
          <w:trHeight w:val="280"/>
        </w:trPr>
        <w:tc>
          <w:tcPr>
            <w:tcW w:w="1056" w:type="dxa"/>
            <w:noWrap/>
            <w:hideMark/>
          </w:tcPr>
          <w:p w14:paraId="5B0AA37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w:t>
            </w:r>
          </w:p>
        </w:tc>
        <w:tc>
          <w:tcPr>
            <w:tcW w:w="1416" w:type="dxa"/>
            <w:noWrap/>
            <w:hideMark/>
          </w:tcPr>
          <w:p w14:paraId="422E685F"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4.56</w:t>
            </w:r>
          </w:p>
        </w:tc>
        <w:tc>
          <w:tcPr>
            <w:tcW w:w="1416" w:type="dxa"/>
            <w:noWrap/>
            <w:hideMark/>
          </w:tcPr>
          <w:p w14:paraId="0966D15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1.28</w:t>
            </w:r>
          </w:p>
        </w:tc>
        <w:tc>
          <w:tcPr>
            <w:tcW w:w="1656" w:type="dxa"/>
            <w:noWrap/>
            <w:hideMark/>
          </w:tcPr>
          <w:p w14:paraId="4878CADF"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2.630664</w:t>
            </w:r>
          </w:p>
        </w:tc>
        <w:tc>
          <w:tcPr>
            <w:tcW w:w="1656" w:type="dxa"/>
            <w:noWrap/>
            <w:hideMark/>
          </w:tcPr>
          <w:p w14:paraId="5D0B9A90"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0.034419</w:t>
            </w:r>
          </w:p>
        </w:tc>
      </w:tr>
      <w:tr w:rsidR="00890BD2" w:rsidRPr="00890BD2" w14:paraId="55575BF9" w14:textId="77777777" w:rsidTr="00890BD2">
        <w:trPr>
          <w:trHeight w:val="280"/>
        </w:trPr>
        <w:tc>
          <w:tcPr>
            <w:tcW w:w="1056" w:type="dxa"/>
            <w:noWrap/>
            <w:hideMark/>
          </w:tcPr>
          <w:p w14:paraId="17B3A9F9"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4</w:t>
            </w:r>
          </w:p>
        </w:tc>
        <w:tc>
          <w:tcPr>
            <w:tcW w:w="1416" w:type="dxa"/>
            <w:noWrap/>
            <w:hideMark/>
          </w:tcPr>
          <w:p w14:paraId="628C6C9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5.28</w:t>
            </w:r>
          </w:p>
        </w:tc>
        <w:tc>
          <w:tcPr>
            <w:tcW w:w="1416" w:type="dxa"/>
            <w:noWrap/>
            <w:hideMark/>
          </w:tcPr>
          <w:p w14:paraId="402F4429"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1.52</w:t>
            </w:r>
          </w:p>
        </w:tc>
        <w:tc>
          <w:tcPr>
            <w:tcW w:w="1656" w:type="dxa"/>
            <w:noWrap/>
            <w:hideMark/>
          </w:tcPr>
          <w:p w14:paraId="7056A82B"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3.046032</w:t>
            </w:r>
          </w:p>
        </w:tc>
        <w:tc>
          <w:tcPr>
            <w:tcW w:w="1656" w:type="dxa"/>
            <w:noWrap/>
            <w:hideMark/>
          </w:tcPr>
          <w:p w14:paraId="477E5A3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0.040873</w:t>
            </w:r>
          </w:p>
        </w:tc>
      </w:tr>
      <w:tr w:rsidR="00890BD2" w:rsidRPr="00890BD2" w14:paraId="32A5FB52" w14:textId="77777777" w:rsidTr="00890BD2">
        <w:trPr>
          <w:trHeight w:val="280"/>
        </w:trPr>
        <w:tc>
          <w:tcPr>
            <w:tcW w:w="1056" w:type="dxa"/>
            <w:noWrap/>
            <w:hideMark/>
          </w:tcPr>
          <w:p w14:paraId="13704C8E"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5</w:t>
            </w:r>
          </w:p>
        </w:tc>
        <w:tc>
          <w:tcPr>
            <w:tcW w:w="1416" w:type="dxa"/>
            <w:noWrap/>
            <w:hideMark/>
          </w:tcPr>
          <w:p w14:paraId="5635A90B"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6.56</w:t>
            </w:r>
          </w:p>
        </w:tc>
        <w:tc>
          <w:tcPr>
            <w:tcW w:w="1416" w:type="dxa"/>
            <w:noWrap/>
            <w:hideMark/>
          </w:tcPr>
          <w:p w14:paraId="63A2F372"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1.84</w:t>
            </w:r>
          </w:p>
        </w:tc>
        <w:tc>
          <w:tcPr>
            <w:tcW w:w="1656" w:type="dxa"/>
            <w:noWrap/>
            <w:hideMark/>
          </w:tcPr>
          <w:p w14:paraId="7D623E3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3.784464</w:t>
            </w:r>
          </w:p>
        </w:tc>
        <w:tc>
          <w:tcPr>
            <w:tcW w:w="1656" w:type="dxa"/>
            <w:noWrap/>
            <w:hideMark/>
          </w:tcPr>
          <w:p w14:paraId="3CF8DF9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0.049478</w:t>
            </w:r>
          </w:p>
        </w:tc>
      </w:tr>
      <w:tr w:rsidR="00890BD2" w:rsidRPr="00890BD2" w14:paraId="78A8C1BE" w14:textId="77777777" w:rsidTr="00890BD2">
        <w:trPr>
          <w:trHeight w:val="280"/>
        </w:trPr>
        <w:tc>
          <w:tcPr>
            <w:tcW w:w="1056" w:type="dxa"/>
            <w:noWrap/>
            <w:hideMark/>
          </w:tcPr>
          <w:p w14:paraId="24A7485D"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6</w:t>
            </w:r>
          </w:p>
        </w:tc>
        <w:tc>
          <w:tcPr>
            <w:tcW w:w="1416" w:type="dxa"/>
            <w:noWrap/>
            <w:hideMark/>
          </w:tcPr>
          <w:p w14:paraId="408FEDE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7.2</w:t>
            </w:r>
          </w:p>
        </w:tc>
        <w:tc>
          <w:tcPr>
            <w:tcW w:w="1416" w:type="dxa"/>
            <w:noWrap/>
            <w:hideMark/>
          </w:tcPr>
          <w:p w14:paraId="6CA59F43"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2.08</w:t>
            </w:r>
          </w:p>
        </w:tc>
        <w:tc>
          <w:tcPr>
            <w:tcW w:w="1656" w:type="dxa"/>
            <w:noWrap/>
            <w:hideMark/>
          </w:tcPr>
          <w:p w14:paraId="28DBB4F8"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4.15368</w:t>
            </w:r>
          </w:p>
        </w:tc>
        <w:tc>
          <w:tcPr>
            <w:tcW w:w="1656" w:type="dxa"/>
            <w:noWrap/>
            <w:hideMark/>
          </w:tcPr>
          <w:p w14:paraId="0FBA49A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0.055931</w:t>
            </w:r>
          </w:p>
        </w:tc>
      </w:tr>
      <w:tr w:rsidR="00890BD2" w:rsidRPr="00890BD2" w14:paraId="6C44218A" w14:textId="77777777" w:rsidTr="00890BD2">
        <w:trPr>
          <w:trHeight w:val="280"/>
        </w:trPr>
        <w:tc>
          <w:tcPr>
            <w:tcW w:w="1056" w:type="dxa"/>
            <w:noWrap/>
            <w:hideMark/>
          </w:tcPr>
          <w:p w14:paraId="7D1D7EB2"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7</w:t>
            </w:r>
          </w:p>
        </w:tc>
        <w:tc>
          <w:tcPr>
            <w:tcW w:w="1416" w:type="dxa"/>
            <w:noWrap/>
            <w:hideMark/>
          </w:tcPr>
          <w:p w14:paraId="6F92696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8.8</w:t>
            </w:r>
          </w:p>
        </w:tc>
        <w:tc>
          <w:tcPr>
            <w:tcW w:w="1416" w:type="dxa"/>
            <w:noWrap/>
            <w:hideMark/>
          </w:tcPr>
          <w:p w14:paraId="5EE350B0"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2.48</w:t>
            </w:r>
          </w:p>
        </w:tc>
        <w:tc>
          <w:tcPr>
            <w:tcW w:w="1656" w:type="dxa"/>
            <w:noWrap/>
            <w:hideMark/>
          </w:tcPr>
          <w:p w14:paraId="519B64E6"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5.07672</w:t>
            </w:r>
          </w:p>
        </w:tc>
        <w:tc>
          <w:tcPr>
            <w:tcW w:w="1656" w:type="dxa"/>
            <w:noWrap/>
            <w:hideMark/>
          </w:tcPr>
          <w:p w14:paraId="517ABA26"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0.066687</w:t>
            </w:r>
          </w:p>
        </w:tc>
      </w:tr>
      <w:tr w:rsidR="00890BD2" w:rsidRPr="00890BD2" w14:paraId="06C1BFA2" w14:textId="77777777" w:rsidTr="00890BD2">
        <w:trPr>
          <w:trHeight w:val="280"/>
        </w:trPr>
        <w:tc>
          <w:tcPr>
            <w:tcW w:w="1056" w:type="dxa"/>
            <w:noWrap/>
            <w:hideMark/>
          </w:tcPr>
          <w:p w14:paraId="0CC78DE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8</w:t>
            </w:r>
          </w:p>
        </w:tc>
        <w:tc>
          <w:tcPr>
            <w:tcW w:w="1416" w:type="dxa"/>
            <w:noWrap/>
            <w:hideMark/>
          </w:tcPr>
          <w:p w14:paraId="5E9B26E3"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9.6</w:t>
            </w:r>
          </w:p>
        </w:tc>
        <w:tc>
          <w:tcPr>
            <w:tcW w:w="1416" w:type="dxa"/>
            <w:noWrap/>
            <w:hideMark/>
          </w:tcPr>
          <w:p w14:paraId="012FC21D"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2.72</w:t>
            </w:r>
          </w:p>
        </w:tc>
        <w:tc>
          <w:tcPr>
            <w:tcW w:w="1656" w:type="dxa"/>
            <w:noWrap/>
            <w:hideMark/>
          </w:tcPr>
          <w:p w14:paraId="20367860"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5.53824</w:t>
            </w:r>
          </w:p>
        </w:tc>
        <w:tc>
          <w:tcPr>
            <w:tcW w:w="1656" w:type="dxa"/>
            <w:noWrap/>
            <w:hideMark/>
          </w:tcPr>
          <w:p w14:paraId="64B4CA4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0.073141</w:t>
            </w:r>
          </w:p>
        </w:tc>
      </w:tr>
      <w:tr w:rsidR="00890BD2" w:rsidRPr="00890BD2" w14:paraId="448B8E45" w14:textId="77777777" w:rsidTr="00890BD2">
        <w:trPr>
          <w:trHeight w:val="280"/>
        </w:trPr>
        <w:tc>
          <w:tcPr>
            <w:tcW w:w="1056" w:type="dxa"/>
            <w:noWrap/>
            <w:hideMark/>
          </w:tcPr>
          <w:p w14:paraId="51E168F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9</w:t>
            </w:r>
          </w:p>
        </w:tc>
        <w:tc>
          <w:tcPr>
            <w:tcW w:w="1416" w:type="dxa"/>
            <w:noWrap/>
            <w:hideMark/>
          </w:tcPr>
          <w:p w14:paraId="4F83BD2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10.2</w:t>
            </w:r>
          </w:p>
        </w:tc>
        <w:tc>
          <w:tcPr>
            <w:tcW w:w="1416" w:type="dxa"/>
            <w:noWrap/>
            <w:hideMark/>
          </w:tcPr>
          <w:p w14:paraId="0BFBF4E2"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2.96</w:t>
            </w:r>
          </w:p>
        </w:tc>
        <w:tc>
          <w:tcPr>
            <w:tcW w:w="1656" w:type="dxa"/>
            <w:noWrap/>
            <w:hideMark/>
          </w:tcPr>
          <w:p w14:paraId="5BEE3DAB"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5.88438</w:t>
            </w:r>
          </w:p>
        </w:tc>
        <w:tc>
          <w:tcPr>
            <w:tcW w:w="1656" w:type="dxa"/>
            <w:noWrap/>
            <w:hideMark/>
          </w:tcPr>
          <w:p w14:paraId="5DC0B278"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0.079594</w:t>
            </w:r>
          </w:p>
        </w:tc>
      </w:tr>
      <w:tr w:rsidR="00890BD2" w:rsidRPr="00890BD2" w14:paraId="0FB7288B" w14:textId="77777777" w:rsidTr="00890BD2">
        <w:trPr>
          <w:trHeight w:val="280"/>
        </w:trPr>
        <w:tc>
          <w:tcPr>
            <w:tcW w:w="1056" w:type="dxa"/>
            <w:noWrap/>
            <w:hideMark/>
          </w:tcPr>
          <w:p w14:paraId="38DDBD6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10</w:t>
            </w:r>
          </w:p>
        </w:tc>
        <w:tc>
          <w:tcPr>
            <w:tcW w:w="1416" w:type="dxa"/>
            <w:noWrap/>
            <w:hideMark/>
          </w:tcPr>
          <w:p w14:paraId="2DB7746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11</w:t>
            </w:r>
          </w:p>
        </w:tc>
        <w:tc>
          <w:tcPr>
            <w:tcW w:w="1416" w:type="dxa"/>
            <w:noWrap/>
            <w:hideMark/>
          </w:tcPr>
          <w:p w14:paraId="71F878E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3.12</w:t>
            </w:r>
          </w:p>
        </w:tc>
        <w:tc>
          <w:tcPr>
            <w:tcW w:w="1656" w:type="dxa"/>
            <w:noWrap/>
            <w:hideMark/>
          </w:tcPr>
          <w:p w14:paraId="6443946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6.3459</w:t>
            </w:r>
          </w:p>
        </w:tc>
        <w:tc>
          <w:tcPr>
            <w:tcW w:w="1656" w:type="dxa"/>
            <w:noWrap/>
            <w:hideMark/>
          </w:tcPr>
          <w:p w14:paraId="0FA03252"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0.083897</w:t>
            </w:r>
          </w:p>
        </w:tc>
      </w:tr>
      <w:tr w:rsidR="00890BD2" w:rsidRPr="00890BD2" w14:paraId="2F673549" w14:textId="77777777" w:rsidTr="00890BD2">
        <w:trPr>
          <w:trHeight w:val="280"/>
        </w:trPr>
        <w:tc>
          <w:tcPr>
            <w:tcW w:w="1056" w:type="dxa"/>
            <w:noWrap/>
            <w:hideMark/>
          </w:tcPr>
          <w:p w14:paraId="009B0B2E"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11</w:t>
            </w:r>
          </w:p>
        </w:tc>
        <w:tc>
          <w:tcPr>
            <w:tcW w:w="1416" w:type="dxa"/>
            <w:noWrap/>
            <w:hideMark/>
          </w:tcPr>
          <w:p w14:paraId="57089D68"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12.2</w:t>
            </w:r>
          </w:p>
        </w:tc>
        <w:tc>
          <w:tcPr>
            <w:tcW w:w="1416" w:type="dxa"/>
            <w:noWrap/>
            <w:hideMark/>
          </w:tcPr>
          <w:p w14:paraId="008B736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3.44</w:t>
            </w:r>
          </w:p>
        </w:tc>
        <w:tc>
          <w:tcPr>
            <w:tcW w:w="1656" w:type="dxa"/>
            <w:noWrap/>
            <w:hideMark/>
          </w:tcPr>
          <w:p w14:paraId="00D611F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7.03818</w:t>
            </w:r>
          </w:p>
        </w:tc>
        <w:tc>
          <w:tcPr>
            <w:tcW w:w="1656" w:type="dxa"/>
            <w:noWrap/>
            <w:hideMark/>
          </w:tcPr>
          <w:p w14:paraId="2F7B7C95"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0.092502</w:t>
            </w:r>
          </w:p>
        </w:tc>
      </w:tr>
      <w:tr w:rsidR="00890BD2" w:rsidRPr="00890BD2" w14:paraId="300FC160" w14:textId="77777777" w:rsidTr="00890BD2">
        <w:trPr>
          <w:trHeight w:val="280"/>
        </w:trPr>
        <w:tc>
          <w:tcPr>
            <w:tcW w:w="1056" w:type="dxa"/>
            <w:noWrap/>
            <w:hideMark/>
          </w:tcPr>
          <w:p w14:paraId="2573F1D9"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12</w:t>
            </w:r>
          </w:p>
        </w:tc>
        <w:tc>
          <w:tcPr>
            <w:tcW w:w="1416" w:type="dxa"/>
            <w:noWrap/>
            <w:hideMark/>
          </w:tcPr>
          <w:p w14:paraId="6C11D620"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13.2</w:t>
            </w:r>
          </w:p>
        </w:tc>
        <w:tc>
          <w:tcPr>
            <w:tcW w:w="1416" w:type="dxa"/>
            <w:noWrap/>
            <w:hideMark/>
          </w:tcPr>
          <w:p w14:paraId="03508C57"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4</w:t>
            </w:r>
          </w:p>
        </w:tc>
        <w:tc>
          <w:tcPr>
            <w:tcW w:w="1656" w:type="dxa"/>
            <w:noWrap/>
            <w:hideMark/>
          </w:tcPr>
          <w:p w14:paraId="4424A778"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7.61508</w:t>
            </w:r>
          </w:p>
        </w:tc>
        <w:tc>
          <w:tcPr>
            <w:tcW w:w="1656" w:type="dxa"/>
            <w:noWrap/>
            <w:hideMark/>
          </w:tcPr>
          <w:p w14:paraId="4D397379"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0.10756</w:t>
            </w:r>
          </w:p>
        </w:tc>
      </w:tr>
      <w:tr w:rsidR="00890BD2" w:rsidRPr="00890BD2" w14:paraId="4D148B3B" w14:textId="77777777" w:rsidTr="00890BD2">
        <w:trPr>
          <w:trHeight w:val="280"/>
        </w:trPr>
        <w:tc>
          <w:tcPr>
            <w:tcW w:w="1056" w:type="dxa"/>
            <w:noWrap/>
            <w:hideMark/>
          </w:tcPr>
          <w:p w14:paraId="677A403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13</w:t>
            </w:r>
          </w:p>
        </w:tc>
        <w:tc>
          <w:tcPr>
            <w:tcW w:w="1416" w:type="dxa"/>
            <w:noWrap/>
            <w:hideMark/>
          </w:tcPr>
          <w:p w14:paraId="57FF3F1F"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14.4</w:t>
            </w:r>
          </w:p>
        </w:tc>
        <w:tc>
          <w:tcPr>
            <w:tcW w:w="1416" w:type="dxa"/>
            <w:noWrap/>
            <w:hideMark/>
          </w:tcPr>
          <w:p w14:paraId="762575BB"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4.32</w:t>
            </w:r>
          </w:p>
        </w:tc>
        <w:tc>
          <w:tcPr>
            <w:tcW w:w="1656" w:type="dxa"/>
            <w:noWrap/>
            <w:hideMark/>
          </w:tcPr>
          <w:p w14:paraId="16226F3D"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8.30736</w:t>
            </w:r>
          </w:p>
        </w:tc>
        <w:tc>
          <w:tcPr>
            <w:tcW w:w="1656" w:type="dxa"/>
            <w:noWrap/>
            <w:hideMark/>
          </w:tcPr>
          <w:p w14:paraId="421224A4"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0.116165</w:t>
            </w:r>
          </w:p>
        </w:tc>
      </w:tr>
      <w:tr w:rsidR="00890BD2" w:rsidRPr="00890BD2" w14:paraId="582FEFED" w14:textId="77777777" w:rsidTr="00890BD2">
        <w:trPr>
          <w:trHeight w:val="280"/>
        </w:trPr>
        <w:tc>
          <w:tcPr>
            <w:tcW w:w="1056" w:type="dxa"/>
            <w:noWrap/>
            <w:hideMark/>
          </w:tcPr>
          <w:p w14:paraId="282E469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14</w:t>
            </w:r>
          </w:p>
        </w:tc>
        <w:tc>
          <w:tcPr>
            <w:tcW w:w="1416" w:type="dxa"/>
            <w:noWrap/>
            <w:hideMark/>
          </w:tcPr>
          <w:p w14:paraId="1257589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16</w:t>
            </w:r>
          </w:p>
        </w:tc>
        <w:tc>
          <w:tcPr>
            <w:tcW w:w="1416" w:type="dxa"/>
            <w:noWrap/>
            <w:hideMark/>
          </w:tcPr>
          <w:p w14:paraId="3BED654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4.8</w:t>
            </w:r>
          </w:p>
        </w:tc>
        <w:tc>
          <w:tcPr>
            <w:tcW w:w="1656" w:type="dxa"/>
            <w:noWrap/>
            <w:hideMark/>
          </w:tcPr>
          <w:p w14:paraId="1D523965"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9.2304</w:t>
            </w:r>
          </w:p>
        </w:tc>
        <w:tc>
          <w:tcPr>
            <w:tcW w:w="1656" w:type="dxa"/>
            <w:noWrap/>
            <w:hideMark/>
          </w:tcPr>
          <w:p w14:paraId="767095CE"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0.129072</w:t>
            </w:r>
          </w:p>
        </w:tc>
      </w:tr>
      <w:tr w:rsidR="00890BD2" w:rsidRPr="00890BD2" w14:paraId="674FC803" w14:textId="77777777" w:rsidTr="00890BD2">
        <w:trPr>
          <w:trHeight w:val="280"/>
        </w:trPr>
        <w:tc>
          <w:tcPr>
            <w:tcW w:w="1056" w:type="dxa"/>
            <w:noWrap/>
            <w:hideMark/>
          </w:tcPr>
          <w:p w14:paraId="42144D1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15</w:t>
            </w:r>
          </w:p>
        </w:tc>
        <w:tc>
          <w:tcPr>
            <w:tcW w:w="1416" w:type="dxa"/>
            <w:noWrap/>
            <w:hideMark/>
          </w:tcPr>
          <w:p w14:paraId="1FDF083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17.2</w:t>
            </w:r>
          </w:p>
        </w:tc>
        <w:tc>
          <w:tcPr>
            <w:tcW w:w="1416" w:type="dxa"/>
            <w:noWrap/>
            <w:hideMark/>
          </w:tcPr>
          <w:p w14:paraId="4A4BB033"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5.4</w:t>
            </w:r>
          </w:p>
        </w:tc>
        <w:tc>
          <w:tcPr>
            <w:tcW w:w="1656" w:type="dxa"/>
            <w:noWrap/>
            <w:hideMark/>
          </w:tcPr>
          <w:p w14:paraId="54B37C87"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9.92268</w:t>
            </w:r>
          </w:p>
        </w:tc>
        <w:tc>
          <w:tcPr>
            <w:tcW w:w="1656" w:type="dxa"/>
            <w:noWrap/>
            <w:hideMark/>
          </w:tcPr>
          <w:p w14:paraId="04BD2562"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0.145206</w:t>
            </w:r>
          </w:p>
        </w:tc>
      </w:tr>
      <w:tr w:rsidR="00890BD2" w:rsidRPr="00890BD2" w14:paraId="55462555" w14:textId="77777777" w:rsidTr="00890BD2">
        <w:trPr>
          <w:trHeight w:val="280"/>
        </w:trPr>
        <w:tc>
          <w:tcPr>
            <w:tcW w:w="1056" w:type="dxa"/>
            <w:noWrap/>
            <w:hideMark/>
          </w:tcPr>
          <w:p w14:paraId="7AB909C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16</w:t>
            </w:r>
          </w:p>
        </w:tc>
        <w:tc>
          <w:tcPr>
            <w:tcW w:w="1416" w:type="dxa"/>
            <w:noWrap/>
            <w:hideMark/>
          </w:tcPr>
          <w:p w14:paraId="27B83C2F"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22.4</w:t>
            </w:r>
          </w:p>
        </w:tc>
        <w:tc>
          <w:tcPr>
            <w:tcW w:w="1416" w:type="dxa"/>
            <w:noWrap/>
            <w:hideMark/>
          </w:tcPr>
          <w:p w14:paraId="61E98F58"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7</w:t>
            </w:r>
          </w:p>
        </w:tc>
        <w:tc>
          <w:tcPr>
            <w:tcW w:w="1656" w:type="dxa"/>
            <w:noWrap/>
            <w:hideMark/>
          </w:tcPr>
          <w:p w14:paraId="582D0C9E"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12.92256</w:t>
            </w:r>
          </w:p>
        </w:tc>
        <w:tc>
          <w:tcPr>
            <w:tcW w:w="1656" w:type="dxa"/>
            <w:noWrap/>
            <w:hideMark/>
          </w:tcPr>
          <w:p w14:paraId="5349E795"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0.18823</w:t>
            </w:r>
          </w:p>
        </w:tc>
      </w:tr>
      <w:tr w:rsidR="00890BD2" w:rsidRPr="00890BD2" w14:paraId="67C5725A" w14:textId="77777777" w:rsidTr="00890BD2">
        <w:trPr>
          <w:trHeight w:val="280"/>
        </w:trPr>
        <w:tc>
          <w:tcPr>
            <w:tcW w:w="1056" w:type="dxa"/>
            <w:noWrap/>
            <w:hideMark/>
          </w:tcPr>
          <w:p w14:paraId="7F12FE6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17</w:t>
            </w:r>
          </w:p>
        </w:tc>
        <w:tc>
          <w:tcPr>
            <w:tcW w:w="1416" w:type="dxa"/>
            <w:noWrap/>
            <w:hideMark/>
          </w:tcPr>
          <w:p w14:paraId="16B77F8E"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36.8</w:t>
            </w:r>
          </w:p>
        </w:tc>
        <w:tc>
          <w:tcPr>
            <w:tcW w:w="1416" w:type="dxa"/>
            <w:noWrap/>
            <w:hideMark/>
          </w:tcPr>
          <w:p w14:paraId="18A52A0E"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11</w:t>
            </w:r>
          </w:p>
        </w:tc>
        <w:tc>
          <w:tcPr>
            <w:tcW w:w="1656" w:type="dxa"/>
            <w:noWrap/>
            <w:hideMark/>
          </w:tcPr>
          <w:p w14:paraId="134B08C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21.22992</w:t>
            </w:r>
          </w:p>
        </w:tc>
        <w:tc>
          <w:tcPr>
            <w:tcW w:w="1656" w:type="dxa"/>
            <w:noWrap/>
            <w:hideMark/>
          </w:tcPr>
          <w:p w14:paraId="409D25F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0.29579</w:t>
            </w:r>
          </w:p>
        </w:tc>
      </w:tr>
      <w:tr w:rsidR="00890BD2" w:rsidRPr="00890BD2" w14:paraId="10A74E8F" w14:textId="77777777" w:rsidTr="00890BD2">
        <w:trPr>
          <w:trHeight w:val="280"/>
        </w:trPr>
        <w:tc>
          <w:tcPr>
            <w:tcW w:w="1056" w:type="dxa"/>
            <w:noWrap/>
            <w:hideMark/>
          </w:tcPr>
          <w:p w14:paraId="1CC0E4CD"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18</w:t>
            </w:r>
          </w:p>
        </w:tc>
        <w:tc>
          <w:tcPr>
            <w:tcW w:w="1416" w:type="dxa"/>
            <w:noWrap/>
            <w:hideMark/>
          </w:tcPr>
          <w:p w14:paraId="2F165AD9"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66.4</w:t>
            </w:r>
          </w:p>
        </w:tc>
        <w:tc>
          <w:tcPr>
            <w:tcW w:w="1416" w:type="dxa"/>
            <w:noWrap/>
            <w:hideMark/>
          </w:tcPr>
          <w:p w14:paraId="07A81086"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16</w:t>
            </w:r>
          </w:p>
        </w:tc>
        <w:tc>
          <w:tcPr>
            <w:tcW w:w="1656" w:type="dxa"/>
            <w:noWrap/>
            <w:hideMark/>
          </w:tcPr>
          <w:p w14:paraId="558EA86A"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38.30616</w:t>
            </w:r>
          </w:p>
        </w:tc>
        <w:tc>
          <w:tcPr>
            <w:tcW w:w="1656" w:type="dxa"/>
            <w:noWrap/>
            <w:hideMark/>
          </w:tcPr>
          <w:p w14:paraId="5CDFCC23"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0.43024</w:t>
            </w:r>
          </w:p>
        </w:tc>
      </w:tr>
      <w:tr w:rsidR="00890BD2" w:rsidRPr="00890BD2" w14:paraId="71C0FFB5" w14:textId="77777777" w:rsidTr="00890BD2">
        <w:trPr>
          <w:trHeight w:val="280"/>
        </w:trPr>
        <w:tc>
          <w:tcPr>
            <w:tcW w:w="1056" w:type="dxa"/>
            <w:noWrap/>
            <w:hideMark/>
          </w:tcPr>
          <w:p w14:paraId="7D7D7061"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19</w:t>
            </w:r>
          </w:p>
        </w:tc>
        <w:tc>
          <w:tcPr>
            <w:tcW w:w="1416" w:type="dxa"/>
            <w:noWrap/>
            <w:hideMark/>
          </w:tcPr>
          <w:p w14:paraId="504D2E6D"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124</w:t>
            </w:r>
          </w:p>
        </w:tc>
        <w:tc>
          <w:tcPr>
            <w:tcW w:w="1416" w:type="dxa"/>
            <w:noWrap/>
            <w:hideMark/>
          </w:tcPr>
          <w:p w14:paraId="3BFAE8B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18.8</w:t>
            </w:r>
          </w:p>
        </w:tc>
        <w:tc>
          <w:tcPr>
            <w:tcW w:w="1656" w:type="dxa"/>
            <w:noWrap/>
            <w:hideMark/>
          </w:tcPr>
          <w:p w14:paraId="23BF45A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71.5356</w:t>
            </w:r>
          </w:p>
        </w:tc>
        <w:tc>
          <w:tcPr>
            <w:tcW w:w="1656" w:type="dxa"/>
            <w:noWrap/>
            <w:hideMark/>
          </w:tcPr>
          <w:p w14:paraId="7BE094FF"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0.505532</w:t>
            </w:r>
          </w:p>
        </w:tc>
      </w:tr>
      <w:tr w:rsidR="00890BD2" w:rsidRPr="00890BD2" w14:paraId="5CA28C4D" w14:textId="77777777" w:rsidTr="00890BD2">
        <w:trPr>
          <w:trHeight w:val="280"/>
        </w:trPr>
        <w:tc>
          <w:tcPr>
            <w:tcW w:w="1056" w:type="dxa"/>
            <w:noWrap/>
            <w:hideMark/>
          </w:tcPr>
          <w:p w14:paraId="141EB360"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lastRenderedPageBreak/>
              <w:t>20</w:t>
            </w:r>
          </w:p>
        </w:tc>
        <w:tc>
          <w:tcPr>
            <w:tcW w:w="1416" w:type="dxa"/>
            <w:noWrap/>
            <w:hideMark/>
          </w:tcPr>
          <w:p w14:paraId="78D41DA6"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200</w:t>
            </w:r>
          </w:p>
        </w:tc>
        <w:tc>
          <w:tcPr>
            <w:tcW w:w="1416" w:type="dxa"/>
            <w:noWrap/>
            <w:hideMark/>
          </w:tcPr>
          <w:p w14:paraId="7C8256D9"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20</w:t>
            </w:r>
          </w:p>
        </w:tc>
        <w:tc>
          <w:tcPr>
            <w:tcW w:w="1656" w:type="dxa"/>
            <w:noWrap/>
            <w:hideMark/>
          </w:tcPr>
          <w:p w14:paraId="2F4AB240"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115.38</w:t>
            </w:r>
          </w:p>
        </w:tc>
        <w:tc>
          <w:tcPr>
            <w:tcW w:w="1656" w:type="dxa"/>
            <w:noWrap/>
            <w:hideMark/>
          </w:tcPr>
          <w:p w14:paraId="5FA51EFC" w14:textId="77777777" w:rsidR="00890BD2" w:rsidRPr="00890BD2" w:rsidRDefault="00890BD2" w:rsidP="00890BD2">
            <w:pPr>
              <w:pStyle w:val="af5"/>
              <w:spacing w:beforeLines="50" w:before="156" w:afterLines="50" w:after="156" w:line="360" w:lineRule="auto"/>
              <w:ind w:firstLine="480"/>
              <w:rPr>
                <w:rFonts w:asciiTheme="minorEastAsia" w:eastAsiaTheme="minorEastAsia" w:hAnsiTheme="minorEastAsia"/>
                <w:sz w:val="24"/>
              </w:rPr>
            </w:pPr>
            <w:r w:rsidRPr="00890BD2">
              <w:rPr>
                <w:rFonts w:asciiTheme="minorEastAsia" w:eastAsiaTheme="minorEastAsia" w:hAnsiTheme="minorEastAsia" w:hint="eastAsia"/>
                <w:sz w:val="24"/>
              </w:rPr>
              <w:t>0.5378</w:t>
            </w:r>
          </w:p>
        </w:tc>
      </w:tr>
    </w:tbl>
    <w:p w14:paraId="562A0D64" w14:textId="43CB09D2" w:rsidR="00890BD2" w:rsidRPr="00890BD2" w:rsidRDefault="00890BD2" w:rsidP="00890BD2">
      <w:pPr>
        <w:pStyle w:val="af5"/>
        <w:spacing w:beforeLines="50" w:before="156" w:afterLines="50" w:after="156"/>
        <w:ind w:firstLineChars="0" w:firstLine="0"/>
        <w:rPr>
          <w:b/>
          <w:bCs/>
          <w:sz w:val="30"/>
          <w:szCs w:val="30"/>
        </w:rPr>
      </w:pPr>
      <w:r w:rsidRPr="00890BD2">
        <w:rPr>
          <w:rFonts w:hint="eastAsia"/>
          <w:b/>
          <w:bCs/>
          <w:sz w:val="30"/>
          <w:szCs w:val="30"/>
        </w:rPr>
        <w:t>由表可以画出样品</w:t>
      </w:r>
      <w:r w:rsidRPr="00890BD2">
        <w:rPr>
          <w:rFonts w:hint="eastAsia"/>
          <w:b/>
          <w:bCs/>
          <w:sz w:val="30"/>
          <w:szCs w:val="30"/>
        </w:rPr>
        <w:t>1</w:t>
      </w:r>
      <w:r w:rsidRPr="00890BD2">
        <w:rPr>
          <w:rFonts w:hint="eastAsia"/>
          <w:b/>
          <w:bCs/>
          <w:sz w:val="30"/>
          <w:szCs w:val="30"/>
        </w:rPr>
        <w:t>铁氧体的动态磁化曲线</w:t>
      </w:r>
      <w:r>
        <w:rPr>
          <w:rFonts w:hint="eastAsia"/>
          <w:b/>
          <w:bCs/>
          <w:sz w:val="30"/>
          <w:szCs w:val="30"/>
        </w:rPr>
        <w:t>：</w:t>
      </w:r>
    </w:p>
    <w:p w14:paraId="0718DE51" w14:textId="07B09331" w:rsidR="00C2727A" w:rsidRDefault="00890BD2" w:rsidP="00FC53B2">
      <w:pPr>
        <w:pStyle w:val="af5"/>
        <w:spacing w:beforeLines="50" w:before="156" w:afterLines="50" w:after="156" w:line="360" w:lineRule="auto"/>
        <w:ind w:firstLineChars="0" w:firstLine="0"/>
        <w:rPr>
          <w:b/>
          <w:bCs/>
          <w:sz w:val="30"/>
          <w:szCs w:val="30"/>
        </w:rPr>
      </w:pPr>
      <w:r>
        <w:rPr>
          <w:noProof/>
        </w:rPr>
        <w:drawing>
          <wp:inline distT="0" distB="0" distL="0" distR="0" wp14:anchorId="7D50C5F0" wp14:editId="0851E4F4">
            <wp:extent cx="4572000" cy="2743200"/>
            <wp:effectExtent l="0" t="0" r="0" b="0"/>
            <wp:docPr id="7" name="图表 7">
              <a:extLst xmlns:a="http://schemas.openxmlformats.org/drawingml/2006/main">
                <a:ext uri="{FF2B5EF4-FFF2-40B4-BE49-F238E27FC236}">
                  <a16:creationId xmlns:a16="http://schemas.microsoft.com/office/drawing/2014/main" id="{681634EB-BBB4-4C95-AA50-A3A4437FED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C0B6E28" w14:textId="3F2C7B86" w:rsidR="00890BD2" w:rsidRPr="00BE5DB7" w:rsidRDefault="00890BD2" w:rsidP="00FC53B2">
      <w:pPr>
        <w:pStyle w:val="af5"/>
        <w:spacing w:beforeLines="50" w:before="156" w:afterLines="50" w:after="156" w:line="360" w:lineRule="auto"/>
        <w:ind w:firstLineChars="0" w:firstLine="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由</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μ</m:t>
            </m:r>
          </m:e>
          <m:sub>
            <m:r>
              <w:rPr>
                <w:rFonts w:ascii="Cambria Math" w:eastAsiaTheme="minorEastAsia" w:hAnsi="Cambria Math"/>
                <w:sz w:val="24"/>
                <w:szCs w:val="28"/>
              </w:rPr>
              <m:t>m</m:t>
            </m:r>
          </m:sub>
        </m:sSub>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m</m:t>
                </m:r>
              </m:sub>
            </m:sSub>
          </m:num>
          <m:den>
            <m:sSub>
              <m:sSubPr>
                <m:ctrlPr>
                  <w:rPr>
                    <w:rFonts w:ascii="Cambria Math" w:eastAsiaTheme="minorEastAsia" w:hAnsi="Cambria Math"/>
                    <w:bCs/>
                    <w:sz w:val="24"/>
                    <w:szCs w:val="28"/>
                  </w:rPr>
                </m:ctrlPr>
              </m:sSubPr>
              <m:e>
                <m:r>
                  <w:rPr>
                    <w:rFonts w:ascii="Cambria Math" w:eastAsiaTheme="minorEastAsia" w:hAnsi="Cambria Math"/>
                    <w:sz w:val="24"/>
                    <w:szCs w:val="28"/>
                  </w:rPr>
                  <m:t>μ</m:t>
                </m:r>
              </m:e>
              <m:sub>
                <m:r>
                  <m:rPr>
                    <m:sty m:val="p"/>
                  </m:rPr>
                  <w:rPr>
                    <w:rFonts w:ascii="Cambria Math" w:eastAsiaTheme="minorEastAsia" w:hAnsi="Cambria Math"/>
                    <w:sz w:val="24"/>
                    <w:szCs w:val="28"/>
                  </w:rPr>
                  <m:t>0</m:t>
                </m:r>
              </m:sub>
            </m:sSub>
            <m:sSub>
              <m:sSubPr>
                <m:ctrlPr>
                  <w:rPr>
                    <w:rFonts w:ascii="Cambria Math" w:eastAsiaTheme="minorEastAsia" w:hAnsi="Cambria Math"/>
                    <w:bCs/>
                    <w:sz w:val="24"/>
                    <w:szCs w:val="28"/>
                  </w:rPr>
                </m:ctrlPr>
              </m:sSubPr>
              <m:e>
                <m:r>
                  <w:rPr>
                    <w:rFonts w:ascii="Cambria Math" w:eastAsiaTheme="minorEastAsia" w:hAnsi="Cambria Math"/>
                    <w:sz w:val="24"/>
                    <w:szCs w:val="28"/>
                  </w:rPr>
                  <m:t>H</m:t>
                </m:r>
              </m:e>
              <m:sub>
                <m:r>
                  <w:rPr>
                    <w:rFonts w:ascii="Cambria Math" w:eastAsiaTheme="minorEastAsia" w:hAnsi="Cambria Math"/>
                    <w:sz w:val="24"/>
                    <w:szCs w:val="28"/>
                  </w:rPr>
                  <m:t>m</m:t>
                </m:r>
              </m:sub>
            </m:sSub>
          </m:den>
        </m:f>
      </m:oMath>
      <w:r w:rsidRPr="00BE5DB7">
        <w:rPr>
          <w:rFonts w:asciiTheme="minorEastAsia" w:eastAsiaTheme="minorEastAsia" w:hAnsiTheme="minorEastAsia" w:hint="eastAsia"/>
          <w:bCs/>
          <w:sz w:val="24"/>
          <w:szCs w:val="28"/>
        </w:rPr>
        <w:t>计算每个数据点对应的振幅磁导率，画出</w:t>
      </w:r>
      <w:r w:rsidRPr="00BE5DB7">
        <w:rPr>
          <w:rFonts w:asciiTheme="minorEastAsia" w:eastAsiaTheme="minorEastAsia" w:hAnsiTheme="minorEastAsia"/>
          <w:bCs/>
          <w:sz w:val="24"/>
          <w:szCs w:val="28"/>
        </w:rPr>
        <w:t>µ</w:t>
      </w:r>
      <w:r w:rsidRPr="00BE5DB7">
        <w:rPr>
          <w:rFonts w:ascii="Cambria Math" w:eastAsiaTheme="minorEastAsia" w:hAnsi="Cambria Math" w:cs="Cambria Math"/>
          <w:bCs/>
          <w:sz w:val="24"/>
          <w:szCs w:val="28"/>
        </w:rPr>
        <w:t>𝑚</w:t>
      </w:r>
      <w:r w:rsidRPr="00BE5DB7">
        <w:rPr>
          <w:rFonts w:ascii="微软雅黑" w:eastAsia="微软雅黑" w:hAnsi="微软雅黑" w:cs="微软雅黑" w:hint="eastAsia"/>
          <w:bCs/>
          <w:sz w:val="24"/>
          <w:szCs w:val="28"/>
        </w:rPr>
        <w:t>−</w:t>
      </w:r>
      <w:r w:rsidRPr="00BE5DB7">
        <w:rPr>
          <w:rFonts w:ascii="Cambria Math" w:eastAsiaTheme="minorEastAsia" w:hAnsi="Cambria Math" w:cs="Cambria Math"/>
          <w:bCs/>
          <w:sz w:val="24"/>
          <w:szCs w:val="28"/>
        </w:rPr>
        <w:t>𝐻𝑚</w:t>
      </w:r>
      <w:r w:rsidRPr="00BE5DB7">
        <w:rPr>
          <w:rFonts w:asciiTheme="minorEastAsia" w:eastAsiaTheme="minorEastAsia" w:hAnsiTheme="minorEastAsia"/>
          <w:bCs/>
          <w:sz w:val="24"/>
          <w:szCs w:val="28"/>
        </w:rPr>
        <w:t xml:space="preserve"> 曲线</w:t>
      </w:r>
      <w:r w:rsidRPr="00BE5DB7">
        <w:rPr>
          <w:rFonts w:asciiTheme="minorEastAsia" w:eastAsiaTheme="minorEastAsia" w:hAnsiTheme="minorEastAsia" w:hint="eastAsia"/>
          <w:bCs/>
          <w:sz w:val="24"/>
          <w:szCs w:val="28"/>
        </w:rPr>
        <w:t>：</w:t>
      </w:r>
    </w:p>
    <w:p w14:paraId="288B8C23" w14:textId="48C9180B" w:rsidR="00890BD2" w:rsidRDefault="00890BD2" w:rsidP="00FC53B2">
      <w:pPr>
        <w:pStyle w:val="af5"/>
        <w:spacing w:beforeLines="50" w:before="156" w:afterLines="50" w:after="156" w:line="360" w:lineRule="auto"/>
        <w:ind w:firstLineChars="0" w:firstLine="0"/>
        <w:rPr>
          <w:b/>
          <w:bCs/>
          <w:sz w:val="30"/>
          <w:szCs w:val="30"/>
        </w:rPr>
      </w:pPr>
      <w:r>
        <w:rPr>
          <w:noProof/>
        </w:rPr>
        <w:drawing>
          <wp:inline distT="0" distB="0" distL="0" distR="0" wp14:anchorId="7C28363C" wp14:editId="2DB5993A">
            <wp:extent cx="4572000" cy="2743200"/>
            <wp:effectExtent l="0" t="0" r="0" b="0"/>
            <wp:docPr id="10" name="图表 10">
              <a:extLst xmlns:a="http://schemas.openxmlformats.org/drawingml/2006/main">
                <a:ext uri="{FF2B5EF4-FFF2-40B4-BE49-F238E27FC236}">
                  <a16:creationId xmlns:a16="http://schemas.microsoft.com/office/drawing/2014/main" id="{A8644E1D-6131-434A-8CE3-D0A51346E0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28866ED" w14:textId="77777777" w:rsidR="00890BD2" w:rsidRPr="00BE5DB7" w:rsidRDefault="00890BD2" w:rsidP="00890BD2">
      <w:pPr>
        <w:snapToGrid w:val="0"/>
        <w:spacing w:line="360" w:lineRule="auto"/>
        <w:ind w:firstLineChars="100" w:firstLine="240"/>
        <w:rPr>
          <w:rFonts w:asciiTheme="minorEastAsia" w:eastAsiaTheme="minorEastAsia" w:hAnsiTheme="minorEastAsia"/>
          <w:bCs/>
          <w:sz w:val="24"/>
          <w:szCs w:val="28"/>
        </w:rPr>
      </w:pPr>
      <w:bookmarkStart w:id="0" w:name="_Hlk181291354"/>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3</w:t>
      </w:r>
      <w:r w:rsidRPr="00BE5DB7">
        <w:rPr>
          <w:rFonts w:asciiTheme="minorEastAsia" w:eastAsiaTheme="minorEastAsia" w:hAnsiTheme="minorEastAsia" w:hint="eastAsia"/>
          <w:bCs/>
          <w:sz w:val="24"/>
          <w:szCs w:val="28"/>
        </w:rPr>
        <w:t>）测定起始磁导率</w:t>
      </w:r>
      <m:oMath>
        <m:sSub>
          <m:sSubPr>
            <m:ctrlPr>
              <w:rPr>
                <w:rFonts w:ascii="Cambria Math" w:eastAsiaTheme="minorEastAsia" w:hAnsi="Cambria Math"/>
                <w:bCs/>
                <w:sz w:val="24"/>
                <w:szCs w:val="28"/>
              </w:rPr>
            </m:ctrlPr>
          </m:sSubPr>
          <m:e>
            <m:r>
              <m:rPr>
                <m:sty m:val="p"/>
              </m:rPr>
              <w:rPr>
                <w:rFonts w:ascii="Cambria Math" w:eastAsiaTheme="minorEastAsia" w:hAnsi="Cambria Math"/>
                <w:sz w:val="24"/>
                <w:szCs w:val="28"/>
              </w:rPr>
              <m:t>µ</m:t>
            </m:r>
          </m:e>
          <m:sub>
            <m:r>
              <w:rPr>
                <w:rFonts w:ascii="Cambria Math" w:eastAsiaTheme="minorEastAsia" w:hAnsi="Cambria Math"/>
                <w:sz w:val="24"/>
                <w:szCs w:val="28"/>
              </w:rPr>
              <m:t>i</m:t>
            </m:r>
          </m:sub>
        </m:sSub>
        <m:r>
          <m:rPr>
            <m:sty m:val="p"/>
          </m:rPr>
          <w:rPr>
            <w:rFonts w:ascii="Cambria Math" w:eastAsiaTheme="minorEastAsia" w:hAnsi="Cambria Math"/>
            <w:sz w:val="24"/>
            <w:szCs w:val="28"/>
          </w:rPr>
          <m:t xml:space="preserve"> </m:t>
        </m:r>
      </m:oMath>
    </w:p>
    <w:p w14:paraId="15E14248" w14:textId="4014C50D" w:rsidR="00890BD2" w:rsidRPr="00BE5DB7" w:rsidRDefault="00890BD2" w:rsidP="00890BD2">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利用Get</w:t>
      </w:r>
      <w:r w:rsidRPr="00BE5DB7">
        <w:rPr>
          <w:rFonts w:asciiTheme="minorEastAsia" w:eastAsiaTheme="minorEastAsia" w:hAnsiTheme="minorEastAsia"/>
          <w:bCs/>
          <w:sz w:val="24"/>
          <w:szCs w:val="28"/>
        </w:rPr>
        <w:t xml:space="preserve"> </w:t>
      </w:r>
      <w:r w:rsidRPr="00BE5DB7">
        <w:rPr>
          <w:rFonts w:asciiTheme="minorEastAsia" w:eastAsiaTheme="minorEastAsia" w:hAnsiTheme="minorEastAsia" w:hint="eastAsia"/>
          <w:bCs/>
          <w:sz w:val="24"/>
          <w:szCs w:val="28"/>
        </w:rPr>
        <w:t>Data软件，测得</w:t>
      </w:r>
      <m:oMath>
        <m:sSub>
          <m:sSubPr>
            <m:ctrlPr>
              <w:rPr>
                <w:rFonts w:ascii="Cambria Math" w:eastAsiaTheme="minorEastAsia" w:hAnsi="Cambria Math"/>
                <w:bCs/>
                <w:sz w:val="24"/>
                <w:szCs w:val="28"/>
              </w:rPr>
            </m:ctrlPr>
          </m:sSubPr>
          <m:e>
            <m:r>
              <m:rPr>
                <m:sty m:val="p"/>
              </m:rPr>
              <w:rPr>
                <w:rFonts w:ascii="Cambria Math" w:eastAsiaTheme="minorEastAsia" w:hAnsi="Cambria Math"/>
                <w:sz w:val="24"/>
                <w:szCs w:val="28"/>
              </w:rPr>
              <m:t>µ</m:t>
            </m:r>
          </m:e>
          <m:sub>
            <m:r>
              <w:rPr>
                <w:rFonts w:ascii="Cambria Math" w:eastAsiaTheme="minorEastAsia" w:hAnsi="Cambria Math"/>
                <w:sz w:val="24"/>
                <w:szCs w:val="28"/>
              </w:rPr>
              <m:t>m</m:t>
            </m:r>
          </m:sub>
        </m:sSub>
      </m:oMath>
      <w:r w:rsidRPr="00BE5DB7">
        <w:rPr>
          <w:rFonts w:ascii="微软雅黑" w:eastAsia="微软雅黑" w:hAnsi="微软雅黑" w:cs="微软雅黑" w:hint="eastAsia"/>
          <w:bCs/>
          <w:sz w:val="24"/>
          <w:szCs w:val="28"/>
        </w:rPr>
        <w:t>−</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H</m:t>
            </m:r>
          </m:e>
          <m:sub>
            <m:r>
              <w:rPr>
                <w:rFonts w:ascii="Cambria Math" w:eastAsiaTheme="minorEastAsia" w:hAnsi="Cambria Math"/>
                <w:sz w:val="24"/>
                <w:szCs w:val="28"/>
              </w:rPr>
              <m:t>m</m:t>
            </m:r>
          </m:sub>
        </m:sSub>
      </m:oMath>
      <w:r w:rsidRPr="00BE5DB7">
        <w:rPr>
          <w:rFonts w:asciiTheme="minorEastAsia" w:eastAsiaTheme="minorEastAsia" w:hAnsiTheme="minorEastAsia"/>
          <w:bCs/>
          <w:sz w:val="24"/>
          <w:szCs w:val="28"/>
        </w:rPr>
        <w:t xml:space="preserve"> </w:t>
      </w:r>
      <w:r w:rsidRPr="00BE5DB7">
        <w:rPr>
          <w:rFonts w:asciiTheme="minorEastAsia" w:eastAsiaTheme="minorEastAsia" w:hAnsiTheme="minorEastAsia" w:hint="eastAsia"/>
          <w:bCs/>
          <w:sz w:val="24"/>
          <w:szCs w:val="28"/>
        </w:rPr>
        <w:t>曲线与纵轴交点即</w:t>
      </w:r>
      <m:oMath>
        <m:sSub>
          <m:sSubPr>
            <m:ctrlPr>
              <w:rPr>
                <w:rFonts w:ascii="Cambria Math" w:eastAsiaTheme="minorEastAsia" w:hAnsi="Cambria Math"/>
                <w:bCs/>
                <w:sz w:val="24"/>
                <w:szCs w:val="28"/>
              </w:rPr>
            </m:ctrlPr>
          </m:sSubPr>
          <m:e>
            <m:r>
              <w:rPr>
                <w:rFonts w:ascii="Cambria Math" w:eastAsiaTheme="minorEastAsia" w:hAnsi="Cambria Math" w:hint="eastAsia"/>
                <w:sz w:val="24"/>
                <w:szCs w:val="28"/>
              </w:rPr>
              <m:t>μ</m:t>
            </m:r>
            <m:ctrlPr>
              <w:rPr>
                <w:rFonts w:ascii="Cambria Math" w:eastAsiaTheme="minorEastAsia" w:hAnsi="Cambria Math" w:hint="eastAsia"/>
                <w:bCs/>
                <w:sz w:val="24"/>
                <w:szCs w:val="28"/>
              </w:rPr>
            </m:ctrlPr>
          </m:e>
          <m:sub>
            <m:r>
              <w:rPr>
                <w:rFonts w:ascii="Cambria Math" w:eastAsiaTheme="minorEastAsia" w:hAnsi="Cambria Math"/>
                <w:sz w:val="24"/>
                <w:szCs w:val="28"/>
              </w:rPr>
              <m:t>i</m:t>
            </m:r>
          </m:sub>
        </m:sSub>
        <m:r>
          <m:rPr>
            <m:sty m:val="p"/>
          </m:rPr>
          <w:rPr>
            <w:rFonts w:ascii="Cambria Math" w:eastAsiaTheme="minorEastAsia" w:hAnsi="Cambria Math"/>
            <w:sz w:val="24"/>
            <w:szCs w:val="28"/>
          </w:rPr>
          <m:t>=</m:t>
        </m:r>
      </m:oMath>
      <w:r w:rsidRPr="00BE5DB7">
        <w:rPr>
          <w:rFonts w:asciiTheme="minorEastAsia" w:eastAsiaTheme="minorEastAsia" w:hAnsiTheme="minorEastAsia"/>
          <w:bCs/>
          <w:sz w:val="24"/>
          <w:szCs w:val="28"/>
        </w:rPr>
        <w:t>9272.539</w:t>
      </w:r>
    </w:p>
    <w:p w14:paraId="23A867E4" w14:textId="77777777" w:rsidR="00EE1BAC" w:rsidRPr="00BE5DB7" w:rsidRDefault="00EE1BAC" w:rsidP="00EE1BAC">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【实验小结】：</w:t>
      </w:r>
    </w:p>
    <w:p w14:paraId="48E5CAF2" w14:textId="09BA360C" w:rsidR="00EE1BAC" w:rsidRPr="008B3F21" w:rsidRDefault="00EE1BAC" w:rsidP="00EE1BAC">
      <w:pPr>
        <w:spacing w:beforeLines="50" w:before="156" w:line="360" w:lineRule="auto"/>
        <w:ind w:left="420" w:firstLine="42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由图一中可以看出，B随着H增大而增大，但是增加速度逐渐减慢，到达B</w:t>
      </w:r>
      <w:r w:rsidRPr="00BE5DB7">
        <w:rPr>
          <w:rFonts w:asciiTheme="minorEastAsia" w:eastAsiaTheme="minorEastAsia" w:hAnsiTheme="minorEastAsia"/>
          <w:bCs/>
          <w:sz w:val="24"/>
          <w:szCs w:val="28"/>
        </w:rPr>
        <w:t>s</w:t>
      </w:r>
      <w:r w:rsidRPr="00BE5DB7">
        <w:rPr>
          <w:rFonts w:asciiTheme="minorEastAsia" w:eastAsiaTheme="minorEastAsia" w:hAnsiTheme="minorEastAsia" w:hint="eastAsia"/>
          <w:bCs/>
          <w:sz w:val="24"/>
          <w:szCs w:val="28"/>
        </w:rPr>
        <w:t>后基本</w:t>
      </w:r>
      <w:r w:rsidR="0088497A">
        <w:rPr>
          <w:rFonts w:asciiTheme="minorEastAsia" w:eastAsiaTheme="minorEastAsia" w:hAnsiTheme="minorEastAsia" w:hint="eastAsia"/>
          <w:bCs/>
          <w:sz w:val="24"/>
          <w:szCs w:val="28"/>
        </w:rPr>
        <w:t>不变</w:t>
      </w:r>
      <w:r w:rsidRPr="00BE5DB7">
        <w:rPr>
          <w:rFonts w:asciiTheme="minorEastAsia" w:eastAsiaTheme="minorEastAsia" w:hAnsiTheme="minorEastAsia" w:hint="eastAsia"/>
          <w:bCs/>
          <w:sz w:val="24"/>
          <w:szCs w:val="28"/>
        </w:rPr>
        <w:t>，符合理论图像。而图二中</w:t>
      </w:r>
      <w:r>
        <w:rPr>
          <w:rFonts w:asciiTheme="minorEastAsia" w:eastAsiaTheme="minorEastAsia" w:hAnsiTheme="minorEastAsia" w:hint="eastAsia"/>
          <w:bCs/>
          <w:sz w:val="24"/>
          <w:szCs w:val="28"/>
        </w:rPr>
        <w:t>铁氧体的振幅磁导率先快速增加达到一个峰值之后开始下</w:t>
      </w:r>
      <w:r>
        <w:rPr>
          <w:rFonts w:asciiTheme="minorEastAsia" w:eastAsiaTheme="minorEastAsia" w:hAnsiTheme="minorEastAsia" w:hint="eastAsia"/>
          <w:bCs/>
          <w:sz w:val="24"/>
          <w:szCs w:val="28"/>
        </w:rPr>
        <w:lastRenderedPageBreak/>
        <w:t>降。在误差允许的范围内符合实验事实。</w:t>
      </w:r>
    </w:p>
    <w:p w14:paraId="220EB037" w14:textId="4DCFFADE" w:rsidR="00EE1BAC" w:rsidRDefault="00EE1BAC" w:rsidP="00EE1BAC">
      <w:pPr>
        <w:snapToGrid w:val="0"/>
        <w:spacing w:line="360" w:lineRule="auto"/>
        <w:ind w:firstLineChars="200" w:firstLine="480"/>
        <w:jc w:val="left"/>
        <w:rPr>
          <w:b/>
          <w:sz w:val="24"/>
        </w:rPr>
      </w:pPr>
      <w:r w:rsidRPr="00CE4BFC">
        <w:rPr>
          <w:sz w:val="24"/>
        </w:rPr>
        <w:t xml:space="preserve"> </w:t>
      </w:r>
      <w:r w:rsidRPr="00D948D2">
        <w:rPr>
          <w:rFonts w:hint="eastAsia"/>
          <w:b/>
          <w:sz w:val="24"/>
        </w:rPr>
        <w:t>3</w:t>
      </w:r>
      <w:r w:rsidRPr="00D948D2">
        <w:rPr>
          <w:rFonts w:hint="eastAsia"/>
          <w:b/>
          <w:sz w:val="24"/>
        </w:rPr>
        <w:t>．观察不同频率下样品</w:t>
      </w:r>
      <w:r w:rsidRPr="00D948D2">
        <w:rPr>
          <w:rFonts w:hint="eastAsia"/>
          <w:b/>
          <w:sz w:val="24"/>
        </w:rPr>
        <w:t xml:space="preserve"> 2</w:t>
      </w:r>
      <w:r w:rsidRPr="00D948D2">
        <w:rPr>
          <w:rFonts w:hint="eastAsia"/>
          <w:b/>
          <w:sz w:val="24"/>
        </w:rPr>
        <w:t>的动态磁滞回线</w:t>
      </w:r>
    </w:p>
    <w:p w14:paraId="0EA649D5" w14:textId="78AECE0C" w:rsidR="00EE1BAC" w:rsidRPr="00BE5DB7" w:rsidRDefault="00EE1BAC" w:rsidP="00EE1BAC">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测定三种频率下的B</w:t>
      </w:r>
      <w:r w:rsidRPr="00BE5DB7">
        <w:rPr>
          <w:rFonts w:asciiTheme="minorEastAsia" w:eastAsiaTheme="minorEastAsia" w:hAnsiTheme="minorEastAsia"/>
          <w:bCs/>
          <w:sz w:val="24"/>
          <w:szCs w:val="28"/>
        </w:rPr>
        <w:t>m,B</w:t>
      </w:r>
      <w:r w:rsidRPr="00BE5DB7">
        <w:rPr>
          <w:rFonts w:asciiTheme="minorEastAsia" w:eastAsiaTheme="minorEastAsia" w:hAnsiTheme="minorEastAsia" w:hint="eastAsia"/>
          <w:bCs/>
          <w:sz w:val="24"/>
          <w:szCs w:val="28"/>
        </w:rPr>
        <w:t>r，H</w:t>
      </w:r>
      <w:r w:rsidRPr="00BE5DB7">
        <w:rPr>
          <w:rFonts w:asciiTheme="minorEastAsia" w:eastAsiaTheme="minorEastAsia" w:hAnsiTheme="minorEastAsia"/>
          <w:bCs/>
          <w:sz w:val="24"/>
          <w:szCs w:val="28"/>
        </w:rPr>
        <w:t>c</w:t>
      </w:r>
      <w:r w:rsidRPr="00BE5DB7">
        <w:rPr>
          <w:rFonts w:asciiTheme="minorEastAsia" w:eastAsiaTheme="minorEastAsia" w:hAnsiTheme="minorEastAsia" w:hint="eastAsia"/>
          <w:bCs/>
          <w:sz w:val="24"/>
          <w:szCs w:val="28"/>
        </w:rPr>
        <w:t>如图，换算公式：</w:t>
      </w:r>
      <m:oMath>
        <m:r>
          <w:rPr>
            <w:rFonts w:ascii="Cambria Math" w:eastAsiaTheme="minorEastAsia" w:hAnsi="Cambria Math"/>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1</m:t>
                </m:r>
              </m:sub>
            </m:sSub>
          </m:num>
          <m:den>
            <m:sSub>
              <m:sSubPr>
                <m:ctrlPr>
                  <w:rPr>
                    <w:rFonts w:ascii="Cambria Math" w:eastAsiaTheme="minorEastAsia" w:hAnsi="Cambria Math"/>
                    <w:bCs/>
                    <w:sz w:val="24"/>
                    <w:szCs w:val="28"/>
                  </w:rPr>
                </m:ctrlPr>
              </m:sSubPr>
              <m:e>
                <m:r>
                  <w:rPr>
                    <w:rFonts w:ascii="Cambria Math" w:eastAsiaTheme="minorEastAsia" w:hAnsi="Cambria Math"/>
                    <w:sz w:val="24"/>
                    <w:szCs w:val="28"/>
                  </w:rPr>
                  <m:t>IR</m:t>
                </m:r>
              </m:e>
              <m:sub>
                <m:r>
                  <m:rPr>
                    <m:sty m:val="p"/>
                  </m:rPr>
                  <w:rPr>
                    <w:rFonts w:ascii="Cambria Math" w:eastAsiaTheme="minorEastAsia" w:hAnsi="Cambria Math"/>
                    <w:sz w:val="24"/>
                    <w:szCs w:val="28"/>
                  </w:rPr>
                  <m:t>1</m:t>
                </m:r>
              </m:sub>
            </m:sSub>
          </m:den>
        </m:f>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R</m:t>
            </m:r>
            <m:r>
              <m:rPr>
                <m:sty m:val="p"/>
              </m:rPr>
              <w:rPr>
                <w:rFonts w:ascii="Cambria Math" w:eastAsiaTheme="minorEastAsia" w:hAnsi="Cambria Math"/>
                <w:sz w:val="24"/>
                <w:szCs w:val="28"/>
              </w:rPr>
              <m:t>1</m:t>
            </m:r>
          </m:sub>
        </m:sSub>
      </m:oMath>
      <w:r w:rsidRPr="00BE5DB7">
        <w:rPr>
          <w:rFonts w:asciiTheme="minorEastAsia" w:eastAsiaTheme="minorEastAsia" w:hAnsiTheme="minorEastAsia" w:hint="eastAsia"/>
          <w:bCs/>
          <w:sz w:val="24"/>
          <w:szCs w:val="28"/>
        </w:rPr>
        <w:t>，</w:t>
      </w:r>
      <m:oMath>
        <m:r>
          <w:rPr>
            <w:rFonts w:ascii="Cambria Math" w:eastAsiaTheme="minorEastAsia" w:hAnsi="Cambria Math"/>
            <w:sz w:val="24"/>
            <w:szCs w:val="28"/>
          </w:rPr>
          <m:t>B</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r>
              <w:rPr>
                <w:rFonts w:ascii="Cambria Math" w:eastAsiaTheme="minorEastAsia" w:hAnsi="Cambria Math"/>
                <w:sz w:val="24"/>
                <w:szCs w:val="28"/>
              </w:rPr>
              <m:t>C</m:t>
            </m:r>
          </m:num>
          <m:den>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2</m:t>
                </m:r>
              </m:sub>
            </m:sSub>
            <m:r>
              <w:rPr>
                <w:rFonts w:ascii="Cambria Math" w:eastAsiaTheme="minorEastAsia" w:hAnsi="Cambria Math"/>
                <w:sz w:val="24"/>
                <w:szCs w:val="28"/>
              </w:rPr>
              <m:t>S</m:t>
            </m:r>
          </m:den>
        </m:f>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c</m:t>
            </m:r>
          </m:sub>
        </m:sSub>
      </m:oMath>
    </w:p>
    <w:tbl>
      <w:tblPr>
        <w:tblW w:w="4608" w:type="dxa"/>
        <w:jc w:val="center"/>
        <w:tblLook w:val="04A0" w:firstRow="1" w:lastRow="0" w:firstColumn="1" w:lastColumn="0" w:noHBand="0" w:noVBand="1"/>
      </w:tblPr>
      <w:tblGrid>
        <w:gridCol w:w="1320"/>
        <w:gridCol w:w="1096"/>
        <w:gridCol w:w="1096"/>
        <w:gridCol w:w="1096"/>
      </w:tblGrid>
      <w:tr w:rsidR="00935363" w:rsidRPr="00EE4874" w14:paraId="4EE0F622" w14:textId="77777777" w:rsidTr="00935363">
        <w:trPr>
          <w:trHeight w:val="28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02759" w14:textId="77777777" w:rsidR="00935363" w:rsidRPr="00EE4874" w:rsidRDefault="00935363" w:rsidP="00AF5F22">
            <w:pPr>
              <w:widowControl/>
              <w:jc w:val="left"/>
              <w:rPr>
                <w:rFonts w:ascii="宋体" w:hAnsi="宋体" w:cs="宋体"/>
                <w:color w:val="000000"/>
                <w:kern w:val="0"/>
                <w:sz w:val="22"/>
                <w:szCs w:val="22"/>
              </w:rPr>
            </w:pPr>
            <w:r w:rsidRPr="00EE4874">
              <w:rPr>
                <w:rFonts w:ascii="宋体" w:hAnsi="宋体" w:cs="宋体" w:hint="eastAsia"/>
                <w:color w:val="000000"/>
                <w:kern w:val="0"/>
                <w:sz w:val="22"/>
                <w:szCs w:val="22"/>
              </w:rPr>
              <w:t xml:space="preserve">　</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3E7267FC" w14:textId="77777777" w:rsidR="00935363" w:rsidRPr="00EE4874" w:rsidRDefault="00935363" w:rsidP="00AF5F22">
            <w:pPr>
              <w:widowControl/>
              <w:jc w:val="left"/>
              <w:rPr>
                <w:rFonts w:ascii="宋体" w:hAnsi="宋体" w:cs="宋体"/>
                <w:color w:val="000000"/>
                <w:kern w:val="0"/>
                <w:sz w:val="22"/>
                <w:szCs w:val="22"/>
              </w:rPr>
            </w:pPr>
            <w:r w:rsidRPr="00EE4874">
              <w:rPr>
                <w:rFonts w:ascii="宋体" w:hAnsi="宋体" w:cs="宋体" w:hint="eastAsia"/>
                <w:color w:val="000000"/>
                <w:kern w:val="0"/>
                <w:sz w:val="22"/>
                <w:szCs w:val="22"/>
              </w:rPr>
              <w:t>20Hz</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460C028B" w14:textId="77777777" w:rsidR="00935363" w:rsidRPr="00EE4874" w:rsidRDefault="00935363" w:rsidP="00AF5F22">
            <w:pPr>
              <w:widowControl/>
              <w:jc w:val="left"/>
              <w:rPr>
                <w:rFonts w:ascii="宋体" w:hAnsi="宋体" w:cs="宋体"/>
                <w:color w:val="000000"/>
                <w:kern w:val="0"/>
                <w:sz w:val="22"/>
                <w:szCs w:val="22"/>
              </w:rPr>
            </w:pPr>
            <w:r w:rsidRPr="00EE4874">
              <w:rPr>
                <w:rFonts w:ascii="宋体" w:hAnsi="宋体" w:cs="宋体" w:hint="eastAsia"/>
                <w:color w:val="000000"/>
                <w:kern w:val="0"/>
                <w:sz w:val="22"/>
                <w:szCs w:val="22"/>
              </w:rPr>
              <w:t>40Hz</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55CA59B9" w14:textId="77777777" w:rsidR="00935363" w:rsidRPr="00EE4874" w:rsidRDefault="00935363" w:rsidP="00AF5F22">
            <w:pPr>
              <w:widowControl/>
              <w:jc w:val="left"/>
              <w:rPr>
                <w:rFonts w:ascii="宋体" w:hAnsi="宋体" w:cs="宋体"/>
                <w:color w:val="000000"/>
                <w:kern w:val="0"/>
                <w:sz w:val="22"/>
                <w:szCs w:val="22"/>
              </w:rPr>
            </w:pPr>
            <w:r w:rsidRPr="00EE4874">
              <w:rPr>
                <w:rFonts w:ascii="宋体" w:hAnsi="宋体" w:cs="宋体" w:hint="eastAsia"/>
                <w:color w:val="000000"/>
                <w:kern w:val="0"/>
                <w:sz w:val="22"/>
                <w:szCs w:val="22"/>
              </w:rPr>
              <w:t>60Hz</w:t>
            </w:r>
          </w:p>
        </w:tc>
      </w:tr>
      <w:tr w:rsidR="00935363" w:rsidRPr="00EE4874" w14:paraId="7D3CBA85" w14:textId="77777777" w:rsidTr="00935363">
        <w:trPr>
          <w:trHeight w:val="28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74F4DB8" w14:textId="77777777" w:rsidR="00935363" w:rsidRPr="00EE4874" w:rsidRDefault="00935363" w:rsidP="00935363">
            <w:pPr>
              <w:widowControl/>
              <w:jc w:val="left"/>
              <w:rPr>
                <w:rFonts w:ascii="宋体" w:hAnsi="宋体" w:cs="宋体"/>
                <w:color w:val="000000"/>
                <w:kern w:val="0"/>
                <w:sz w:val="22"/>
                <w:szCs w:val="22"/>
              </w:rPr>
            </w:pPr>
            <w:r w:rsidRPr="00EE4874">
              <w:rPr>
                <w:rFonts w:ascii="宋体" w:hAnsi="宋体" w:cs="宋体" w:hint="eastAsia"/>
                <w:color w:val="000000"/>
                <w:kern w:val="0"/>
                <w:sz w:val="22"/>
                <w:szCs w:val="22"/>
              </w:rPr>
              <w:t>Bm</w:t>
            </w:r>
          </w:p>
        </w:tc>
        <w:tc>
          <w:tcPr>
            <w:tcW w:w="1096" w:type="dxa"/>
            <w:tcBorders>
              <w:top w:val="nil"/>
              <w:left w:val="nil"/>
              <w:bottom w:val="single" w:sz="4" w:space="0" w:color="auto"/>
              <w:right w:val="single" w:sz="4" w:space="0" w:color="auto"/>
            </w:tcBorders>
            <w:shd w:val="clear" w:color="auto" w:fill="auto"/>
            <w:noWrap/>
            <w:vAlign w:val="bottom"/>
            <w:hideMark/>
          </w:tcPr>
          <w:p w14:paraId="28655DBE" w14:textId="77FAA323"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1.0008</w:t>
            </w:r>
          </w:p>
        </w:tc>
        <w:tc>
          <w:tcPr>
            <w:tcW w:w="1096" w:type="dxa"/>
            <w:tcBorders>
              <w:top w:val="nil"/>
              <w:left w:val="nil"/>
              <w:bottom w:val="single" w:sz="4" w:space="0" w:color="auto"/>
              <w:right w:val="single" w:sz="4" w:space="0" w:color="auto"/>
            </w:tcBorders>
            <w:shd w:val="clear" w:color="auto" w:fill="auto"/>
            <w:noWrap/>
            <w:vAlign w:val="bottom"/>
            <w:hideMark/>
          </w:tcPr>
          <w:p w14:paraId="53CA09F4" w14:textId="015947CB"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1.0008</w:t>
            </w:r>
          </w:p>
        </w:tc>
        <w:tc>
          <w:tcPr>
            <w:tcW w:w="1096" w:type="dxa"/>
            <w:tcBorders>
              <w:top w:val="nil"/>
              <w:left w:val="nil"/>
              <w:bottom w:val="single" w:sz="4" w:space="0" w:color="auto"/>
              <w:right w:val="single" w:sz="4" w:space="0" w:color="auto"/>
            </w:tcBorders>
            <w:shd w:val="clear" w:color="auto" w:fill="auto"/>
            <w:noWrap/>
            <w:vAlign w:val="bottom"/>
            <w:hideMark/>
          </w:tcPr>
          <w:p w14:paraId="08ECBDDF" w14:textId="53392EBB"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1.0008</w:t>
            </w:r>
          </w:p>
        </w:tc>
      </w:tr>
      <w:tr w:rsidR="00935363" w:rsidRPr="00EE4874" w14:paraId="5B47891D" w14:textId="77777777" w:rsidTr="00935363">
        <w:trPr>
          <w:trHeight w:val="28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1DCC8E75" w14:textId="77777777" w:rsidR="00935363" w:rsidRPr="00EE4874" w:rsidRDefault="00935363" w:rsidP="00935363">
            <w:pPr>
              <w:widowControl/>
              <w:jc w:val="left"/>
              <w:rPr>
                <w:rFonts w:ascii="宋体" w:hAnsi="宋体" w:cs="宋体"/>
                <w:color w:val="000000"/>
                <w:kern w:val="0"/>
                <w:sz w:val="22"/>
                <w:szCs w:val="22"/>
              </w:rPr>
            </w:pPr>
            <w:r w:rsidRPr="00EE4874">
              <w:rPr>
                <w:rFonts w:ascii="宋体" w:hAnsi="宋体" w:cs="宋体" w:hint="eastAsia"/>
                <w:color w:val="000000"/>
                <w:kern w:val="0"/>
                <w:sz w:val="22"/>
                <w:szCs w:val="22"/>
              </w:rPr>
              <w:t>Br</w:t>
            </w:r>
          </w:p>
        </w:tc>
        <w:tc>
          <w:tcPr>
            <w:tcW w:w="1096" w:type="dxa"/>
            <w:tcBorders>
              <w:top w:val="nil"/>
              <w:left w:val="nil"/>
              <w:bottom w:val="single" w:sz="4" w:space="0" w:color="auto"/>
              <w:right w:val="single" w:sz="4" w:space="0" w:color="auto"/>
            </w:tcBorders>
            <w:shd w:val="clear" w:color="auto" w:fill="auto"/>
            <w:noWrap/>
            <w:vAlign w:val="bottom"/>
            <w:hideMark/>
          </w:tcPr>
          <w:p w14:paraId="4B81E802" w14:textId="6CA20B75"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0.64496</w:t>
            </w:r>
          </w:p>
        </w:tc>
        <w:tc>
          <w:tcPr>
            <w:tcW w:w="1096" w:type="dxa"/>
            <w:tcBorders>
              <w:top w:val="nil"/>
              <w:left w:val="nil"/>
              <w:bottom w:val="single" w:sz="4" w:space="0" w:color="auto"/>
              <w:right w:val="single" w:sz="4" w:space="0" w:color="auto"/>
            </w:tcBorders>
            <w:shd w:val="clear" w:color="auto" w:fill="auto"/>
            <w:noWrap/>
            <w:vAlign w:val="bottom"/>
            <w:hideMark/>
          </w:tcPr>
          <w:p w14:paraId="51AE75D5" w14:textId="204D368E"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0.6672</w:t>
            </w:r>
          </w:p>
        </w:tc>
        <w:tc>
          <w:tcPr>
            <w:tcW w:w="1096" w:type="dxa"/>
            <w:tcBorders>
              <w:top w:val="nil"/>
              <w:left w:val="nil"/>
              <w:bottom w:val="single" w:sz="4" w:space="0" w:color="auto"/>
              <w:right w:val="single" w:sz="4" w:space="0" w:color="auto"/>
            </w:tcBorders>
            <w:shd w:val="clear" w:color="auto" w:fill="auto"/>
            <w:noWrap/>
            <w:vAlign w:val="bottom"/>
            <w:hideMark/>
          </w:tcPr>
          <w:p w14:paraId="2CEB55CE" w14:textId="2A771D5B"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0.68944</w:t>
            </w:r>
          </w:p>
        </w:tc>
      </w:tr>
      <w:tr w:rsidR="00935363" w:rsidRPr="00EE4874" w14:paraId="53CE83FE" w14:textId="77777777" w:rsidTr="00935363">
        <w:trPr>
          <w:trHeight w:val="28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2641019" w14:textId="77777777" w:rsidR="00935363" w:rsidRPr="00EE4874" w:rsidRDefault="00935363" w:rsidP="00935363">
            <w:pPr>
              <w:widowControl/>
              <w:jc w:val="left"/>
              <w:rPr>
                <w:rFonts w:ascii="宋体" w:hAnsi="宋体" w:cs="宋体"/>
                <w:color w:val="000000"/>
                <w:kern w:val="0"/>
                <w:sz w:val="22"/>
                <w:szCs w:val="22"/>
              </w:rPr>
            </w:pPr>
            <w:r w:rsidRPr="00EE4874">
              <w:rPr>
                <w:rFonts w:ascii="宋体" w:hAnsi="宋体" w:cs="宋体" w:hint="eastAsia"/>
                <w:color w:val="000000"/>
                <w:kern w:val="0"/>
                <w:sz w:val="22"/>
                <w:szCs w:val="22"/>
              </w:rPr>
              <w:t>Hc</w:t>
            </w:r>
          </w:p>
        </w:tc>
        <w:tc>
          <w:tcPr>
            <w:tcW w:w="1096" w:type="dxa"/>
            <w:tcBorders>
              <w:top w:val="nil"/>
              <w:left w:val="nil"/>
              <w:bottom w:val="single" w:sz="4" w:space="0" w:color="auto"/>
              <w:right w:val="single" w:sz="4" w:space="0" w:color="auto"/>
            </w:tcBorders>
            <w:shd w:val="clear" w:color="auto" w:fill="auto"/>
            <w:noWrap/>
            <w:vAlign w:val="bottom"/>
            <w:hideMark/>
          </w:tcPr>
          <w:p w14:paraId="33CA84DF" w14:textId="49CF60A3"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112</w:t>
            </w:r>
          </w:p>
        </w:tc>
        <w:tc>
          <w:tcPr>
            <w:tcW w:w="1096" w:type="dxa"/>
            <w:tcBorders>
              <w:top w:val="nil"/>
              <w:left w:val="nil"/>
              <w:bottom w:val="single" w:sz="4" w:space="0" w:color="auto"/>
              <w:right w:val="single" w:sz="4" w:space="0" w:color="auto"/>
            </w:tcBorders>
            <w:shd w:val="clear" w:color="auto" w:fill="auto"/>
            <w:noWrap/>
            <w:vAlign w:val="bottom"/>
            <w:hideMark/>
          </w:tcPr>
          <w:p w14:paraId="7B58272A" w14:textId="2D37FCDF"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128</w:t>
            </w:r>
          </w:p>
        </w:tc>
        <w:tc>
          <w:tcPr>
            <w:tcW w:w="1096" w:type="dxa"/>
            <w:tcBorders>
              <w:top w:val="nil"/>
              <w:left w:val="nil"/>
              <w:bottom w:val="single" w:sz="4" w:space="0" w:color="auto"/>
              <w:right w:val="single" w:sz="4" w:space="0" w:color="auto"/>
            </w:tcBorders>
            <w:shd w:val="clear" w:color="auto" w:fill="auto"/>
            <w:noWrap/>
            <w:vAlign w:val="bottom"/>
            <w:hideMark/>
          </w:tcPr>
          <w:p w14:paraId="7FE37362" w14:textId="327CB3B9" w:rsidR="00935363" w:rsidRPr="00EE4874" w:rsidRDefault="00935363" w:rsidP="00935363">
            <w:pPr>
              <w:widowControl/>
              <w:jc w:val="right"/>
              <w:rPr>
                <w:rFonts w:ascii="宋体" w:hAnsi="宋体" w:cs="宋体"/>
                <w:color w:val="000000"/>
                <w:kern w:val="0"/>
                <w:sz w:val="22"/>
                <w:szCs w:val="22"/>
              </w:rPr>
            </w:pPr>
            <w:r>
              <w:rPr>
                <w:rFonts w:ascii="等线" w:eastAsia="等线" w:hAnsi="等线" w:hint="eastAsia"/>
                <w:color w:val="000000"/>
                <w:sz w:val="22"/>
                <w:szCs w:val="22"/>
              </w:rPr>
              <w:t>148</w:t>
            </w:r>
          </w:p>
        </w:tc>
      </w:tr>
    </w:tbl>
    <w:p w14:paraId="6523A4CF" w14:textId="1D9C07B1" w:rsidR="00EE1BAC" w:rsidRPr="00BE5DB7" w:rsidRDefault="00935363" w:rsidP="00EE1BAC">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观察到随着频率增加，材料</w:t>
      </w:r>
      <w:r w:rsidRPr="00BE5DB7">
        <w:rPr>
          <w:rFonts w:asciiTheme="minorEastAsia" w:eastAsiaTheme="minorEastAsia" w:hAnsiTheme="minorEastAsia"/>
          <w:bCs/>
          <w:sz w:val="24"/>
          <w:szCs w:val="28"/>
        </w:rPr>
        <w:t>剩磁 Br和矫顽力 Hc 会发生变化</w:t>
      </w:r>
      <w:r w:rsidRPr="00BE5DB7">
        <w:rPr>
          <w:rFonts w:asciiTheme="minorEastAsia" w:eastAsiaTheme="minorEastAsia" w:hAnsiTheme="minorEastAsia" w:hint="eastAsia"/>
          <w:bCs/>
          <w:sz w:val="24"/>
          <w:szCs w:val="28"/>
        </w:rPr>
        <w:t>，但</w:t>
      </w:r>
      <w:r w:rsidRPr="00BE5DB7">
        <w:rPr>
          <w:rFonts w:asciiTheme="minorEastAsia" w:eastAsiaTheme="minorEastAsia" w:hAnsiTheme="minorEastAsia"/>
          <w:bCs/>
          <w:sz w:val="24"/>
          <w:szCs w:val="28"/>
        </w:rPr>
        <w:t>饱和磁通密度 Bm不变</w:t>
      </w:r>
      <w:r w:rsidRPr="00BE5DB7">
        <w:rPr>
          <w:rFonts w:asciiTheme="minorEastAsia" w:eastAsiaTheme="minorEastAsia" w:hAnsiTheme="minorEastAsia" w:hint="eastAsia"/>
          <w:bCs/>
          <w:sz w:val="24"/>
          <w:szCs w:val="28"/>
        </w:rPr>
        <w:t>，可能的原因如下：</w:t>
      </w:r>
    </w:p>
    <w:p w14:paraId="457DA0FA" w14:textId="5F31CF0F" w:rsidR="00935363" w:rsidRPr="00BE5DB7" w:rsidRDefault="00935363" w:rsidP="00935363">
      <w:pPr>
        <w:pStyle w:val="af5"/>
        <w:numPr>
          <w:ilvl w:val="0"/>
          <w:numId w:val="14"/>
        </w:numPr>
        <w:snapToGrid w:val="0"/>
        <w:spacing w:line="360" w:lineRule="auto"/>
        <w:ind w:firstLineChars="0"/>
        <w:rPr>
          <w:rFonts w:asciiTheme="minorEastAsia" w:eastAsiaTheme="minorEastAsia" w:hAnsiTheme="minorEastAsia"/>
          <w:bCs/>
          <w:sz w:val="24"/>
          <w:szCs w:val="28"/>
        </w:rPr>
      </w:pPr>
      <w:r w:rsidRPr="00BE5DB7">
        <w:rPr>
          <w:rFonts w:asciiTheme="minorEastAsia" w:eastAsiaTheme="minorEastAsia" w:hAnsiTheme="minorEastAsia"/>
          <w:bCs/>
          <w:sz w:val="24"/>
          <w:szCs w:val="28"/>
        </w:rPr>
        <w:t>较高的频率下，磁畴的反转需要更短的时间来完成，磁畴没有足够的时间完全回到零磁化状态，这导致磁滞回线向外扩展，进而导致剩磁</w:t>
      </w:r>
      <w:r w:rsidRPr="00BE5DB7">
        <w:rPr>
          <w:rFonts w:asciiTheme="minorEastAsia" w:eastAsiaTheme="minorEastAsia" w:hAnsiTheme="minorEastAsia" w:hint="eastAsia"/>
          <w:bCs/>
          <w:sz w:val="24"/>
          <w:szCs w:val="28"/>
        </w:rPr>
        <w:t>Br</w:t>
      </w:r>
      <w:r w:rsidRPr="00BE5DB7">
        <w:rPr>
          <w:rFonts w:asciiTheme="minorEastAsia" w:eastAsiaTheme="minorEastAsia" w:hAnsiTheme="minorEastAsia"/>
          <w:bCs/>
          <w:sz w:val="24"/>
          <w:szCs w:val="28"/>
        </w:rPr>
        <w:t>增加。</w:t>
      </w:r>
    </w:p>
    <w:p w14:paraId="09CAC91C" w14:textId="4048F2C2" w:rsidR="00935363" w:rsidRPr="00BE5DB7" w:rsidRDefault="00935363" w:rsidP="00935363">
      <w:pPr>
        <w:pStyle w:val="af5"/>
        <w:numPr>
          <w:ilvl w:val="0"/>
          <w:numId w:val="14"/>
        </w:numPr>
        <w:snapToGrid w:val="0"/>
        <w:spacing w:line="360" w:lineRule="auto"/>
        <w:ind w:firstLineChars="0"/>
        <w:rPr>
          <w:rFonts w:asciiTheme="minorEastAsia" w:eastAsiaTheme="minorEastAsia" w:hAnsiTheme="minorEastAsia"/>
          <w:bCs/>
          <w:sz w:val="24"/>
          <w:szCs w:val="28"/>
        </w:rPr>
      </w:pPr>
      <w:r w:rsidRPr="00BE5DB7">
        <w:rPr>
          <w:rFonts w:asciiTheme="minorEastAsia" w:eastAsiaTheme="minorEastAsia" w:hAnsiTheme="minorEastAsia"/>
          <w:bCs/>
          <w:sz w:val="24"/>
          <w:szCs w:val="28"/>
        </w:rPr>
        <w:t>H</w:t>
      </w:r>
      <w:r w:rsidRPr="00BE5DB7">
        <w:rPr>
          <w:rFonts w:asciiTheme="minorEastAsia" w:eastAsiaTheme="minorEastAsia" w:hAnsiTheme="minorEastAsia" w:hint="eastAsia"/>
          <w:bCs/>
          <w:sz w:val="24"/>
          <w:szCs w:val="28"/>
        </w:rPr>
        <w:t>c增加主要源于磁滞损耗增强。</w:t>
      </w:r>
    </w:p>
    <w:p w14:paraId="4995C6E1" w14:textId="1D231CA8" w:rsidR="00935363" w:rsidRPr="00BE5DB7" w:rsidRDefault="00935363" w:rsidP="00935363">
      <w:pPr>
        <w:pStyle w:val="af5"/>
        <w:numPr>
          <w:ilvl w:val="0"/>
          <w:numId w:val="14"/>
        </w:numPr>
        <w:snapToGrid w:val="0"/>
        <w:spacing w:line="360" w:lineRule="auto"/>
        <w:ind w:firstLineChars="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Bm取决于外加磁场幅度和材料饱和特性，与频率关系不大。</w:t>
      </w:r>
    </w:p>
    <w:p w14:paraId="77D84FB2" w14:textId="77777777" w:rsidR="00EE1BAC" w:rsidRPr="00EE1BAC" w:rsidRDefault="00EE1BAC" w:rsidP="00890BD2">
      <w:pPr>
        <w:snapToGrid w:val="0"/>
        <w:spacing w:line="360" w:lineRule="auto"/>
        <w:ind w:firstLineChars="200" w:firstLine="480"/>
        <w:rPr>
          <w:sz w:val="24"/>
        </w:rPr>
      </w:pPr>
    </w:p>
    <w:bookmarkEnd w:id="0"/>
    <w:p w14:paraId="65AC28B3" w14:textId="027B6E85" w:rsidR="00890BD2" w:rsidRDefault="00935363" w:rsidP="00935363">
      <w:pPr>
        <w:snapToGrid w:val="0"/>
        <w:spacing w:line="360" w:lineRule="auto"/>
        <w:jc w:val="left"/>
        <w:rPr>
          <w:b/>
          <w:sz w:val="24"/>
        </w:rPr>
      </w:pPr>
      <w:r w:rsidRPr="0097049C">
        <w:rPr>
          <w:rFonts w:hint="eastAsia"/>
          <w:b/>
          <w:sz w:val="24"/>
        </w:rPr>
        <w:t>4</w:t>
      </w:r>
      <w:r w:rsidRPr="0097049C">
        <w:rPr>
          <w:rFonts w:hint="eastAsia"/>
          <w:b/>
          <w:sz w:val="24"/>
        </w:rPr>
        <w:t>．测量样品</w:t>
      </w:r>
      <w:r w:rsidRPr="0097049C">
        <w:rPr>
          <w:rFonts w:hint="eastAsia"/>
          <w:b/>
          <w:sz w:val="24"/>
        </w:rPr>
        <w:t xml:space="preserve"> 1</w:t>
      </w:r>
      <w:r w:rsidRPr="0097049C">
        <w:rPr>
          <w:rFonts w:hint="eastAsia"/>
          <w:b/>
          <w:sz w:val="24"/>
        </w:rPr>
        <w:t>（铁氧体）在不同直流偏置磁场</w:t>
      </w:r>
      <w:r w:rsidRPr="0097049C">
        <w:rPr>
          <w:rFonts w:hint="eastAsia"/>
          <w:b/>
          <w:sz w:val="24"/>
        </w:rPr>
        <w:t>H</w:t>
      </w:r>
      <w:r w:rsidRPr="0097049C">
        <w:rPr>
          <w:rFonts w:hint="eastAsia"/>
          <w:b/>
          <w:sz w:val="24"/>
        </w:rPr>
        <w:t>下的可逆磁导率</w:t>
      </w:r>
    </w:p>
    <w:p w14:paraId="36C36DBD" w14:textId="6624CF3A" w:rsidR="000A3059" w:rsidRDefault="000A3059" w:rsidP="000A3059">
      <w:pPr>
        <w:snapToGrid w:val="0"/>
        <w:spacing w:line="360" w:lineRule="auto"/>
        <w:ind w:firstLineChars="200" w:firstLine="480"/>
        <w:jc w:val="left"/>
        <w:rPr>
          <w:bCs/>
          <w:sz w:val="24"/>
        </w:rPr>
      </w:pPr>
      <w:r w:rsidRPr="00E3424A">
        <w:rPr>
          <w:rFonts w:hint="eastAsia"/>
          <w:bCs/>
          <w:sz w:val="24"/>
        </w:rPr>
        <w:t>单调增加</w:t>
      </w:r>
      <w:r>
        <w:rPr>
          <w:rFonts w:hint="eastAsia"/>
          <w:bCs/>
          <w:sz w:val="24"/>
        </w:rPr>
        <w:t>励磁电流，放大李萨如图形，将Δ</w:t>
      </w:r>
      <w:r>
        <w:rPr>
          <w:rFonts w:hint="eastAsia"/>
          <w:bCs/>
          <w:sz w:val="24"/>
        </w:rPr>
        <w:t>H</w:t>
      </w:r>
      <w:r>
        <w:rPr>
          <w:rFonts w:hint="eastAsia"/>
          <w:bCs/>
          <w:sz w:val="24"/>
        </w:rPr>
        <w:t>和Δ</w:t>
      </w:r>
      <w:r>
        <w:rPr>
          <w:rFonts w:hint="eastAsia"/>
          <w:bCs/>
          <w:sz w:val="24"/>
        </w:rPr>
        <w:t>B</w:t>
      </w:r>
      <w:r>
        <w:rPr>
          <w:rFonts w:hint="eastAsia"/>
          <w:bCs/>
          <w:sz w:val="24"/>
        </w:rPr>
        <w:t>记录如下表所示。</w:t>
      </w:r>
    </w:p>
    <w:tbl>
      <w:tblPr>
        <w:tblStyle w:val="af0"/>
        <w:tblW w:w="0" w:type="auto"/>
        <w:tblInd w:w="-714" w:type="dxa"/>
        <w:tblLook w:val="04A0" w:firstRow="1" w:lastRow="0" w:firstColumn="1" w:lastColumn="0" w:noHBand="0" w:noVBand="1"/>
      </w:tblPr>
      <w:tblGrid>
        <w:gridCol w:w="1070"/>
        <w:gridCol w:w="1131"/>
        <w:gridCol w:w="1163"/>
        <w:gridCol w:w="1146"/>
        <w:gridCol w:w="1458"/>
        <w:gridCol w:w="1458"/>
        <w:gridCol w:w="1458"/>
        <w:gridCol w:w="1458"/>
      </w:tblGrid>
      <w:tr w:rsidR="00DA0711" w:rsidRPr="00DA0711" w14:paraId="528FF64F" w14:textId="77777777" w:rsidTr="00DA0711">
        <w:trPr>
          <w:trHeight w:val="280"/>
        </w:trPr>
        <w:tc>
          <w:tcPr>
            <w:tcW w:w="1082" w:type="dxa"/>
            <w:noWrap/>
            <w:hideMark/>
          </w:tcPr>
          <w:p w14:paraId="0CAA5676"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数据</w:t>
            </w:r>
          </w:p>
        </w:tc>
        <w:tc>
          <w:tcPr>
            <w:tcW w:w="1144" w:type="dxa"/>
            <w:noWrap/>
            <w:hideMark/>
          </w:tcPr>
          <w:p w14:paraId="7DC3B5FE" w14:textId="14F26791" w:rsidR="00DA0711" w:rsidRPr="00DA0711" w:rsidRDefault="00DA0711" w:rsidP="00DA0711">
            <w:pPr>
              <w:snapToGrid w:val="0"/>
              <w:spacing w:line="360" w:lineRule="auto"/>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电流</w:t>
            </w:r>
            <w:r>
              <w:rPr>
                <w:rFonts w:asciiTheme="minorEastAsia" w:eastAsiaTheme="minorEastAsia" w:hAnsiTheme="minorEastAsia" w:hint="eastAsia"/>
                <w:bCs/>
                <w:szCs w:val="21"/>
              </w:rPr>
              <w:t>i</w:t>
            </w:r>
          </w:p>
        </w:tc>
        <w:tc>
          <w:tcPr>
            <w:tcW w:w="1177" w:type="dxa"/>
            <w:noWrap/>
            <w:hideMark/>
          </w:tcPr>
          <w:p w14:paraId="5829DC44" w14:textId="77777777" w:rsidR="00DA0711" w:rsidRPr="00DA0711" w:rsidRDefault="00DA0711" w:rsidP="00DA0711">
            <w:pPr>
              <w:snapToGrid w:val="0"/>
              <w:spacing w:line="360" w:lineRule="auto"/>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Δux</w:t>
            </w:r>
          </w:p>
        </w:tc>
        <w:tc>
          <w:tcPr>
            <w:tcW w:w="1159" w:type="dxa"/>
            <w:noWrap/>
            <w:hideMark/>
          </w:tcPr>
          <w:p w14:paraId="58F3F471" w14:textId="77777777" w:rsidR="00DA0711" w:rsidRPr="00DA0711" w:rsidRDefault="00DA0711" w:rsidP="00DA0711">
            <w:pPr>
              <w:snapToGrid w:val="0"/>
              <w:spacing w:line="360" w:lineRule="auto"/>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Δuy</w:t>
            </w:r>
          </w:p>
        </w:tc>
        <w:tc>
          <w:tcPr>
            <w:tcW w:w="1445" w:type="dxa"/>
            <w:noWrap/>
            <w:hideMark/>
          </w:tcPr>
          <w:p w14:paraId="21F587CB"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ΔH</w:t>
            </w:r>
          </w:p>
        </w:tc>
        <w:tc>
          <w:tcPr>
            <w:tcW w:w="1445" w:type="dxa"/>
            <w:noWrap/>
            <w:hideMark/>
          </w:tcPr>
          <w:p w14:paraId="63672A1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ΔB</w:t>
            </w:r>
          </w:p>
        </w:tc>
        <w:tc>
          <w:tcPr>
            <w:tcW w:w="1445" w:type="dxa"/>
            <w:noWrap/>
            <w:hideMark/>
          </w:tcPr>
          <w:p w14:paraId="07C5DEA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μi</w:t>
            </w:r>
          </w:p>
        </w:tc>
        <w:tc>
          <w:tcPr>
            <w:tcW w:w="1445" w:type="dxa"/>
            <w:noWrap/>
            <w:hideMark/>
          </w:tcPr>
          <w:p w14:paraId="4CFAF4D9"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H</w:t>
            </w:r>
          </w:p>
        </w:tc>
      </w:tr>
      <w:tr w:rsidR="00DA0711" w:rsidRPr="00DA0711" w14:paraId="510B486B" w14:textId="77777777" w:rsidTr="00DA0711">
        <w:trPr>
          <w:trHeight w:val="280"/>
        </w:trPr>
        <w:tc>
          <w:tcPr>
            <w:tcW w:w="1082" w:type="dxa"/>
            <w:noWrap/>
            <w:hideMark/>
          </w:tcPr>
          <w:p w14:paraId="77E9077E"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w:t>
            </w:r>
          </w:p>
        </w:tc>
        <w:tc>
          <w:tcPr>
            <w:tcW w:w="1144" w:type="dxa"/>
            <w:noWrap/>
            <w:hideMark/>
          </w:tcPr>
          <w:p w14:paraId="41D161F6"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w:t>
            </w:r>
          </w:p>
        </w:tc>
        <w:tc>
          <w:tcPr>
            <w:tcW w:w="1177" w:type="dxa"/>
            <w:noWrap/>
            <w:hideMark/>
          </w:tcPr>
          <w:p w14:paraId="18A7F781"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4</w:t>
            </w:r>
          </w:p>
        </w:tc>
        <w:tc>
          <w:tcPr>
            <w:tcW w:w="1159" w:type="dxa"/>
            <w:noWrap/>
            <w:hideMark/>
          </w:tcPr>
          <w:p w14:paraId="7ECEE13B"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10.4</w:t>
            </w:r>
          </w:p>
        </w:tc>
        <w:tc>
          <w:tcPr>
            <w:tcW w:w="1445" w:type="dxa"/>
            <w:noWrap/>
            <w:hideMark/>
          </w:tcPr>
          <w:p w14:paraId="61A39EAD"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2.3076</w:t>
            </w:r>
          </w:p>
        </w:tc>
        <w:tc>
          <w:tcPr>
            <w:tcW w:w="1445" w:type="dxa"/>
            <w:noWrap/>
            <w:hideMark/>
          </w:tcPr>
          <w:p w14:paraId="5D0B31A1"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0.02236</w:t>
            </w:r>
          </w:p>
        </w:tc>
        <w:tc>
          <w:tcPr>
            <w:tcW w:w="1445" w:type="dxa"/>
            <w:noWrap/>
            <w:hideMark/>
          </w:tcPr>
          <w:p w14:paraId="117BE51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7710.449</w:t>
            </w:r>
          </w:p>
        </w:tc>
        <w:tc>
          <w:tcPr>
            <w:tcW w:w="1445" w:type="dxa"/>
            <w:noWrap/>
            <w:hideMark/>
          </w:tcPr>
          <w:p w14:paraId="590FDFD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w:t>
            </w:r>
          </w:p>
        </w:tc>
      </w:tr>
      <w:tr w:rsidR="00DA0711" w:rsidRPr="00DA0711" w14:paraId="57D67880" w14:textId="77777777" w:rsidTr="00DA0711">
        <w:trPr>
          <w:trHeight w:val="280"/>
        </w:trPr>
        <w:tc>
          <w:tcPr>
            <w:tcW w:w="1082" w:type="dxa"/>
            <w:noWrap/>
            <w:hideMark/>
          </w:tcPr>
          <w:p w14:paraId="38E620BD"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w:t>
            </w:r>
          </w:p>
        </w:tc>
        <w:tc>
          <w:tcPr>
            <w:tcW w:w="1144" w:type="dxa"/>
            <w:noWrap/>
            <w:hideMark/>
          </w:tcPr>
          <w:p w14:paraId="6F82D3C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0.01</w:t>
            </w:r>
          </w:p>
        </w:tc>
        <w:tc>
          <w:tcPr>
            <w:tcW w:w="1177" w:type="dxa"/>
            <w:noWrap/>
            <w:hideMark/>
          </w:tcPr>
          <w:p w14:paraId="0902EFA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4.4</w:t>
            </w:r>
          </w:p>
        </w:tc>
        <w:tc>
          <w:tcPr>
            <w:tcW w:w="1159" w:type="dxa"/>
            <w:noWrap/>
            <w:hideMark/>
          </w:tcPr>
          <w:p w14:paraId="50AFBCD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10.4</w:t>
            </w:r>
          </w:p>
        </w:tc>
        <w:tc>
          <w:tcPr>
            <w:tcW w:w="1445" w:type="dxa"/>
            <w:noWrap/>
            <w:hideMark/>
          </w:tcPr>
          <w:p w14:paraId="00EC7DA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2.53836</w:t>
            </w:r>
          </w:p>
        </w:tc>
        <w:tc>
          <w:tcPr>
            <w:tcW w:w="1445" w:type="dxa"/>
            <w:noWrap/>
            <w:hideMark/>
          </w:tcPr>
          <w:p w14:paraId="0B9CC7E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0.02236</w:t>
            </w:r>
          </w:p>
        </w:tc>
        <w:tc>
          <w:tcPr>
            <w:tcW w:w="1445" w:type="dxa"/>
            <w:noWrap/>
            <w:hideMark/>
          </w:tcPr>
          <w:p w14:paraId="18ACF1A3"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7009.499</w:t>
            </w:r>
          </w:p>
        </w:tc>
        <w:tc>
          <w:tcPr>
            <w:tcW w:w="1445" w:type="dxa"/>
            <w:noWrap/>
            <w:hideMark/>
          </w:tcPr>
          <w:p w14:paraId="3DBEB299"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11.53846</w:t>
            </w:r>
          </w:p>
        </w:tc>
      </w:tr>
      <w:tr w:rsidR="00DA0711" w:rsidRPr="00DA0711" w14:paraId="52445E83" w14:textId="77777777" w:rsidTr="00DA0711">
        <w:trPr>
          <w:trHeight w:val="280"/>
        </w:trPr>
        <w:tc>
          <w:tcPr>
            <w:tcW w:w="1082" w:type="dxa"/>
            <w:noWrap/>
            <w:hideMark/>
          </w:tcPr>
          <w:p w14:paraId="59D9B1A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3</w:t>
            </w:r>
          </w:p>
        </w:tc>
        <w:tc>
          <w:tcPr>
            <w:tcW w:w="1144" w:type="dxa"/>
            <w:noWrap/>
            <w:hideMark/>
          </w:tcPr>
          <w:p w14:paraId="0F80FD6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0.02</w:t>
            </w:r>
          </w:p>
        </w:tc>
        <w:tc>
          <w:tcPr>
            <w:tcW w:w="1177" w:type="dxa"/>
            <w:noWrap/>
            <w:hideMark/>
          </w:tcPr>
          <w:p w14:paraId="628638E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6.8</w:t>
            </w:r>
          </w:p>
        </w:tc>
        <w:tc>
          <w:tcPr>
            <w:tcW w:w="1159" w:type="dxa"/>
            <w:noWrap/>
            <w:hideMark/>
          </w:tcPr>
          <w:p w14:paraId="5242B423" w14:textId="7B360AAF"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Pr>
                <w:rFonts w:asciiTheme="minorEastAsia" w:eastAsiaTheme="minorEastAsia" w:hAnsiTheme="minorEastAsia"/>
                <w:bCs/>
                <w:szCs w:val="21"/>
              </w:rPr>
              <w:t>10</w:t>
            </w:r>
            <w:r w:rsidRPr="00DA0711">
              <w:rPr>
                <w:rFonts w:asciiTheme="minorEastAsia" w:eastAsiaTheme="minorEastAsia" w:hAnsiTheme="minorEastAsia" w:hint="eastAsia"/>
                <w:bCs/>
                <w:szCs w:val="21"/>
              </w:rPr>
              <w:t>.8</w:t>
            </w:r>
          </w:p>
        </w:tc>
        <w:tc>
          <w:tcPr>
            <w:tcW w:w="1445" w:type="dxa"/>
            <w:noWrap/>
            <w:hideMark/>
          </w:tcPr>
          <w:p w14:paraId="64058CF6"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3.92292</w:t>
            </w:r>
          </w:p>
        </w:tc>
        <w:tc>
          <w:tcPr>
            <w:tcW w:w="1445" w:type="dxa"/>
            <w:noWrap/>
            <w:hideMark/>
          </w:tcPr>
          <w:p w14:paraId="43FDA8EF"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0.00172</w:t>
            </w:r>
          </w:p>
        </w:tc>
        <w:tc>
          <w:tcPr>
            <w:tcW w:w="1445" w:type="dxa"/>
            <w:noWrap/>
            <w:hideMark/>
          </w:tcPr>
          <w:p w14:paraId="7546C46B"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348.8891</w:t>
            </w:r>
          </w:p>
        </w:tc>
        <w:tc>
          <w:tcPr>
            <w:tcW w:w="1445" w:type="dxa"/>
            <w:noWrap/>
            <w:hideMark/>
          </w:tcPr>
          <w:p w14:paraId="36EA36C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23.07692</w:t>
            </w:r>
          </w:p>
        </w:tc>
      </w:tr>
      <w:tr w:rsidR="00DA0711" w:rsidRPr="00DA0711" w14:paraId="609ACFF5" w14:textId="77777777" w:rsidTr="00DA0711">
        <w:trPr>
          <w:trHeight w:val="280"/>
        </w:trPr>
        <w:tc>
          <w:tcPr>
            <w:tcW w:w="1082" w:type="dxa"/>
            <w:noWrap/>
            <w:hideMark/>
          </w:tcPr>
          <w:p w14:paraId="23EAA8D9"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4</w:t>
            </w:r>
          </w:p>
        </w:tc>
        <w:tc>
          <w:tcPr>
            <w:tcW w:w="1144" w:type="dxa"/>
            <w:noWrap/>
            <w:hideMark/>
          </w:tcPr>
          <w:p w14:paraId="7C5C5DD3"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0.03</w:t>
            </w:r>
          </w:p>
        </w:tc>
        <w:tc>
          <w:tcPr>
            <w:tcW w:w="1177" w:type="dxa"/>
            <w:noWrap/>
            <w:hideMark/>
          </w:tcPr>
          <w:p w14:paraId="7E88756A"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11.6</w:t>
            </w:r>
          </w:p>
        </w:tc>
        <w:tc>
          <w:tcPr>
            <w:tcW w:w="1159" w:type="dxa"/>
            <w:noWrap/>
            <w:hideMark/>
          </w:tcPr>
          <w:p w14:paraId="540D56D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11.4</w:t>
            </w:r>
          </w:p>
        </w:tc>
        <w:tc>
          <w:tcPr>
            <w:tcW w:w="1445" w:type="dxa"/>
            <w:noWrap/>
            <w:hideMark/>
          </w:tcPr>
          <w:p w14:paraId="1EC8A51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6.69204</w:t>
            </w:r>
          </w:p>
        </w:tc>
        <w:tc>
          <w:tcPr>
            <w:tcW w:w="1445" w:type="dxa"/>
            <w:noWrap/>
            <w:hideMark/>
          </w:tcPr>
          <w:p w14:paraId="1272EF7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0.02451</w:t>
            </w:r>
          </w:p>
        </w:tc>
        <w:tc>
          <w:tcPr>
            <w:tcW w:w="1445" w:type="dxa"/>
            <w:noWrap/>
            <w:hideMark/>
          </w:tcPr>
          <w:p w14:paraId="5E58E52B"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2914.427</w:t>
            </w:r>
          </w:p>
        </w:tc>
        <w:tc>
          <w:tcPr>
            <w:tcW w:w="1445" w:type="dxa"/>
            <w:noWrap/>
            <w:hideMark/>
          </w:tcPr>
          <w:p w14:paraId="135C8D06"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34.61538</w:t>
            </w:r>
          </w:p>
        </w:tc>
      </w:tr>
      <w:tr w:rsidR="00DA0711" w:rsidRPr="00DA0711" w14:paraId="2F1A2F98" w14:textId="77777777" w:rsidTr="00DA0711">
        <w:trPr>
          <w:trHeight w:val="280"/>
        </w:trPr>
        <w:tc>
          <w:tcPr>
            <w:tcW w:w="1082" w:type="dxa"/>
            <w:noWrap/>
            <w:hideMark/>
          </w:tcPr>
          <w:p w14:paraId="2E28CD5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5</w:t>
            </w:r>
          </w:p>
        </w:tc>
        <w:tc>
          <w:tcPr>
            <w:tcW w:w="1144" w:type="dxa"/>
            <w:noWrap/>
            <w:hideMark/>
          </w:tcPr>
          <w:p w14:paraId="6E5B16B7"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0.04</w:t>
            </w:r>
          </w:p>
        </w:tc>
        <w:tc>
          <w:tcPr>
            <w:tcW w:w="1177" w:type="dxa"/>
            <w:noWrap/>
            <w:hideMark/>
          </w:tcPr>
          <w:p w14:paraId="3783519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20</w:t>
            </w:r>
          </w:p>
        </w:tc>
        <w:tc>
          <w:tcPr>
            <w:tcW w:w="1159" w:type="dxa"/>
            <w:noWrap/>
            <w:hideMark/>
          </w:tcPr>
          <w:p w14:paraId="43DD989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11.4</w:t>
            </w:r>
          </w:p>
        </w:tc>
        <w:tc>
          <w:tcPr>
            <w:tcW w:w="1445" w:type="dxa"/>
            <w:noWrap/>
            <w:hideMark/>
          </w:tcPr>
          <w:p w14:paraId="2732F1E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11.538</w:t>
            </w:r>
          </w:p>
        </w:tc>
        <w:tc>
          <w:tcPr>
            <w:tcW w:w="1445" w:type="dxa"/>
            <w:noWrap/>
            <w:hideMark/>
          </w:tcPr>
          <w:p w14:paraId="68771517"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0.02451</w:t>
            </w:r>
          </w:p>
        </w:tc>
        <w:tc>
          <w:tcPr>
            <w:tcW w:w="1445" w:type="dxa"/>
            <w:noWrap/>
            <w:hideMark/>
          </w:tcPr>
          <w:p w14:paraId="3B70FBF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1690.368</w:t>
            </w:r>
          </w:p>
        </w:tc>
        <w:tc>
          <w:tcPr>
            <w:tcW w:w="1445" w:type="dxa"/>
            <w:noWrap/>
            <w:hideMark/>
          </w:tcPr>
          <w:p w14:paraId="787EAF5B"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46.15385</w:t>
            </w:r>
          </w:p>
        </w:tc>
      </w:tr>
      <w:tr w:rsidR="00DA0711" w:rsidRPr="00DA0711" w14:paraId="46230454" w14:textId="77777777" w:rsidTr="00DA0711">
        <w:trPr>
          <w:trHeight w:val="280"/>
        </w:trPr>
        <w:tc>
          <w:tcPr>
            <w:tcW w:w="1082" w:type="dxa"/>
            <w:noWrap/>
            <w:hideMark/>
          </w:tcPr>
          <w:p w14:paraId="1AA0A5AD"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6</w:t>
            </w:r>
          </w:p>
        </w:tc>
        <w:tc>
          <w:tcPr>
            <w:tcW w:w="1144" w:type="dxa"/>
            <w:noWrap/>
            <w:hideMark/>
          </w:tcPr>
          <w:p w14:paraId="20008DF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0.05</w:t>
            </w:r>
          </w:p>
        </w:tc>
        <w:tc>
          <w:tcPr>
            <w:tcW w:w="1177" w:type="dxa"/>
            <w:noWrap/>
            <w:hideMark/>
          </w:tcPr>
          <w:p w14:paraId="505294A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27.6</w:t>
            </w:r>
          </w:p>
        </w:tc>
        <w:tc>
          <w:tcPr>
            <w:tcW w:w="1159" w:type="dxa"/>
            <w:noWrap/>
            <w:hideMark/>
          </w:tcPr>
          <w:p w14:paraId="0B1D50F7"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10.6</w:t>
            </w:r>
          </w:p>
        </w:tc>
        <w:tc>
          <w:tcPr>
            <w:tcW w:w="1445" w:type="dxa"/>
            <w:noWrap/>
            <w:hideMark/>
          </w:tcPr>
          <w:p w14:paraId="7EB7D11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15.92244</w:t>
            </w:r>
          </w:p>
        </w:tc>
        <w:tc>
          <w:tcPr>
            <w:tcW w:w="1445" w:type="dxa"/>
            <w:noWrap/>
            <w:hideMark/>
          </w:tcPr>
          <w:p w14:paraId="6CDD7CDA"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0.02279</w:t>
            </w:r>
          </w:p>
        </w:tc>
        <w:tc>
          <w:tcPr>
            <w:tcW w:w="1445" w:type="dxa"/>
            <w:noWrap/>
            <w:hideMark/>
          </w:tcPr>
          <w:p w14:paraId="080BB03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1138.946</w:t>
            </w:r>
          </w:p>
        </w:tc>
        <w:tc>
          <w:tcPr>
            <w:tcW w:w="1445" w:type="dxa"/>
            <w:noWrap/>
            <w:hideMark/>
          </w:tcPr>
          <w:p w14:paraId="4373A23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57.69231</w:t>
            </w:r>
          </w:p>
        </w:tc>
      </w:tr>
      <w:tr w:rsidR="00DA0711" w:rsidRPr="00DA0711" w14:paraId="495B61A4" w14:textId="77777777" w:rsidTr="00DA0711">
        <w:trPr>
          <w:trHeight w:val="280"/>
        </w:trPr>
        <w:tc>
          <w:tcPr>
            <w:tcW w:w="1082" w:type="dxa"/>
            <w:noWrap/>
            <w:hideMark/>
          </w:tcPr>
          <w:p w14:paraId="4869D70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7</w:t>
            </w:r>
          </w:p>
        </w:tc>
        <w:tc>
          <w:tcPr>
            <w:tcW w:w="1144" w:type="dxa"/>
            <w:noWrap/>
            <w:hideMark/>
          </w:tcPr>
          <w:p w14:paraId="1F6A9FC1"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0.07</w:t>
            </w:r>
          </w:p>
        </w:tc>
        <w:tc>
          <w:tcPr>
            <w:tcW w:w="1177" w:type="dxa"/>
            <w:noWrap/>
            <w:hideMark/>
          </w:tcPr>
          <w:p w14:paraId="587F66C9"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21.2</w:t>
            </w:r>
          </w:p>
        </w:tc>
        <w:tc>
          <w:tcPr>
            <w:tcW w:w="1159" w:type="dxa"/>
            <w:noWrap/>
            <w:hideMark/>
          </w:tcPr>
          <w:p w14:paraId="2A970549"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4</w:t>
            </w:r>
          </w:p>
        </w:tc>
        <w:tc>
          <w:tcPr>
            <w:tcW w:w="1445" w:type="dxa"/>
            <w:noWrap/>
            <w:hideMark/>
          </w:tcPr>
          <w:p w14:paraId="7EB29A4E"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12.23028</w:t>
            </w:r>
          </w:p>
        </w:tc>
        <w:tc>
          <w:tcPr>
            <w:tcW w:w="1445" w:type="dxa"/>
            <w:noWrap/>
            <w:hideMark/>
          </w:tcPr>
          <w:p w14:paraId="24D6ABE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0.0086</w:t>
            </w:r>
          </w:p>
        </w:tc>
        <w:tc>
          <w:tcPr>
            <w:tcW w:w="1445" w:type="dxa"/>
            <w:noWrap/>
            <w:hideMark/>
          </w:tcPr>
          <w:p w14:paraId="5A8DA9A3"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559.5391</w:t>
            </w:r>
          </w:p>
        </w:tc>
        <w:tc>
          <w:tcPr>
            <w:tcW w:w="1445" w:type="dxa"/>
            <w:noWrap/>
            <w:hideMark/>
          </w:tcPr>
          <w:p w14:paraId="07B1C190"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80.76923</w:t>
            </w:r>
          </w:p>
        </w:tc>
      </w:tr>
      <w:tr w:rsidR="00DA0711" w:rsidRPr="00DA0711" w14:paraId="58817527" w14:textId="77777777" w:rsidTr="00DA0711">
        <w:trPr>
          <w:trHeight w:val="280"/>
        </w:trPr>
        <w:tc>
          <w:tcPr>
            <w:tcW w:w="1082" w:type="dxa"/>
            <w:noWrap/>
            <w:hideMark/>
          </w:tcPr>
          <w:p w14:paraId="51BDB07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8</w:t>
            </w:r>
          </w:p>
        </w:tc>
        <w:tc>
          <w:tcPr>
            <w:tcW w:w="1144" w:type="dxa"/>
            <w:noWrap/>
            <w:hideMark/>
          </w:tcPr>
          <w:p w14:paraId="75287211"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0.09</w:t>
            </w:r>
          </w:p>
        </w:tc>
        <w:tc>
          <w:tcPr>
            <w:tcW w:w="1177" w:type="dxa"/>
            <w:noWrap/>
            <w:hideMark/>
          </w:tcPr>
          <w:p w14:paraId="2BACDB08"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21.6</w:t>
            </w:r>
          </w:p>
        </w:tc>
        <w:tc>
          <w:tcPr>
            <w:tcW w:w="1159" w:type="dxa"/>
            <w:noWrap/>
            <w:hideMark/>
          </w:tcPr>
          <w:p w14:paraId="215B884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2.48</w:t>
            </w:r>
          </w:p>
        </w:tc>
        <w:tc>
          <w:tcPr>
            <w:tcW w:w="1445" w:type="dxa"/>
            <w:noWrap/>
            <w:hideMark/>
          </w:tcPr>
          <w:p w14:paraId="4F8761AF"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12.46104</w:t>
            </w:r>
          </w:p>
        </w:tc>
        <w:tc>
          <w:tcPr>
            <w:tcW w:w="1445" w:type="dxa"/>
            <w:noWrap/>
            <w:hideMark/>
          </w:tcPr>
          <w:p w14:paraId="17BB4D4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0.005332</w:t>
            </w:r>
          </w:p>
        </w:tc>
        <w:tc>
          <w:tcPr>
            <w:tcW w:w="1445" w:type="dxa"/>
            <w:noWrap/>
            <w:hideMark/>
          </w:tcPr>
          <w:p w14:paraId="0790099D"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340.4899</w:t>
            </w:r>
          </w:p>
        </w:tc>
        <w:tc>
          <w:tcPr>
            <w:tcW w:w="1445" w:type="dxa"/>
            <w:noWrap/>
            <w:hideMark/>
          </w:tcPr>
          <w:p w14:paraId="3BCD92B1"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103.8462</w:t>
            </w:r>
          </w:p>
        </w:tc>
      </w:tr>
      <w:tr w:rsidR="00DA0711" w:rsidRPr="00DA0711" w14:paraId="0563426C" w14:textId="77777777" w:rsidTr="00DA0711">
        <w:trPr>
          <w:trHeight w:val="280"/>
        </w:trPr>
        <w:tc>
          <w:tcPr>
            <w:tcW w:w="1082" w:type="dxa"/>
            <w:noWrap/>
            <w:hideMark/>
          </w:tcPr>
          <w:p w14:paraId="797845B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9</w:t>
            </w:r>
          </w:p>
        </w:tc>
        <w:tc>
          <w:tcPr>
            <w:tcW w:w="1144" w:type="dxa"/>
            <w:noWrap/>
            <w:hideMark/>
          </w:tcPr>
          <w:p w14:paraId="1618451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0.11</w:t>
            </w:r>
          </w:p>
        </w:tc>
        <w:tc>
          <w:tcPr>
            <w:tcW w:w="1177" w:type="dxa"/>
            <w:noWrap/>
            <w:hideMark/>
          </w:tcPr>
          <w:p w14:paraId="3C1E7C1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20</w:t>
            </w:r>
          </w:p>
        </w:tc>
        <w:tc>
          <w:tcPr>
            <w:tcW w:w="1159" w:type="dxa"/>
            <w:noWrap/>
            <w:hideMark/>
          </w:tcPr>
          <w:p w14:paraId="788C1D5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1.76</w:t>
            </w:r>
          </w:p>
        </w:tc>
        <w:tc>
          <w:tcPr>
            <w:tcW w:w="1445" w:type="dxa"/>
            <w:noWrap/>
            <w:hideMark/>
          </w:tcPr>
          <w:p w14:paraId="324E1395"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11.538</w:t>
            </w:r>
          </w:p>
        </w:tc>
        <w:tc>
          <w:tcPr>
            <w:tcW w:w="1445" w:type="dxa"/>
            <w:noWrap/>
            <w:hideMark/>
          </w:tcPr>
          <w:p w14:paraId="7851FC8A"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0.00378</w:t>
            </w:r>
            <w:r w:rsidRPr="00DA0711">
              <w:rPr>
                <w:rFonts w:asciiTheme="minorEastAsia" w:eastAsiaTheme="minorEastAsia" w:hAnsiTheme="minorEastAsia" w:hint="eastAsia"/>
                <w:bCs/>
                <w:szCs w:val="21"/>
              </w:rPr>
              <w:lastRenderedPageBreak/>
              <w:t>4</w:t>
            </w:r>
          </w:p>
        </w:tc>
        <w:tc>
          <w:tcPr>
            <w:tcW w:w="1445" w:type="dxa"/>
            <w:noWrap/>
            <w:hideMark/>
          </w:tcPr>
          <w:p w14:paraId="7C5229E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lastRenderedPageBreak/>
              <w:t>260.969</w:t>
            </w:r>
          </w:p>
        </w:tc>
        <w:tc>
          <w:tcPr>
            <w:tcW w:w="1445" w:type="dxa"/>
            <w:noWrap/>
            <w:hideMark/>
          </w:tcPr>
          <w:p w14:paraId="771F433C"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126.923</w:t>
            </w:r>
            <w:r w:rsidRPr="00DA0711">
              <w:rPr>
                <w:rFonts w:asciiTheme="minorEastAsia" w:eastAsiaTheme="minorEastAsia" w:hAnsiTheme="minorEastAsia" w:hint="eastAsia"/>
                <w:bCs/>
                <w:szCs w:val="21"/>
              </w:rPr>
              <w:lastRenderedPageBreak/>
              <w:t>1</w:t>
            </w:r>
          </w:p>
        </w:tc>
      </w:tr>
      <w:tr w:rsidR="00DA0711" w:rsidRPr="00DA0711" w14:paraId="4332525E" w14:textId="77777777" w:rsidTr="00DA0711">
        <w:trPr>
          <w:trHeight w:val="280"/>
        </w:trPr>
        <w:tc>
          <w:tcPr>
            <w:tcW w:w="1082" w:type="dxa"/>
            <w:noWrap/>
            <w:hideMark/>
          </w:tcPr>
          <w:p w14:paraId="4BF7D2D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lastRenderedPageBreak/>
              <w:t>10</w:t>
            </w:r>
          </w:p>
        </w:tc>
        <w:tc>
          <w:tcPr>
            <w:tcW w:w="1144" w:type="dxa"/>
            <w:noWrap/>
            <w:hideMark/>
          </w:tcPr>
          <w:p w14:paraId="7D5F94DB"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0.13</w:t>
            </w:r>
          </w:p>
        </w:tc>
        <w:tc>
          <w:tcPr>
            <w:tcW w:w="1177" w:type="dxa"/>
            <w:noWrap/>
            <w:hideMark/>
          </w:tcPr>
          <w:p w14:paraId="56DE9C34"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20.2</w:t>
            </w:r>
          </w:p>
        </w:tc>
        <w:tc>
          <w:tcPr>
            <w:tcW w:w="1159" w:type="dxa"/>
            <w:noWrap/>
            <w:hideMark/>
          </w:tcPr>
          <w:p w14:paraId="351B6077"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1.28</w:t>
            </w:r>
          </w:p>
        </w:tc>
        <w:tc>
          <w:tcPr>
            <w:tcW w:w="1445" w:type="dxa"/>
            <w:noWrap/>
            <w:hideMark/>
          </w:tcPr>
          <w:p w14:paraId="76508C72"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11.65338</w:t>
            </w:r>
          </w:p>
        </w:tc>
        <w:tc>
          <w:tcPr>
            <w:tcW w:w="1445" w:type="dxa"/>
            <w:noWrap/>
            <w:hideMark/>
          </w:tcPr>
          <w:p w14:paraId="0B28DBBE"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0.002752</w:t>
            </w:r>
          </w:p>
        </w:tc>
        <w:tc>
          <w:tcPr>
            <w:tcW w:w="1445" w:type="dxa"/>
            <w:noWrap/>
            <w:hideMark/>
          </w:tcPr>
          <w:p w14:paraId="3982B1E9"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187.9165</w:t>
            </w:r>
          </w:p>
        </w:tc>
        <w:tc>
          <w:tcPr>
            <w:tcW w:w="1445" w:type="dxa"/>
            <w:noWrap/>
            <w:hideMark/>
          </w:tcPr>
          <w:p w14:paraId="65EFFFB9" w14:textId="77777777" w:rsidR="00DA0711" w:rsidRPr="00DA0711" w:rsidRDefault="00DA0711" w:rsidP="00DA0711">
            <w:pPr>
              <w:snapToGrid w:val="0"/>
              <w:spacing w:line="360" w:lineRule="auto"/>
              <w:ind w:firstLineChars="200" w:firstLine="420"/>
              <w:jc w:val="left"/>
              <w:rPr>
                <w:rFonts w:asciiTheme="minorEastAsia" w:eastAsiaTheme="minorEastAsia" w:hAnsiTheme="minorEastAsia"/>
                <w:bCs/>
                <w:szCs w:val="21"/>
              </w:rPr>
            </w:pPr>
            <w:r w:rsidRPr="00DA0711">
              <w:rPr>
                <w:rFonts w:asciiTheme="minorEastAsia" w:eastAsiaTheme="minorEastAsia" w:hAnsiTheme="minorEastAsia" w:hint="eastAsia"/>
                <w:bCs/>
                <w:szCs w:val="21"/>
              </w:rPr>
              <w:t>150</w:t>
            </w:r>
          </w:p>
        </w:tc>
      </w:tr>
    </w:tbl>
    <w:p w14:paraId="2D2ED8F6" w14:textId="77777777" w:rsidR="00DA0711" w:rsidRDefault="00DA0711" w:rsidP="000A3059">
      <w:pPr>
        <w:snapToGrid w:val="0"/>
        <w:spacing w:line="360" w:lineRule="auto"/>
        <w:ind w:firstLineChars="200" w:firstLine="480"/>
        <w:jc w:val="left"/>
        <w:rPr>
          <w:bCs/>
          <w:sz w:val="24"/>
        </w:rPr>
      </w:pPr>
    </w:p>
    <w:p w14:paraId="3E042039" w14:textId="083EAC86" w:rsidR="000A3059" w:rsidRPr="00BE5DB7" w:rsidRDefault="000A3059" w:rsidP="000A3059">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其中，公式为：</w:t>
      </w:r>
      <m:oMath>
        <m:r>
          <m:rPr>
            <m:sty m:val="p"/>
          </m:rPr>
          <w:rPr>
            <w:rFonts w:ascii="Cambria Math" w:eastAsiaTheme="minorEastAsia" w:hAnsi="Cambria Math" w:hint="eastAsia"/>
            <w:sz w:val="24"/>
            <w:szCs w:val="28"/>
          </w:rPr>
          <m:t>Δ</m:t>
        </m:r>
        <m:r>
          <w:rPr>
            <w:rFonts w:ascii="Cambria Math" w:eastAsiaTheme="minorEastAsia" w:hAnsi="Cambria Math"/>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1</m:t>
                </m:r>
              </m:sub>
            </m:sSub>
          </m:num>
          <m:den>
            <m:sSub>
              <m:sSubPr>
                <m:ctrlPr>
                  <w:rPr>
                    <w:rFonts w:ascii="Cambria Math" w:eastAsiaTheme="minorEastAsia" w:hAnsi="Cambria Math"/>
                    <w:bCs/>
                    <w:sz w:val="24"/>
                    <w:szCs w:val="28"/>
                  </w:rPr>
                </m:ctrlPr>
              </m:sSubPr>
              <m:e>
                <m:r>
                  <w:rPr>
                    <w:rFonts w:ascii="Cambria Math" w:eastAsiaTheme="minorEastAsia" w:hAnsi="Cambria Math"/>
                    <w:sz w:val="24"/>
                    <w:szCs w:val="28"/>
                  </w:rPr>
                  <m:t>IR</m:t>
                </m:r>
              </m:e>
              <m:sub>
                <m:r>
                  <m:rPr>
                    <m:sty m:val="p"/>
                  </m:rPr>
                  <w:rPr>
                    <w:rFonts w:ascii="Cambria Math" w:eastAsiaTheme="minorEastAsia" w:hAnsi="Cambria Math"/>
                    <w:sz w:val="24"/>
                    <w:szCs w:val="28"/>
                  </w:rPr>
                  <m:t>1</m:t>
                </m:r>
              </m:sub>
            </m:sSub>
          </m:den>
        </m:f>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R</m:t>
            </m:r>
            <m:r>
              <m:rPr>
                <m:sty m:val="p"/>
              </m:rPr>
              <w:rPr>
                <w:rFonts w:ascii="Cambria Math" w:eastAsiaTheme="minorEastAsia" w:hAnsi="Cambria Math"/>
                <w:sz w:val="24"/>
                <w:szCs w:val="28"/>
              </w:rPr>
              <m:t>1</m:t>
            </m:r>
          </m:sub>
        </m:sSub>
      </m:oMath>
      <w:r w:rsidRPr="00BE5DB7">
        <w:rPr>
          <w:rFonts w:asciiTheme="minorEastAsia" w:eastAsiaTheme="minorEastAsia" w:hAnsiTheme="minorEastAsia" w:hint="eastAsia"/>
          <w:bCs/>
          <w:sz w:val="24"/>
          <w:szCs w:val="28"/>
        </w:rPr>
        <w:t>，</w:t>
      </w:r>
      <m:oMath>
        <m:r>
          <m:rPr>
            <m:sty m:val="p"/>
          </m:rPr>
          <w:rPr>
            <w:rFonts w:ascii="Cambria Math" w:eastAsiaTheme="minorEastAsia" w:hAnsi="Cambria Math" w:hint="eastAsia"/>
            <w:sz w:val="24"/>
            <w:szCs w:val="28"/>
          </w:rPr>
          <m:t>Δ</m:t>
        </m:r>
        <m:r>
          <w:rPr>
            <w:rFonts w:ascii="Cambria Math" w:eastAsiaTheme="minorEastAsia" w:hAnsi="Cambria Math"/>
            <w:sz w:val="24"/>
            <w:szCs w:val="28"/>
          </w:rPr>
          <m:t>B</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R</m:t>
                </m:r>
              </m:e>
              <m:sub>
                <m:r>
                  <m:rPr>
                    <m:sty m:val="p"/>
                  </m:rPr>
                  <w:rPr>
                    <w:rFonts w:ascii="Cambria Math" w:eastAsiaTheme="minorEastAsia" w:hAnsi="Cambria Math"/>
                    <w:sz w:val="24"/>
                    <w:szCs w:val="28"/>
                  </w:rPr>
                  <m:t>2</m:t>
                </m:r>
              </m:sub>
            </m:sSub>
            <m:r>
              <w:rPr>
                <w:rFonts w:ascii="Cambria Math" w:eastAsiaTheme="minorEastAsia" w:hAnsi="Cambria Math"/>
                <w:sz w:val="24"/>
                <w:szCs w:val="28"/>
              </w:rPr>
              <m:t>C</m:t>
            </m:r>
          </m:num>
          <m:den>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2</m:t>
                </m:r>
              </m:sub>
            </m:sSub>
            <m:r>
              <w:rPr>
                <w:rFonts w:ascii="Cambria Math" w:eastAsiaTheme="minorEastAsia" w:hAnsi="Cambria Math"/>
                <w:sz w:val="24"/>
                <w:szCs w:val="28"/>
              </w:rPr>
              <m:t>S</m:t>
            </m:r>
          </m:den>
        </m:f>
        <m:sSub>
          <m:sSubPr>
            <m:ctrlPr>
              <w:rPr>
                <w:rFonts w:ascii="Cambria Math" w:eastAsiaTheme="minorEastAsia" w:hAnsi="Cambria Math"/>
                <w:bCs/>
                <w:sz w:val="24"/>
                <w:szCs w:val="28"/>
              </w:rPr>
            </m:ctrlPr>
          </m:sSubPr>
          <m:e>
            <m:r>
              <w:rPr>
                <w:rFonts w:ascii="Cambria Math" w:eastAsiaTheme="minorEastAsia" w:hAnsi="Cambria Math"/>
                <w:sz w:val="24"/>
                <w:szCs w:val="28"/>
              </w:rPr>
              <m:t>u</m:t>
            </m:r>
          </m:e>
          <m:sub>
            <m:r>
              <w:rPr>
                <w:rFonts w:ascii="Cambria Math" w:eastAsiaTheme="minorEastAsia" w:hAnsi="Cambria Math"/>
                <w:sz w:val="24"/>
                <w:szCs w:val="28"/>
              </w:rPr>
              <m:t>c</m:t>
            </m:r>
          </m:sub>
        </m:sSub>
      </m:oMath>
      <w:r w:rsidRPr="00BE5DB7">
        <w:rPr>
          <w:rFonts w:asciiTheme="minorEastAsia" w:eastAsiaTheme="minorEastAsia" w:hAnsiTheme="minorEastAsia" w:hint="eastAsia"/>
          <w:bCs/>
          <w:sz w:val="24"/>
          <w:szCs w:val="28"/>
        </w:rPr>
        <w:t>，</w:t>
      </w:r>
      <m:oMath>
        <m:sSub>
          <m:sSubPr>
            <m:ctrlPr>
              <w:rPr>
                <w:rFonts w:ascii="Cambria Math" w:eastAsiaTheme="minorEastAsia" w:hAnsi="Cambria Math"/>
                <w:bCs/>
                <w:sz w:val="24"/>
                <w:szCs w:val="28"/>
              </w:rPr>
            </m:ctrlPr>
          </m:sSubPr>
          <m:e>
            <m:r>
              <w:rPr>
                <w:rFonts w:ascii="Cambria Math" w:eastAsiaTheme="minorEastAsia" w:hAnsi="Cambria Math"/>
                <w:sz w:val="24"/>
                <w:szCs w:val="28"/>
              </w:rPr>
              <m:t>μ</m:t>
            </m:r>
          </m:e>
          <m:sub>
            <m:r>
              <w:rPr>
                <w:rFonts w:ascii="Cambria Math" w:eastAsiaTheme="minorEastAsia" w:hAnsi="Cambria Math" w:hint="eastAsia"/>
                <w:sz w:val="24"/>
                <w:szCs w:val="28"/>
              </w:rPr>
              <m:t>i</m:t>
            </m:r>
          </m:sub>
        </m:sSub>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m:rPr>
                <m:sty m:val="p"/>
              </m:rPr>
              <w:rPr>
                <w:rFonts w:ascii="Cambria Math" w:eastAsiaTheme="minorEastAsia" w:hAnsi="Cambria Math" w:hint="eastAsia"/>
                <w:sz w:val="24"/>
                <w:szCs w:val="28"/>
              </w:rPr>
              <m:t>Δ</m:t>
            </m:r>
            <m:r>
              <w:rPr>
                <w:rFonts w:ascii="Cambria Math" w:eastAsiaTheme="minorEastAsia" w:hAnsi="Cambria Math"/>
                <w:sz w:val="24"/>
                <w:szCs w:val="28"/>
              </w:rPr>
              <m:t>B</m:t>
            </m:r>
          </m:num>
          <m:den>
            <m:sSub>
              <m:sSubPr>
                <m:ctrlPr>
                  <w:rPr>
                    <w:rFonts w:ascii="Cambria Math" w:eastAsiaTheme="minorEastAsia" w:hAnsi="Cambria Math"/>
                    <w:bCs/>
                    <w:sz w:val="24"/>
                    <w:szCs w:val="28"/>
                  </w:rPr>
                </m:ctrlPr>
              </m:sSubPr>
              <m:e>
                <m:r>
                  <w:rPr>
                    <w:rFonts w:ascii="Cambria Math" w:eastAsiaTheme="minorEastAsia" w:hAnsi="Cambria Math"/>
                    <w:sz w:val="24"/>
                    <w:szCs w:val="28"/>
                  </w:rPr>
                  <m:t>μ</m:t>
                </m:r>
              </m:e>
              <m:sub>
                <m:r>
                  <m:rPr>
                    <m:sty m:val="p"/>
                  </m:rPr>
                  <w:rPr>
                    <w:rFonts w:ascii="Cambria Math" w:eastAsiaTheme="minorEastAsia" w:hAnsi="Cambria Math"/>
                    <w:sz w:val="24"/>
                    <w:szCs w:val="28"/>
                  </w:rPr>
                  <m:t>0</m:t>
                </m:r>
              </m:sub>
            </m:sSub>
            <m:r>
              <m:rPr>
                <m:sty m:val="p"/>
              </m:rPr>
              <w:rPr>
                <w:rFonts w:ascii="Cambria Math" w:eastAsiaTheme="minorEastAsia" w:hAnsi="Cambria Math" w:hint="eastAsia"/>
                <w:sz w:val="24"/>
                <w:szCs w:val="28"/>
              </w:rPr>
              <m:t>Δ</m:t>
            </m:r>
            <m:r>
              <w:rPr>
                <w:rFonts w:ascii="Cambria Math" w:eastAsiaTheme="minorEastAsia" w:hAnsi="Cambria Math"/>
                <w:sz w:val="24"/>
                <w:szCs w:val="28"/>
              </w:rPr>
              <m:t>H</m:t>
            </m:r>
          </m:den>
        </m:f>
      </m:oMath>
      <w:r w:rsidR="00DA0711" w:rsidRPr="00BE5DB7">
        <w:rPr>
          <w:rFonts w:asciiTheme="minorEastAsia" w:eastAsiaTheme="minorEastAsia" w:hAnsiTheme="minorEastAsia" w:hint="eastAsia"/>
          <w:bCs/>
          <w:sz w:val="24"/>
          <w:szCs w:val="28"/>
        </w:rPr>
        <w:t>，</w:t>
      </w:r>
      <m:oMath>
        <m:r>
          <w:rPr>
            <w:rFonts w:ascii="Cambria Math" w:eastAsiaTheme="minorEastAsia" w:hAnsi="Cambria Math"/>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sSub>
              <m:sSubPr>
                <m:ctrlPr>
                  <w:rPr>
                    <w:rFonts w:ascii="Cambria Math" w:eastAsiaTheme="minorEastAsia" w:hAnsi="Cambria Math"/>
                    <w:bCs/>
                    <w:sz w:val="24"/>
                    <w:szCs w:val="28"/>
                  </w:rPr>
                </m:ctrlPr>
              </m:sSubPr>
              <m:e>
                <m:r>
                  <w:rPr>
                    <w:rFonts w:ascii="Cambria Math" w:eastAsiaTheme="minorEastAsia" w:hAnsi="Cambria Math"/>
                    <w:sz w:val="24"/>
                    <w:szCs w:val="28"/>
                  </w:rPr>
                  <m:t>N</m:t>
                </m:r>
              </m:e>
              <m:sub>
                <m:r>
                  <m:rPr>
                    <m:sty m:val="p"/>
                  </m:rPr>
                  <w:rPr>
                    <w:rFonts w:ascii="Cambria Math" w:eastAsiaTheme="minorEastAsia" w:hAnsi="Cambria Math"/>
                    <w:sz w:val="24"/>
                    <w:szCs w:val="28"/>
                  </w:rPr>
                  <m:t>3</m:t>
                </m:r>
              </m:sub>
            </m:sSub>
          </m:num>
          <m:den>
            <m:r>
              <w:rPr>
                <w:rFonts w:ascii="Cambria Math" w:eastAsiaTheme="minorEastAsia" w:hAnsi="Cambria Math"/>
                <w:sz w:val="24"/>
                <w:szCs w:val="28"/>
              </w:rPr>
              <m:t>l</m:t>
            </m:r>
          </m:den>
        </m:f>
        <m:r>
          <w:rPr>
            <w:rFonts w:ascii="Cambria Math" w:eastAsiaTheme="minorEastAsia" w:hAnsi="Cambria Math"/>
            <w:sz w:val="24"/>
            <w:szCs w:val="28"/>
          </w:rPr>
          <m:t>i</m:t>
        </m:r>
      </m:oMath>
      <w:r w:rsidR="00DA0711" w:rsidRPr="00BE5DB7">
        <w:rPr>
          <w:rFonts w:asciiTheme="minorEastAsia" w:eastAsiaTheme="minorEastAsia" w:hAnsiTheme="minorEastAsia" w:hint="eastAsia"/>
          <w:bCs/>
          <w:sz w:val="24"/>
          <w:szCs w:val="28"/>
        </w:rPr>
        <w:t>。H为直流偏置磁场。</w:t>
      </w:r>
    </w:p>
    <w:p w14:paraId="544BA26E" w14:textId="6344E896" w:rsidR="000A3059" w:rsidRPr="00BE5DB7" w:rsidRDefault="00001073" w:rsidP="00935363">
      <w:pPr>
        <w:snapToGrid w:val="0"/>
        <w:spacing w:line="360" w:lineRule="auto"/>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由上述数据可以做出图像</w:t>
      </w:r>
      <w:r w:rsidRPr="00BE5DB7">
        <w:rPr>
          <w:rFonts w:asciiTheme="minorEastAsia" w:eastAsiaTheme="minorEastAsia" w:hAnsiTheme="minorEastAsia"/>
          <w:bCs/>
          <w:sz w:val="24"/>
          <w:szCs w:val="28"/>
        </w:rPr>
        <w:t>:</w:t>
      </w:r>
    </w:p>
    <w:p w14:paraId="659BBCFF" w14:textId="5243654B" w:rsidR="00DA0711" w:rsidRDefault="008A4A30" w:rsidP="00935363">
      <w:pPr>
        <w:snapToGrid w:val="0"/>
        <w:spacing w:line="360" w:lineRule="auto"/>
        <w:jc w:val="left"/>
        <w:rPr>
          <w:b/>
          <w:sz w:val="24"/>
        </w:rPr>
      </w:pPr>
      <w:r>
        <w:rPr>
          <w:noProof/>
        </w:rPr>
        <w:drawing>
          <wp:inline distT="0" distB="0" distL="0" distR="0" wp14:anchorId="30DFDBDD" wp14:editId="17027944">
            <wp:extent cx="5794375" cy="2743200"/>
            <wp:effectExtent l="0" t="0" r="15875" b="0"/>
            <wp:docPr id="11" name="图表 11">
              <a:extLst xmlns:a="http://schemas.openxmlformats.org/drawingml/2006/main">
                <a:ext uri="{FF2B5EF4-FFF2-40B4-BE49-F238E27FC236}">
                  <a16:creationId xmlns:a16="http://schemas.microsoft.com/office/drawing/2014/main" id="{A38D961B-EF90-41C0-87BC-23B51346E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F94F692" w14:textId="5155796F" w:rsidR="008A4A30" w:rsidRDefault="008A4A30" w:rsidP="008A4A30">
      <w:pPr>
        <w:snapToGrid w:val="0"/>
        <w:spacing w:line="360" w:lineRule="auto"/>
        <w:ind w:left="420"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由拟合的图像趋势可知，</w:t>
      </w:r>
      <m:oMath>
        <m:sSub>
          <m:sSubPr>
            <m:ctrlPr>
              <w:rPr>
                <w:rFonts w:ascii="Cambria Math" w:eastAsiaTheme="minorEastAsia" w:hAnsi="Cambria Math"/>
                <w:bCs/>
                <w:sz w:val="24"/>
                <w:szCs w:val="28"/>
              </w:rPr>
            </m:ctrlPr>
          </m:sSubPr>
          <m:e>
            <m:r>
              <m:rPr>
                <m:sty m:val="p"/>
              </m:rPr>
              <w:rPr>
                <w:rFonts w:ascii="Cambria Math" w:eastAsiaTheme="minorEastAsia" w:hAnsi="Cambria Math"/>
                <w:sz w:val="24"/>
                <w:szCs w:val="28"/>
              </w:rPr>
              <m:t>µ</m:t>
            </m:r>
          </m:e>
          <m:sub>
            <m:r>
              <w:rPr>
                <w:rFonts w:ascii="Cambria Math" w:eastAsiaTheme="minorEastAsia" w:hAnsi="Cambria Math" w:hint="eastAsia"/>
                <w:sz w:val="24"/>
                <w:szCs w:val="28"/>
              </w:rPr>
              <m:t>i</m:t>
            </m:r>
          </m:sub>
        </m:sSub>
      </m:oMath>
      <w:r w:rsidRPr="00BE5DB7">
        <w:rPr>
          <w:rFonts w:asciiTheme="minorEastAsia" w:eastAsiaTheme="minorEastAsia" w:hAnsiTheme="minorEastAsia" w:hint="eastAsia"/>
          <w:bCs/>
          <w:sz w:val="24"/>
          <w:szCs w:val="28"/>
        </w:rPr>
        <w:t>随着</w:t>
      </w:r>
      <w:r w:rsidRPr="00BE5DB7">
        <w:rPr>
          <w:rFonts w:asciiTheme="minorEastAsia" w:eastAsiaTheme="minorEastAsia" w:hAnsiTheme="minorEastAsia"/>
          <w:bCs/>
          <w:sz w:val="24"/>
          <w:szCs w:val="28"/>
        </w:rPr>
        <w:t>H</w:t>
      </w:r>
      <w:r w:rsidRPr="00BE5DB7">
        <w:rPr>
          <w:rFonts w:asciiTheme="minorEastAsia" w:eastAsiaTheme="minorEastAsia" w:hAnsiTheme="minorEastAsia" w:hint="eastAsia"/>
          <w:bCs/>
          <w:sz w:val="24"/>
          <w:szCs w:val="28"/>
        </w:rPr>
        <w:t>的增大而单调减小，且幅度逐渐减小，当H持续增大时，</w:t>
      </w:r>
      <m:oMath>
        <m:sSub>
          <m:sSubPr>
            <m:ctrlPr>
              <w:rPr>
                <w:rFonts w:ascii="Cambria Math" w:eastAsiaTheme="minorEastAsia" w:hAnsi="Cambria Math"/>
                <w:bCs/>
                <w:sz w:val="24"/>
                <w:szCs w:val="28"/>
              </w:rPr>
            </m:ctrlPr>
          </m:sSubPr>
          <m:e>
            <m:r>
              <m:rPr>
                <m:sty m:val="p"/>
              </m:rPr>
              <w:rPr>
                <w:rFonts w:ascii="Cambria Math" w:eastAsiaTheme="minorEastAsia" w:hAnsi="Cambria Math"/>
                <w:sz w:val="24"/>
                <w:szCs w:val="28"/>
              </w:rPr>
              <m:t>µ</m:t>
            </m:r>
          </m:e>
          <m:sub>
            <m:r>
              <w:rPr>
                <w:rFonts w:ascii="Cambria Math" w:eastAsiaTheme="minorEastAsia" w:hAnsi="Cambria Math" w:hint="eastAsia"/>
                <w:sz w:val="24"/>
                <w:szCs w:val="28"/>
              </w:rPr>
              <m:t>i</m:t>
            </m:r>
          </m:sub>
        </m:sSub>
      </m:oMath>
      <w:r w:rsidRPr="00BE5DB7">
        <w:rPr>
          <w:rFonts w:asciiTheme="minorEastAsia" w:eastAsiaTheme="minorEastAsia" w:hAnsiTheme="minorEastAsia" w:hint="eastAsia"/>
          <w:bCs/>
          <w:sz w:val="24"/>
          <w:szCs w:val="28"/>
        </w:rPr>
        <w:t>趋于0。</w:t>
      </w:r>
      <w:r>
        <w:rPr>
          <w:rFonts w:asciiTheme="minorEastAsia" w:eastAsiaTheme="minorEastAsia" w:hAnsiTheme="minorEastAsia" w:hint="eastAsia"/>
          <w:bCs/>
          <w:sz w:val="24"/>
          <w:szCs w:val="28"/>
        </w:rPr>
        <w:t>在这个图像上可以大致估算起始磁导率，与实验2所测量结果接近，可见在实验误差允许的范围内实验结果较准确。</w:t>
      </w:r>
    </w:p>
    <w:p w14:paraId="2868AFD5" w14:textId="77777777" w:rsidR="008A4A30" w:rsidRPr="0088497A" w:rsidRDefault="008A4A30" w:rsidP="0088497A">
      <w:pPr>
        <w:pStyle w:val="af5"/>
        <w:spacing w:beforeLines="50" w:before="156" w:afterLines="50" w:after="156" w:line="360" w:lineRule="auto"/>
        <w:ind w:firstLineChars="0" w:firstLine="0"/>
        <w:jc w:val="center"/>
        <w:rPr>
          <w:b/>
          <w:bCs/>
          <w:sz w:val="30"/>
          <w:szCs w:val="30"/>
        </w:rPr>
      </w:pPr>
      <w:r w:rsidRPr="0088497A">
        <w:rPr>
          <w:rFonts w:hint="eastAsia"/>
          <w:b/>
          <w:bCs/>
          <w:sz w:val="30"/>
          <w:szCs w:val="30"/>
        </w:rPr>
        <w:t>第二部分：用霍尔传感器测量铁磁材料（准）静态磁滞回线</w:t>
      </w:r>
    </w:p>
    <w:p w14:paraId="721A5442" w14:textId="0B96EA6A" w:rsidR="008A4A30" w:rsidRDefault="008A4A30" w:rsidP="008A4A30">
      <w:pPr>
        <w:spacing w:beforeLines="50" w:before="156" w:line="360" w:lineRule="auto"/>
        <w:rPr>
          <w:b/>
          <w:sz w:val="28"/>
        </w:rPr>
      </w:pPr>
      <w:r>
        <w:rPr>
          <w:rFonts w:hint="eastAsia"/>
          <w:b/>
          <w:sz w:val="28"/>
        </w:rPr>
        <w:t>一．</w:t>
      </w:r>
      <w:r>
        <w:rPr>
          <w:b/>
          <w:sz w:val="28"/>
        </w:rPr>
        <w:t>【实验</w:t>
      </w:r>
      <w:r w:rsidR="0088497A">
        <w:rPr>
          <w:rFonts w:hint="eastAsia"/>
          <w:b/>
          <w:sz w:val="28"/>
        </w:rPr>
        <w:t>内容</w:t>
      </w:r>
      <w:r>
        <w:rPr>
          <w:b/>
          <w:sz w:val="28"/>
        </w:rPr>
        <w:t>】</w:t>
      </w:r>
    </w:p>
    <w:p w14:paraId="771F512C" w14:textId="77777777" w:rsidR="008A4A30" w:rsidRDefault="008A4A30" w:rsidP="008A4A30">
      <w:pPr>
        <w:snapToGrid w:val="0"/>
        <w:spacing w:line="360" w:lineRule="auto"/>
        <w:ind w:firstLine="240"/>
        <w:jc w:val="left"/>
        <w:rPr>
          <w:b/>
          <w:sz w:val="24"/>
        </w:rPr>
      </w:pPr>
      <w:r w:rsidRPr="00351C4B">
        <w:rPr>
          <w:b/>
          <w:sz w:val="24"/>
        </w:rPr>
        <w:t xml:space="preserve">1. </w:t>
      </w:r>
      <w:r w:rsidRPr="00351C4B">
        <w:rPr>
          <w:b/>
          <w:sz w:val="24"/>
        </w:rPr>
        <w:t>测量模具钢样品的起始磁化曲线</w:t>
      </w:r>
    </w:p>
    <w:p w14:paraId="6F4852A1" w14:textId="7D25CA03" w:rsidR="008A4A30" w:rsidRPr="00BE5DB7" w:rsidRDefault="008A4A30" w:rsidP="008A4A30">
      <w:pPr>
        <w:snapToGrid w:val="0"/>
        <w:spacing w:line="360" w:lineRule="auto"/>
        <w:ind w:left="240" w:firstLine="42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 xml:space="preserve">（1）对样品进行退磁处理。不断将双刀开关反向，变化并逐渐减少电流最终使样品的剩磁 </w:t>
      </w:r>
      <w:r w:rsidRPr="00BE5DB7">
        <w:rPr>
          <w:rFonts w:asciiTheme="minorEastAsia" w:eastAsiaTheme="minorEastAsia" w:hAnsiTheme="minorEastAsia"/>
          <w:bCs/>
          <w:sz w:val="24"/>
          <w:szCs w:val="28"/>
        </w:rPr>
        <w:t xml:space="preserve">B </w:t>
      </w:r>
      <w:r w:rsidRPr="00BE5DB7">
        <w:rPr>
          <w:rFonts w:asciiTheme="minorEastAsia" w:eastAsiaTheme="minorEastAsia" w:hAnsiTheme="minorEastAsia" w:hint="eastAsia"/>
          <w:bCs/>
          <w:sz w:val="24"/>
          <w:szCs w:val="28"/>
        </w:rPr>
        <w:t>为零（&lt;</w:t>
      </w:r>
      <w:r w:rsidRPr="00BE5DB7">
        <w:rPr>
          <w:rFonts w:asciiTheme="minorEastAsia" w:eastAsiaTheme="minorEastAsia" w:hAnsiTheme="minorEastAsia"/>
          <w:bCs/>
          <w:sz w:val="24"/>
          <w:szCs w:val="28"/>
        </w:rPr>
        <w:t>10mT</w:t>
      </w:r>
      <w:r w:rsidRPr="00BE5DB7">
        <w:rPr>
          <w:rFonts w:asciiTheme="minorEastAsia" w:eastAsiaTheme="minorEastAsia" w:hAnsiTheme="minorEastAsia" w:hint="eastAsia"/>
          <w:bCs/>
          <w:sz w:val="24"/>
          <w:szCs w:val="28"/>
        </w:rPr>
        <w:t>即可）（2）测定初始磁化曲线。从</w:t>
      </w:r>
      <w:r w:rsidRPr="00BE5DB7">
        <w:rPr>
          <w:rFonts w:asciiTheme="minorEastAsia" w:eastAsiaTheme="minorEastAsia" w:hAnsiTheme="minorEastAsia"/>
          <w:bCs/>
          <w:sz w:val="24"/>
          <w:szCs w:val="28"/>
        </w:rPr>
        <w:t>I=0</w:t>
      </w:r>
      <w:r w:rsidRPr="00BE5DB7">
        <w:rPr>
          <w:rFonts w:asciiTheme="minorEastAsia" w:eastAsiaTheme="minorEastAsia" w:hAnsiTheme="minorEastAsia" w:hint="eastAsia"/>
          <w:bCs/>
          <w:sz w:val="24"/>
          <w:szCs w:val="28"/>
        </w:rPr>
        <w:t>逐渐增大到最大即可。测得2</w:t>
      </w:r>
      <w:r w:rsidRPr="00BE5DB7">
        <w:rPr>
          <w:rFonts w:asciiTheme="minorEastAsia" w:eastAsiaTheme="minorEastAsia" w:hAnsiTheme="minorEastAsia"/>
          <w:bCs/>
          <w:sz w:val="24"/>
          <w:szCs w:val="28"/>
        </w:rPr>
        <w:t>0</w:t>
      </w:r>
      <w:r w:rsidRPr="00BE5DB7">
        <w:rPr>
          <w:rFonts w:asciiTheme="minorEastAsia" w:eastAsiaTheme="minorEastAsia" w:hAnsiTheme="minorEastAsia" w:hint="eastAsia"/>
          <w:bCs/>
          <w:sz w:val="24"/>
          <w:szCs w:val="28"/>
        </w:rPr>
        <w:t>组数据。</w:t>
      </w:r>
    </w:p>
    <w:p w14:paraId="4496E61F" w14:textId="77777777" w:rsidR="008A4A30" w:rsidRDefault="008A4A30" w:rsidP="008A4A30">
      <w:pPr>
        <w:snapToGrid w:val="0"/>
        <w:spacing w:line="360" w:lineRule="auto"/>
        <w:ind w:firstLine="240"/>
        <w:jc w:val="left"/>
        <w:rPr>
          <w:b/>
          <w:sz w:val="24"/>
        </w:rPr>
      </w:pPr>
      <w:r w:rsidRPr="00A14ED8">
        <w:rPr>
          <w:b/>
          <w:sz w:val="24"/>
        </w:rPr>
        <w:t xml:space="preserve">2. </w:t>
      </w:r>
      <w:r w:rsidRPr="00A14ED8">
        <w:rPr>
          <w:b/>
          <w:sz w:val="24"/>
        </w:rPr>
        <w:t>测量模具钢的磁滞回线</w:t>
      </w:r>
    </w:p>
    <w:p w14:paraId="6C070202" w14:textId="6F84B9F9" w:rsidR="008A4A30" w:rsidRPr="00BE5DB7" w:rsidRDefault="008A4A30" w:rsidP="008A4A30">
      <w:pPr>
        <w:snapToGrid w:val="0"/>
        <w:spacing w:line="360" w:lineRule="auto"/>
        <w:ind w:left="240" w:firstLine="42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（1）对样品进行磁训练，即保持最大电流不变，来回拨弄双刀开关使得特斯拉计示数切换时稳定即可。</w:t>
      </w:r>
    </w:p>
    <w:p w14:paraId="11E4887B" w14:textId="77777777" w:rsidR="008A4A30" w:rsidRPr="00BE5DB7" w:rsidRDefault="008A4A30" w:rsidP="008A4A30">
      <w:pPr>
        <w:spacing w:beforeLines="50" w:before="156" w:line="360" w:lineRule="auto"/>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（2）</w:t>
      </w:r>
      <w:r w:rsidRPr="00BE5DB7">
        <w:rPr>
          <w:rFonts w:asciiTheme="minorEastAsia" w:eastAsiaTheme="minorEastAsia" w:hAnsiTheme="minorEastAsia"/>
          <w:bCs/>
          <w:sz w:val="24"/>
          <w:szCs w:val="28"/>
        </w:rPr>
        <w:t>测量模具钢的</w:t>
      </w:r>
      <w:r w:rsidRPr="00BE5DB7">
        <w:rPr>
          <w:rFonts w:asciiTheme="minorEastAsia" w:eastAsiaTheme="minorEastAsia" w:hAnsiTheme="minorEastAsia" w:hint="eastAsia"/>
          <w:bCs/>
          <w:sz w:val="24"/>
          <w:szCs w:val="28"/>
        </w:rPr>
        <w:t>静态</w:t>
      </w:r>
      <w:r w:rsidRPr="00BE5DB7">
        <w:rPr>
          <w:rFonts w:asciiTheme="minorEastAsia" w:eastAsiaTheme="minorEastAsia" w:hAnsiTheme="minorEastAsia"/>
          <w:bCs/>
          <w:sz w:val="24"/>
          <w:szCs w:val="28"/>
        </w:rPr>
        <w:t>磁滞回线</w:t>
      </w:r>
      <w:r w:rsidRPr="00BE5DB7">
        <w:rPr>
          <w:rFonts w:asciiTheme="minorEastAsia" w:eastAsiaTheme="minorEastAsia" w:hAnsiTheme="minorEastAsia" w:hint="eastAsia"/>
          <w:bCs/>
          <w:sz w:val="24"/>
          <w:szCs w:val="28"/>
        </w:rPr>
        <w:t>，调节磁化线圈电流从最大减小到0，每5</w:t>
      </w:r>
      <w:r w:rsidRPr="00BE5DB7">
        <w:rPr>
          <w:rFonts w:asciiTheme="minorEastAsia" w:eastAsiaTheme="minorEastAsia" w:hAnsiTheme="minorEastAsia"/>
          <w:bCs/>
          <w:sz w:val="24"/>
          <w:szCs w:val="28"/>
        </w:rPr>
        <w:t>0</w:t>
      </w:r>
      <w:r w:rsidRPr="00BE5DB7">
        <w:rPr>
          <w:rFonts w:asciiTheme="minorEastAsia" w:eastAsiaTheme="minorEastAsia" w:hAnsiTheme="minorEastAsia" w:hint="eastAsia"/>
          <w:bCs/>
          <w:sz w:val="24"/>
          <w:szCs w:val="28"/>
        </w:rPr>
        <w:t>mA一测，将I与B记录。在测量过程中需要转动旋钮达到目标电流值，且不可反向调节。计算磁场强度H和</w:t>
      </w:r>
      <w:r w:rsidRPr="00BE5DB7">
        <w:rPr>
          <w:rFonts w:asciiTheme="minorEastAsia" w:eastAsiaTheme="minorEastAsia" w:hAnsiTheme="minorEastAsia" w:hint="eastAsia"/>
          <w:bCs/>
          <w:sz w:val="24"/>
          <w:szCs w:val="28"/>
        </w:rPr>
        <w:lastRenderedPageBreak/>
        <w:t>修正后的H，画出修正的B</w:t>
      </w:r>
      <w:r w:rsidRPr="00BE5DB7">
        <w:rPr>
          <w:rFonts w:asciiTheme="minorEastAsia" w:eastAsiaTheme="minorEastAsia" w:hAnsiTheme="minorEastAsia"/>
          <w:bCs/>
          <w:sz w:val="24"/>
          <w:szCs w:val="28"/>
        </w:rPr>
        <w:t>-H</w:t>
      </w:r>
      <w:r w:rsidRPr="00BE5DB7">
        <w:rPr>
          <w:rFonts w:asciiTheme="minorEastAsia" w:eastAsiaTheme="minorEastAsia" w:hAnsiTheme="minorEastAsia" w:hint="eastAsia"/>
          <w:bCs/>
          <w:sz w:val="24"/>
          <w:szCs w:val="28"/>
        </w:rPr>
        <w:t>曲线。</w:t>
      </w:r>
    </w:p>
    <w:p w14:paraId="73A4A8CE" w14:textId="75853238" w:rsidR="008A4A30" w:rsidRDefault="008A4A30" w:rsidP="008A4A30">
      <w:pPr>
        <w:spacing w:beforeLines="50" w:before="156" w:line="360" w:lineRule="auto"/>
        <w:rPr>
          <w:b/>
          <w:sz w:val="28"/>
        </w:rPr>
      </w:pPr>
      <w:r>
        <w:rPr>
          <w:rFonts w:hint="eastAsia"/>
          <w:b/>
          <w:sz w:val="28"/>
        </w:rPr>
        <w:t>二．</w:t>
      </w:r>
      <w:r>
        <w:rPr>
          <w:b/>
          <w:sz w:val="28"/>
        </w:rPr>
        <w:t>【</w:t>
      </w:r>
      <w:r>
        <w:rPr>
          <w:rFonts w:hint="eastAsia"/>
          <w:b/>
          <w:sz w:val="28"/>
        </w:rPr>
        <w:t>数据处理</w:t>
      </w:r>
      <w:r>
        <w:rPr>
          <w:b/>
          <w:sz w:val="28"/>
        </w:rPr>
        <w:t>】</w:t>
      </w:r>
    </w:p>
    <w:p w14:paraId="0EECE817" w14:textId="77777777" w:rsidR="008A4A30" w:rsidRDefault="008A4A30" w:rsidP="008A4A30">
      <w:pPr>
        <w:snapToGrid w:val="0"/>
        <w:spacing w:line="360" w:lineRule="auto"/>
        <w:ind w:firstLine="240"/>
        <w:jc w:val="left"/>
        <w:rPr>
          <w:b/>
          <w:sz w:val="24"/>
        </w:rPr>
      </w:pPr>
      <w:r w:rsidRPr="00351C4B">
        <w:rPr>
          <w:b/>
          <w:sz w:val="24"/>
        </w:rPr>
        <w:t xml:space="preserve">1. </w:t>
      </w:r>
      <w:r w:rsidRPr="00351C4B">
        <w:rPr>
          <w:b/>
          <w:sz w:val="24"/>
        </w:rPr>
        <w:t>测量模具钢样品的起始磁化曲线</w:t>
      </w:r>
    </w:p>
    <w:p w14:paraId="31907A92" w14:textId="51DD11EE" w:rsidR="008A4A30" w:rsidRDefault="00B05CED" w:rsidP="008A4A30">
      <w:pPr>
        <w:snapToGrid w:val="0"/>
        <w:spacing w:line="360" w:lineRule="auto"/>
        <w:ind w:left="240" w:firstLine="420"/>
        <w:jc w:val="left"/>
        <w:rPr>
          <w:bCs/>
          <w:sz w:val="24"/>
        </w:rPr>
      </w:pPr>
      <w:r w:rsidRPr="00BE5DB7">
        <w:rPr>
          <w:rFonts w:asciiTheme="minorEastAsia" w:eastAsiaTheme="minorEastAsia" w:hAnsiTheme="minorEastAsia" w:hint="eastAsia"/>
          <w:bCs/>
          <w:sz w:val="24"/>
          <w:szCs w:val="28"/>
        </w:rPr>
        <w:t>由</w:t>
      </w:r>
      <m:oMath>
        <m:r>
          <w:rPr>
            <w:rFonts w:ascii="Cambria Math" w:eastAsiaTheme="minorEastAsia" w:hAnsi="Cambria Math" w:hint="eastAsia"/>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w:rPr>
                <w:rFonts w:ascii="Cambria Math" w:eastAsiaTheme="minorEastAsia" w:hAnsi="Cambria Math" w:hint="eastAsia"/>
                <w:sz w:val="24"/>
                <w:szCs w:val="28"/>
              </w:rPr>
              <m:t>N</m:t>
            </m:r>
          </m:num>
          <m:den>
            <m:r>
              <w:rPr>
                <w:rFonts w:ascii="Cambria Math" w:eastAsiaTheme="minorEastAsia" w:hAnsi="Cambria Math" w:hint="eastAsia"/>
                <w:sz w:val="24"/>
                <w:szCs w:val="28"/>
              </w:rPr>
              <m:t>l</m:t>
            </m:r>
          </m:den>
        </m:f>
        <m:r>
          <w:rPr>
            <w:rFonts w:ascii="Cambria Math" w:eastAsiaTheme="minorEastAsia" w:hAnsi="Cambria Math" w:hint="eastAsia"/>
            <w:sz w:val="24"/>
            <w:szCs w:val="28"/>
          </w:rPr>
          <m:t>I</m:t>
        </m:r>
      </m:oMath>
      <w:r w:rsidR="008A4A30" w:rsidRPr="00BE5DB7">
        <w:rPr>
          <w:rFonts w:asciiTheme="minorEastAsia" w:eastAsiaTheme="minorEastAsia" w:hAnsiTheme="minorEastAsia" w:hint="eastAsia"/>
          <w:bCs/>
          <w:sz w:val="24"/>
          <w:szCs w:val="28"/>
        </w:rPr>
        <w:t>，其中N</w:t>
      </w:r>
      <w:r w:rsidR="008A4A30" w:rsidRPr="00BE5DB7">
        <w:rPr>
          <w:rFonts w:asciiTheme="minorEastAsia" w:eastAsiaTheme="minorEastAsia" w:hAnsiTheme="minorEastAsia"/>
          <w:bCs/>
          <w:sz w:val="24"/>
          <w:szCs w:val="28"/>
        </w:rPr>
        <w:t>=2000</w:t>
      </w:r>
      <w:r w:rsidR="008A4A30"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l</w:t>
      </w:r>
      <w:r w:rsidR="008A4A30" w:rsidRPr="00BE5DB7">
        <w:rPr>
          <w:rFonts w:asciiTheme="minorEastAsia" w:eastAsiaTheme="minorEastAsia" w:hAnsiTheme="minorEastAsia"/>
          <w:bCs/>
          <w:sz w:val="24"/>
          <w:szCs w:val="28"/>
        </w:rPr>
        <w:t>=0.24</w:t>
      </w:r>
      <w:r w:rsidR="008A4A30" w:rsidRPr="00BE5DB7">
        <w:rPr>
          <w:rFonts w:asciiTheme="minorEastAsia" w:eastAsiaTheme="minorEastAsia" w:hAnsiTheme="minorEastAsia" w:hint="eastAsia"/>
          <w:bCs/>
          <w:sz w:val="24"/>
          <w:szCs w:val="28"/>
        </w:rPr>
        <w:t>m。考虑到气缝后有公式</w:t>
      </w:r>
      <m:oMath>
        <m:r>
          <w:rPr>
            <w:rFonts w:ascii="Cambria Math" w:eastAsiaTheme="minorEastAsia" w:hAnsi="Cambria Math" w:hint="eastAsia"/>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w:rPr>
                <w:rFonts w:ascii="Cambria Math" w:eastAsiaTheme="minorEastAsia" w:hAnsi="Cambria Math" w:hint="eastAsia"/>
                <w:sz w:val="24"/>
                <w:szCs w:val="28"/>
              </w:rPr>
              <m:t>N</m:t>
            </m:r>
          </m:num>
          <m:den>
            <m:r>
              <w:rPr>
                <w:rFonts w:ascii="Cambria Math" w:eastAsiaTheme="minorEastAsia" w:hAnsi="Cambria Math" w:hint="eastAsia"/>
                <w:sz w:val="24"/>
                <w:szCs w:val="28"/>
              </w:rPr>
              <m:t>l</m:t>
            </m:r>
          </m:den>
        </m:f>
        <m:r>
          <w:rPr>
            <w:rFonts w:ascii="Cambria Math" w:eastAsiaTheme="minorEastAsia" w:hAnsi="Cambria Math" w:hint="eastAsia"/>
            <w:sz w:val="24"/>
            <w:szCs w:val="28"/>
          </w:rPr>
          <m:t>I</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w:rPr>
                <w:rFonts w:ascii="Cambria Math" w:eastAsiaTheme="minorEastAsia" w:hAnsi="Cambria Math" w:hint="eastAsia"/>
                <w:sz w:val="24"/>
                <w:szCs w:val="28"/>
              </w:rPr>
              <m:t>NB</m:t>
            </m:r>
            <m:sSup>
              <m:sSupPr>
                <m:ctrlPr>
                  <w:rPr>
                    <w:rFonts w:ascii="Cambria Math" w:eastAsiaTheme="minorEastAsia" w:hAnsi="Cambria Math"/>
                    <w:bCs/>
                    <w:sz w:val="24"/>
                    <w:szCs w:val="28"/>
                  </w:rPr>
                </m:ctrlPr>
              </m:sSupPr>
              <m:e>
                <m:r>
                  <w:rPr>
                    <w:rFonts w:ascii="Cambria Math" w:eastAsiaTheme="minorEastAsia" w:hAnsi="Cambria Math" w:hint="eastAsia"/>
                    <w:sz w:val="24"/>
                    <w:szCs w:val="28"/>
                  </w:rPr>
                  <m:t>l</m:t>
                </m:r>
              </m:e>
              <m:sup>
                <m:r>
                  <m:rPr>
                    <m:sty m:val="p"/>
                  </m:rPr>
                  <w:rPr>
                    <w:rFonts w:ascii="Cambria Math" w:eastAsiaTheme="minorEastAsia" w:hAnsi="Cambria Math"/>
                    <w:sz w:val="24"/>
                    <w:szCs w:val="28"/>
                  </w:rPr>
                  <m:t>'</m:t>
                </m:r>
              </m:sup>
            </m:sSup>
          </m:num>
          <m:den>
            <m:r>
              <w:rPr>
                <w:rFonts w:ascii="Cambria Math" w:eastAsiaTheme="minorEastAsia" w:hAnsi="Cambria Math" w:hint="eastAsia"/>
                <w:sz w:val="24"/>
                <w:szCs w:val="28"/>
              </w:rPr>
              <m:t>l</m:t>
            </m:r>
            <m:r>
              <w:rPr>
                <w:rFonts w:ascii="Cambria Math" w:eastAsiaTheme="minorEastAsia" w:hAnsi="Cambria Math"/>
                <w:sz w:val="24"/>
                <w:szCs w:val="28"/>
              </w:rPr>
              <m:t>μ</m:t>
            </m:r>
          </m:den>
        </m:f>
      </m:oMath>
      <w:r w:rsidRPr="00BE5DB7">
        <w:rPr>
          <w:rFonts w:asciiTheme="minorEastAsia" w:eastAsiaTheme="minorEastAsia" w:hAnsiTheme="minorEastAsia" w:hint="eastAsia"/>
          <w:bCs/>
          <w:sz w:val="24"/>
          <w:szCs w:val="28"/>
        </w:rPr>
        <w:t>，</w:t>
      </w:r>
      <w:r w:rsidR="008A4A30" w:rsidRPr="00BE5DB7">
        <w:rPr>
          <w:rFonts w:asciiTheme="minorEastAsia" w:eastAsiaTheme="minorEastAsia" w:hAnsiTheme="minorEastAsia" w:hint="eastAsia"/>
          <w:bCs/>
          <w:sz w:val="24"/>
          <w:szCs w:val="28"/>
        </w:rPr>
        <w:t>对H进行修</w:t>
      </w:r>
      <w:r w:rsidR="008A4A30">
        <w:rPr>
          <w:rFonts w:hint="eastAsia"/>
          <w:bCs/>
          <w:sz w:val="24"/>
        </w:rPr>
        <w:t>正。计算后数据如下表所示</w:t>
      </w:r>
      <w:r>
        <w:rPr>
          <w:rFonts w:hint="eastAsia"/>
          <w:bCs/>
          <w:sz w:val="24"/>
        </w:rPr>
        <w:t>：</w:t>
      </w:r>
    </w:p>
    <w:tbl>
      <w:tblPr>
        <w:tblStyle w:val="af0"/>
        <w:tblW w:w="0" w:type="auto"/>
        <w:tblLook w:val="04A0" w:firstRow="1" w:lastRow="0" w:firstColumn="1" w:lastColumn="0" w:noHBand="0" w:noVBand="1"/>
      </w:tblPr>
      <w:tblGrid>
        <w:gridCol w:w="1476"/>
        <w:gridCol w:w="1530"/>
        <w:gridCol w:w="1776"/>
        <w:gridCol w:w="1776"/>
      </w:tblGrid>
      <w:tr w:rsidR="00BE2C5C" w:rsidRPr="00BE2C5C" w14:paraId="33687247" w14:textId="77777777" w:rsidTr="00BE2C5C">
        <w:trPr>
          <w:trHeight w:val="280"/>
        </w:trPr>
        <w:tc>
          <w:tcPr>
            <w:tcW w:w="1040" w:type="dxa"/>
            <w:noWrap/>
            <w:hideMark/>
          </w:tcPr>
          <w:p w14:paraId="4807184C" w14:textId="77777777" w:rsidR="00BE2C5C" w:rsidRPr="00BE2C5C" w:rsidRDefault="00BE2C5C" w:rsidP="00BE2C5C">
            <w:pPr>
              <w:snapToGrid w:val="0"/>
              <w:spacing w:line="360" w:lineRule="auto"/>
              <w:ind w:left="240" w:firstLine="420"/>
              <w:jc w:val="left"/>
              <w:rPr>
                <w:sz w:val="24"/>
              </w:rPr>
            </w:pPr>
            <w:r w:rsidRPr="00BE2C5C">
              <w:rPr>
                <w:rFonts w:hint="eastAsia"/>
                <w:sz w:val="24"/>
              </w:rPr>
              <w:t>I(mA)</w:t>
            </w:r>
          </w:p>
        </w:tc>
        <w:tc>
          <w:tcPr>
            <w:tcW w:w="1040" w:type="dxa"/>
            <w:noWrap/>
            <w:hideMark/>
          </w:tcPr>
          <w:p w14:paraId="533BF0CD" w14:textId="77777777" w:rsidR="00BE2C5C" w:rsidRPr="00BE2C5C" w:rsidRDefault="00BE2C5C" w:rsidP="00BE2C5C">
            <w:pPr>
              <w:snapToGrid w:val="0"/>
              <w:spacing w:line="360" w:lineRule="auto"/>
              <w:ind w:left="240" w:firstLine="420"/>
              <w:jc w:val="left"/>
              <w:rPr>
                <w:sz w:val="24"/>
              </w:rPr>
            </w:pPr>
            <w:r w:rsidRPr="00BE2C5C">
              <w:rPr>
                <w:rFonts w:hint="eastAsia"/>
                <w:sz w:val="24"/>
              </w:rPr>
              <w:t>B(mT)</w:t>
            </w:r>
          </w:p>
        </w:tc>
        <w:tc>
          <w:tcPr>
            <w:tcW w:w="1040" w:type="dxa"/>
            <w:noWrap/>
            <w:hideMark/>
          </w:tcPr>
          <w:p w14:paraId="3D91D678" w14:textId="77777777" w:rsidR="00BE2C5C" w:rsidRPr="00BE2C5C" w:rsidRDefault="00BE2C5C" w:rsidP="00BE2C5C">
            <w:pPr>
              <w:snapToGrid w:val="0"/>
              <w:spacing w:line="360" w:lineRule="auto"/>
              <w:ind w:left="240" w:firstLine="420"/>
              <w:jc w:val="left"/>
              <w:rPr>
                <w:sz w:val="24"/>
              </w:rPr>
            </w:pPr>
            <w:r w:rsidRPr="00BE2C5C">
              <w:rPr>
                <w:rFonts w:hint="eastAsia"/>
                <w:sz w:val="24"/>
              </w:rPr>
              <w:t>H(A/m)</w:t>
            </w:r>
          </w:p>
        </w:tc>
        <w:tc>
          <w:tcPr>
            <w:tcW w:w="1040" w:type="dxa"/>
            <w:noWrap/>
            <w:hideMark/>
          </w:tcPr>
          <w:p w14:paraId="1EDD85F3" w14:textId="77777777" w:rsidR="00BE2C5C" w:rsidRPr="00BE2C5C" w:rsidRDefault="00BE2C5C" w:rsidP="00BE2C5C">
            <w:pPr>
              <w:snapToGrid w:val="0"/>
              <w:spacing w:line="360" w:lineRule="auto"/>
              <w:ind w:left="240" w:firstLine="420"/>
              <w:jc w:val="left"/>
              <w:rPr>
                <w:sz w:val="24"/>
              </w:rPr>
            </w:pPr>
            <w:r w:rsidRPr="00BE2C5C">
              <w:rPr>
                <w:rFonts w:hint="eastAsia"/>
                <w:sz w:val="24"/>
              </w:rPr>
              <w:t>修正</w:t>
            </w:r>
            <w:r w:rsidRPr="00BE2C5C">
              <w:rPr>
                <w:rFonts w:hint="eastAsia"/>
                <w:sz w:val="24"/>
              </w:rPr>
              <w:t>H(A/m)</w:t>
            </w:r>
          </w:p>
        </w:tc>
      </w:tr>
      <w:tr w:rsidR="00BE2C5C" w:rsidRPr="00BE2C5C" w14:paraId="39576228" w14:textId="77777777" w:rsidTr="00BE2C5C">
        <w:trPr>
          <w:trHeight w:val="280"/>
        </w:trPr>
        <w:tc>
          <w:tcPr>
            <w:tcW w:w="1040" w:type="dxa"/>
            <w:noWrap/>
            <w:hideMark/>
          </w:tcPr>
          <w:p w14:paraId="48F4CDB5" w14:textId="77777777" w:rsidR="00BE2C5C" w:rsidRPr="00BE2C5C" w:rsidRDefault="00BE2C5C" w:rsidP="00BE2C5C">
            <w:pPr>
              <w:snapToGrid w:val="0"/>
              <w:spacing w:line="360" w:lineRule="auto"/>
              <w:ind w:left="240" w:firstLine="420"/>
              <w:jc w:val="left"/>
              <w:rPr>
                <w:sz w:val="24"/>
              </w:rPr>
            </w:pPr>
            <w:r w:rsidRPr="00BE2C5C">
              <w:rPr>
                <w:rFonts w:hint="eastAsia"/>
                <w:sz w:val="24"/>
              </w:rPr>
              <w:t>0</w:t>
            </w:r>
          </w:p>
        </w:tc>
        <w:tc>
          <w:tcPr>
            <w:tcW w:w="1040" w:type="dxa"/>
            <w:noWrap/>
            <w:hideMark/>
          </w:tcPr>
          <w:p w14:paraId="72847044" w14:textId="77777777" w:rsidR="00BE2C5C" w:rsidRPr="00BE2C5C" w:rsidRDefault="00BE2C5C" w:rsidP="00BE2C5C">
            <w:pPr>
              <w:snapToGrid w:val="0"/>
              <w:spacing w:line="360" w:lineRule="auto"/>
              <w:ind w:left="240" w:firstLine="420"/>
              <w:jc w:val="left"/>
              <w:rPr>
                <w:sz w:val="24"/>
              </w:rPr>
            </w:pPr>
            <w:r w:rsidRPr="00BE2C5C">
              <w:rPr>
                <w:rFonts w:hint="eastAsia"/>
                <w:sz w:val="24"/>
              </w:rPr>
              <w:t>-2.9</w:t>
            </w:r>
          </w:p>
        </w:tc>
        <w:tc>
          <w:tcPr>
            <w:tcW w:w="1040" w:type="dxa"/>
            <w:noWrap/>
            <w:hideMark/>
          </w:tcPr>
          <w:p w14:paraId="5DD3E6E6" w14:textId="77777777" w:rsidR="00BE2C5C" w:rsidRPr="00BE2C5C" w:rsidRDefault="00BE2C5C" w:rsidP="00BE2C5C">
            <w:pPr>
              <w:snapToGrid w:val="0"/>
              <w:spacing w:line="360" w:lineRule="auto"/>
              <w:ind w:left="240" w:firstLine="420"/>
              <w:jc w:val="left"/>
              <w:rPr>
                <w:sz w:val="24"/>
              </w:rPr>
            </w:pPr>
            <w:r w:rsidRPr="00BE2C5C">
              <w:rPr>
                <w:rFonts w:hint="eastAsia"/>
                <w:sz w:val="24"/>
              </w:rPr>
              <w:t>0</w:t>
            </w:r>
          </w:p>
        </w:tc>
        <w:tc>
          <w:tcPr>
            <w:tcW w:w="1040" w:type="dxa"/>
            <w:noWrap/>
            <w:hideMark/>
          </w:tcPr>
          <w:p w14:paraId="254DEBAF" w14:textId="77777777" w:rsidR="00BE2C5C" w:rsidRPr="00BE2C5C" w:rsidRDefault="00BE2C5C" w:rsidP="00BE2C5C">
            <w:pPr>
              <w:snapToGrid w:val="0"/>
              <w:spacing w:line="360" w:lineRule="auto"/>
              <w:ind w:left="240" w:firstLine="420"/>
              <w:jc w:val="left"/>
              <w:rPr>
                <w:sz w:val="24"/>
              </w:rPr>
            </w:pPr>
            <w:r w:rsidRPr="00BE2C5C">
              <w:rPr>
                <w:rFonts w:hint="eastAsia"/>
                <w:sz w:val="24"/>
              </w:rPr>
              <w:t>19.227</w:t>
            </w:r>
          </w:p>
        </w:tc>
      </w:tr>
      <w:tr w:rsidR="00BE2C5C" w:rsidRPr="00BE2C5C" w14:paraId="7AB40270" w14:textId="77777777" w:rsidTr="00BE2C5C">
        <w:trPr>
          <w:trHeight w:val="280"/>
        </w:trPr>
        <w:tc>
          <w:tcPr>
            <w:tcW w:w="1040" w:type="dxa"/>
            <w:noWrap/>
            <w:hideMark/>
          </w:tcPr>
          <w:p w14:paraId="685D5A3E" w14:textId="77777777" w:rsidR="00BE2C5C" w:rsidRPr="00BE2C5C" w:rsidRDefault="00BE2C5C" w:rsidP="00BE2C5C">
            <w:pPr>
              <w:snapToGrid w:val="0"/>
              <w:spacing w:line="360" w:lineRule="auto"/>
              <w:ind w:left="240" w:firstLine="420"/>
              <w:jc w:val="left"/>
              <w:rPr>
                <w:sz w:val="24"/>
              </w:rPr>
            </w:pPr>
            <w:r w:rsidRPr="00BE2C5C">
              <w:rPr>
                <w:rFonts w:hint="eastAsia"/>
                <w:sz w:val="24"/>
              </w:rPr>
              <w:t>30.1</w:t>
            </w:r>
          </w:p>
        </w:tc>
        <w:tc>
          <w:tcPr>
            <w:tcW w:w="1040" w:type="dxa"/>
            <w:noWrap/>
            <w:hideMark/>
          </w:tcPr>
          <w:p w14:paraId="605BE1D3" w14:textId="77777777" w:rsidR="00BE2C5C" w:rsidRPr="00BE2C5C" w:rsidRDefault="00BE2C5C" w:rsidP="00BE2C5C">
            <w:pPr>
              <w:snapToGrid w:val="0"/>
              <w:spacing w:line="360" w:lineRule="auto"/>
              <w:ind w:left="240" w:firstLine="420"/>
              <w:jc w:val="left"/>
              <w:rPr>
                <w:sz w:val="24"/>
              </w:rPr>
            </w:pPr>
            <w:r w:rsidRPr="00BE2C5C">
              <w:rPr>
                <w:rFonts w:hint="eastAsia"/>
                <w:sz w:val="24"/>
              </w:rPr>
              <w:t>3.3</w:t>
            </w:r>
          </w:p>
        </w:tc>
        <w:tc>
          <w:tcPr>
            <w:tcW w:w="1040" w:type="dxa"/>
            <w:noWrap/>
            <w:hideMark/>
          </w:tcPr>
          <w:p w14:paraId="3FF34BAC" w14:textId="77777777" w:rsidR="00BE2C5C" w:rsidRPr="00BE2C5C" w:rsidRDefault="00BE2C5C" w:rsidP="00BE2C5C">
            <w:pPr>
              <w:snapToGrid w:val="0"/>
              <w:spacing w:line="360" w:lineRule="auto"/>
              <w:ind w:left="240" w:firstLine="420"/>
              <w:jc w:val="left"/>
              <w:rPr>
                <w:sz w:val="24"/>
              </w:rPr>
            </w:pPr>
            <w:r w:rsidRPr="00BE2C5C">
              <w:rPr>
                <w:rFonts w:hint="eastAsia"/>
                <w:sz w:val="24"/>
              </w:rPr>
              <w:t>251.034</w:t>
            </w:r>
          </w:p>
        </w:tc>
        <w:tc>
          <w:tcPr>
            <w:tcW w:w="1040" w:type="dxa"/>
            <w:noWrap/>
            <w:hideMark/>
          </w:tcPr>
          <w:p w14:paraId="73AACE29" w14:textId="77777777" w:rsidR="00BE2C5C" w:rsidRPr="00BE2C5C" w:rsidRDefault="00BE2C5C" w:rsidP="00BE2C5C">
            <w:pPr>
              <w:snapToGrid w:val="0"/>
              <w:spacing w:line="360" w:lineRule="auto"/>
              <w:ind w:left="240" w:firstLine="420"/>
              <w:jc w:val="left"/>
              <w:rPr>
                <w:sz w:val="24"/>
              </w:rPr>
            </w:pPr>
            <w:r w:rsidRPr="00BE2C5C">
              <w:rPr>
                <w:rFonts w:hint="eastAsia"/>
                <w:sz w:val="24"/>
              </w:rPr>
              <w:t>229.155</w:t>
            </w:r>
          </w:p>
        </w:tc>
      </w:tr>
      <w:tr w:rsidR="00BE2C5C" w:rsidRPr="00BE2C5C" w14:paraId="67728B8D" w14:textId="77777777" w:rsidTr="00BE2C5C">
        <w:trPr>
          <w:trHeight w:val="280"/>
        </w:trPr>
        <w:tc>
          <w:tcPr>
            <w:tcW w:w="1040" w:type="dxa"/>
            <w:noWrap/>
            <w:hideMark/>
          </w:tcPr>
          <w:p w14:paraId="66CE7327" w14:textId="77777777" w:rsidR="00BE2C5C" w:rsidRPr="00BE2C5C" w:rsidRDefault="00BE2C5C" w:rsidP="00BE2C5C">
            <w:pPr>
              <w:snapToGrid w:val="0"/>
              <w:spacing w:line="360" w:lineRule="auto"/>
              <w:ind w:left="240" w:firstLine="420"/>
              <w:jc w:val="left"/>
              <w:rPr>
                <w:sz w:val="24"/>
              </w:rPr>
            </w:pPr>
            <w:r w:rsidRPr="00BE2C5C">
              <w:rPr>
                <w:rFonts w:hint="eastAsia"/>
                <w:sz w:val="24"/>
              </w:rPr>
              <w:t>60.5</w:t>
            </w:r>
          </w:p>
        </w:tc>
        <w:tc>
          <w:tcPr>
            <w:tcW w:w="1040" w:type="dxa"/>
            <w:noWrap/>
            <w:hideMark/>
          </w:tcPr>
          <w:p w14:paraId="192491BC" w14:textId="77777777" w:rsidR="00BE2C5C" w:rsidRPr="00BE2C5C" w:rsidRDefault="00BE2C5C" w:rsidP="00BE2C5C">
            <w:pPr>
              <w:snapToGrid w:val="0"/>
              <w:spacing w:line="360" w:lineRule="auto"/>
              <w:ind w:left="240" w:firstLine="420"/>
              <w:jc w:val="left"/>
              <w:rPr>
                <w:sz w:val="24"/>
              </w:rPr>
            </w:pPr>
            <w:r w:rsidRPr="00BE2C5C">
              <w:rPr>
                <w:rFonts w:hint="eastAsia"/>
                <w:sz w:val="24"/>
              </w:rPr>
              <w:t>13.5</w:t>
            </w:r>
          </w:p>
        </w:tc>
        <w:tc>
          <w:tcPr>
            <w:tcW w:w="1040" w:type="dxa"/>
            <w:noWrap/>
            <w:hideMark/>
          </w:tcPr>
          <w:p w14:paraId="2AF7A8B9" w14:textId="77777777" w:rsidR="00BE2C5C" w:rsidRPr="00BE2C5C" w:rsidRDefault="00BE2C5C" w:rsidP="00BE2C5C">
            <w:pPr>
              <w:snapToGrid w:val="0"/>
              <w:spacing w:line="360" w:lineRule="auto"/>
              <w:ind w:left="240" w:firstLine="420"/>
              <w:jc w:val="left"/>
              <w:rPr>
                <w:sz w:val="24"/>
              </w:rPr>
            </w:pPr>
            <w:r w:rsidRPr="00BE2C5C">
              <w:rPr>
                <w:rFonts w:hint="eastAsia"/>
                <w:sz w:val="24"/>
              </w:rPr>
              <w:t>504.57</w:t>
            </w:r>
          </w:p>
        </w:tc>
        <w:tc>
          <w:tcPr>
            <w:tcW w:w="1040" w:type="dxa"/>
            <w:noWrap/>
            <w:hideMark/>
          </w:tcPr>
          <w:p w14:paraId="7A10895C" w14:textId="77777777" w:rsidR="00BE2C5C" w:rsidRPr="00BE2C5C" w:rsidRDefault="00BE2C5C" w:rsidP="00BE2C5C">
            <w:pPr>
              <w:snapToGrid w:val="0"/>
              <w:spacing w:line="360" w:lineRule="auto"/>
              <w:ind w:left="240" w:firstLine="420"/>
              <w:jc w:val="left"/>
              <w:rPr>
                <w:sz w:val="24"/>
              </w:rPr>
            </w:pPr>
            <w:r w:rsidRPr="00BE2C5C">
              <w:rPr>
                <w:rFonts w:hint="eastAsia"/>
                <w:sz w:val="24"/>
              </w:rPr>
              <w:t>415.065</w:t>
            </w:r>
          </w:p>
        </w:tc>
      </w:tr>
      <w:tr w:rsidR="00BE2C5C" w:rsidRPr="00BE2C5C" w14:paraId="48C88DB5" w14:textId="77777777" w:rsidTr="00BE2C5C">
        <w:trPr>
          <w:trHeight w:val="280"/>
        </w:trPr>
        <w:tc>
          <w:tcPr>
            <w:tcW w:w="1040" w:type="dxa"/>
            <w:noWrap/>
            <w:hideMark/>
          </w:tcPr>
          <w:p w14:paraId="30608740" w14:textId="77777777" w:rsidR="00BE2C5C" w:rsidRPr="00BE2C5C" w:rsidRDefault="00BE2C5C" w:rsidP="00BE2C5C">
            <w:pPr>
              <w:snapToGrid w:val="0"/>
              <w:spacing w:line="360" w:lineRule="auto"/>
              <w:ind w:left="240" w:firstLine="420"/>
              <w:jc w:val="left"/>
              <w:rPr>
                <w:sz w:val="24"/>
              </w:rPr>
            </w:pPr>
            <w:r w:rsidRPr="00BE2C5C">
              <w:rPr>
                <w:rFonts w:hint="eastAsia"/>
                <w:sz w:val="24"/>
              </w:rPr>
              <w:t>90.3</w:t>
            </w:r>
          </w:p>
        </w:tc>
        <w:tc>
          <w:tcPr>
            <w:tcW w:w="1040" w:type="dxa"/>
            <w:noWrap/>
            <w:hideMark/>
          </w:tcPr>
          <w:p w14:paraId="023172BA" w14:textId="77777777" w:rsidR="00BE2C5C" w:rsidRPr="00BE2C5C" w:rsidRDefault="00BE2C5C" w:rsidP="00BE2C5C">
            <w:pPr>
              <w:snapToGrid w:val="0"/>
              <w:spacing w:line="360" w:lineRule="auto"/>
              <w:ind w:left="240" w:firstLine="420"/>
              <w:jc w:val="left"/>
              <w:rPr>
                <w:sz w:val="24"/>
              </w:rPr>
            </w:pPr>
            <w:r w:rsidRPr="00BE2C5C">
              <w:rPr>
                <w:rFonts w:hint="eastAsia"/>
                <w:sz w:val="24"/>
              </w:rPr>
              <w:t>24.8</w:t>
            </w:r>
          </w:p>
        </w:tc>
        <w:tc>
          <w:tcPr>
            <w:tcW w:w="1040" w:type="dxa"/>
            <w:noWrap/>
            <w:hideMark/>
          </w:tcPr>
          <w:p w14:paraId="3E0B0032" w14:textId="77777777" w:rsidR="00BE2C5C" w:rsidRPr="00BE2C5C" w:rsidRDefault="00BE2C5C" w:rsidP="00BE2C5C">
            <w:pPr>
              <w:snapToGrid w:val="0"/>
              <w:spacing w:line="360" w:lineRule="auto"/>
              <w:ind w:left="240" w:firstLine="420"/>
              <w:jc w:val="left"/>
              <w:rPr>
                <w:sz w:val="24"/>
              </w:rPr>
            </w:pPr>
            <w:r w:rsidRPr="00BE2C5C">
              <w:rPr>
                <w:rFonts w:hint="eastAsia"/>
                <w:sz w:val="24"/>
              </w:rPr>
              <w:t>753.102</w:t>
            </w:r>
          </w:p>
        </w:tc>
        <w:tc>
          <w:tcPr>
            <w:tcW w:w="1040" w:type="dxa"/>
            <w:noWrap/>
            <w:hideMark/>
          </w:tcPr>
          <w:p w14:paraId="4713419A" w14:textId="77777777" w:rsidR="00BE2C5C" w:rsidRPr="00BE2C5C" w:rsidRDefault="00BE2C5C" w:rsidP="00BE2C5C">
            <w:pPr>
              <w:snapToGrid w:val="0"/>
              <w:spacing w:line="360" w:lineRule="auto"/>
              <w:ind w:left="240" w:firstLine="420"/>
              <w:jc w:val="left"/>
              <w:rPr>
                <w:sz w:val="24"/>
              </w:rPr>
            </w:pPr>
            <w:r w:rsidRPr="00BE2C5C">
              <w:rPr>
                <w:rFonts w:hint="eastAsia"/>
                <w:sz w:val="24"/>
              </w:rPr>
              <w:t>588.678</w:t>
            </w:r>
          </w:p>
        </w:tc>
      </w:tr>
      <w:tr w:rsidR="00BE2C5C" w:rsidRPr="00BE2C5C" w14:paraId="6A223E70" w14:textId="77777777" w:rsidTr="00BE2C5C">
        <w:trPr>
          <w:trHeight w:val="280"/>
        </w:trPr>
        <w:tc>
          <w:tcPr>
            <w:tcW w:w="1040" w:type="dxa"/>
            <w:noWrap/>
            <w:hideMark/>
          </w:tcPr>
          <w:p w14:paraId="50F12DA6" w14:textId="77777777" w:rsidR="00BE2C5C" w:rsidRPr="00BE2C5C" w:rsidRDefault="00BE2C5C" w:rsidP="00BE2C5C">
            <w:pPr>
              <w:snapToGrid w:val="0"/>
              <w:spacing w:line="360" w:lineRule="auto"/>
              <w:ind w:left="240" w:firstLine="420"/>
              <w:jc w:val="left"/>
              <w:rPr>
                <w:sz w:val="24"/>
              </w:rPr>
            </w:pPr>
            <w:r w:rsidRPr="00BE2C5C">
              <w:rPr>
                <w:rFonts w:hint="eastAsia"/>
                <w:sz w:val="24"/>
              </w:rPr>
              <w:t>120.1</w:t>
            </w:r>
          </w:p>
        </w:tc>
        <w:tc>
          <w:tcPr>
            <w:tcW w:w="1040" w:type="dxa"/>
            <w:noWrap/>
            <w:hideMark/>
          </w:tcPr>
          <w:p w14:paraId="4F710B6D" w14:textId="77777777" w:rsidR="00BE2C5C" w:rsidRPr="00BE2C5C" w:rsidRDefault="00BE2C5C" w:rsidP="00BE2C5C">
            <w:pPr>
              <w:snapToGrid w:val="0"/>
              <w:spacing w:line="360" w:lineRule="auto"/>
              <w:ind w:left="240" w:firstLine="420"/>
              <w:jc w:val="left"/>
              <w:rPr>
                <w:sz w:val="24"/>
              </w:rPr>
            </w:pPr>
            <w:r w:rsidRPr="00BE2C5C">
              <w:rPr>
                <w:rFonts w:hint="eastAsia"/>
                <w:sz w:val="24"/>
              </w:rPr>
              <w:t>37.6</w:t>
            </w:r>
          </w:p>
        </w:tc>
        <w:tc>
          <w:tcPr>
            <w:tcW w:w="1040" w:type="dxa"/>
            <w:noWrap/>
            <w:hideMark/>
          </w:tcPr>
          <w:p w14:paraId="3ED0316F" w14:textId="77777777" w:rsidR="00BE2C5C" w:rsidRPr="00BE2C5C" w:rsidRDefault="00BE2C5C" w:rsidP="00BE2C5C">
            <w:pPr>
              <w:snapToGrid w:val="0"/>
              <w:spacing w:line="360" w:lineRule="auto"/>
              <w:ind w:left="240" w:firstLine="420"/>
              <w:jc w:val="left"/>
              <w:rPr>
                <w:sz w:val="24"/>
              </w:rPr>
            </w:pPr>
            <w:r w:rsidRPr="00BE2C5C">
              <w:rPr>
                <w:rFonts w:hint="eastAsia"/>
                <w:sz w:val="24"/>
              </w:rPr>
              <w:t>1001.634</w:t>
            </w:r>
          </w:p>
        </w:tc>
        <w:tc>
          <w:tcPr>
            <w:tcW w:w="1040" w:type="dxa"/>
            <w:noWrap/>
            <w:hideMark/>
          </w:tcPr>
          <w:p w14:paraId="54054B2F" w14:textId="77777777" w:rsidR="00BE2C5C" w:rsidRPr="00BE2C5C" w:rsidRDefault="00BE2C5C" w:rsidP="00BE2C5C">
            <w:pPr>
              <w:snapToGrid w:val="0"/>
              <w:spacing w:line="360" w:lineRule="auto"/>
              <w:ind w:left="240" w:firstLine="420"/>
              <w:jc w:val="left"/>
              <w:rPr>
                <w:sz w:val="24"/>
              </w:rPr>
            </w:pPr>
            <w:r w:rsidRPr="00BE2C5C">
              <w:rPr>
                <w:rFonts w:hint="eastAsia"/>
                <w:sz w:val="24"/>
              </w:rPr>
              <w:t>752.346</w:t>
            </w:r>
          </w:p>
        </w:tc>
      </w:tr>
      <w:tr w:rsidR="00BE2C5C" w:rsidRPr="00BE2C5C" w14:paraId="21CB9185" w14:textId="77777777" w:rsidTr="00BE2C5C">
        <w:trPr>
          <w:trHeight w:val="280"/>
        </w:trPr>
        <w:tc>
          <w:tcPr>
            <w:tcW w:w="1040" w:type="dxa"/>
            <w:noWrap/>
            <w:hideMark/>
          </w:tcPr>
          <w:p w14:paraId="3EC22BE6" w14:textId="77777777" w:rsidR="00BE2C5C" w:rsidRPr="00BE2C5C" w:rsidRDefault="00BE2C5C" w:rsidP="00BE2C5C">
            <w:pPr>
              <w:snapToGrid w:val="0"/>
              <w:spacing w:line="360" w:lineRule="auto"/>
              <w:ind w:left="240" w:firstLine="420"/>
              <w:jc w:val="left"/>
              <w:rPr>
                <w:sz w:val="24"/>
              </w:rPr>
            </w:pPr>
            <w:r w:rsidRPr="00BE2C5C">
              <w:rPr>
                <w:rFonts w:hint="eastAsia"/>
                <w:sz w:val="24"/>
              </w:rPr>
              <w:t>150.6</w:t>
            </w:r>
          </w:p>
        </w:tc>
        <w:tc>
          <w:tcPr>
            <w:tcW w:w="1040" w:type="dxa"/>
            <w:noWrap/>
            <w:hideMark/>
          </w:tcPr>
          <w:p w14:paraId="3A1AEEE5" w14:textId="77777777" w:rsidR="00BE2C5C" w:rsidRPr="00BE2C5C" w:rsidRDefault="00BE2C5C" w:rsidP="00BE2C5C">
            <w:pPr>
              <w:snapToGrid w:val="0"/>
              <w:spacing w:line="360" w:lineRule="auto"/>
              <w:ind w:left="240" w:firstLine="420"/>
              <w:jc w:val="left"/>
              <w:rPr>
                <w:sz w:val="24"/>
              </w:rPr>
            </w:pPr>
            <w:r w:rsidRPr="00BE2C5C">
              <w:rPr>
                <w:rFonts w:hint="eastAsia"/>
                <w:sz w:val="24"/>
              </w:rPr>
              <w:t>51.9</w:t>
            </w:r>
          </w:p>
        </w:tc>
        <w:tc>
          <w:tcPr>
            <w:tcW w:w="1040" w:type="dxa"/>
            <w:noWrap/>
            <w:hideMark/>
          </w:tcPr>
          <w:p w14:paraId="364BA6F3" w14:textId="77777777" w:rsidR="00BE2C5C" w:rsidRPr="00BE2C5C" w:rsidRDefault="00BE2C5C" w:rsidP="00BE2C5C">
            <w:pPr>
              <w:snapToGrid w:val="0"/>
              <w:spacing w:line="360" w:lineRule="auto"/>
              <w:ind w:left="240" w:firstLine="420"/>
              <w:jc w:val="left"/>
              <w:rPr>
                <w:sz w:val="24"/>
              </w:rPr>
            </w:pPr>
            <w:r w:rsidRPr="00BE2C5C">
              <w:rPr>
                <w:rFonts w:hint="eastAsia"/>
                <w:sz w:val="24"/>
              </w:rPr>
              <w:t>1256.004</w:t>
            </w:r>
          </w:p>
        </w:tc>
        <w:tc>
          <w:tcPr>
            <w:tcW w:w="1040" w:type="dxa"/>
            <w:noWrap/>
            <w:hideMark/>
          </w:tcPr>
          <w:p w14:paraId="0F50975D" w14:textId="77777777" w:rsidR="00BE2C5C" w:rsidRPr="00BE2C5C" w:rsidRDefault="00BE2C5C" w:rsidP="00BE2C5C">
            <w:pPr>
              <w:snapToGrid w:val="0"/>
              <w:spacing w:line="360" w:lineRule="auto"/>
              <w:ind w:left="240" w:firstLine="420"/>
              <w:jc w:val="left"/>
              <w:rPr>
                <w:sz w:val="24"/>
              </w:rPr>
            </w:pPr>
            <w:r w:rsidRPr="00BE2C5C">
              <w:rPr>
                <w:rFonts w:hint="eastAsia"/>
                <w:sz w:val="24"/>
              </w:rPr>
              <w:t>911.907</w:t>
            </w:r>
          </w:p>
        </w:tc>
      </w:tr>
      <w:tr w:rsidR="00BE2C5C" w:rsidRPr="00BE2C5C" w14:paraId="1AAC37FD" w14:textId="77777777" w:rsidTr="00BE2C5C">
        <w:trPr>
          <w:trHeight w:val="280"/>
        </w:trPr>
        <w:tc>
          <w:tcPr>
            <w:tcW w:w="1040" w:type="dxa"/>
            <w:noWrap/>
            <w:hideMark/>
          </w:tcPr>
          <w:p w14:paraId="199A60C7" w14:textId="77777777" w:rsidR="00BE2C5C" w:rsidRPr="00BE2C5C" w:rsidRDefault="00BE2C5C" w:rsidP="00BE2C5C">
            <w:pPr>
              <w:snapToGrid w:val="0"/>
              <w:spacing w:line="360" w:lineRule="auto"/>
              <w:ind w:left="240" w:firstLine="420"/>
              <w:jc w:val="left"/>
              <w:rPr>
                <w:sz w:val="24"/>
              </w:rPr>
            </w:pPr>
            <w:r w:rsidRPr="00BE2C5C">
              <w:rPr>
                <w:rFonts w:hint="eastAsia"/>
                <w:sz w:val="24"/>
              </w:rPr>
              <w:t>180</w:t>
            </w:r>
          </w:p>
        </w:tc>
        <w:tc>
          <w:tcPr>
            <w:tcW w:w="1040" w:type="dxa"/>
            <w:noWrap/>
            <w:hideMark/>
          </w:tcPr>
          <w:p w14:paraId="527F7461" w14:textId="77777777" w:rsidR="00BE2C5C" w:rsidRPr="00BE2C5C" w:rsidRDefault="00BE2C5C" w:rsidP="00BE2C5C">
            <w:pPr>
              <w:snapToGrid w:val="0"/>
              <w:spacing w:line="360" w:lineRule="auto"/>
              <w:ind w:left="240" w:firstLine="420"/>
              <w:jc w:val="left"/>
              <w:rPr>
                <w:sz w:val="24"/>
              </w:rPr>
            </w:pPr>
            <w:r w:rsidRPr="00BE2C5C">
              <w:rPr>
                <w:rFonts w:hint="eastAsia"/>
                <w:sz w:val="24"/>
              </w:rPr>
              <w:t>66.2</w:t>
            </w:r>
          </w:p>
        </w:tc>
        <w:tc>
          <w:tcPr>
            <w:tcW w:w="1040" w:type="dxa"/>
            <w:noWrap/>
            <w:hideMark/>
          </w:tcPr>
          <w:p w14:paraId="7EA08F04" w14:textId="77777777" w:rsidR="00BE2C5C" w:rsidRPr="00BE2C5C" w:rsidRDefault="00BE2C5C" w:rsidP="00BE2C5C">
            <w:pPr>
              <w:snapToGrid w:val="0"/>
              <w:spacing w:line="360" w:lineRule="auto"/>
              <w:ind w:left="240" w:firstLine="420"/>
              <w:jc w:val="left"/>
              <w:rPr>
                <w:sz w:val="24"/>
              </w:rPr>
            </w:pPr>
            <w:r w:rsidRPr="00BE2C5C">
              <w:rPr>
                <w:rFonts w:hint="eastAsia"/>
                <w:sz w:val="24"/>
              </w:rPr>
              <w:t>1501.2</w:t>
            </w:r>
          </w:p>
        </w:tc>
        <w:tc>
          <w:tcPr>
            <w:tcW w:w="1040" w:type="dxa"/>
            <w:noWrap/>
            <w:hideMark/>
          </w:tcPr>
          <w:p w14:paraId="709B8E3A" w14:textId="77777777" w:rsidR="00BE2C5C" w:rsidRPr="00BE2C5C" w:rsidRDefault="00BE2C5C" w:rsidP="00BE2C5C">
            <w:pPr>
              <w:snapToGrid w:val="0"/>
              <w:spacing w:line="360" w:lineRule="auto"/>
              <w:ind w:left="240" w:firstLine="420"/>
              <w:jc w:val="left"/>
              <w:rPr>
                <w:sz w:val="24"/>
              </w:rPr>
            </w:pPr>
            <w:r w:rsidRPr="00BE2C5C">
              <w:rPr>
                <w:rFonts w:hint="eastAsia"/>
                <w:sz w:val="24"/>
              </w:rPr>
              <w:t>1062.294</w:t>
            </w:r>
          </w:p>
        </w:tc>
      </w:tr>
      <w:tr w:rsidR="00BE2C5C" w:rsidRPr="00BE2C5C" w14:paraId="1FE8DF44" w14:textId="77777777" w:rsidTr="00BE2C5C">
        <w:trPr>
          <w:trHeight w:val="280"/>
        </w:trPr>
        <w:tc>
          <w:tcPr>
            <w:tcW w:w="1040" w:type="dxa"/>
            <w:noWrap/>
            <w:hideMark/>
          </w:tcPr>
          <w:p w14:paraId="5BECB48F" w14:textId="77777777" w:rsidR="00BE2C5C" w:rsidRPr="00BE2C5C" w:rsidRDefault="00BE2C5C" w:rsidP="00BE2C5C">
            <w:pPr>
              <w:snapToGrid w:val="0"/>
              <w:spacing w:line="360" w:lineRule="auto"/>
              <w:ind w:left="240" w:firstLine="420"/>
              <w:jc w:val="left"/>
              <w:rPr>
                <w:sz w:val="24"/>
              </w:rPr>
            </w:pPr>
            <w:r w:rsidRPr="00BE2C5C">
              <w:rPr>
                <w:rFonts w:hint="eastAsia"/>
                <w:sz w:val="24"/>
              </w:rPr>
              <w:t>210</w:t>
            </w:r>
          </w:p>
        </w:tc>
        <w:tc>
          <w:tcPr>
            <w:tcW w:w="1040" w:type="dxa"/>
            <w:noWrap/>
            <w:hideMark/>
          </w:tcPr>
          <w:p w14:paraId="22D7AF03" w14:textId="77777777" w:rsidR="00BE2C5C" w:rsidRPr="00BE2C5C" w:rsidRDefault="00BE2C5C" w:rsidP="00BE2C5C">
            <w:pPr>
              <w:snapToGrid w:val="0"/>
              <w:spacing w:line="360" w:lineRule="auto"/>
              <w:ind w:left="240" w:firstLine="420"/>
              <w:jc w:val="left"/>
              <w:rPr>
                <w:sz w:val="24"/>
              </w:rPr>
            </w:pPr>
            <w:r w:rsidRPr="00BE2C5C">
              <w:rPr>
                <w:rFonts w:hint="eastAsia"/>
                <w:sz w:val="24"/>
              </w:rPr>
              <w:t>81.6</w:t>
            </w:r>
          </w:p>
        </w:tc>
        <w:tc>
          <w:tcPr>
            <w:tcW w:w="1040" w:type="dxa"/>
            <w:noWrap/>
            <w:hideMark/>
          </w:tcPr>
          <w:p w14:paraId="4761D07E" w14:textId="77777777" w:rsidR="00BE2C5C" w:rsidRPr="00BE2C5C" w:rsidRDefault="00BE2C5C" w:rsidP="00BE2C5C">
            <w:pPr>
              <w:snapToGrid w:val="0"/>
              <w:spacing w:line="360" w:lineRule="auto"/>
              <w:ind w:left="240" w:firstLine="420"/>
              <w:jc w:val="left"/>
              <w:rPr>
                <w:sz w:val="24"/>
              </w:rPr>
            </w:pPr>
            <w:r w:rsidRPr="00BE2C5C">
              <w:rPr>
                <w:rFonts w:hint="eastAsia"/>
                <w:sz w:val="24"/>
              </w:rPr>
              <w:t>1751.4</w:t>
            </w:r>
          </w:p>
        </w:tc>
        <w:tc>
          <w:tcPr>
            <w:tcW w:w="1040" w:type="dxa"/>
            <w:noWrap/>
            <w:hideMark/>
          </w:tcPr>
          <w:p w14:paraId="0E8859C7" w14:textId="77777777" w:rsidR="00BE2C5C" w:rsidRPr="00BE2C5C" w:rsidRDefault="00BE2C5C" w:rsidP="00BE2C5C">
            <w:pPr>
              <w:snapToGrid w:val="0"/>
              <w:spacing w:line="360" w:lineRule="auto"/>
              <w:ind w:left="240" w:firstLine="420"/>
              <w:jc w:val="left"/>
              <w:rPr>
                <w:sz w:val="24"/>
              </w:rPr>
            </w:pPr>
            <w:r w:rsidRPr="00BE2C5C">
              <w:rPr>
                <w:rFonts w:hint="eastAsia"/>
                <w:sz w:val="24"/>
              </w:rPr>
              <w:t>1210.392</w:t>
            </w:r>
          </w:p>
        </w:tc>
      </w:tr>
      <w:tr w:rsidR="00BE2C5C" w:rsidRPr="00BE2C5C" w14:paraId="1774D7C6" w14:textId="77777777" w:rsidTr="00BE2C5C">
        <w:trPr>
          <w:trHeight w:val="280"/>
        </w:trPr>
        <w:tc>
          <w:tcPr>
            <w:tcW w:w="1040" w:type="dxa"/>
            <w:noWrap/>
            <w:hideMark/>
          </w:tcPr>
          <w:p w14:paraId="43CA017B" w14:textId="77777777" w:rsidR="00BE2C5C" w:rsidRPr="00BE2C5C" w:rsidRDefault="00BE2C5C" w:rsidP="00BE2C5C">
            <w:pPr>
              <w:snapToGrid w:val="0"/>
              <w:spacing w:line="360" w:lineRule="auto"/>
              <w:ind w:left="240" w:firstLine="420"/>
              <w:jc w:val="left"/>
              <w:rPr>
                <w:sz w:val="24"/>
              </w:rPr>
            </w:pPr>
            <w:r w:rsidRPr="00BE2C5C">
              <w:rPr>
                <w:rFonts w:hint="eastAsia"/>
                <w:sz w:val="24"/>
              </w:rPr>
              <w:t>240.5</w:t>
            </w:r>
          </w:p>
        </w:tc>
        <w:tc>
          <w:tcPr>
            <w:tcW w:w="1040" w:type="dxa"/>
            <w:noWrap/>
            <w:hideMark/>
          </w:tcPr>
          <w:p w14:paraId="37A793FD" w14:textId="77777777" w:rsidR="00BE2C5C" w:rsidRPr="00BE2C5C" w:rsidRDefault="00BE2C5C" w:rsidP="00BE2C5C">
            <w:pPr>
              <w:snapToGrid w:val="0"/>
              <w:spacing w:line="360" w:lineRule="auto"/>
              <w:ind w:left="240" w:firstLine="420"/>
              <w:jc w:val="left"/>
              <w:rPr>
                <w:sz w:val="24"/>
              </w:rPr>
            </w:pPr>
            <w:r w:rsidRPr="00BE2C5C">
              <w:rPr>
                <w:rFonts w:hint="eastAsia"/>
                <w:sz w:val="24"/>
              </w:rPr>
              <w:t>98.9</w:t>
            </w:r>
          </w:p>
        </w:tc>
        <w:tc>
          <w:tcPr>
            <w:tcW w:w="1040" w:type="dxa"/>
            <w:noWrap/>
            <w:hideMark/>
          </w:tcPr>
          <w:p w14:paraId="32E5359D" w14:textId="77777777" w:rsidR="00BE2C5C" w:rsidRPr="00BE2C5C" w:rsidRDefault="00BE2C5C" w:rsidP="00BE2C5C">
            <w:pPr>
              <w:snapToGrid w:val="0"/>
              <w:spacing w:line="360" w:lineRule="auto"/>
              <w:ind w:left="240" w:firstLine="420"/>
              <w:jc w:val="left"/>
              <w:rPr>
                <w:sz w:val="24"/>
              </w:rPr>
            </w:pPr>
            <w:r w:rsidRPr="00BE2C5C">
              <w:rPr>
                <w:rFonts w:hint="eastAsia"/>
                <w:sz w:val="24"/>
              </w:rPr>
              <w:t>2005.77</w:t>
            </w:r>
          </w:p>
        </w:tc>
        <w:tc>
          <w:tcPr>
            <w:tcW w:w="1040" w:type="dxa"/>
            <w:noWrap/>
            <w:hideMark/>
          </w:tcPr>
          <w:p w14:paraId="1E46A6AC" w14:textId="77777777" w:rsidR="00BE2C5C" w:rsidRPr="00BE2C5C" w:rsidRDefault="00BE2C5C" w:rsidP="00BE2C5C">
            <w:pPr>
              <w:snapToGrid w:val="0"/>
              <w:spacing w:line="360" w:lineRule="auto"/>
              <w:ind w:left="240" w:firstLine="420"/>
              <w:jc w:val="left"/>
              <w:rPr>
                <w:sz w:val="24"/>
              </w:rPr>
            </w:pPr>
            <w:r w:rsidRPr="00BE2C5C">
              <w:rPr>
                <w:rFonts w:hint="eastAsia"/>
                <w:sz w:val="24"/>
              </w:rPr>
              <w:t>1350.063</w:t>
            </w:r>
          </w:p>
        </w:tc>
      </w:tr>
      <w:tr w:rsidR="00BE2C5C" w:rsidRPr="00BE2C5C" w14:paraId="62CEE101" w14:textId="77777777" w:rsidTr="00BE2C5C">
        <w:trPr>
          <w:trHeight w:val="280"/>
        </w:trPr>
        <w:tc>
          <w:tcPr>
            <w:tcW w:w="1040" w:type="dxa"/>
            <w:noWrap/>
            <w:hideMark/>
          </w:tcPr>
          <w:p w14:paraId="78867EC0" w14:textId="77777777" w:rsidR="00BE2C5C" w:rsidRPr="00BE2C5C" w:rsidRDefault="00BE2C5C" w:rsidP="00BE2C5C">
            <w:pPr>
              <w:snapToGrid w:val="0"/>
              <w:spacing w:line="360" w:lineRule="auto"/>
              <w:ind w:left="240" w:firstLine="420"/>
              <w:jc w:val="left"/>
              <w:rPr>
                <w:sz w:val="24"/>
              </w:rPr>
            </w:pPr>
            <w:r w:rsidRPr="00BE2C5C">
              <w:rPr>
                <w:rFonts w:hint="eastAsia"/>
                <w:sz w:val="24"/>
              </w:rPr>
              <w:t>270.1</w:t>
            </w:r>
          </w:p>
        </w:tc>
        <w:tc>
          <w:tcPr>
            <w:tcW w:w="1040" w:type="dxa"/>
            <w:noWrap/>
            <w:hideMark/>
          </w:tcPr>
          <w:p w14:paraId="5AB971F3" w14:textId="77777777" w:rsidR="00BE2C5C" w:rsidRPr="00BE2C5C" w:rsidRDefault="00BE2C5C" w:rsidP="00BE2C5C">
            <w:pPr>
              <w:snapToGrid w:val="0"/>
              <w:spacing w:line="360" w:lineRule="auto"/>
              <w:ind w:left="240" w:firstLine="420"/>
              <w:jc w:val="left"/>
              <w:rPr>
                <w:sz w:val="24"/>
              </w:rPr>
            </w:pPr>
            <w:r w:rsidRPr="00BE2C5C">
              <w:rPr>
                <w:rFonts w:hint="eastAsia"/>
                <w:sz w:val="24"/>
              </w:rPr>
              <w:t>119.5</w:t>
            </w:r>
          </w:p>
        </w:tc>
        <w:tc>
          <w:tcPr>
            <w:tcW w:w="1040" w:type="dxa"/>
            <w:noWrap/>
            <w:hideMark/>
          </w:tcPr>
          <w:p w14:paraId="17556E31" w14:textId="77777777" w:rsidR="00BE2C5C" w:rsidRPr="00BE2C5C" w:rsidRDefault="00BE2C5C" w:rsidP="00BE2C5C">
            <w:pPr>
              <w:snapToGrid w:val="0"/>
              <w:spacing w:line="360" w:lineRule="auto"/>
              <w:ind w:left="240" w:firstLine="420"/>
              <w:jc w:val="left"/>
              <w:rPr>
                <w:sz w:val="24"/>
              </w:rPr>
            </w:pPr>
            <w:r w:rsidRPr="00BE2C5C">
              <w:rPr>
                <w:rFonts w:hint="eastAsia"/>
                <w:sz w:val="24"/>
              </w:rPr>
              <w:t>2252.634</w:t>
            </w:r>
          </w:p>
        </w:tc>
        <w:tc>
          <w:tcPr>
            <w:tcW w:w="1040" w:type="dxa"/>
            <w:noWrap/>
            <w:hideMark/>
          </w:tcPr>
          <w:p w14:paraId="43710B64" w14:textId="77777777" w:rsidR="00BE2C5C" w:rsidRPr="00BE2C5C" w:rsidRDefault="00BE2C5C" w:rsidP="00BE2C5C">
            <w:pPr>
              <w:snapToGrid w:val="0"/>
              <w:spacing w:line="360" w:lineRule="auto"/>
              <w:ind w:left="240" w:firstLine="420"/>
              <w:jc w:val="left"/>
              <w:rPr>
                <w:sz w:val="24"/>
              </w:rPr>
            </w:pPr>
            <w:r w:rsidRPr="00BE2C5C">
              <w:rPr>
                <w:rFonts w:hint="eastAsia"/>
                <w:sz w:val="24"/>
              </w:rPr>
              <w:t>1460.349</w:t>
            </w:r>
          </w:p>
        </w:tc>
      </w:tr>
      <w:tr w:rsidR="00BE2C5C" w:rsidRPr="00BE2C5C" w14:paraId="38BA2D08" w14:textId="77777777" w:rsidTr="00BE2C5C">
        <w:trPr>
          <w:trHeight w:val="280"/>
        </w:trPr>
        <w:tc>
          <w:tcPr>
            <w:tcW w:w="1040" w:type="dxa"/>
            <w:noWrap/>
            <w:hideMark/>
          </w:tcPr>
          <w:p w14:paraId="359ACFDC" w14:textId="77777777" w:rsidR="00BE2C5C" w:rsidRPr="00BE2C5C" w:rsidRDefault="00BE2C5C" w:rsidP="00BE2C5C">
            <w:pPr>
              <w:snapToGrid w:val="0"/>
              <w:spacing w:line="360" w:lineRule="auto"/>
              <w:ind w:left="240" w:firstLine="420"/>
              <w:jc w:val="left"/>
              <w:rPr>
                <w:sz w:val="24"/>
              </w:rPr>
            </w:pPr>
            <w:r w:rsidRPr="00BE2C5C">
              <w:rPr>
                <w:rFonts w:hint="eastAsia"/>
                <w:sz w:val="24"/>
              </w:rPr>
              <w:t>300.2</w:t>
            </w:r>
          </w:p>
        </w:tc>
        <w:tc>
          <w:tcPr>
            <w:tcW w:w="1040" w:type="dxa"/>
            <w:noWrap/>
            <w:hideMark/>
          </w:tcPr>
          <w:p w14:paraId="0F25055D" w14:textId="77777777" w:rsidR="00BE2C5C" w:rsidRPr="00BE2C5C" w:rsidRDefault="00BE2C5C" w:rsidP="00BE2C5C">
            <w:pPr>
              <w:snapToGrid w:val="0"/>
              <w:spacing w:line="360" w:lineRule="auto"/>
              <w:ind w:left="240" w:firstLine="420"/>
              <w:jc w:val="left"/>
              <w:rPr>
                <w:sz w:val="24"/>
              </w:rPr>
            </w:pPr>
            <w:r w:rsidRPr="00BE2C5C">
              <w:rPr>
                <w:rFonts w:hint="eastAsia"/>
                <w:sz w:val="24"/>
              </w:rPr>
              <w:t>141.9</w:t>
            </w:r>
          </w:p>
        </w:tc>
        <w:tc>
          <w:tcPr>
            <w:tcW w:w="1040" w:type="dxa"/>
            <w:noWrap/>
            <w:hideMark/>
          </w:tcPr>
          <w:p w14:paraId="1A4B7D7B" w14:textId="77777777" w:rsidR="00BE2C5C" w:rsidRPr="00BE2C5C" w:rsidRDefault="00BE2C5C" w:rsidP="00BE2C5C">
            <w:pPr>
              <w:snapToGrid w:val="0"/>
              <w:spacing w:line="360" w:lineRule="auto"/>
              <w:ind w:left="240" w:firstLine="420"/>
              <w:jc w:val="left"/>
              <w:rPr>
                <w:sz w:val="24"/>
              </w:rPr>
            </w:pPr>
            <w:r w:rsidRPr="00BE2C5C">
              <w:rPr>
                <w:rFonts w:hint="eastAsia"/>
                <w:sz w:val="24"/>
              </w:rPr>
              <w:t>2503.668</w:t>
            </w:r>
          </w:p>
        </w:tc>
        <w:tc>
          <w:tcPr>
            <w:tcW w:w="1040" w:type="dxa"/>
            <w:noWrap/>
            <w:hideMark/>
          </w:tcPr>
          <w:p w14:paraId="5D19901A" w14:textId="77777777" w:rsidR="00BE2C5C" w:rsidRPr="00BE2C5C" w:rsidRDefault="00BE2C5C" w:rsidP="00BE2C5C">
            <w:pPr>
              <w:snapToGrid w:val="0"/>
              <w:spacing w:line="360" w:lineRule="auto"/>
              <w:ind w:left="240" w:firstLine="420"/>
              <w:jc w:val="left"/>
              <w:rPr>
                <w:sz w:val="24"/>
              </w:rPr>
            </w:pPr>
            <w:r w:rsidRPr="00BE2C5C">
              <w:rPr>
                <w:rFonts w:hint="eastAsia"/>
                <w:sz w:val="24"/>
              </w:rPr>
              <w:t>1562.871</w:t>
            </w:r>
          </w:p>
        </w:tc>
      </w:tr>
      <w:tr w:rsidR="00BE2C5C" w:rsidRPr="00BE2C5C" w14:paraId="38097972" w14:textId="77777777" w:rsidTr="00BE2C5C">
        <w:trPr>
          <w:trHeight w:val="280"/>
        </w:trPr>
        <w:tc>
          <w:tcPr>
            <w:tcW w:w="1040" w:type="dxa"/>
            <w:noWrap/>
            <w:hideMark/>
          </w:tcPr>
          <w:p w14:paraId="595E61D9" w14:textId="77777777" w:rsidR="00BE2C5C" w:rsidRPr="00BE2C5C" w:rsidRDefault="00BE2C5C" w:rsidP="00BE2C5C">
            <w:pPr>
              <w:snapToGrid w:val="0"/>
              <w:spacing w:line="360" w:lineRule="auto"/>
              <w:ind w:left="240" w:firstLine="420"/>
              <w:jc w:val="left"/>
              <w:rPr>
                <w:sz w:val="24"/>
              </w:rPr>
            </w:pPr>
            <w:r w:rsidRPr="00BE2C5C">
              <w:rPr>
                <w:rFonts w:hint="eastAsia"/>
                <w:sz w:val="24"/>
              </w:rPr>
              <w:t>330.7</w:t>
            </w:r>
          </w:p>
        </w:tc>
        <w:tc>
          <w:tcPr>
            <w:tcW w:w="1040" w:type="dxa"/>
            <w:noWrap/>
            <w:hideMark/>
          </w:tcPr>
          <w:p w14:paraId="14DCA8C9" w14:textId="77777777" w:rsidR="00BE2C5C" w:rsidRPr="00BE2C5C" w:rsidRDefault="00BE2C5C" w:rsidP="00BE2C5C">
            <w:pPr>
              <w:snapToGrid w:val="0"/>
              <w:spacing w:line="360" w:lineRule="auto"/>
              <w:ind w:left="240" w:firstLine="420"/>
              <w:jc w:val="left"/>
              <w:rPr>
                <w:sz w:val="24"/>
              </w:rPr>
            </w:pPr>
            <w:r w:rsidRPr="00BE2C5C">
              <w:rPr>
                <w:rFonts w:hint="eastAsia"/>
                <w:sz w:val="24"/>
              </w:rPr>
              <w:t>164.5</w:t>
            </w:r>
          </w:p>
        </w:tc>
        <w:tc>
          <w:tcPr>
            <w:tcW w:w="1040" w:type="dxa"/>
            <w:noWrap/>
            <w:hideMark/>
          </w:tcPr>
          <w:p w14:paraId="7043F086" w14:textId="77777777" w:rsidR="00BE2C5C" w:rsidRPr="00BE2C5C" w:rsidRDefault="00BE2C5C" w:rsidP="00BE2C5C">
            <w:pPr>
              <w:snapToGrid w:val="0"/>
              <w:spacing w:line="360" w:lineRule="auto"/>
              <w:ind w:left="240" w:firstLine="420"/>
              <w:jc w:val="left"/>
              <w:rPr>
                <w:sz w:val="24"/>
              </w:rPr>
            </w:pPr>
            <w:r w:rsidRPr="00BE2C5C">
              <w:rPr>
                <w:rFonts w:hint="eastAsia"/>
                <w:sz w:val="24"/>
              </w:rPr>
              <w:t>2758.038</w:t>
            </w:r>
          </w:p>
        </w:tc>
        <w:tc>
          <w:tcPr>
            <w:tcW w:w="1040" w:type="dxa"/>
            <w:noWrap/>
            <w:hideMark/>
          </w:tcPr>
          <w:p w14:paraId="796F25C9" w14:textId="77777777" w:rsidR="00BE2C5C" w:rsidRPr="00BE2C5C" w:rsidRDefault="00BE2C5C" w:rsidP="00BE2C5C">
            <w:pPr>
              <w:snapToGrid w:val="0"/>
              <w:spacing w:line="360" w:lineRule="auto"/>
              <w:ind w:left="240" w:firstLine="420"/>
              <w:jc w:val="left"/>
              <w:rPr>
                <w:sz w:val="24"/>
              </w:rPr>
            </w:pPr>
            <w:r w:rsidRPr="00BE2C5C">
              <w:rPr>
                <w:rFonts w:hint="eastAsia"/>
                <w:sz w:val="24"/>
              </w:rPr>
              <w:t>1667.403</w:t>
            </w:r>
          </w:p>
        </w:tc>
      </w:tr>
      <w:tr w:rsidR="00BE2C5C" w:rsidRPr="00BE2C5C" w14:paraId="510FB996" w14:textId="77777777" w:rsidTr="00BE2C5C">
        <w:trPr>
          <w:trHeight w:val="280"/>
        </w:trPr>
        <w:tc>
          <w:tcPr>
            <w:tcW w:w="1040" w:type="dxa"/>
            <w:noWrap/>
            <w:hideMark/>
          </w:tcPr>
          <w:p w14:paraId="5E84D3C4" w14:textId="77777777" w:rsidR="00BE2C5C" w:rsidRPr="00BE2C5C" w:rsidRDefault="00BE2C5C" w:rsidP="00BE2C5C">
            <w:pPr>
              <w:snapToGrid w:val="0"/>
              <w:spacing w:line="360" w:lineRule="auto"/>
              <w:ind w:left="240" w:firstLine="420"/>
              <w:jc w:val="left"/>
              <w:rPr>
                <w:sz w:val="24"/>
              </w:rPr>
            </w:pPr>
            <w:r w:rsidRPr="00BE2C5C">
              <w:rPr>
                <w:rFonts w:hint="eastAsia"/>
                <w:sz w:val="24"/>
              </w:rPr>
              <w:t>361</w:t>
            </w:r>
          </w:p>
        </w:tc>
        <w:tc>
          <w:tcPr>
            <w:tcW w:w="1040" w:type="dxa"/>
            <w:noWrap/>
            <w:hideMark/>
          </w:tcPr>
          <w:p w14:paraId="28BCFFBD" w14:textId="77777777" w:rsidR="00BE2C5C" w:rsidRPr="00BE2C5C" w:rsidRDefault="00BE2C5C" w:rsidP="00BE2C5C">
            <w:pPr>
              <w:snapToGrid w:val="0"/>
              <w:spacing w:line="360" w:lineRule="auto"/>
              <w:ind w:left="240" w:firstLine="420"/>
              <w:jc w:val="left"/>
              <w:rPr>
                <w:sz w:val="24"/>
              </w:rPr>
            </w:pPr>
            <w:r w:rsidRPr="00BE2C5C">
              <w:rPr>
                <w:rFonts w:hint="eastAsia"/>
                <w:sz w:val="24"/>
              </w:rPr>
              <w:t>186.4</w:t>
            </w:r>
          </w:p>
        </w:tc>
        <w:tc>
          <w:tcPr>
            <w:tcW w:w="1040" w:type="dxa"/>
            <w:noWrap/>
            <w:hideMark/>
          </w:tcPr>
          <w:p w14:paraId="75ABC0F6" w14:textId="77777777" w:rsidR="00BE2C5C" w:rsidRPr="00BE2C5C" w:rsidRDefault="00BE2C5C" w:rsidP="00BE2C5C">
            <w:pPr>
              <w:snapToGrid w:val="0"/>
              <w:spacing w:line="360" w:lineRule="auto"/>
              <w:ind w:left="240" w:firstLine="420"/>
              <w:jc w:val="left"/>
              <w:rPr>
                <w:sz w:val="24"/>
              </w:rPr>
            </w:pPr>
            <w:r w:rsidRPr="00BE2C5C">
              <w:rPr>
                <w:rFonts w:hint="eastAsia"/>
                <w:sz w:val="24"/>
              </w:rPr>
              <w:t>3010.74</w:t>
            </w:r>
          </w:p>
        </w:tc>
        <w:tc>
          <w:tcPr>
            <w:tcW w:w="1040" w:type="dxa"/>
            <w:noWrap/>
            <w:hideMark/>
          </w:tcPr>
          <w:p w14:paraId="59168C43" w14:textId="77777777" w:rsidR="00BE2C5C" w:rsidRPr="00BE2C5C" w:rsidRDefault="00BE2C5C" w:rsidP="00BE2C5C">
            <w:pPr>
              <w:snapToGrid w:val="0"/>
              <w:spacing w:line="360" w:lineRule="auto"/>
              <w:ind w:left="240" w:firstLine="420"/>
              <w:jc w:val="left"/>
              <w:rPr>
                <w:sz w:val="24"/>
              </w:rPr>
            </w:pPr>
            <w:r w:rsidRPr="00BE2C5C">
              <w:rPr>
                <w:rFonts w:hint="eastAsia"/>
                <w:sz w:val="24"/>
              </w:rPr>
              <w:t>1774.908</w:t>
            </w:r>
          </w:p>
        </w:tc>
      </w:tr>
      <w:tr w:rsidR="00BE2C5C" w:rsidRPr="00BE2C5C" w14:paraId="642FA7D2" w14:textId="77777777" w:rsidTr="00BE2C5C">
        <w:trPr>
          <w:trHeight w:val="280"/>
        </w:trPr>
        <w:tc>
          <w:tcPr>
            <w:tcW w:w="1040" w:type="dxa"/>
            <w:noWrap/>
            <w:hideMark/>
          </w:tcPr>
          <w:p w14:paraId="634F81C3" w14:textId="77777777" w:rsidR="00BE2C5C" w:rsidRPr="00BE2C5C" w:rsidRDefault="00BE2C5C" w:rsidP="00BE2C5C">
            <w:pPr>
              <w:snapToGrid w:val="0"/>
              <w:spacing w:line="360" w:lineRule="auto"/>
              <w:ind w:left="240" w:firstLine="420"/>
              <w:jc w:val="left"/>
              <w:rPr>
                <w:sz w:val="24"/>
              </w:rPr>
            </w:pPr>
            <w:r w:rsidRPr="00BE2C5C">
              <w:rPr>
                <w:rFonts w:hint="eastAsia"/>
                <w:sz w:val="24"/>
              </w:rPr>
              <w:t>389.9</w:t>
            </w:r>
          </w:p>
        </w:tc>
        <w:tc>
          <w:tcPr>
            <w:tcW w:w="1040" w:type="dxa"/>
            <w:noWrap/>
            <w:hideMark/>
          </w:tcPr>
          <w:p w14:paraId="7C32009C" w14:textId="77777777" w:rsidR="00BE2C5C" w:rsidRPr="00BE2C5C" w:rsidRDefault="00BE2C5C" w:rsidP="00BE2C5C">
            <w:pPr>
              <w:snapToGrid w:val="0"/>
              <w:spacing w:line="360" w:lineRule="auto"/>
              <w:ind w:left="240" w:firstLine="420"/>
              <w:jc w:val="left"/>
              <w:rPr>
                <w:sz w:val="24"/>
              </w:rPr>
            </w:pPr>
            <w:r w:rsidRPr="00BE2C5C">
              <w:rPr>
                <w:rFonts w:hint="eastAsia"/>
                <w:sz w:val="24"/>
              </w:rPr>
              <w:t>206.7</w:t>
            </w:r>
          </w:p>
        </w:tc>
        <w:tc>
          <w:tcPr>
            <w:tcW w:w="1040" w:type="dxa"/>
            <w:noWrap/>
            <w:hideMark/>
          </w:tcPr>
          <w:p w14:paraId="254E5AA8" w14:textId="77777777" w:rsidR="00BE2C5C" w:rsidRPr="00BE2C5C" w:rsidRDefault="00BE2C5C" w:rsidP="00BE2C5C">
            <w:pPr>
              <w:snapToGrid w:val="0"/>
              <w:spacing w:line="360" w:lineRule="auto"/>
              <w:ind w:left="240" w:firstLine="420"/>
              <w:jc w:val="left"/>
              <w:rPr>
                <w:sz w:val="24"/>
              </w:rPr>
            </w:pPr>
            <w:r w:rsidRPr="00BE2C5C">
              <w:rPr>
                <w:rFonts w:hint="eastAsia"/>
                <w:sz w:val="24"/>
              </w:rPr>
              <w:t>3251.766</w:t>
            </w:r>
          </w:p>
        </w:tc>
        <w:tc>
          <w:tcPr>
            <w:tcW w:w="1040" w:type="dxa"/>
            <w:noWrap/>
            <w:hideMark/>
          </w:tcPr>
          <w:p w14:paraId="49F8ADC8" w14:textId="77777777" w:rsidR="00BE2C5C" w:rsidRPr="00BE2C5C" w:rsidRDefault="00BE2C5C" w:rsidP="00BE2C5C">
            <w:pPr>
              <w:snapToGrid w:val="0"/>
              <w:spacing w:line="360" w:lineRule="auto"/>
              <w:ind w:left="240" w:firstLine="420"/>
              <w:jc w:val="left"/>
              <w:rPr>
                <w:sz w:val="24"/>
              </w:rPr>
            </w:pPr>
            <w:r w:rsidRPr="00BE2C5C">
              <w:rPr>
                <w:rFonts w:hint="eastAsia"/>
                <w:sz w:val="24"/>
              </w:rPr>
              <w:t>1881.345</w:t>
            </w:r>
          </w:p>
        </w:tc>
      </w:tr>
      <w:tr w:rsidR="00BE2C5C" w:rsidRPr="00BE2C5C" w14:paraId="132E2F2B" w14:textId="77777777" w:rsidTr="00BE2C5C">
        <w:trPr>
          <w:trHeight w:val="280"/>
        </w:trPr>
        <w:tc>
          <w:tcPr>
            <w:tcW w:w="1040" w:type="dxa"/>
            <w:noWrap/>
            <w:hideMark/>
          </w:tcPr>
          <w:p w14:paraId="13461F26" w14:textId="77777777" w:rsidR="00BE2C5C" w:rsidRPr="00BE2C5C" w:rsidRDefault="00BE2C5C" w:rsidP="00BE2C5C">
            <w:pPr>
              <w:snapToGrid w:val="0"/>
              <w:spacing w:line="360" w:lineRule="auto"/>
              <w:ind w:left="240" w:firstLine="420"/>
              <w:jc w:val="left"/>
              <w:rPr>
                <w:sz w:val="24"/>
              </w:rPr>
            </w:pPr>
            <w:r w:rsidRPr="00BE2C5C">
              <w:rPr>
                <w:rFonts w:hint="eastAsia"/>
                <w:sz w:val="24"/>
              </w:rPr>
              <w:t>420.2</w:t>
            </w:r>
          </w:p>
        </w:tc>
        <w:tc>
          <w:tcPr>
            <w:tcW w:w="1040" w:type="dxa"/>
            <w:noWrap/>
            <w:hideMark/>
          </w:tcPr>
          <w:p w14:paraId="0425B1F3" w14:textId="77777777" w:rsidR="00BE2C5C" w:rsidRPr="00BE2C5C" w:rsidRDefault="00BE2C5C" w:rsidP="00BE2C5C">
            <w:pPr>
              <w:snapToGrid w:val="0"/>
              <w:spacing w:line="360" w:lineRule="auto"/>
              <w:ind w:left="240" w:firstLine="420"/>
              <w:jc w:val="left"/>
              <w:rPr>
                <w:sz w:val="24"/>
              </w:rPr>
            </w:pPr>
            <w:r w:rsidRPr="00BE2C5C">
              <w:rPr>
                <w:rFonts w:hint="eastAsia"/>
                <w:sz w:val="24"/>
              </w:rPr>
              <w:t>227.6</w:t>
            </w:r>
          </w:p>
        </w:tc>
        <w:tc>
          <w:tcPr>
            <w:tcW w:w="1040" w:type="dxa"/>
            <w:noWrap/>
            <w:hideMark/>
          </w:tcPr>
          <w:p w14:paraId="35287325" w14:textId="77777777" w:rsidR="00BE2C5C" w:rsidRPr="00BE2C5C" w:rsidRDefault="00BE2C5C" w:rsidP="00BE2C5C">
            <w:pPr>
              <w:snapToGrid w:val="0"/>
              <w:spacing w:line="360" w:lineRule="auto"/>
              <w:ind w:left="240" w:firstLine="420"/>
              <w:jc w:val="left"/>
              <w:rPr>
                <w:sz w:val="24"/>
              </w:rPr>
            </w:pPr>
            <w:r w:rsidRPr="00BE2C5C">
              <w:rPr>
                <w:rFonts w:hint="eastAsia"/>
                <w:sz w:val="24"/>
              </w:rPr>
              <w:t>3504.468</w:t>
            </w:r>
          </w:p>
        </w:tc>
        <w:tc>
          <w:tcPr>
            <w:tcW w:w="1040" w:type="dxa"/>
            <w:noWrap/>
            <w:hideMark/>
          </w:tcPr>
          <w:p w14:paraId="6BD6314C" w14:textId="77777777" w:rsidR="00BE2C5C" w:rsidRPr="00BE2C5C" w:rsidRDefault="00BE2C5C" w:rsidP="00BE2C5C">
            <w:pPr>
              <w:snapToGrid w:val="0"/>
              <w:spacing w:line="360" w:lineRule="auto"/>
              <w:ind w:left="240" w:firstLine="420"/>
              <w:jc w:val="left"/>
              <w:rPr>
                <w:sz w:val="24"/>
              </w:rPr>
            </w:pPr>
            <w:r w:rsidRPr="00BE2C5C">
              <w:rPr>
                <w:rFonts w:hint="eastAsia"/>
                <w:sz w:val="24"/>
              </w:rPr>
              <w:t>1995.48</w:t>
            </w:r>
          </w:p>
        </w:tc>
      </w:tr>
      <w:tr w:rsidR="00BE2C5C" w:rsidRPr="00BE2C5C" w14:paraId="562F0B61" w14:textId="77777777" w:rsidTr="00BE2C5C">
        <w:trPr>
          <w:trHeight w:val="280"/>
        </w:trPr>
        <w:tc>
          <w:tcPr>
            <w:tcW w:w="1040" w:type="dxa"/>
            <w:noWrap/>
            <w:hideMark/>
          </w:tcPr>
          <w:p w14:paraId="6DD43027" w14:textId="77777777" w:rsidR="00BE2C5C" w:rsidRPr="00BE2C5C" w:rsidRDefault="00BE2C5C" w:rsidP="00BE2C5C">
            <w:pPr>
              <w:snapToGrid w:val="0"/>
              <w:spacing w:line="360" w:lineRule="auto"/>
              <w:ind w:left="240" w:firstLine="420"/>
              <w:jc w:val="left"/>
              <w:rPr>
                <w:sz w:val="24"/>
              </w:rPr>
            </w:pPr>
            <w:r w:rsidRPr="00BE2C5C">
              <w:rPr>
                <w:rFonts w:hint="eastAsia"/>
                <w:sz w:val="24"/>
              </w:rPr>
              <w:t>449.9</w:t>
            </w:r>
          </w:p>
        </w:tc>
        <w:tc>
          <w:tcPr>
            <w:tcW w:w="1040" w:type="dxa"/>
            <w:noWrap/>
            <w:hideMark/>
          </w:tcPr>
          <w:p w14:paraId="00483677" w14:textId="77777777" w:rsidR="00BE2C5C" w:rsidRPr="00BE2C5C" w:rsidRDefault="00BE2C5C" w:rsidP="00BE2C5C">
            <w:pPr>
              <w:snapToGrid w:val="0"/>
              <w:spacing w:line="360" w:lineRule="auto"/>
              <w:ind w:left="240" w:firstLine="420"/>
              <w:jc w:val="left"/>
              <w:rPr>
                <w:sz w:val="24"/>
              </w:rPr>
            </w:pPr>
            <w:r w:rsidRPr="00BE2C5C">
              <w:rPr>
                <w:rFonts w:hint="eastAsia"/>
                <w:sz w:val="24"/>
              </w:rPr>
              <w:t>247.7</w:t>
            </w:r>
          </w:p>
        </w:tc>
        <w:tc>
          <w:tcPr>
            <w:tcW w:w="1040" w:type="dxa"/>
            <w:noWrap/>
            <w:hideMark/>
          </w:tcPr>
          <w:p w14:paraId="6D5E3517" w14:textId="77777777" w:rsidR="00BE2C5C" w:rsidRPr="00BE2C5C" w:rsidRDefault="00BE2C5C" w:rsidP="00BE2C5C">
            <w:pPr>
              <w:snapToGrid w:val="0"/>
              <w:spacing w:line="360" w:lineRule="auto"/>
              <w:ind w:left="240" w:firstLine="420"/>
              <w:jc w:val="left"/>
              <w:rPr>
                <w:sz w:val="24"/>
              </w:rPr>
            </w:pPr>
            <w:r w:rsidRPr="00BE2C5C">
              <w:rPr>
                <w:rFonts w:hint="eastAsia"/>
                <w:sz w:val="24"/>
              </w:rPr>
              <w:t>3752.166</w:t>
            </w:r>
          </w:p>
        </w:tc>
        <w:tc>
          <w:tcPr>
            <w:tcW w:w="1040" w:type="dxa"/>
            <w:noWrap/>
            <w:hideMark/>
          </w:tcPr>
          <w:p w14:paraId="5227A699" w14:textId="77777777" w:rsidR="00BE2C5C" w:rsidRPr="00BE2C5C" w:rsidRDefault="00BE2C5C" w:rsidP="00BE2C5C">
            <w:pPr>
              <w:snapToGrid w:val="0"/>
              <w:spacing w:line="360" w:lineRule="auto"/>
              <w:ind w:left="240" w:firstLine="420"/>
              <w:jc w:val="left"/>
              <w:rPr>
                <w:sz w:val="24"/>
              </w:rPr>
            </w:pPr>
            <w:r w:rsidRPr="00BE2C5C">
              <w:rPr>
                <w:rFonts w:hint="eastAsia"/>
                <w:sz w:val="24"/>
              </w:rPr>
              <w:t>2109.915</w:t>
            </w:r>
          </w:p>
        </w:tc>
      </w:tr>
      <w:tr w:rsidR="00BE2C5C" w:rsidRPr="00BE2C5C" w14:paraId="508F1486" w14:textId="77777777" w:rsidTr="00BE2C5C">
        <w:trPr>
          <w:trHeight w:val="280"/>
        </w:trPr>
        <w:tc>
          <w:tcPr>
            <w:tcW w:w="1040" w:type="dxa"/>
            <w:noWrap/>
            <w:hideMark/>
          </w:tcPr>
          <w:p w14:paraId="65D4733C" w14:textId="77777777" w:rsidR="00BE2C5C" w:rsidRPr="00BE2C5C" w:rsidRDefault="00BE2C5C" w:rsidP="00BE2C5C">
            <w:pPr>
              <w:snapToGrid w:val="0"/>
              <w:spacing w:line="360" w:lineRule="auto"/>
              <w:ind w:left="240" w:firstLine="420"/>
              <w:jc w:val="left"/>
              <w:rPr>
                <w:sz w:val="24"/>
              </w:rPr>
            </w:pPr>
            <w:r w:rsidRPr="00BE2C5C">
              <w:rPr>
                <w:rFonts w:hint="eastAsia"/>
                <w:sz w:val="24"/>
              </w:rPr>
              <w:t>479.9</w:t>
            </w:r>
          </w:p>
        </w:tc>
        <w:tc>
          <w:tcPr>
            <w:tcW w:w="1040" w:type="dxa"/>
            <w:noWrap/>
            <w:hideMark/>
          </w:tcPr>
          <w:p w14:paraId="2255AD53" w14:textId="77777777" w:rsidR="00BE2C5C" w:rsidRPr="00BE2C5C" w:rsidRDefault="00BE2C5C" w:rsidP="00BE2C5C">
            <w:pPr>
              <w:snapToGrid w:val="0"/>
              <w:spacing w:line="360" w:lineRule="auto"/>
              <w:ind w:left="240" w:firstLine="420"/>
              <w:jc w:val="left"/>
              <w:rPr>
                <w:sz w:val="24"/>
              </w:rPr>
            </w:pPr>
            <w:r w:rsidRPr="00BE2C5C">
              <w:rPr>
                <w:rFonts w:hint="eastAsia"/>
                <w:sz w:val="24"/>
              </w:rPr>
              <w:t>267.3</w:t>
            </w:r>
          </w:p>
        </w:tc>
        <w:tc>
          <w:tcPr>
            <w:tcW w:w="1040" w:type="dxa"/>
            <w:noWrap/>
            <w:hideMark/>
          </w:tcPr>
          <w:p w14:paraId="4BE70B8A" w14:textId="77777777" w:rsidR="00BE2C5C" w:rsidRPr="00BE2C5C" w:rsidRDefault="00BE2C5C" w:rsidP="00BE2C5C">
            <w:pPr>
              <w:snapToGrid w:val="0"/>
              <w:spacing w:line="360" w:lineRule="auto"/>
              <w:ind w:left="240" w:firstLine="420"/>
              <w:jc w:val="left"/>
              <w:rPr>
                <w:sz w:val="24"/>
              </w:rPr>
            </w:pPr>
            <w:r w:rsidRPr="00BE2C5C">
              <w:rPr>
                <w:rFonts w:hint="eastAsia"/>
                <w:sz w:val="24"/>
              </w:rPr>
              <w:t>4002.366</w:t>
            </w:r>
          </w:p>
        </w:tc>
        <w:tc>
          <w:tcPr>
            <w:tcW w:w="1040" w:type="dxa"/>
            <w:noWrap/>
            <w:hideMark/>
          </w:tcPr>
          <w:p w14:paraId="79B2846C" w14:textId="77777777" w:rsidR="00BE2C5C" w:rsidRPr="00BE2C5C" w:rsidRDefault="00BE2C5C" w:rsidP="00BE2C5C">
            <w:pPr>
              <w:snapToGrid w:val="0"/>
              <w:spacing w:line="360" w:lineRule="auto"/>
              <w:ind w:left="240" w:firstLine="420"/>
              <w:jc w:val="left"/>
              <w:rPr>
                <w:sz w:val="24"/>
              </w:rPr>
            </w:pPr>
            <w:r w:rsidRPr="00BE2C5C">
              <w:rPr>
                <w:rFonts w:hint="eastAsia"/>
                <w:sz w:val="24"/>
              </w:rPr>
              <w:t>2230.167</w:t>
            </w:r>
          </w:p>
        </w:tc>
      </w:tr>
      <w:tr w:rsidR="00BE2C5C" w:rsidRPr="00BE2C5C" w14:paraId="4E88014F" w14:textId="77777777" w:rsidTr="00BE2C5C">
        <w:trPr>
          <w:trHeight w:val="280"/>
        </w:trPr>
        <w:tc>
          <w:tcPr>
            <w:tcW w:w="1040" w:type="dxa"/>
            <w:noWrap/>
            <w:hideMark/>
          </w:tcPr>
          <w:p w14:paraId="1C134B19" w14:textId="77777777" w:rsidR="00BE2C5C" w:rsidRPr="00BE2C5C" w:rsidRDefault="00BE2C5C" w:rsidP="00BE2C5C">
            <w:pPr>
              <w:snapToGrid w:val="0"/>
              <w:spacing w:line="360" w:lineRule="auto"/>
              <w:ind w:left="240" w:firstLine="420"/>
              <w:jc w:val="left"/>
              <w:rPr>
                <w:sz w:val="24"/>
              </w:rPr>
            </w:pPr>
            <w:r w:rsidRPr="00BE2C5C">
              <w:rPr>
                <w:rFonts w:hint="eastAsia"/>
                <w:sz w:val="24"/>
              </w:rPr>
              <w:t>510.3</w:t>
            </w:r>
          </w:p>
        </w:tc>
        <w:tc>
          <w:tcPr>
            <w:tcW w:w="1040" w:type="dxa"/>
            <w:noWrap/>
            <w:hideMark/>
          </w:tcPr>
          <w:p w14:paraId="2B34BF92" w14:textId="77777777" w:rsidR="00BE2C5C" w:rsidRPr="00BE2C5C" w:rsidRDefault="00BE2C5C" w:rsidP="00BE2C5C">
            <w:pPr>
              <w:snapToGrid w:val="0"/>
              <w:spacing w:line="360" w:lineRule="auto"/>
              <w:ind w:left="240" w:firstLine="420"/>
              <w:jc w:val="left"/>
              <w:rPr>
                <w:sz w:val="24"/>
              </w:rPr>
            </w:pPr>
            <w:r w:rsidRPr="00BE2C5C">
              <w:rPr>
                <w:rFonts w:hint="eastAsia"/>
                <w:sz w:val="24"/>
              </w:rPr>
              <w:t>281.6</w:t>
            </w:r>
          </w:p>
        </w:tc>
        <w:tc>
          <w:tcPr>
            <w:tcW w:w="1040" w:type="dxa"/>
            <w:noWrap/>
            <w:hideMark/>
          </w:tcPr>
          <w:p w14:paraId="21A61470" w14:textId="77777777" w:rsidR="00BE2C5C" w:rsidRPr="00BE2C5C" w:rsidRDefault="00BE2C5C" w:rsidP="00BE2C5C">
            <w:pPr>
              <w:snapToGrid w:val="0"/>
              <w:spacing w:line="360" w:lineRule="auto"/>
              <w:ind w:left="240" w:firstLine="420"/>
              <w:jc w:val="left"/>
              <w:rPr>
                <w:sz w:val="24"/>
              </w:rPr>
            </w:pPr>
            <w:r w:rsidRPr="00BE2C5C">
              <w:rPr>
                <w:rFonts w:hint="eastAsia"/>
                <w:sz w:val="24"/>
              </w:rPr>
              <w:t>4255.902</w:t>
            </w:r>
          </w:p>
        </w:tc>
        <w:tc>
          <w:tcPr>
            <w:tcW w:w="1040" w:type="dxa"/>
            <w:noWrap/>
            <w:hideMark/>
          </w:tcPr>
          <w:p w14:paraId="7B6AE2B4" w14:textId="77777777" w:rsidR="00BE2C5C" w:rsidRPr="00BE2C5C" w:rsidRDefault="00BE2C5C" w:rsidP="00BE2C5C">
            <w:pPr>
              <w:snapToGrid w:val="0"/>
              <w:spacing w:line="360" w:lineRule="auto"/>
              <w:ind w:left="240" w:firstLine="420"/>
              <w:jc w:val="left"/>
              <w:rPr>
                <w:sz w:val="24"/>
              </w:rPr>
            </w:pPr>
            <w:r w:rsidRPr="00BE2C5C">
              <w:rPr>
                <w:rFonts w:hint="eastAsia"/>
                <w:sz w:val="24"/>
              </w:rPr>
              <w:t>2388.894</w:t>
            </w:r>
          </w:p>
        </w:tc>
      </w:tr>
      <w:tr w:rsidR="00BE2C5C" w:rsidRPr="00BE2C5C" w14:paraId="6E35AACA" w14:textId="77777777" w:rsidTr="00BE2C5C">
        <w:trPr>
          <w:trHeight w:val="280"/>
        </w:trPr>
        <w:tc>
          <w:tcPr>
            <w:tcW w:w="1040" w:type="dxa"/>
            <w:noWrap/>
            <w:hideMark/>
          </w:tcPr>
          <w:p w14:paraId="52A71F85" w14:textId="77777777" w:rsidR="00BE2C5C" w:rsidRPr="00BE2C5C" w:rsidRDefault="00BE2C5C" w:rsidP="00BE2C5C">
            <w:pPr>
              <w:snapToGrid w:val="0"/>
              <w:spacing w:line="360" w:lineRule="auto"/>
              <w:ind w:left="240" w:firstLine="420"/>
              <w:jc w:val="left"/>
              <w:rPr>
                <w:sz w:val="24"/>
              </w:rPr>
            </w:pPr>
            <w:r w:rsidRPr="00BE2C5C">
              <w:rPr>
                <w:rFonts w:hint="eastAsia"/>
                <w:sz w:val="24"/>
              </w:rPr>
              <w:t>540</w:t>
            </w:r>
          </w:p>
        </w:tc>
        <w:tc>
          <w:tcPr>
            <w:tcW w:w="1040" w:type="dxa"/>
            <w:noWrap/>
            <w:hideMark/>
          </w:tcPr>
          <w:p w14:paraId="707119C4" w14:textId="77777777" w:rsidR="00BE2C5C" w:rsidRPr="00BE2C5C" w:rsidRDefault="00BE2C5C" w:rsidP="00BE2C5C">
            <w:pPr>
              <w:snapToGrid w:val="0"/>
              <w:spacing w:line="360" w:lineRule="auto"/>
              <w:ind w:left="240" w:firstLine="420"/>
              <w:jc w:val="left"/>
              <w:rPr>
                <w:sz w:val="24"/>
              </w:rPr>
            </w:pPr>
            <w:r w:rsidRPr="00BE2C5C">
              <w:rPr>
                <w:rFonts w:hint="eastAsia"/>
                <w:sz w:val="24"/>
              </w:rPr>
              <w:t>303.3</w:t>
            </w:r>
          </w:p>
        </w:tc>
        <w:tc>
          <w:tcPr>
            <w:tcW w:w="1040" w:type="dxa"/>
            <w:noWrap/>
            <w:hideMark/>
          </w:tcPr>
          <w:p w14:paraId="3DF655FC" w14:textId="77777777" w:rsidR="00BE2C5C" w:rsidRPr="00BE2C5C" w:rsidRDefault="00BE2C5C" w:rsidP="00BE2C5C">
            <w:pPr>
              <w:snapToGrid w:val="0"/>
              <w:spacing w:line="360" w:lineRule="auto"/>
              <w:ind w:left="240" w:firstLine="420"/>
              <w:jc w:val="left"/>
              <w:rPr>
                <w:sz w:val="24"/>
              </w:rPr>
            </w:pPr>
            <w:r w:rsidRPr="00BE2C5C">
              <w:rPr>
                <w:rFonts w:hint="eastAsia"/>
                <w:sz w:val="24"/>
              </w:rPr>
              <w:t>4503.6</w:t>
            </w:r>
          </w:p>
        </w:tc>
        <w:tc>
          <w:tcPr>
            <w:tcW w:w="1040" w:type="dxa"/>
            <w:noWrap/>
            <w:hideMark/>
          </w:tcPr>
          <w:p w14:paraId="2E4D8009" w14:textId="77777777" w:rsidR="00BE2C5C" w:rsidRPr="00BE2C5C" w:rsidRDefault="00BE2C5C" w:rsidP="00BE2C5C">
            <w:pPr>
              <w:snapToGrid w:val="0"/>
              <w:spacing w:line="360" w:lineRule="auto"/>
              <w:ind w:left="240" w:firstLine="420"/>
              <w:jc w:val="left"/>
              <w:rPr>
                <w:sz w:val="24"/>
              </w:rPr>
            </w:pPr>
            <w:r w:rsidRPr="00BE2C5C">
              <w:rPr>
                <w:rFonts w:hint="eastAsia"/>
                <w:sz w:val="24"/>
              </w:rPr>
              <w:t>2492.721</w:t>
            </w:r>
          </w:p>
        </w:tc>
      </w:tr>
      <w:tr w:rsidR="00BE2C5C" w:rsidRPr="00BE2C5C" w14:paraId="4C98A397" w14:textId="77777777" w:rsidTr="00BE2C5C">
        <w:trPr>
          <w:trHeight w:val="280"/>
        </w:trPr>
        <w:tc>
          <w:tcPr>
            <w:tcW w:w="1040" w:type="dxa"/>
            <w:noWrap/>
            <w:hideMark/>
          </w:tcPr>
          <w:p w14:paraId="1BE5F934" w14:textId="77777777" w:rsidR="00BE2C5C" w:rsidRPr="00BE2C5C" w:rsidRDefault="00BE2C5C" w:rsidP="00BE2C5C">
            <w:pPr>
              <w:snapToGrid w:val="0"/>
              <w:spacing w:line="360" w:lineRule="auto"/>
              <w:ind w:left="240" w:firstLine="420"/>
              <w:jc w:val="left"/>
              <w:rPr>
                <w:sz w:val="24"/>
              </w:rPr>
            </w:pPr>
            <w:r w:rsidRPr="00BE2C5C">
              <w:rPr>
                <w:rFonts w:hint="eastAsia"/>
                <w:sz w:val="24"/>
              </w:rPr>
              <w:t>633.8</w:t>
            </w:r>
          </w:p>
        </w:tc>
        <w:tc>
          <w:tcPr>
            <w:tcW w:w="1040" w:type="dxa"/>
            <w:noWrap/>
            <w:hideMark/>
          </w:tcPr>
          <w:p w14:paraId="6095F011" w14:textId="77777777" w:rsidR="00BE2C5C" w:rsidRPr="00BE2C5C" w:rsidRDefault="00BE2C5C" w:rsidP="00BE2C5C">
            <w:pPr>
              <w:snapToGrid w:val="0"/>
              <w:spacing w:line="360" w:lineRule="auto"/>
              <w:ind w:left="240" w:firstLine="420"/>
              <w:jc w:val="left"/>
              <w:rPr>
                <w:sz w:val="24"/>
              </w:rPr>
            </w:pPr>
            <w:r w:rsidRPr="00BE2C5C">
              <w:rPr>
                <w:rFonts w:hint="eastAsia"/>
                <w:sz w:val="24"/>
              </w:rPr>
              <w:t>350.3</w:t>
            </w:r>
          </w:p>
        </w:tc>
        <w:tc>
          <w:tcPr>
            <w:tcW w:w="1040" w:type="dxa"/>
            <w:noWrap/>
            <w:hideMark/>
          </w:tcPr>
          <w:p w14:paraId="7327B482" w14:textId="77777777" w:rsidR="00BE2C5C" w:rsidRPr="00BE2C5C" w:rsidRDefault="00BE2C5C" w:rsidP="00BE2C5C">
            <w:pPr>
              <w:snapToGrid w:val="0"/>
              <w:spacing w:line="360" w:lineRule="auto"/>
              <w:ind w:left="240" w:firstLine="420"/>
              <w:jc w:val="left"/>
              <w:rPr>
                <w:sz w:val="24"/>
              </w:rPr>
            </w:pPr>
            <w:r w:rsidRPr="00BE2C5C">
              <w:rPr>
                <w:rFonts w:hint="eastAsia"/>
                <w:sz w:val="24"/>
              </w:rPr>
              <w:t>5285.892</w:t>
            </w:r>
          </w:p>
        </w:tc>
        <w:tc>
          <w:tcPr>
            <w:tcW w:w="1040" w:type="dxa"/>
            <w:noWrap/>
            <w:hideMark/>
          </w:tcPr>
          <w:p w14:paraId="5544D47D" w14:textId="77777777" w:rsidR="00BE2C5C" w:rsidRPr="00BE2C5C" w:rsidRDefault="00BE2C5C" w:rsidP="00BE2C5C">
            <w:pPr>
              <w:snapToGrid w:val="0"/>
              <w:spacing w:line="360" w:lineRule="auto"/>
              <w:ind w:left="240" w:firstLine="420"/>
              <w:jc w:val="left"/>
              <w:rPr>
                <w:sz w:val="24"/>
              </w:rPr>
            </w:pPr>
            <w:r w:rsidRPr="00BE2C5C">
              <w:rPr>
                <w:rFonts w:hint="eastAsia"/>
                <w:sz w:val="24"/>
              </w:rPr>
              <w:t>2963.403</w:t>
            </w:r>
          </w:p>
        </w:tc>
      </w:tr>
    </w:tbl>
    <w:p w14:paraId="63E50341" w14:textId="0EBB0012" w:rsidR="008A4A30" w:rsidRDefault="008A4A30" w:rsidP="008A4A30">
      <w:pPr>
        <w:snapToGrid w:val="0"/>
        <w:spacing w:line="360" w:lineRule="auto"/>
        <w:ind w:left="240" w:firstLine="420"/>
        <w:jc w:val="left"/>
        <w:rPr>
          <w:sz w:val="24"/>
        </w:rPr>
      </w:pPr>
    </w:p>
    <w:p w14:paraId="246BA5E4" w14:textId="7056D0AB" w:rsidR="00BE2C5C" w:rsidRPr="00BE5DB7" w:rsidRDefault="00BE2C5C" w:rsidP="00BE2C5C">
      <w:pPr>
        <w:snapToGrid w:val="0"/>
        <w:spacing w:line="360" w:lineRule="auto"/>
        <w:ind w:left="240" w:firstLine="42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由上述数据表可以作修正后的起始磁化曲线：</w:t>
      </w:r>
    </w:p>
    <w:p w14:paraId="4D90369E" w14:textId="2DAA8B60" w:rsidR="00BE2C5C" w:rsidRDefault="00BE2C5C" w:rsidP="00BE2C5C">
      <w:pPr>
        <w:snapToGrid w:val="0"/>
        <w:spacing w:line="360" w:lineRule="auto"/>
        <w:ind w:left="240" w:firstLine="420"/>
        <w:jc w:val="left"/>
        <w:rPr>
          <w:bCs/>
          <w:sz w:val="24"/>
        </w:rPr>
      </w:pPr>
      <w:r>
        <w:rPr>
          <w:noProof/>
        </w:rPr>
        <w:lastRenderedPageBreak/>
        <w:drawing>
          <wp:inline distT="0" distB="0" distL="0" distR="0" wp14:anchorId="361EDD68" wp14:editId="7AF228DA">
            <wp:extent cx="4572000" cy="2743200"/>
            <wp:effectExtent l="0" t="0" r="0" b="0"/>
            <wp:docPr id="12" name="图表 12">
              <a:extLst xmlns:a="http://schemas.openxmlformats.org/drawingml/2006/main">
                <a:ext uri="{FF2B5EF4-FFF2-40B4-BE49-F238E27FC236}">
                  <a16:creationId xmlns:a16="http://schemas.microsoft.com/office/drawing/2014/main" id="{5D9D8037-805E-4498-ACCF-A0357FBD18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5CE5926" w14:textId="77777777" w:rsidR="00BE2C5C" w:rsidRPr="00BE5DB7" w:rsidRDefault="00BE2C5C" w:rsidP="00BE2C5C">
      <w:pPr>
        <w:spacing w:beforeLines="50" w:before="156" w:line="360" w:lineRule="auto"/>
        <w:ind w:left="420" w:firstLine="420"/>
        <w:rPr>
          <w:rFonts w:asciiTheme="minorEastAsia" w:eastAsiaTheme="minorEastAsia" w:hAnsiTheme="minorEastAsia"/>
          <w:bCs/>
          <w:sz w:val="24"/>
          <w:szCs w:val="28"/>
        </w:rPr>
      </w:pPr>
      <w:r>
        <w:rPr>
          <w:rFonts w:asciiTheme="minorEastAsia" w:eastAsiaTheme="minorEastAsia" w:hAnsiTheme="minorEastAsia" w:hint="eastAsia"/>
          <w:bCs/>
          <w:sz w:val="24"/>
          <w:szCs w:val="28"/>
        </w:rPr>
        <w:t>我们可以在图像上看到斜率在H比较大时有一个减小趋势。在实验误差允许的范围内认为两幅图像比较符合理论图像。</w:t>
      </w:r>
    </w:p>
    <w:p w14:paraId="02B19C40" w14:textId="77777777" w:rsidR="00BE2C5C" w:rsidRPr="00BE2C5C" w:rsidRDefault="00BE2C5C" w:rsidP="00BE2C5C">
      <w:pPr>
        <w:snapToGrid w:val="0"/>
        <w:spacing w:line="360" w:lineRule="auto"/>
        <w:ind w:left="240" w:firstLine="420"/>
        <w:jc w:val="left"/>
        <w:rPr>
          <w:bCs/>
          <w:sz w:val="24"/>
        </w:rPr>
      </w:pPr>
    </w:p>
    <w:p w14:paraId="1FC45459" w14:textId="77777777" w:rsidR="00BE2C5C" w:rsidRDefault="00BE2C5C" w:rsidP="00BE2C5C">
      <w:pPr>
        <w:snapToGrid w:val="0"/>
        <w:spacing w:line="360" w:lineRule="auto"/>
        <w:ind w:firstLine="240"/>
        <w:jc w:val="left"/>
        <w:rPr>
          <w:b/>
          <w:sz w:val="24"/>
        </w:rPr>
      </w:pPr>
      <w:r w:rsidRPr="00A14ED8">
        <w:rPr>
          <w:b/>
          <w:sz w:val="24"/>
        </w:rPr>
        <w:t xml:space="preserve">2. </w:t>
      </w:r>
      <w:r w:rsidRPr="00A14ED8">
        <w:rPr>
          <w:b/>
          <w:sz w:val="24"/>
        </w:rPr>
        <w:t>测量模具钢的磁滞回线</w:t>
      </w:r>
    </w:p>
    <w:p w14:paraId="49E4AC61" w14:textId="43EDEB8F" w:rsidR="00BE2C5C" w:rsidRPr="00BE5DB7" w:rsidRDefault="00BE2C5C" w:rsidP="00BE2C5C">
      <w:pPr>
        <w:snapToGrid w:val="0"/>
        <w:spacing w:line="360" w:lineRule="auto"/>
        <w:ind w:left="240" w:firstLine="42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按照实验要求测量记录数据，如同上一个实验一样的计算方法计算H与修正H，即：</w:t>
      </w:r>
      <m:oMath>
        <m:r>
          <w:rPr>
            <w:rFonts w:ascii="Cambria Math" w:eastAsiaTheme="minorEastAsia" w:hAnsi="Cambria Math" w:hint="eastAsia"/>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w:rPr>
                <w:rFonts w:ascii="Cambria Math" w:eastAsiaTheme="minorEastAsia" w:hAnsi="Cambria Math" w:hint="eastAsia"/>
                <w:sz w:val="24"/>
                <w:szCs w:val="28"/>
              </w:rPr>
              <m:t>N</m:t>
            </m:r>
          </m:num>
          <m:den>
            <m:r>
              <w:rPr>
                <w:rFonts w:ascii="Cambria Math" w:eastAsiaTheme="minorEastAsia" w:hAnsi="Cambria Math" w:hint="eastAsia"/>
                <w:sz w:val="24"/>
                <w:szCs w:val="28"/>
              </w:rPr>
              <m:t>l</m:t>
            </m:r>
          </m:den>
        </m:f>
        <m:r>
          <w:rPr>
            <w:rFonts w:ascii="Cambria Math" w:eastAsiaTheme="minorEastAsia" w:hAnsi="Cambria Math" w:hint="eastAsia"/>
            <w:sz w:val="24"/>
            <w:szCs w:val="28"/>
          </w:rPr>
          <m:t>I</m:t>
        </m:r>
      </m:oMath>
      <w:r w:rsidRPr="00BE5DB7">
        <w:rPr>
          <w:rFonts w:asciiTheme="minorEastAsia" w:eastAsiaTheme="minorEastAsia" w:hAnsiTheme="minorEastAsia" w:hint="eastAsia"/>
          <w:bCs/>
          <w:sz w:val="24"/>
          <w:szCs w:val="28"/>
        </w:rPr>
        <w:t>，修正后的</w:t>
      </w:r>
      <m:oMath>
        <m:r>
          <w:rPr>
            <w:rFonts w:ascii="Cambria Math" w:eastAsiaTheme="minorEastAsia" w:hAnsi="Cambria Math" w:hint="eastAsia"/>
            <w:sz w:val="24"/>
            <w:szCs w:val="28"/>
          </w:rPr>
          <m:t>H</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w:rPr>
                <w:rFonts w:ascii="Cambria Math" w:eastAsiaTheme="minorEastAsia" w:hAnsi="Cambria Math" w:hint="eastAsia"/>
                <w:sz w:val="24"/>
                <w:szCs w:val="28"/>
              </w:rPr>
              <m:t>N</m:t>
            </m:r>
          </m:num>
          <m:den>
            <m:r>
              <w:rPr>
                <w:rFonts w:ascii="Cambria Math" w:eastAsiaTheme="minorEastAsia" w:hAnsi="Cambria Math" w:hint="eastAsia"/>
                <w:sz w:val="24"/>
                <w:szCs w:val="28"/>
              </w:rPr>
              <m:t>l</m:t>
            </m:r>
          </m:den>
        </m:f>
        <m:r>
          <w:rPr>
            <w:rFonts w:ascii="Cambria Math" w:eastAsiaTheme="minorEastAsia" w:hAnsi="Cambria Math" w:hint="eastAsia"/>
            <w:sz w:val="24"/>
            <w:szCs w:val="28"/>
          </w:rPr>
          <m:t>I</m:t>
        </m:r>
        <m:r>
          <m:rPr>
            <m:sty m:val="p"/>
          </m:rPr>
          <w:rPr>
            <w:rFonts w:ascii="Cambria Math" w:eastAsiaTheme="minorEastAsia" w:hAnsi="Cambria Math"/>
            <w:sz w:val="24"/>
            <w:szCs w:val="28"/>
          </w:rPr>
          <m:t>-</m:t>
        </m:r>
        <m:f>
          <m:fPr>
            <m:ctrlPr>
              <w:rPr>
                <w:rFonts w:ascii="Cambria Math" w:eastAsiaTheme="minorEastAsia" w:hAnsi="Cambria Math"/>
                <w:bCs/>
                <w:sz w:val="24"/>
                <w:szCs w:val="28"/>
              </w:rPr>
            </m:ctrlPr>
          </m:fPr>
          <m:num>
            <m:r>
              <w:rPr>
                <w:rFonts w:ascii="Cambria Math" w:eastAsiaTheme="minorEastAsia" w:hAnsi="Cambria Math" w:hint="eastAsia"/>
                <w:sz w:val="24"/>
                <w:szCs w:val="28"/>
              </w:rPr>
              <m:t>NB</m:t>
            </m:r>
            <m:sSup>
              <m:sSupPr>
                <m:ctrlPr>
                  <w:rPr>
                    <w:rFonts w:ascii="Cambria Math" w:eastAsiaTheme="minorEastAsia" w:hAnsi="Cambria Math"/>
                    <w:bCs/>
                    <w:sz w:val="24"/>
                    <w:szCs w:val="28"/>
                  </w:rPr>
                </m:ctrlPr>
              </m:sSupPr>
              <m:e>
                <m:r>
                  <w:rPr>
                    <w:rFonts w:ascii="Cambria Math" w:eastAsiaTheme="minorEastAsia" w:hAnsi="Cambria Math" w:hint="eastAsia"/>
                    <w:sz w:val="24"/>
                    <w:szCs w:val="28"/>
                  </w:rPr>
                  <m:t>l</m:t>
                </m:r>
              </m:e>
              <m:sup>
                <m:r>
                  <m:rPr>
                    <m:sty m:val="p"/>
                  </m:rPr>
                  <w:rPr>
                    <w:rFonts w:ascii="Cambria Math" w:eastAsiaTheme="minorEastAsia" w:hAnsi="Cambria Math"/>
                    <w:sz w:val="24"/>
                    <w:szCs w:val="28"/>
                  </w:rPr>
                  <m:t>'</m:t>
                </m:r>
              </m:sup>
            </m:sSup>
          </m:num>
          <m:den>
            <m:r>
              <w:rPr>
                <w:rFonts w:ascii="Cambria Math" w:eastAsiaTheme="minorEastAsia" w:hAnsi="Cambria Math" w:hint="eastAsia"/>
                <w:sz w:val="24"/>
                <w:szCs w:val="28"/>
              </w:rPr>
              <m:t>l</m:t>
            </m:r>
            <m:r>
              <w:rPr>
                <w:rFonts w:ascii="Cambria Math" w:eastAsiaTheme="minorEastAsia" w:hAnsi="Cambria Math"/>
                <w:sz w:val="24"/>
                <w:szCs w:val="28"/>
              </w:rPr>
              <m:t>μ</m:t>
            </m:r>
          </m:den>
        </m:f>
      </m:oMath>
      <w:r w:rsidRPr="00BE5DB7">
        <w:rPr>
          <w:rFonts w:asciiTheme="minorEastAsia" w:eastAsiaTheme="minorEastAsia" w:hAnsiTheme="minorEastAsia" w:hint="eastAsia"/>
          <w:bCs/>
          <w:sz w:val="24"/>
          <w:szCs w:val="28"/>
        </w:rPr>
        <w:t>，数据如下表所示：</w:t>
      </w:r>
    </w:p>
    <w:tbl>
      <w:tblPr>
        <w:tblStyle w:val="af0"/>
        <w:tblW w:w="0" w:type="auto"/>
        <w:tblLook w:val="04A0" w:firstRow="1" w:lastRow="0" w:firstColumn="1" w:lastColumn="0" w:noHBand="0" w:noVBand="1"/>
      </w:tblPr>
      <w:tblGrid>
        <w:gridCol w:w="1040"/>
        <w:gridCol w:w="1040"/>
        <w:gridCol w:w="1116"/>
        <w:gridCol w:w="1116"/>
        <w:gridCol w:w="1040"/>
        <w:gridCol w:w="1040"/>
        <w:gridCol w:w="1076"/>
        <w:gridCol w:w="1098"/>
      </w:tblGrid>
      <w:tr w:rsidR="00B871FE" w:rsidRPr="00B871FE" w14:paraId="2BDB81ED" w14:textId="73129E28" w:rsidTr="00B871FE">
        <w:trPr>
          <w:trHeight w:val="280"/>
        </w:trPr>
        <w:tc>
          <w:tcPr>
            <w:tcW w:w="1040" w:type="dxa"/>
            <w:noWrap/>
            <w:hideMark/>
          </w:tcPr>
          <w:p w14:paraId="40C5C2BC"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I(mA)</w:t>
            </w:r>
          </w:p>
        </w:tc>
        <w:tc>
          <w:tcPr>
            <w:tcW w:w="1040" w:type="dxa"/>
            <w:noWrap/>
            <w:hideMark/>
          </w:tcPr>
          <w:p w14:paraId="7DCC7F4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B(mT)</w:t>
            </w:r>
          </w:p>
        </w:tc>
        <w:tc>
          <w:tcPr>
            <w:tcW w:w="1116" w:type="dxa"/>
            <w:noWrap/>
            <w:hideMark/>
          </w:tcPr>
          <w:p w14:paraId="293CF1D0"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H(A/m)</w:t>
            </w:r>
          </w:p>
        </w:tc>
        <w:tc>
          <w:tcPr>
            <w:tcW w:w="1116" w:type="dxa"/>
            <w:noWrap/>
            <w:hideMark/>
          </w:tcPr>
          <w:p w14:paraId="221572A2"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修正H(A/m)</w:t>
            </w:r>
          </w:p>
        </w:tc>
        <w:tc>
          <w:tcPr>
            <w:tcW w:w="1040" w:type="dxa"/>
          </w:tcPr>
          <w:p w14:paraId="2C4A6316" w14:textId="3E91FE44" w:rsidR="00B871FE" w:rsidRPr="00B871FE" w:rsidRDefault="00B871FE" w:rsidP="00B871FE">
            <w:pPr>
              <w:widowControl/>
              <w:jc w:val="left"/>
              <w:rPr>
                <w:b/>
                <w:sz w:val="24"/>
              </w:rPr>
            </w:pPr>
            <w:r w:rsidRPr="00B871FE">
              <w:rPr>
                <w:rFonts w:ascii="等线" w:eastAsia="等线" w:hAnsi="等线" w:hint="eastAsia"/>
                <w:color w:val="000000"/>
                <w:sz w:val="22"/>
                <w:szCs w:val="22"/>
              </w:rPr>
              <w:t>I(mA)</w:t>
            </w:r>
          </w:p>
        </w:tc>
        <w:tc>
          <w:tcPr>
            <w:tcW w:w="1040" w:type="dxa"/>
          </w:tcPr>
          <w:p w14:paraId="3CC814E4" w14:textId="01D45E7C" w:rsidR="00B871FE" w:rsidRPr="00B871FE" w:rsidRDefault="00B871FE" w:rsidP="00B871FE">
            <w:pPr>
              <w:widowControl/>
              <w:jc w:val="left"/>
              <w:rPr>
                <w:b/>
                <w:sz w:val="24"/>
              </w:rPr>
            </w:pPr>
            <w:r w:rsidRPr="00B871FE">
              <w:rPr>
                <w:rFonts w:ascii="等线" w:eastAsia="等线" w:hAnsi="等线" w:hint="eastAsia"/>
                <w:color w:val="000000"/>
                <w:sz w:val="22"/>
                <w:szCs w:val="22"/>
              </w:rPr>
              <w:t>B(mT)</w:t>
            </w:r>
          </w:p>
        </w:tc>
        <w:tc>
          <w:tcPr>
            <w:tcW w:w="1076" w:type="dxa"/>
          </w:tcPr>
          <w:p w14:paraId="62D636C2" w14:textId="4B395E1D" w:rsidR="00B871FE" w:rsidRPr="00B871FE" w:rsidRDefault="00B871FE" w:rsidP="00B871FE">
            <w:pPr>
              <w:widowControl/>
              <w:jc w:val="left"/>
              <w:rPr>
                <w:b/>
                <w:sz w:val="24"/>
              </w:rPr>
            </w:pPr>
            <w:r w:rsidRPr="00B871FE">
              <w:rPr>
                <w:rFonts w:ascii="等线" w:eastAsia="等线" w:hAnsi="等线" w:hint="eastAsia"/>
                <w:color w:val="000000"/>
                <w:sz w:val="22"/>
                <w:szCs w:val="22"/>
              </w:rPr>
              <w:t>H(A/m)</w:t>
            </w:r>
          </w:p>
        </w:tc>
        <w:tc>
          <w:tcPr>
            <w:tcW w:w="1098" w:type="dxa"/>
          </w:tcPr>
          <w:p w14:paraId="4EFF98B4" w14:textId="72DC58AC" w:rsidR="00B871FE" w:rsidRPr="00B871FE" w:rsidRDefault="00B871FE" w:rsidP="00B871FE">
            <w:pPr>
              <w:widowControl/>
              <w:jc w:val="left"/>
              <w:rPr>
                <w:b/>
                <w:sz w:val="24"/>
              </w:rPr>
            </w:pPr>
            <w:r w:rsidRPr="00B871FE">
              <w:rPr>
                <w:rFonts w:ascii="等线" w:eastAsia="等线" w:hAnsi="等线" w:hint="eastAsia"/>
                <w:color w:val="000000"/>
                <w:sz w:val="22"/>
                <w:szCs w:val="22"/>
              </w:rPr>
              <w:t>修正H(A/m)</w:t>
            </w:r>
          </w:p>
        </w:tc>
      </w:tr>
      <w:tr w:rsidR="00B871FE" w:rsidRPr="00B871FE" w14:paraId="5006C2D0" w14:textId="1AA1554F" w:rsidTr="00B871FE">
        <w:trPr>
          <w:trHeight w:val="280"/>
        </w:trPr>
        <w:tc>
          <w:tcPr>
            <w:tcW w:w="1040" w:type="dxa"/>
            <w:hideMark/>
          </w:tcPr>
          <w:p w14:paraId="1F14291B"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633.8</w:t>
            </w:r>
          </w:p>
        </w:tc>
        <w:tc>
          <w:tcPr>
            <w:tcW w:w="1040" w:type="dxa"/>
            <w:hideMark/>
          </w:tcPr>
          <w:p w14:paraId="6379B9A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360.9</w:t>
            </w:r>
          </w:p>
        </w:tc>
        <w:tc>
          <w:tcPr>
            <w:tcW w:w="1116" w:type="dxa"/>
            <w:noWrap/>
            <w:hideMark/>
          </w:tcPr>
          <w:p w14:paraId="4FD39155"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5285.892</w:t>
            </w:r>
          </w:p>
        </w:tc>
        <w:tc>
          <w:tcPr>
            <w:tcW w:w="1116" w:type="dxa"/>
            <w:noWrap/>
            <w:hideMark/>
          </w:tcPr>
          <w:p w14:paraId="027B5209"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2893.125</w:t>
            </w:r>
          </w:p>
        </w:tc>
        <w:tc>
          <w:tcPr>
            <w:tcW w:w="1040" w:type="dxa"/>
            <w:vAlign w:val="center"/>
          </w:tcPr>
          <w:p w14:paraId="3A527AC3" w14:textId="7D8BE62F" w:rsidR="00B871FE" w:rsidRPr="00B871FE" w:rsidRDefault="00B871FE" w:rsidP="00B871FE">
            <w:pPr>
              <w:widowControl/>
              <w:jc w:val="left"/>
              <w:rPr>
                <w:b/>
                <w:sz w:val="24"/>
              </w:rPr>
            </w:pPr>
            <w:r>
              <w:rPr>
                <w:rFonts w:ascii="等线" w:eastAsia="等线" w:hAnsi="等线" w:hint="eastAsia"/>
                <w:color w:val="000000"/>
                <w:sz w:val="22"/>
                <w:szCs w:val="22"/>
              </w:rPr>
              <w:t>600.3</w:t>
            </w:r>
          </w:p>
        </w:tc>
        <w:tc>
          <w:tcPr>
            <w:tcW w:w="1040" w:type="dxa"/>
            <w:vAlign w:val="center"/>
          </w:tcPr>
          <w:p w14:paraId="093C5420" w14:textId="7B0A9647" w:rsidR="00B871FE" w:rsidRPr="00B871FE" w:rsidRDefault="00B871FE" w:rsidP="00B871FE">
            <w:pPr>
              <w:widowControl/>
              <w:jc w:val="left"/>
              <w:rPr>
                <w:b/>
                <w:sz w:val="24"/>
              </w:rPr>
            </w:pPr>
            <w:r>
              <w:rPr>
                <w:rFonts w:ascii="等线" w:eastAsia="等线" w:hAnsi="等线" w:hint="eastAsia"/>
                <w:color w:val="000000"/>
                <w:sz w:val="22"/>
                <w:szCs w:val="22"/>
              </w:rPr>
              <w:t>-362.3</w:t>
            </w:r>
          </w:p>
        </w:tc>
        <w:tc>
          <w:tcPr>
            <w:tcW w:w="1076" w:type="dxa"/>
            <w:vAlign w:val="bottom"/>
          </w:tcPr>
          <w:p w14:paraId="6A73F576" w14:textId="60340FB6" w:rsidR="00B871FE" w:rsidRPr="00B871FE" w:rsidRDefault="00B871FE" w:rsidP="00B871FE">
            <w:pPr>
              <w:widowControl/>
              <w:jc w:val="left"/>
              <w:rPr>
                <w:b/>
                <w:sz w:val="24"/>
              </w:rPr>
            </w:pPr>
            <w:r>
              <w:rPr>
                <w:rFonts w:ascii="等线" w:eastAsia="等线" w:hAnsi="等线" w:hint="eastAsia"/>
                <w:color w:val="000000"/>
                <w:sz w:val="22"/>
                <w:szCs w:val="22"/>
              </w:rPr>
              <w:t>5006.502</w:t>
            </w:r>
          </w:p>
        </w:tc>
        <w:tc>
          <w:tcPr>
            <w:tcW w:w="1098" w:type="dxa"/>
            <w:vAlign w:val="bottom"/>
          </w:tcPr>
          <w:p w14:paraId="7D9CA5A7" w14:textId="484BA4F0" w:rsidR="00B871FE" w:rsidRPr="00B871FE" w:rsidRDefault="00B871FE" w:rsidP="00B871FE">
            <w:pPr>
              <w:widowControl/>
              <w:jc w:val="left"/>
              <w:rPr>
                <w:b/>
                <w:sz w:val="24"/>
              </w:rPr>
            </w:pPr>
            <w:r>
              <w:rPr>
                <w:rFonts w:ascii="等线" w:eastAsia="等线" w:hAnsi="等线" w:hint="eastAsia"/>
                <w:color w:val="000000"/>
                <w:sz w:val="22"/>
                <w:szCs w:val="22"/>
              </w:rPr>
              <w:t>7408.551</w:t>
            </w:r>
          </w:p>
        </w:tc>
      </w:tr>
      <w:tr w:rsidR="00B871FE" w:rsidRPr="00B871FE" w14:paraId="2879B0F7" w14:textId="190373A4" w:rsidTr="00B871FE">
        <w:trPr>
          <w:trHeight w:val="280"/>
        </w:trPr>
        <w:tc>
          <w:tcPr>
            <w:tcW w:w="1040" w:type="dxa"/>
            <w:hideMark/>
          </w:tcPr>
          <w:p w14:paraId="2E6C9177"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550.4</w:t>
            </w:r>
          </w:p>
        </w:tc>
        <w:tc>
          <w:tcPr>
            <w:tcW w:w="1040" w:type="dxa"/>
            <w:hideMark/>
          </w:tcPr>
          <w:p w14:paraId="16153BEE"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349.5</w:t>
            </w:r>
          </w:p>
        </w:tc>
        <w:tc>
          <w:tcPr>
            <w:tcW w:w="1116" w:type="dxa"/>
            <w:noWrap/>
            <w:hideMark/>
          </w:tcPr>
          <w:p w14:paraId="47A8C7B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4590.336</w:t>
            </w:r>
          </w:p>
        </w:tc>
        <w:tc>
          <w:tcPr>
            <w:tcW w:w="1116" w:type="dxa"/>
            <w:noWrap/>
            <w:hideMark/>
          </w:tcPr>
          <w:p w14:paraId="3101ADEA"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2273.151</w:t>
            </w:r>
          </w:p>
        </w:tc>
        <w:tc>
          <w:tcPr>
            <w:tcW w:w="0" w:type="auto"/>
            <w:vAlign w:val="center"/>
          </w:tcPr>
          <w:p w14:paraId="347815FF" w14:textId="1B5B771D" w:rsidR="00B871FE" w:rsidRPr="00B871FE" w:rsidRDefault="00B871FE" w:rsidP="00B871FE">
            <w:pPr>
              <w:widowControl/>
              <w:jc w:val="left"/>
              <w:rPr>
                <w:b/>
                <w:sz w:val="24"/>
              </w:rPr>
            </w:pPr>
            <w:r>
              <w:rPr>
                <w:rFonts w:ascii="等线" w:eastAsia="等线" w:hAnsi="等线" w:hint="eastAsia"/>
                <w:color w:val="000000"/>
                <w:sz w:val="22"/>
                <w:szCs w:val="22"/>
              </w:rPr>
              <w:t>549.8</w:t>
            </w:r>
          </w:p>
        </w:tc>
        <w:tc>
          <w:tcPr>
            <w:tcW w:w="0" w:type="auto"/>
            <w:vAlign w:val="center"/>
          </w:tcPr>
          <w:p w14:paraId="7DF0B30C" w14:textId="1EF55DF1" w:rsidR="00B871FE" w:rsidRPr="00B871FE" w:rsidRDefault="00B871FE" w:rsidP="00B871FE">
            <w:pPr>
              <w:widowControl/>
              <w:jc w:val="left"/>
              <w:rPr>
                <w:b/>
                <w:sz w:val="24"/>
              </w:rPr>
            </w:pPr>
            <w:r>
              <w:rPr>
                <w:rFonts w:ascii="等线" w:eastAsia="等线" w:hAnsi="等线" w:hint="eastAsia"/>
                <w:color w:val="000000"/>
                <w:sz w:val="22"/>
                <w:szCs w:val="22"/>
              </w:rPr>
              <w:t>-355.3</w:t>
            </w:r>
          </w:p>
        </w:tc>
        <w:tc>
          <w:tcPr>
            <w:tcW w:w="0" w:type="auto"/>
            <w:vAlign w:val="bottom"/>
          </w:tcPr>
          <w:p w14:paraId="1611C447" w14:textId="4621A830" w:rsidR="00B871FE" w:rsidRPr="00B871FE" w:rsidRDefault="00B871FE" w:rsidP="00B871FE">
            <w:pPr>
              <w:widowControl/>
              <w:jc w:val="left"/>
              <w:rPr>
                <w:b/>
                <w:sz w:val="24"/>
              </w:rPr>
            </w:pPr>
            <w:r>
              <w:rPr>
                <w:rFonts w:ascii="等线" w:eastAsia="等线" w:hAnsi="等线" w:hint="eastAsia"/>
                <w:color w:val="000000"/>
                <w:sz w:val="22"/>
                <w:szCs w:val="22"/>
              </w:rPr>
              <w:t>4585.332</w:t>
            </w:r>
          </w:p>
        </w:tc>
        <w:tc>
          <w:tcPr>
            <w:tcW w:w="0" w:type="auto"/>
            <w:vAlign w:val="bottom"/>
          </w:tcPr>
          <w:p w14:paraId="42A3A771" w14:textId="143E17C6" w:rsidR="00B871FE" w:rsidRPr="00B871FE" w:rsidRDefault="00B871FE" w:rsidP="00B871FE">
            <w:pPr>
              <w:widowControl/>
              <w:jc w:val="left"/>
              <w:rPr>
                <w:b/>
                <w:sz w:val="24"/>
              </w:rPr>
            </w:pPr>
            <w:r>
              <w:rPr>
                <w:rFonts w:ascii="等线" w:eastAsia="等线" w:hAnsi="等线" w:hint="eastAsia"/>
                <w:color w:val="000000"/>
                <w:sz w:val="22"/>
                <w:szCs w:val="22"/>
              </w:rPr>
              <w:t>6940.971</w:t>
            </w:r>
          </w:p>
        </w:tc>
      </w:tr>
      <w:tr w:rsidR="00B871FE" w:rsidRPr="00B871FE" w14:paraId="33BDC47A" w14:textId="2D22D4B5" w:rsidTr="00B871FE">
        <w:trPr>
          <w:trHeight w:val="280"/>
        </w:trPr>
        <w:tc>
          <w:tcPr>
            <w:tcW w:w="1040" w:type="dxa"/>
            <w:hideMark/>
          </w:tcPr>
          <w:p w14:paraId="5F86CE18"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500.7</w:t>
            </w:r>
          </w:p>
        </w:tc>
        <w:tc>
          <w:tcPr>
            <w:tcW w:w="1040" w:type="dxa"/>
            <w:hideMark/>
          </w:tcPr>
          <w:p w14:paraId="519D4ACE"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341.3</w:t>
            </w:r>
          </w:p>
        </w:tc>
        <w:tc>
          <w:tcPr>
            <w:tcW w:w="1116" w:type="dxa"/>
            <w:noWrap/>
            <w:hideMark/>
          </w:tcPr>
          <w:p w14:paraId="1A4BA3BE"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4175.838</w:t>
            </w:r>
          </w:p>
        </w:tc>
        <w:tc>
          <w:tcPr>
            <w:tcW w:w="1116" w:type="dxa"/>
            <w:noWrap/>
            <w:hideMark/>
          </w:tcPr>
          <w:p w14:paraId="62D580D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1913.019</w:t>
            </w:r>
          </w:p>
        </w:tc>
        <w:tc>
          <w:tcPr>
            <w:tcW w:w="0" w:type="auto"/>
            <w:vAlign w:val="center"/>
          </w:tcPr>
          <w:p w14:paraId="2C46EC10" w14:textId="064CA373" w:rsidR="00B871FE" w:rsidRPr="00B871FE" w:rsidRDefault="00B871FE" w:rsidP="00B871FE">
            <w:pPr>
              <w:widowControl/>
              <w:jc w:val="left"/>
              <w:rPr>
                <w:b/>
                <w:sz w:val="24"/>
              </w:rPr>
            </w:pPr>
            <w:r>
              <w:rPr>
                <w:rFonts w:ascii="等线" w:eastAsia="等线" w:hAnsi="等线" w:hint="eastAsia"/>
                <w:color w:val="000000"/>
                <w:sz w:val="22"/>
                <w:szCs w:val="22"/>
              </w:rPr>
              <w:t>500</w:t>
            </w:r>
          </w:p>
        </w:tc>
        <w:tc>
          <w:tcPr>
            <w:tcW w:w="0" w:type="auto"/>
            <w:vAlign w:val="center"/>
          </w:tcPr>
          <w:p w14:paraId="37DAE027" w14:textId="4527329E" w:rsidR="00B871FE" w:rsidRPr="00B871FE" w:rsidRDefault="00B871FE" w:rsidP="00B871FE">
            <w:pPr>
              <w:widowControl/>
              <w:jc w:val="left"/>
              <w:rPr>
                <w:b/>
                <w:sz w:val="24"/>
              </w:rPr>
            </w:pPr>
            <w:r>
              <w:rPr>
                <w:rFonts w:ascii="等线" w:eastAsia="等线" w:hAnsi="等线" w:hint="eastAsia"/>
                <w:color w:val="000000"/>
                <w:sz w:val="22"/>
                <w:szCs w:val="22"/>
              </w:rPr>
              <w:t>-347.4</w:t>
            </w:r>
          </w:p>
        </w:tc>
        <w:tc>
          <w:tcPr>
            <w:tcW w:w="0" w:type="auto"/>
            <w:vAlign w:val="bottom"/>
          </w:tcPr>
          <w:p w14:paraId="62D616CD" w14:textId="0BCDA7F3" w:rsidR="00B871FE" w:rsidRPr="00B871FE" w:rsidRDefault="00B871FE" w:rsidP="00B871FE">
            <w:pPr>
              <w:widowControl/>
              <w:jc w:val="left"/>
              <w:rPr>
                <w:b/>
                <w:sz w:val="24"/>
              </w:rPr>
            </w:pPr>
            <w:r>
              <w:rPr>
                <w:rFonts w:ascii="等线" w:eastAsia="等线" w:hAnsi="等线" w:hint="eastAsia"/>
                <w:color w:val="000000"/>
                <w:sz w:val="22"/>
                <w:szCs w:val="22"/>
              </w:rPr>
              <w:t>4170</w:t>
            </w:r>
          </w:p>
        </w:tc>
        <w:tc>
          <w:tcPr>
            <w:tcW w:w="0" w:type="auto"/>
            <w:vAlign w:val="bottom"/>
          </w:tcPr>
          <w:p w14:paraId="4A35A01F" w14:textId="6BB0D2DE" w:rsidR="00B871FE" w:rsidRPr="00B871FE" w:rsidRDefault="00B871FE" w:rsidP="00B871FE">
            <w:pPr>
              <w:widowControl/>
              <w:jc w:val="left"/>
              <w:rPr>
                <w:b/>
                <w:sz w:val="24"/>
              </w:rPr>
            </w:pPr>
            <w:r>
              <w:rPr>
                <w:rFonts w:ascii="等线" w:eastAsia="等线" w:hAnsi="等线" w:hint="eastAsia"/>
                <w:color w:val="000000"/>
                <w:sz w:val="22"/>
                <w:szCs w:val="22"/>
              </w:rPr>
              <w:t>6473.262</w:t>
            </w:r>
          </w:p>
        </w:tc>
      </w:tr>
      <w:tr w:rsidR="00B871FE" w:rsidRPr="00B871FE" w14:paraId="5CC7FC4B" w14:textId="79967453" w:rsidTr="00B871FE">
        <w:trPr>
          <w:trHeight w:val="280"/>
        </w:trPr>
        <w:tc>
          <w:tcPr>
            <w:tcW w:w="1040" w:type="dxa"/>
            <w:hideMark/>
          </w:tcPr>
          <w:p w14:paraId="12275184"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450.1</w:t>
            </w:r>
          </w:p>
        </w:tc>
        <w:tc>
          <w:tcPr>
            <w:tcW w:w="1040" w:type="dxa"/>
            <w:hideMark/>
          </w:tcPr>
          <w:p w14:paraId="096EFC97"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331.3</w:t>
            </w:r>
          </w:p>
        </w:tc>
        <w:tc>
          <w:tcPr>
            <w:tcW w:w="1116" w:type="dxa"/>
            <w:noWrap/>
            <w:hideMark/>
          </w:tcPr>
          <w:p w14:paraId="01DCD2D9"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3753.834</w:t>
            </w:r>
          </w:p>
        </w:tc>
        <w:tc>
          <w:tcPr>
            <w:tcW w:w="1116" w:type="dxa"/>
            <w:noWrap/>
            <w:hideMark/>
          </w:tcPr>
          <w:p w14:paraId="0F9185D5"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1557.315</w:t>
            </w:r>
          </w:p>
        </w:tc>
        <w:tc>
          <w:tcPr>
            <w:tcW w:w="0" w:type="auto"/>
            <w:vAlign w:val="center"/>
          </w:tcPr>
          <w:p w14:paraId="1BF980BA" w14:textId="5D56EF84" w:rsidR="00B871FE" w:rsidRPr="00B871FE" w:rsidRDefault="00B871FE" w:rsidP="00B871FE">
            <w:pPr>
              <w:widowControl/>
              <w:jc w:val="left"/>
              <w:rPr>
                <w:b/>
                <w:sz w:val="24"/>
              </w:rPr>
            </w:pPr>
            <w:r>
              <w:rPr>
                <w:rFonts w:ascii="等线" w:eastAsia="等线" w:hAnsi="等线" w:hint="eastAsia"/>
                <w:color w:val="000000"/>
                <w:sz w:val="22"/>
                <w:szCs w:val="22"/>
              </w:rPr>
              <w:t>450.4</w:t>
            </w:r>
          </w:p>
        </w:tc>
        <w:tc>
          <w:tcPr>
            <w:tcW w:w="0" w:type="auto"/>
            <w:vAlign w:val="center"/>
          </w:tcPr>
          <w:p w14:paraId="4DCC1AB0" w14:textId="6B2F7F48" w:rsidR="00B871FE" w:rsidRPr="00B871FE" w:rsidRDefault="00B871FE" w:rsidP="00B871FE">
            <w:pPr>
              <w:widowControl/>
              <w:jc w:val="left"/>
              <w:rPr>
                <w:b/>
                <w:sz w:val="24"/>
              </w:rPr>
            </w:pPr>
            <w:r>
              <w:rPr>
                <w:rFonts w:ascii="等线" w:eastAsia="等线" w:hAnsi="等线" w:hint="eastAsia"/>
                <w:color w:val="000000"/>
                <w:sz w:val="22"/>
                <w:szCs w:val="22"/>
              </w:rPr>
              <w:t>-338.1</w:t>
            </w:r>
          </w:p>
        </w:tc>
        <w:tc>
          <w:tcPr>
            <w:tcW w:w="0" w:type="auto"/>
            <w:vAlign w:val="bottom"/>
          </w:tcPr>
          <w:p w14:paraId="2A28B7D7" w14:textId="1832CF51" w:rsidR="00B871FE" w:rsidRPr="00B871FE" w:rsidRDefault="00B871FE" w:rsidP="00B871FE">
            <w:pPr>
              <w:widowControl/>
              <w:jc w:val="left"/>
              <w:rPr>
                <w:b/>
                <w:sz w:val="24"/>
              </w:rPr>
            </w:pPr>
            <w:r>
              <w:rPr>
                <w:rFonts w:ascii="等线" w:eastAsia="等线" w:hAnsi="等线" w:hint="eastAsia"/>
                <w:color w:val="000000"/>
                <w:sz w:val="22"/>
                <w:szCs w:val="22"/>
              </w:rPr>
              <w:t>3756.336</w:t>
            </w:r>
          </w:p>
        </w:tc>
        <w:tc>
          <w:tcPr>
            <w:tcW w:w="0" w:type="auto"/>
            <w:vAlign w:val="bottom"/>
          </w:tcPr>
          <w:p w14:paraId="77218E24" w14:textId="7048081A" w:rsidR="00B871FE" w:rsidRPr="00B871FE" w:rsidRDefault="00B871FE" w:rsidP="00B871FE">
            <w:pPr>
              <w:widowControl/>
              <w:jc w:val="left"/>
              <w:rPr>
                <w:b/>
                <w:sz w:val="24"/>
              </w:rPr>
            </w:pPr>
            <w:r>
              <w:rPr>
                <w:rFonts w:ascii="等线" w:eastAsia="等线" w:hAnsi="等线" w:hint="eastAsia"/>
                <w:color w:val="000000"/>
                <w:sz w:val="22"/>
                <w:szCs w:val="22"/>
              </w:rPr>
              <w:t>5997.939</w:t>
            </w:r>
          </w:p>
        </w:tc>
      </w:tr>
      <w:tr w:rsidR="00B871FE" w:rsidRPr="00B871FE" w14:paraId="7A325348" w14:textId="166BB7B2" w:rsidTr="00B871FE">
        <w:trPr>
          <w:trHeight w:val="280"/>
        </w:trPr>
        <w:tc>
          <w:tcPr>
            <w:tcW w:w="1040" w:type="dxa"/>
            <w:hideMark/>
          </w:tcPr>
          <w:p w14:paraId="7F26B7C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399.4</w:t>
            </w:r>
          </w:p>
        </w:tc>
        <w:tc>
          <w:tcPr>
            <w:tcW w:w="1040" w:type="dxa"/>
            <w:hideMark/>
          </w:tcPr>
          <w:p w14:paraId="0B64B0F9"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318.9</w:t>
            </w:r>
          </w:p>
        </w:tc>
        <w:tc>
          <w:tcPr>
            <w:tcW w:w="1116" w:type="dxa"/>
            <w:noWrap/>
            <w:hideMark/>
          </w:tcPr>
          <w:p w14:paraId="30E6011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3330.996</w:t>
            </w:r>
          </w:p>
        </w:tc>
        <w:tc>
          <w:tcPr>
            <w:tcW w:w="1116" w:type="dxa"/>
            <w:noWrap/>
            <w:hideMark/>
          </w:tcPr>
          <w:p w14:paraId="02C5D2BD"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1216.689</w:t>
            </w:r>
          </w:p>
        </w:tc>
        <w:tc>
          <w:tcPr>
            <w:tcW w:w="0" w:type="auto"/>
            <w:vAlign w:val="center"/>
          </w:tcPr>
          <w:p w14:paraId="3D72F105" w14:textId="673D3AB4" w:rsidR="00B871FE" w:rsidRPr="00B871FE" w:rsidRDefault="00B871FE" w:rsidP="00B871FE">
            <w:pPr>
              <w:widowControl/>
              <w:jc w:val="left"/>
              <w:rPr>
                <w:b/>
                <w:sz w:val="24"/>
              </w:rPr>
            </w:pPr>
            <w:r>
              <w:rPr>
                <w:rFonts w:ascii="等线" w:eastAsia="等线" w:hAnsi="等线" w:hint="eastAsia"/>
                <w:color w:val="000000"/>
                <w:sz w:val="22"/>
                <w:szCs w:val="22"/>
              </w:rPr>
              <w:t>400.3</w:t>
            </w:r>
          </w:p>
        </w:tc>
        <w:tc>
          <w:tcPr>
            <w:tcW w:w="0" w:type="auto"/>
            <w:vAlign w:val="center"/>
          </w:tcPr>
          <w:p w14:paraId="7D951FFC" w14:textId="3301FFE8" w:rsidR="00B871FE" w:rsidRPr="00B871FE" w:rsidRDefault="00B871FE" w:rsidP="00B871FE">
            <w:pPr>
              <w:widowControl/>
              <w:jc w:val="left"/>
              <w:rPr>
                <w:b/>
                <w:sz w:val="24"/>
              </w:rPr>
            </w:pPr>
            <w:r>
              <w:rPr>
                <w:rFonts w:ascii="等线" w:eastAsia="等线" w:hAnsi="等线" w:hint="eastAsia"/>
                <w:color w:val="000000"/>
                <w:sz w:val="22"/>
                <w:szCs w:val="22"/>
              </w:rPr>
              <w:t>-326.6</w:t>
            </w:r>
          </w:p>
        </w:tc>
        <w:tc>
          <w:tcPr>
            <w:tcW w:w="0" w:type="auto"/>
            <w:vAlign w:val="bottom"/>
          </w:tcPr>
          <w:p w14:paraId="5CF8F836" w14:textId="6EC32C10" w:rsidR="00B871FE" w:rsidRPr="00B871FE" w:rsidRDefault="00B871FE" w:rsidP="00B871FE">
            <w:pPr>
              <w:widowControl/>
              <w:jc w:val="left"/>
              <w:rPr>
                <w:b/>
                <w:sz w:val="24"/>
              </w:rPr>
            </w:pPr>
            <w:r>
              <w:rPr>
                <w:rFonts w:ascii="等线" w:eastAsia="等线" w:hAnsi="等线" w:hint="eastAsia"/>
                <w:color w:val="000000"/>
                <w:sz w:val="22"/>
                <w:szCs w:val="22"/>
              </w:rPr>
              <w:t>3338.502</w:t>
            </w:r>
          </w:p>
        </w:tc>
        <w:tc>
          <w:tcPr>
            <w:tcW w:w="0" w:type="auto"/>
            <w:vAlign w:val="bottom"/>
          </w:tcPr>
          <w:p w14:paraId="56571E96" w14:textId="507E5846" w:rsidR="00B871FE" w:rsidRPr="00B871FE" w:rsidRDefault="00B871FE" w:rsidP="00B871FE">
            <w:pPr>
              <w:widowControl/>
              <w:jc w:val="left"/>
              <w:rPr>
                <w:b/>
                <w:sz w:val="24"/>
              </w:rPr>
            </w:pPr>
            <w:r>
              <w:rPr>
                <w:rFonts w:ascii="等线" w:eastAsia="等线" w:hAnsi="等线" w:hint="eastAsia"/>
                <w:color w:val="000000"/>
                <w:sz w:val="22"/>
                <w:szCs w:val="22"/>
              </w:rPr>
              <w:t>5503.86</w:t>
            </w:r>
          </w:p>
        </w:tc>
      </w:tr>
      <w:tr w:rsidR="00B871FE" w:rsidRPr="00B871FE" w14:paraId="12749BB2" w14:textId="1A0D5604" w:rsidTr="00B871FE">
        <w:trPr>
          <w:trHeight w:val="280"/>
        </w:trPr>
        <w:tc>
          <w:tcPr>
            <w:tcW w:w="1040" w:type="dxa"/>
            <w:hideMark/>
          </w:tcPr>
          <w:p w14:paraId="77B1DAF4"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350.2</w:t>
            </w:r>
          </w:p>
        </w:tc>
        <w:tc>
          <w:tcPr>
            <w:tcW w:w="1040" w:type="dxa"/>
            <w:hideMark/>
          </w:tcPr>
          <w:p w14:paraId="7D29C5D6"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303.7</w:t>
            </w:r>
          </w:p>
        </w:tc>
        <w:tc>
          <w:tcPr>
            <w:tcW w:w="1116" w:type="dxa"/>
            <w:noWrap/>
            <w:hideMark/>
          </w:tcPr>
          <w:p w14:paraId="4697A50B"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2920.668</w:t>
            </w:r>
          </w:p>
        </w:tc>
        <w:tc>
          <w:tcPr>
            <w:tcW w:w="1116" w:type="dxa"/>
            <w:noWrap/>
            <w:hideMark/>
          </w:tcPr>
          <w:p w14:paraId="42A36C0A"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907.137</w:t>
            </w:r>
          </w:p>
        </w:tc>
        <w:tc>
          <w:tcPr>
            <w:tcW w:w="0" w:type="auto"/>
            <w:vAlign w:val="center"/>
          </w:tcPr>
          <w:p w14:paraId="0CA9901A" w14:textId="1BBE898A" w:rsidR="00B871FE" w:rsidRPr="00B871FE" w:rsidRDefault="00B871FE" w:rsidP="00B871FE">
            <w:pPr>
              <w:widowControl/>
              <w:jc w:val="left"/>
              <w:rPr>
                <w:b/>
                <w:sz w:val="24"/>
              </w:rPr>
            </w:pPr>
            <w:r>
              <w:rPr>
                <w:rFonts w:ascii="等线" w:eastAsia="等线" w:hAnsi="等线" w:hint="eastAsia"/>
                <w:color w:val="000000"/>
                <w:sz w:val="22"/>
                <w:szCs w:val="22"/>
              </w:rPr>
              <w:t>350.1</w:t>
            </w:r>
          </w:p>
        </w:tc>
        <w:tc>
          <w:tcPr>
            <w:tcW w:w="0" w:type="auto"/>
            <w:vAlign w:val="center"/>
          </w:tcPr>
          <w:p w14:paraId="6009F535" w14:textId="77AF43C1" w:rsidR="00B871FE" w:rsidRPr="00B871FE" w:rsidRDefault="00B871FE" w:rsidP="00B871FE">
            <w:pPr>
              <w:widowControl/>
              <w:jc w:val="left"/>
              <w:rPr>
                <w:b/>
                <w:sz w:val="24"/>
              </w:rPr>
            </w:pPr>
            <w:r>
              <w:rPr>
                <w:rFonts w:ascii="等线" w:eastAsia="等线" w:hAnsi="等线" w:hint="eastAsia"/>
                <w:color w:val="000000"/>
                <w:sz w:val="22"/>
                <w:szCs w:val="22"/>
              </w:rPr>
              <w:t>-312.1</w:t>
            </w:r>
          </w:p>
        </w:tc>
        <w:tc>
          <w:tcPr>
            <w:tcW w:w="0" w:type="auto"/>
            <w:vAlign w:val="bottom"/>
          </w:tcPr>
          <w:p w14:paraId="7910E232" w14:textId="19C72E0A" w:rsidR="00B871FE" w:rsidRPr="00B871FE" w:rsidRDefault="00B871FE" w:rsidP="00B871FE">
            <w:pPr>
              <w:widowControl/>
              <w:jc w:val="left"/>
              <w:rPr>
                <w:b/>
                <w:sz w:val="24"/>
              </w:rPr>
            </w:pPr>
            <w:r>
              <w:rPr>
                <w:rFonts w:ascii="等线" w:eastAsia="等线" w:hAnsi="等线" w:hint="eastAsia"/>
                <w:color w:val="000000"/>
                <w:sz w:val="22"/>
                <w:szCs w:val="22"/>
              </w:rPr>
              <w:t>2919.834</w:t>
            </w:r>
          </w:p>
        </w:tc>
        <w:tc>
          <w:tcPr>
            <w:tcW w:w="0" w:type="auto"/>
            <w:vAlign w:val="bottom"/>
          </w:tcPr>
          <w:p w14:paraId="17C2803E" w14:textId="093DF0E8" w:rsidR="00B871FE" w:rsidRPr="00B871FE" w:rsidRDefault="00B871FE" w:rsidP="00B871FE">
            <w:pPr>
              <w:widowControl/>
              <w:jc w:val="left"/>
              <w:rPr>
                <w:b/>
                <w:sz w:val="24"/>
              </w:rPr>
            </w:pPr>
            <w:r>
              <w:rPr>
                <w:rFonts w:ascii="等线" w:eastAsia="等线" w:hAnsi="等线" w:hint="eastAsia"/>
                <w:color w:val="000000"/>
                <w:sz w:val="22"/>
                <w:szCs w:val="22"/>
              </w:rPr>
              <w:t>4989.057</w:t>
            </w:r>
          </w:p>
        </w:tc>
      </w:tr>
      <w:tr w:rsidR="00B871FE" w:rsidRPr="00B871FE" w14:paraId="5B74E342" w14:textId="284F9B65" w:rsidTr="00B871FE">
        <w:trPr>
          <w:trHeight w:val="280"/>
        </w:trPr>
        <w:tc>
          <w:tcPr>
            <w:tcW w:w="1040" w:type="dxa"/>
            <w:hideMark/>
          </w:tcPr>
          <w:p w14:paraId="1E85A9E6"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301.1</w:t>
            </w:r>
          </w:p>
        </w:tc>
        <w:tc>
          <w:tcPr>
            <w:tcW w:w="1040" w:type="dxa"/>
            <w:hideMark/>
          </w:tcPr>
          <w:p w14:paraId="08D392CE"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284.3</w:t>
            </w:r>
          </w:p>
        </w:tc>
        <w:tc>
          <w:tcPr>
            <w:tcW w:w="1116" w:type="dxa"/>
            <w:noWrap/>
            <w:hideMark/>
          </w:tcPr>
          <w:p w14:paraId="37B3AFCB"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2511.174</w:t>
            </w:r>
          </w:p>
        </w:tc>
        <w:tc>
          <w:tcPr>
            <w:tcW w:w="1116" w:type="dxa"/>
            <w:noWrap/>
            <w:hideMark/>
          </w:tcPr>
          <w:p w14:paraId="036BD91D"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626.265</w:t>
            </w:r>
          </w:p>
        </w:tc>
        <w:tc>
          <w:tcPr>
            <w:tcW w:w="0" w:type="auto"/>
            <w:vAlign w:val="center"/>
          </w:tcPr>
          <w:p w14:paraId="1109447E" w14:textId="4C3F9C0B" w:rsidR="00B871FE" w:rsidRPr="00B871FE" w:rsidRDefault="00B871FE" w:rsidP="00B871FE">
            <w:pPr>
              <w:widowControl/>
              <w:jc w:val="left"/>
              <w:rPr>
                <w:b/>
                <w:sz w:val="24"/>
              </w:rPr>
            </w:pPr>
            <w:r>
              <w:rPr>
                <w:rFonts w:ascii="等线" w:eastAsia="等线" w:hAnsi="等线" w:hint="eastAsia"/>
                <w:color w:val="000000"/>
                <w:sz w:val="22"/>
                <w:szCs w:val="22"/>
              </w:rPr>
              <w:t>299.4</w:t>
            </w:r>
          </w:p>
        </w:tc>
        <w:tc>
          <w:tcPr>
            <w:tcW w:w="0" w:type="auto"/>
            <w:vAlign w:val="center"/>
          </w:tcPr>
          <w:p w14:paraId="2B953E3C" w14:textId="3F5230B5" w:rsidR="00B871FE" w:rsidRPr="00B871FE" w:rsidRDefault="00B871FE" w:rsidP="00B871FE">
            <w:pPr>
              <w:widowControl/>
              <w:jc w:val="left"/>
              <w:rPr>
                <w:b/>
                <w:sz w:val="24"/>
              </w:rPr>
            </w:pPr>
            <w:r>
              <w:rPr>
                <w:rFonts w:ascii="等线" w:eastAsia="等线" w:hAnsi="等线" w:hint="eastAsia"/>
                <w:color w:val="000000"/>
                <w:sz w:val="22"/>
                <w:szCs w:val="22"/>
              </w:rPr>
              <w:t>-293.4</w:t>
            </w:r>
          </w:p>
        </w:tc>
        <w:tc>
          <w:tcPr>
            <w:tcW w:w="0" w:type="auto"/>
            <w:vAlign w:val="bottom"/>
          </w:tcPr>
          <w:p w14:paraId="178160EF" w14:textId="4F235A02" w:rsidR="00B871FE" w:rsidRPr="00B871FE" w:rsidRDefault="00B871FE" w:rsidP="00B871FE">
            <w:pPr>
              <w:widowControl/>
              <w:jc w:val="left"/>
              <w:rPr>
                <w:b/>
                <w:sz w:val="24"/>
              </w:rPr>
            </w:pPr>
            <w:r>
              <w:rPr>
                <w:rFonts w:ascii="等线" w:eastAsia="等线" w:hAnsi="等线" w:hint="eastAsia"/>
                <w:color w:val="000000"/>
                <w:sz w:val="22"/>
                <w:szCs w:val="22"/>
              </w:rPr>
              <w:t>2496.996</w:t>
            </w:r>
          </w:p>
        </w:tc>
        <w:tc>
          <w:tcPr>
            <w:tcW w:w="0" w:type="auto"/>
            <w:vAlign w:val="bottom"/>
          </w:tcPr>
          <w:p w14:paraId="59708232" w14:textId="1A40D8CB" w:rsidR="00B871FE" w:rsidRPr="00B871FE" w:rsidRDefault="00B871FE" w:rsidP="00B871FE">
            <w:pPr>
              <w:widowControl/>
              <w:jc w:val="left"/>
              <w:rPr>
                <w:b/>
                <w:sz w:val="24"/>
              </w:rPr>
            </w:pPr>
            <w:r>
              <w:rPr>
                <w:rFonts w:ascii="等线" w:eastAsia="等线" w:hAnsi="等线" w:hint="eastAsia"/>
                <w:color w:val="000000"/>
                <w:sz w:val="22"/>
                <w:szCs w:val="22"/>
              </w:rPr>
              <w:t>4442.238</w:t>
            </w:r>
          </w:p>
        </w:tc>
      </w:tr>
      <w:tr w:rsidR="00B871FE" w:rsidRPr="00B871FE" w14:paraId="0CD4500E" w14:textId="44C9A3F6" w:rsidTr="00B871FE">
        <w:trPr>
          <w:trHeight w:val="280"/>
        </w:trPr>
        <w:tc>
          <w:tcPr>
            <w:tcW w:w="1040" w:type="dxa"/>
            <w:hideMark/>
          </w:tcPr>
          <w:p w14:paraId="2E3F3DE2"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249.1</w:t>
            </w:r>
          </w:p>
        </w:tc>
        <w:tc>
          <w:tcPr>
            <w:tcW w:w="1040" w:type="dxa"/>
            <w:hideMark/>
          </w:tcPr>
          <w:p w14:paraId="4B35D7F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258.4</w:t>
            </w:r>
          </w:p>
        </w:tc>
        <w:tc>
          <w:tcPr>
            <w:tcW w:w="1116" w:type="dxa"/>
            <w:noWrap/>
            <w:hideMark/>
          </w:tcPr>
          <w:p w14:paraId="6BAA5EBD"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2077.494</w:t>
            </w:r>
          </w:p>
        </w:tc>
        <w:tc>
          <w:tcPr>
            <w:tcW w:w="1116" w:type="dxa"/>
            <w:noWrap/>
            <w:hideMark/>
          </w:tcPr>
          <w:p w14:paraId="02017439"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364.302</w:t>
            </w:r>
          </w:p>
        </w:tc>
        <w:tc>
          <w:tcPr>
            <w:tcW w:w="0" w:type="auto"/>
            <w:vAlign w:val="center"/>
          </w:tcPr>
          <w:p w14:paraId="06A3E166" w14:textId="6CB13EDE" w:rsidR="00B871FE" w:rsidRPr="00B871FE" w:rsidRDefault="00B871FE" w:rsidP="00B871FE">
            <w:pPr>
              <w:widowControl/>
              <w:jc w:val="left"/>
              <w:rPr>
                <w:b/>
                <w:sz w:val="24"/>
              </w:rPr>
            </w:pPr>
            <w:r>
              <w:rPr>
                <w:rFonts w:ascii="等线" w:eastAsia="等线" w:hAnsi="等线" w:hint="eastAsia"/>
                <w:color w:val="000000"/>
                <w:sz w:val="22"/>
                <w:szCs w:val="22"/>
              </w:rPr>
              <w:t>248.6</w:t>
            </w:r>
          </w:p>
        </w:tc>
        <w:tc>
          <w:tcPr>
            <w:tcW w:w="0" w:type="auto"/>
            <w:vAlign w:val="center"/>
          </w:tcPr>
          <w:p w14:paraId="580AAF0A" w14:textId="66C5B711" w:rsidR="00B871FE" w:rsidRPr="00B871FE" w:rsidRDefault="00B871FE" w:rsidP="00B871FE">
            <w:pPr>
              <w:widowControl/>
              <w:jc w:val="left"/>
              <w:rPr>
                <w:b/>
                <w:sz w:val="24"/>
              </w:rPr>
            </w:pPr>
            <w:r>
              <w:rPr>
                <w:rFonts w:ascii="等线" w:eastAsia="等线" w:hAnsi="等线" w:hint="eastAsia"/>
                <w:color w:val="000000"/>
                <w:sz w:val="22"/>
                <w:szCs w:val="22"/>
              </w:rPr>
              <w:t>-269.7</w:t>
            </w:r>
          </w:p>
        </w:tc>
        <w:tc>
          <w:tcPr>
            <w:tcW w:w="0" w:type="auto"/>
            <w:vAlign w:val="bottom"/>
          </w:tcPr>
          <w:p w14:paraId="2CE9FA2F" w14:textId="4A0D0115" w:rsidR="00B871FE" w:rsidRPr="00B871FE" w:rsidRDefault="00B871FE" w:rsidP="00B871FE">
            <w:pPr>
              <w:widowControl/>
              <w:jc w:val="left"/>
              <w:rPr>
                <w:b/>
                <w:sz w:val="24"/>
              </w:rPr>
            </w:pPr>
            <w:r>
              <w:rPr>
                <w:rFonts w:ascii="等线" w:eastAsia="等线" w:hAnsi="等线" w:hint="eastAsia"/>
                <w:color w:val="000000"/>
                <w:sz w:val="22"/>
                <w:szCs w:val="22"/>
              </w:rPr>
              <w:t>2073.324</w:t>
            </w:r>
          </w:p>
        </w:tc>
        <w:tc>
          <w:tcPr>
            <w:tcW w:w="0" w:type="auto"/>
            <w:vAlign w:val="bottom"/>
          </w:tcPr>
          <w:p w14:paraId="272FB7F7" w14:textId="6FEF70C5" w:rsidR="00B871FE" w:rsidRPr="00B871FE" w:rsidRDefault="00B871FE" w:rsidP="00B871FE">
            <w:pPr>
              <w:widowControl/>
              <w:jc w:val="left"/>
              <w:rPr>
                <w:b/>
                <w:sz w:val="24"/>
              </w:rPr>
            </w:pPr>
            <w:r>
              <w:rPr>
                <w:rFonts w:ascii="等线" w:eastAsia="等线" w:hAnsi="等线" w:hint="eastAsia"/>
                <w:color w:val="000000"/>
                <w:sz w:val="22"/>
                <w:szCs w:val="22"/>
              </w:rPr>
              <w:t>3861.435</w:t>
            </w:r>
          </w:p>
        </w:tc>
      </w:tr>
      <w:tr w:rsidR="00B871FE" w:rsidRPr="00B871FE" w14:paraId="6B1C5BAC" w14:textId="4FC63638" w:rsidTr="00B871FE">
        <w:trPr>
          <w:trHeight w:val="280"/>
        </w:trPr>
        <w:tc>
          <w:tcPr>
            <w:tcW w:w="1040" w:type="dxa"/>
            <w:hideMark/>
          </w:tcPr>
          <w:p w14:paraId="480FD60C"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200.4</w:t>
            </w:r>
          </w:p>
        </w:tc>
        <w:tc>
          <w:tcPr>
            <w:tcW w:w="1040" w:type="dxa"/>
            <w:hideMark/>
          </w:tcPr>
          <w:p w14:paraId="2293543B"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229.5</w:t>
            </w:r>
          </w:p>
        </w:tc>
        <w:tc>
          <w:tcPr>
            <w:tcW w:w="1116" w:type="dxa"/>
            <w:noWrap/>
            <w:hideMark/>
          </w:tcPr>
          <w:p w14:paraId="091329BD"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1671.336</w:t>
            </w:r>
          </w:p>
        </w:tc>
        <w:tc>
          <w:tcPr>
            <w:tcW w:w="1116" w:type="dxa"/>
            <w:noWrap/>
            <w:hideMark/>
          </w:tcPr>
          <w:p w14:paraId="3F34E405"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149.751</w:t>
            </w:r>
          </w:p>
        </w:tc>
        <w:tc>
          <w:tcPr>
            <w:tcW w:w="0" w:type="auto"/>
            <w:vAlign w:val="center"/>
          </w:tcPr>
          <w:p w14:paraId="021AD78B" w14:textId="14B7497E" w:rsidR="00B871FE" w:rsidRPr="00B871FE" w:rsidRDefault="00B871FE" w:rsidP="00B871FE">
            <w:pPr>
              <w:widowControl/>
              <w:jc w:val="left"/>
              <w:rPr>
                <w:b/>
                <w:sz w:val="24"/>
              </w:rPr>
            </w:pPr>
            <w:r>
              <w:rPr>
                <w:rFonts w:ascii="等线" w:eastAsia="等线" w:hAnsi="等线" w:hint="eastAsia"/>
                <w:color w:val="000000"/>
                <w:sz w:val="22"/>
                <w:szCs w:val="22"/>
              </w:rPr>
              <w:t>200.8</w:t>
            </w:r>
          </w:p>
        </w:tc>
        <w:tc>
          <w:tcPr>
            <w:tcW w:w="0" w:type="auto"/>
            <w:vAlign w:val="center"/>
          </w:tcPr>
          <w:p w14:paraId="5ACB90C3" w14:textId="568B18C0" w:rsidR="00B871FE" w:rsidRPr="00B871FE" w:rsidRDefault="00B871FE" w:rsidP="00B871FE">
            <w:pPr>
              <w:widowControl/>
              <w:jc w:val="left"/>
              <w:rPr>
                <w:b/>
                <w:sz w:val="24"/>
              </w:rPr>
            </w:pPr>
            <w:r>
              <w:rPr>
                <w:rFonts w:ascii="等线" w:eastAsia="等线" w:hAnsi="等线" w:hint="eastAsia"/>
                <w:color w:val="000000"/>
                <w:sz w:val="22"/>
                <w:szCs w:val="22"/>
              </w:rPr>
              <w:t>-242.8</w:t>
            </w:r>
          </w:p>
        </w:tc>
        <w:tc>
          <w:tcPr>
            <w:tcW w:w="0" w:type="auto"/>
            <w:vAlign w:val="bottom"/>
          </w:tcPr>
          <w:p w14:paraId="4E7D7B8F" w14:textId="31415D82" w:rsidR="00B871FE" w:rsidRPr="00B871FE" w:rsidRDefault="00B871FE" w:rsidP="00B871FE">
            <w:pPr>
              <w:widowControl/>
              <w:jc w:val="left"/>
              <w:rPr>
                <w:b/>
                <w:sz w:val="24"/>
              </w:rPr>
            </w:pPr>
            <w:r>
              <w:rPr>
                <w:rFonts w:ascii="等线" w:eastAsia="等线" w:hAnsi="等线" w:hint="eastAsia"/>
                <w:color w:val="000000"/>
                <w:sz w:val="22"/>
                <w:szCs w:val="22"/>
              </w:rPr>
              <w:t>1674.672</w:t>
            </w:r>
          </w:p>
        </w:tc>
        <w:tc>
          <w:tcPr>
            <w:tcW w:w="0" w:type="auto"/>
            <w:vAlign w:val="bottom"/>
          </w:tcPr>
          <w:p w14:paraId="3EF9EAF3" w14:textId="33AD2350" w:rsidR="00B871FE" w:rsidRPr="00B871FE" w:rsidRDefault="00B871FE" w:rsidP="00B871FE">
            <w:pPr>
              <w:widowControl/>
              <w:jc w:val="left"/>
              <w:rPr>
                <w:b/>
                <w:sz w:val="24"/>
              </w:rPr>
            </w:pPr>
            <w:r>
              <w:rPr>
                <w:rFonts w:ascii="等线" w:eastAsia="等线" w:hAnsi="等线" w:hint="eastAsia"/>
                <w:color w:val="000000"/>
                <w:sz w:val="22"/>
                <w:szCs w:val="22"/>
              </w:rPr>
              <w:t>3284.436</w:t>
            </w:r>
          </w:p>
        </w:tc>
      </w:tr>
      <w:tr w:rsidR="00B871FE" w:rsidRPr="00B871FE" w14:paraId="3E1EC065" w14:textId="14307ACC" w:rsidTr="00B871FE">
        <w:trPr>
          <w:trHeight w:val="280"/>
        </w:trPr>
        <w:tc>
          <w:tcPr>
            <w:tcW w:w="1040" w:type="dxa"/>
            <w:hideMark/>
          </w:tcPr>
          <w:p w14:paraId="39F5B6BE"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150.4</w:t>
            </w:r>
          </w:p>
        </w:tc>
        <w:tc>
          <w:tcPr>
            <w:tcW w:w="1040" w:type="dxa"/>
            <w:hideMark/>
          </w:tcPr>
          <w:p w14:paraId="2270682C"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196.1</w:t>
            </w:r>
          </w:p>
        </w:tc>
        <w:tc>
          <w:tcPr>
            <w:tcW w:w="1116" w:type="dxa"/>
            <w:noWrap/>
            <w:hideMark/>
          </w:tcPr>
          <w:p w14:paraId="4D592EF5"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1254.336</w:t>
            </w:r>
          </w:p>
        </w:tc>
        <w:tc>
          <w:tcPr>
            <w:tcW w:w="1116" w:type="dxa"/>
            <w:noWrap/>
            <w:hideMark/>
          </w:tcPr>
          <w:p w14:paraId="716B581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-45.807</w:t>
            </w:r>
          </w:p>
        </w:tc>
        <w:tc>
          <w:tcPr>
            <w:tcW w:w="0" w:type="auto"/>
            <w:vAlign w:val="center"/>
          </w:tcPr>
          <w:p w14:paraId="22E3A992" w14:textId="32AA52B8" w:rsidR="00B871FE" w:rsidRPr="00B871FE" w:rsidRDefault="00B871FE" w:rsidP="00B871FE">
            <w:pPr>
              <w:widowControl/>
              <w:jc w:val="left"/>
              <w:rPr>
                <w:b/>
                <w:sz w:val="24"/>
              </w:rPr>
            </w:pPr>
            <w:r>
              <w:rPr>
                <w:rFonts w:ascii="等线" w:eastAsia="等线" w:hAnsi="等线" w:hint="eastAsia"/>
                <w:color w:val="000000"/>
                <w:sz w:val="22"/>
                <w:szCs w:val="22"/>
              </w:rPr>
              <w:t>150.8</w:t>
            </w:r>
          </w:p>
        </w:tc>
        <w:tc>
          <w:tcPr>
            <w:tcW w:w="0" w:type="auto"/>
            <w:vAlign w:val="center"/>
          </w:tcPr>
          <w:p w14:paraId="12ED0821" w14:textId="4B342C6B" w:rsidR="00B871FE" w:rsidRPr="00B871FE" w:rsidRDefault="00B871FE" w:rsidP="00B871FE">
            <w:pPr>
              <w:widowControl/>
              <w:jc w:val="left"/>
              <w:rPr>
                <w:b/>
                <w:sz w:val="24"/>
              </w:rPr>
            </w:pPr>
            <w:r>
              <w:rPr>
                <w:rFonts w:ascii="等线" w:eastAsia="等线" w:hAnsi="等线" w:hint="eastAsia"/>
                <w:color w:val="000000"/>
                <w:sz w:val="22"/>
                <w:szCs w:val="22"/>
              </w:rPr>
              <w:t>-210.6</w:t>
            </w:r>
          </w:p>
        </w:tc>
        <w:tc>
          <w:tcPr>
            <w:tcW w:w="0" w:type="auto"/>
            <w:vAlign w:val="bottom"/>
          </w:tcPr>
          <w:p w14:paraId="2A5D9568" w14:textId="2B98DAF7" w:rsidR="00B871FE" w:rsidRPr="00B871FE" w:rsidRDefault="00B871FE" w:rsidP="00B871FE">
            <w:pPr>
              <w:widowControl/>
              <w:jc w:val="left"/>
              <w:rPr>
                <w:b/>
                <w:sz w:val="24"/>
              </w:rPr>
            </w:pPr>
            <w:r>
              <w:rPr>
                <w:rFonts w:ascii="等线" w:eastAsia="等线" w:hAnsi="等线" w:hint="eastAsia"/>
                <w:color w:val="000000"/>
                <w:sz w:val="22"/>
                <w:szCs w:val="22"/>
              </w:rPr>
              <w:t>1257.672</w:t>
            </w:r>
          </w:p>
        </w:tc>
        <w:tc>
          <w:tcPr>
            <w:tcW w:w="0" w:type="auto"/>
            <w:vAlign w:val="bottom"/>
          </w:tcPr>
          <w:p w14:paraId="63399231" w14:textId="22150442" w:rsidR="00B871FE" w:rsidRPr="00B871FE" w:rsidRDefault="00B871FE" w:rsidP="00B871FE">
            <w:pPr>
              <w:widowControl/>
              <w:jc w:val="left"/>
              <w:rPr>
                <w:b/>
                <w:sz w:val="24"/>
              </w:rPr>
            </w:pPr>
            <w:r>
              <w:rPr>
                <w:rFonts w:ascii="等线" w:eastAsia="等线" w:hAnsi="等线" w:hint="eastAsia"/>
                <w:color w:val="000000"/>
                <w:sz w:val="22"/>
                <w:szCs w:val="22"/>
              </w:rPr>
              <w:t>2653.95</w:t>
            </w:r>
          </w:p>
        </w:tc>
      </w:tr>
      <w:tr w:rsidR="00B871FE" w:rsidRPr="00B871FE" w14:paraId="6BB916DD" w14:textId="1B51193E" w:rsidTr="00B871FE">
        <w:trPr>
          <w:trHeight w:val="280"/>
        </w:trPr>
        <w:tc>
          <w:tcPr>
            <w:tcW w:w="1040" w:type="dxa"/>
            <w:hideMark/>
          </w:tcPr>
          <w:p w14:paraId="3CC7C752"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99.3</w:t>
            </w:r>
          </w:p>
        </w:tc>
        <w:tc>
          <w:tcPr>
            <w:tcW w:w="1040" w:type="dxa"/>
            <w:hideMark/>
          </w:tcPr>
          <w:p w14:paraId="57366C74"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159.4</w:t>
            </w:r>
          </w:p>
        </w:tc>
        <w:tc>
          <w:tcPr>
            <w:tcW w:w="1116" w:type="dxa"/>
            <w:noWrap/>
            <w:hideMark/>
          </w:tcPr>
          <w:p w14:paraId="5DEB8BE9"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828.162</w:t>
            </w:r>
          </w:p>
        </w:tc>
        <w:tc>
          <w:tcPr>
            <w:tcW w:w="1116" w:type="dxa"/>
            <w:noWrap/>
            <w:hideMark/>
          </w:tcPr>
          <w:p w14:paraId="30634775"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-228.66</w:t>
            </w:r>
          </w:p>
        </w:tc>
        <w:tc>
          <w:tcPr>
            <w:tcW w:w="0" w:type="auto"/>
            <w:vAlign w:val="center"/>
          </w:tcPr>
          <w:p w14:paraId="11421B05" w14:textId="7224D641" w:rsidR="00B871FE" w:rsidRPr="00B871FE" w:rsidRDefault="00B871FE" w:rsidP="00B871FE">
            <w:pPr>
              <w:widowControl/>
              <w:jc w:val="left"/>
              <w:rPr>
                <w:b/>
                <w:sz w:val="24"/>
              </w:rPr>
            </w:pPr>
            <w:r>
              <w:rPr>
                <w:rFonts w:ascii="等线" w:eastAsia="等线" w:hAnsi="等线" w:hint="eastAsia"/>
                <w:color w:val="000000"/>
                <w:sz w:val="22"/>
                <w:szCs w:val="22"/>
              </w:rPr>
              <w:t>100.4</w:t>
            </w:r>
          </w:p>
        </w:tc>
        <w:tc>
          <w:tcPr>
            <w:tcW w:w="0" w:type="auto"/>
            <w:vAlign w:val="center"/>
          </w:tcPr>
          <w:p w14:paraId="30134AD6" w14:textId="0A3C62DE" w:rsidR="00B871FE" w:rsidRPr="00B871FE" w:rsidRDefault="00B871FE" w:rsidP="00B871FE">
            <w:pPr>
              <w:widowControl/>
              <w:jc w:val="left"/>
              <w:rPr>
                <w:b/>
                <w:sz w:val="24"/>
              </w:rPr>
            </w:pPr>
            <w:r>
              <w:rPr>
                <w:rFonts w:ascii="等线" w:eastAsia="等线" w:hAnsi="等线" w:hint="eastAsia"/>
                <w:color w:val="000000"/>
                <w:sz w:val="22"/>
                <w:szCs w:val="22"/>
              </w:rPr>
              <w:t>-175.3</w:t>
            </w:r>
          </w:p>
        </w:tc>
        <w:tc>
          <w:tcPr>
            <w:tcW w:w="0" w:type="auto"/>
            <w:vAlign w:val="bottom"/>
          </w:tcPr>
          <w:p w14:paraId="6F2ABA2C" w14:textId="49A99DD0" w:rsidR="00B871FE" w:rsidRPr="00B871FE" w:rsidRDefault="00B871FE" w:rsidP="00B871FE">
            <w:pPr>
              <w:widowControl/>
              <w:jc w:val="left"/>
              <w:rPr>
                <w:b/>
                <w:sz w:val="24"/>
              </w:rPr>
            </w:pPr>
            <w:r>
              <w:rPr>
                <w:rFonts w:ascii="等线" w:eastAsia="等线" w:hAnsi="等线" w:hint="eastAsia"/>
                <w:color w:val="000000"/>
                <w:sz w:val="22"/>
                <w:szCs w:val="22"/>
              </w:rPr>
              <w:t>837.336</w:t>
            </w:r>
          </w:p>
        </w:tc>
        <w:tc>
          <w:tcPr>
            <w:tcW w:w="0" w:type="auto"/>
            <w:vAlign w:val="bottom"/>
          </w:tcPr>
          <w:p w14:paraId="5535204C" w14:textId="0B181320" w:rsidR="00B871FE" w:rsidRPr="00B871FE" w:rsidRDefault="00B871FE" w:rsidP="00B871FE">
            <w:pPr>
              <w:widowControl/>
              <w:jc w:val="left"/>
              <w:rPr>
                <w:b/>
                <w:sz w:val="24"/>
              </w:rPr>
            </w:pPr>
            <w:r>
              <w:rPr>
                <w:rFonts w:ascii="等线" w:eastAsia="等线" w:hAnsi="等线" w:hint="eastAsia"/>
                <w:color w:val="000000"/>
                <w:sz w:val="22"/>
                <w:szCs w:val="22"/>
              </w:rPr>
              <w:t>1999.575</w:t>
            </w:r>
          </w:p>
        </w:tc>
      </w:tr>
      <w:tr w:rsidR="00B871FE" w:rsidRPr="00B871FE" w14:paraId="6DAF87B0" w14:textId="35A26EF1" w:rsidTr="00B871FE">
        <w:trPr>
          <w:trHeight w:val="280"/>
        </w:trPr>
        <w:tc>
          <w:tcPr>
            <w:tcW w:w="1040" w:type="dxa"/>
            <w:hideMark/>
          </w:tcPr>
          <w:p w14:paraId="36AF0170"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49.6</w:t>
            </w:r>
          </w:p>
        </w:tc>
        <w:tc>
          <w:tcPr>
            <w:tcW w:w="1040" w:type="dxa"/>
            <w:hideMark/>
          </w:tcPr>
          <w:p w14:paraId="72D707EA"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122.1</w:t>
            </w:r>
          </w:p>
        </w:tc>
        <w:tc>
          <w:tcPr>
            <w:tcW w:w="1116" w:type="dxa"/>
            <w:noWrap/>
            <w:hideMark/>
          </w:tcPr>
          <w:p w14:paraId="3E57A13B"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413.664</w:t>
            </w:r>
          </w:p>
        </w:tc>
        <w:tc>
          <w:tcPr>
            <w:tcW w:w="1116" w:type="dxa"/>
            <w:noWrap/>
            <w:hideMark/>
          </w:tcPr>
          <w:p w14:paraId="42D12CC6"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-395.859</w:t>
            </w:r>
          </w:p>
        </w:tc>
        <w:tc>
          <w:tcPr>
            <w:tcW w:w="0" w:type="auto"/>
            <w:vAlign w:val="center"/>
          </w:tcPr>
          <w:p w14:paraId="3386F5DC" w14:textId="267E6A09" w:rsidR="00B871FE" w:rsidRPr="00B871FE" w:rsidRDefault="00B871FE" w:rsidP="00B871FE">
            <w:pPr>
              <w:widowControl/>
              <w:jc w:val="left"/>
              <w:rPr>
                <w:b/>
                <w:sz w:val="24"/>
              </w:rPr>
            </w:pPr>
            <w:r>
              <w:rPr>
                <w:rFonts w:ascii="等线" w:eastAsia="等线" w:hAnsi="等线" w:hint="eastAsia"/>
                <w:color w:val="000000"/>
                <w:sz w:val="22"/>
                <w:szCs w:val="22"/>
              </w:rPr>
              <w:t>50.4</w:t>
            </w:r>
          </w:p>
        </w:tc>
        <w:tc>
          <w:tcPr>
            <w:tcW w:w="0" w:type="auto"/>
            <w:vAlign w:val="center"/>
          </w:tcPr>
          <w:p w14:paraId="5B92B863" w14:textId="5AB6B302" w:rsidR="00B871FE" w:rsidRPr="00B871FE" w:rsidRDefault="00B871FE" w:rsidP="00B871FE">
            <w:pPr>
              <w:widowControl/>
              <w:jc w:val="left"/>
              <w:rPr>
                <w:b/>
                <w:sz w:val="24"/>
              </w:rPr>
            </w:pPr>
            <w:r>
              <w:rPr>
                <w:rFonts w:ascii="等线" w:eastAsia="等线" w:hAnsi="等线" w:hint="eastAsia"/>
                <w:color w:val="000000"/>
                <w:sz w:val="22"/>
                <w:szCs w:val="22"/>
              </w:rPr>
              <w:t>-138.3</w:t>
            </w:r>
          </w:p>
        </w:tc>
        <w:tc>
          <w:tcPr>
            <w:tcW w:w="0" w:type="auto"/>
            <w:vAlign w:val="bottom"/>
          </w:tcPr>
          <w:p w14:paraId="26B88209" w14:textId="2DFE4877" w:rsidR="00B871FE" w:rsidRPr="00B871FE" w:rsidRDefault="00B871FE" w:rsidP="00B871FE">
            <w:pPr>
              <w:widowControl/>
              <w:jc w:val="left"/>
              <w:rPr>
                <w:b/>
                <w:sz w:val="24"/>
              </w:rPr>
            </w:pPr>
            <w:r>
              <w:rPr>
                <w:rFonts w:ascii="等线" w:eastAsia="等线" w:hAnsi="等线" w:hint="eastAsia"/>
                <w:color w:val="000000"/>
                <w:sz w:val="22"/>
                <w:szCs w:val="22"/>
              </w:rPr>
              <w:t>420.336</w:t>
            </w:r>
          </w:p>
        </w:tc>
        <w:tc>
          <w:tcPr>
            <w:tcW w:w="0" w:type="auto"/>
            <w:vAlign w:val="bottom"/>
          </w:tcPr>
          <w:p w14:paraId="0F616578" w14:textId="0F2ED6EC" w:rsidR="00B871FE" w:rsidRPr="00B871FE" w:rsidRDefault="00B871FE" w:rsidP="00B871FE">
            <w:pPr>
              <w:widowControl/>
              <w:jc w:val="left"/>
              <w:rPr>
                <w:b/>
                <w:sz w:val="24"/>
              </w:rPr>
            </w:pPr>
            <w:r>
              <w:rPr>
                <w:rFonts w:ascii="等线" w:eastAsia="等线" w:hAnsi="等线" w:hint="eastAsia"/>
                <w:color w:val="000000"/>
                <w:sz w:val="22"/>
                <w:szCs w:val="22"/>
              </w:rPr>
              <w:t>1337.265</w:t>
            </w:r>
          </w:p>
        </w:tc>
      </w:tr>
      <w:tr w:rsidR="00B871FE" w:rsidRPr="00B871FE" w14:paraId="6357327E" w14:textId="12F7DF79" w:rsidTr="00B871FE">
        <w:trPr>
          <w:trHeight w:val="280"/>
        </w:trPr>
        <w:tc>
          <w:tcPr>
            <w:tcW w:w="1040" w:type="dxa"/>
            <w:hideMark/>
          </w:tcPr>
          <w:p w14:paraId="01F54A07"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0</w:t>
            </w:r>
          </w:p>
        </w:tc>
        <w:tc>
          <w:tcPr>
            <w:tcW w:w="1040" w:type="dxa"/>
            <w:hideMark/>
          </w:tcPr>
          <w:p w14:paraId="3A258EFD"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82.7</w:t>
            </w:r>
          </w:p>
        </w:tc>
        <w:tc>
          <w:tcPr>
            <w:tcW w:w="1116" w:type="dxa"/>
            <w:noWrap/>
            <w:hideMark/>
          </w:tcPr>
          <w:p w14:paraId="4DEB4C57"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0</w:t>
            </w:r>
          </w:p>
        </w:tc>
        <w:tc>
          <w:tcPr>
            <w:tcW w:w="1116" w:type="dxa"/>
            <w:noWrap/>
            <w:hideMark/>
          </w:tcPr>
          <w:p w14:paraId="56DC7A9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-548.301</w:t>
            </w:r>
          </w:p>
        </w:tc>
        <w:tc>
          <w:tcPr>
            <w:tcW w:w="0" w:type="auto"/>
            <w:vAlign w:val="center"/>
          </w:tcPr>
          <w:p w14:paraId="4A44E03A" w14:textId="545528B2" w:rsidR="00B871FE" w:rsidRPr="00B871FE" w:rsidRDefault="00B871FE" w:rsidP="00B871FE">
            <w:pPr>
              <w:widowControl/>
              <w:jc w:val="left"/>
              <w:rPr>
                <w:b/>
                <w:sz w:val="24"/>
              </w:rPr>
            </w:pPr>
            <w:r>
              <w:rPr>
                <w:rFonts w:ascii="等线" w:eastAsia="等线" w:hAnsi="等线" w:hint="eastAsia"/>
                <w:color w:val="000000"/>
                <w:sz w:val="22"/>
                <w:szCs w:val="22"/>
              </w:rPr>
              <w:t>0</w:t>
            </w:r>
          </w:p>
        </w:tc>
        <w:tc>
          <w:tcPr>
            <w:tcW w:w="0" w:type="auto"/>
            <w:vAlign w:val="center"/>
          </w:tcPr>
          <w:p w14:paraId="4F5ADE8C" w14:textId="62070609" w:rsidR="00B871FE" w:rsidRPr="00B871FE" w:rsidRDefault="00B871FE" w:rsidP="00B871FE">
            <w:pPr>
              <w:widowControl/>
              <w:jc w:val="left"/>
              <w:rPr>
                <w:b/>
                <w:sz w:val="24"/>
              </w:rPr>
            </w:pPr>
            <w:r>
              <w:rPr>
                <w:rFonts w:ascii="等线" w:eastAsia="等线" w:hAnsi="等线" w:hint="eastAsia"/>
                <w:color w:val="000000"/>
                <w:sz w:val="22"/>
                <w:szCs w:val="22"/>
              </w:rPr>
              <w:t>-98.9</w:t>
            </w:r>
          </w:p>
        </w:tc>
        <w:tc>
          <w:tcPr>
            <w:tcW w:w="0" w:type="auto"/>
            <w:vAlign w:val="bottom"/>
          </w:tcPr>
          <w:p w14:paraId="6C1873A7" w14:textId="427F769D" w:rsidR="00B871FE" w:rsidRPr="00B871FE" w:rsidRDefault="00B871FE" w:rsidP="00B871FE">
            <w:pPr>
              <w:widowControl/>
              <w:jc w:val="left"/>
              <w:rPr>
                <w:b/>
                <w:sz w:val="24"/>
              </w:rPr>
            </w:pPr>
            <w:r>
              <w:rPr>
                <w:rFonts w:ascii="等线" w:eastAsia="等线" w:hAnsi="等线" w:hint="eastAsia"/>
                <w:color w:val="000000"/>
                <w:sz w:val="22"/>
                <w:szCs w:val="22"/>
              </w:rPr>
              <w:t>0</w:t>
            </w:r>
          </w:p>
        </w:tc>
        <w:tc>
          <w:tcPr>
            <w:tcW w:w="0" w:type="auto"/>
            <w:vAlign w:val="bottom"/>
          </w:tcPr>
          <w:p w14:paraId="0119C2DC" w14:textId="2EF63BBB" w:rsidR="00B871FE" w:rsidRPr="00B871FE" w:rsidRDefault="00B871FE" w:rsidP="00B871FE">
            <w:pPr>
              <w:widowControl/>
              <w:jc w:val="left"/>
              <w:rPr>
                <w:b/>
                <w:sz w:val="24"/>
              </w:rPr>
            </w:pPr>
            <w:r>
              <w:rPr>
                <w:rFonts w:ascii="等线" w:eastAsia="等线" w:hAnsi="等线" w:hint="eastAsia"/>
                <w:color w:val="000000"/>
                <w:sz w:val="22"/>
                <w:szCs w:val="22"/>
              </w:rPr>
              <w:t>655.707</w:t>
            </w:r>
          </w:p>
        </w:tc>
      </w:tr>
      <w:tr w:rsidR="00B871FE" w:rsidRPr="00B871FE" w14:paraId="1CDD5057" w14:textId="375E2E7B" w:rsidTr="00B871FE">
        <w:trPr>
          <w:trHeight w:val="280"/>
        </w:trPr>
        <w:tc>
          <w:tcPr>
            <w:tcW w:w="1040" w:type="dxa"/>
            <w:hideMark/>
          </w:tcPr>
          <w:p w14:paraId="2338E47E"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lastRenderedPageBreak/>
              <w:t>49.4</w:t>
            </w:r>
          </w:p>
        </w:tc>
        <w:tc>
          <w:tcPr>
            <w:tcW w:w="1040" w:type="dxa"/>
            <w:hideMark/>
          </w:tcPr>
          <w:p w14:paraId="58A26BA5"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44.4</w:t>
            </w:r>
          </w:p>
        </w:tc>
        <w:tc>
          <w:tcPr>
            <w:tcW w:w="1116" w:type="dxa"/>
            <w:noWrap/>
            <w:hideMark/>
          </w:tcPr>
          <w:p w14:paraId="6A0889C8"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411.996</w:t>
            </w:r>
          </w:p>
        </w:tc>
        <w:tc>
          <w:tcPr>
            <w:tcW w:w="1116" w:type="dxa"/>
            <w:noWrap/>
            <w:hideMark/>
          </w:tcPr>
          <w:p w14:paraId="649AACA0"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117.624</w:t>
            </w:r>
          </w:p>
        </w:tc>
        <w:tc>
          <w:tcPr>
            <w:tcW w:w="0" w:type="auto"/>
            <w:vAlign w:val="center"/>
          </w:tcPr>
          <w:p w14:paraId="3329EB58" w14:textId="4DEDA5A2" w:rsidR="00B871FE" w:rsidRPr="00B871FE" w:rsidRDefault="00B871FE" w:rsidP="00B871FE">
            <w:pPr>
              <w:widowControl/>
              <w:jc w:val="left"/>
              <w:rPr>
                <w:b/>
                <w:sz w:val="24"/>
              </w:rPr>
            </w:pPr>
            <w:r>
              <w:rPr>
                <w:rFonts w:ascii="等线" w:eastAsia="等线" w:hAnsi="等线" w:hint="eastAsia"/>
                <w:color w:val="000000"/>
                <w:sz w:val="22"/>
                <w:szCs w:val="22"/>
              </w:rPr>
              <w:t>55</w:t>
            </w:r>
          </w:p>
        </w:tc>
        <w:tc>
          <w:tcPr>
            <w:tcW w:w="0" w:type="auto"/>
            <w:vAlign w:val="center"/>
          </w:tcPr>
          <w:p w14:paraId="6A364D75" w14:textId="30F81703" w:rsidR="00B871FE" w:rsidRPr="00B871FE" w:rsidRDefault="00B871FE" w:rsidP="00B871FE">
            <w:pPr>
              <w:widowControl/>
              <w:jc w:val="left"/>
              <w:rPr>
                <w:b/>
                <w:sz w:val="24"/>
              </w:rPr>
            </w:pPr>
            <w:r>
              <w:rPr>
                <w:rFonts w:ascii="等线" w:eastAsia="等线" w:hAnsi="等线" w:hint="eastAsia"/>
                <w:color w:val="000000"/>
                <w:sz w:val="22"/>
                <w:szCs w:val="22"/>
              </w:rPr>
              <w:t>-56.2</w:t>
            </w:r>
          </w:p>
        </w:tc>
        <w:tc>
          <w:tcPr>
            <w:tcW w:w="0" w:type="auto"/>
            <w:vAlign w:val="bottom"/>
          </w:tcPr>
          <w:p w14:paraId="40466E13" w14:textId="38979BCB" w:rsidR="00B871FE" w:rsidRPr="00B871FE" w:rsidRDefault="00B871FE" w:rsidP="00B871FE">
            <w:pPr>
              <w:widowControl/>
              <w:jc w:val="left"/>
              <w:rPr>
                <w:b/>
                <w:sz w:val="24"/>
              </w:rPr>
            </w:pPr>
            <w:r>
              <w:rPr>
                <w:rFonts w:ascii="等线" w:eastAsia="等线" w:hAnsi="等线" w:hint="eastAsia"/>
                <w:color w:val="000000"/>
                <w:sz w:val="22"/>
                <w:szCs w:val="22"/>
              </w:rPr>
              <w:t>458.7</w:t>
            </w:r>
          </w:p>
        </w:tc>
        <w:tc>
          <w:tcPr>
            <w:tcW w:w="0" w:type="auto"/>
            <w:vAlign w:val="bottom"/>
          </w:tcPr>
          <w:p w14:paraId="68F9B04F" w14:textId="2B407C16" w:rsidR="00B871FE" w:rsidRPr="00B871FE" w:rsidRDefault="00B871FE" w:rsidP="00B871FE">
            <w:pPr>
              <w:widowControl/>
              <w:jc w:val="left"/>
              <w:rPr>
                <w:b/>
                <w:sz w:val="24"/>
              </w:rPr>
            </w:pPr>
            <w:r>
              <w:rPr>
                <w:rFonts w:ascii="等线" w:eastAsia="等线" w:hAnsi="等线" w:hint="eastAsia"/>
                <w:color w:val="000000"/>
                <w:sz w:val="22"/>
                <w:szCs w:val="22"/>
              </w:rPr>
              <w:t>831.306</w:t>
            </w:r>
          </w:p>
        </w:tc>
      </w:tr>
      <w:tr w:rsidR="00B871FE" w:rsidRPr="00B871FE" w14:paraId="746682FC" w14:textId="63E51A74" w:rsidTr="00B871FE">
        <w:trPr>
          <w:trHeight w:val="280"/>
        </w:trPr>
        <w:tc>
          <w:tcPr>
            <w:tcW w:w="1040" w:type="dxa"/>
            <w:hideMark/>
          </w:tcPr>
          <w:p w14:paraId="715FE7C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100.6</w:t>
            </w:r>
          </w:p>
        </w:tc>
        <w:tc>
          <w:tcPr>
            <w:tcW w:w="1040" w:type="dxa"/>
            <w:hideMark/>
          </w:tcPr>
          <w:p w14:paraId="074AC244"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2.8</w:t>
            </w:r>
          </w:p>
        </w:tc>
        <w:tc>
          <w:tcPr>
            <w:tcW w:w="1116" w:type="dxa"/>
            <w:noWrap/>
            <w:hideMark/>
          </w:tcPr>
          <w:p w14:paraId="5A0B5496"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839.004</w:t>
            </w:r>
          </w:p>
        </w:tc>
        <w:tc>
          <w:tcPr>
            <w:tcW w:w="1116" w:type="dxa"/>
            <w:noWrap/>
            <w:hideMark/>
          </w:tcPr>
          <w:p w14:paraId="7FB8ECE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820.44</w:t>
            </w:r>
          </w:p>
        </w:tc>
        <w:tc>
          <w:tcPr>
            <w:tcW w:w="0" w:type="auto"/>
            <w:vAlign w:val="center"/>
          </w:tcPr>
          <w:p w14:paraId="6734B266" w14:textId="6047F863" w:rsidR="00B871FE" w:rsidRPr="00B871FE" w:rsidRDefault="00B871FE" w:rsidP="00B871FE">
            <w:pPr>
              <w:widowControl/>
              <w:jc w:val="left"/>
              <w:rPr>
                <w:b/>
                <w:sz w:val="24"/>
              </w:rPr>
            </w:pPr>
            <w:r>
              <w:rPr>
                <w:rFonts w:ascii="等线" w:eastAsia="等线" w:hAnsi="等线" w:hint="eastAsia"/>
                <w:color w:val="000000"/>
                <w:sz w:val="22"/>
                <w:szCs w:val="22"/>
              </w:rPr>
              <w:t>99.3</w:t>
            </w:r>
          </w:p>
        </w:tc>
        <w:tc>
          <w:tcPr>
            <w:tcW w:w="0" w:type="auto"/>
            <w:vAlign w:val="center"/>
          </w:tcPr>
          <w:p w14:paraId="6BACE039" w14:textId="4410C601" w:rsidR="00B871FE" w:rsidRPr="00B871FE" w:rsidRDefault="00B871FE" w:rsidP="00B871FE">
            <w:pPr>
              <w:widowControl/>
              <w:jc w:val="left"/>
              <w:rPr>
                <w:b/>
                <w:sz w:val="24"/>
              </w:rPr>
            </w:pPr>
            <w:r>
              <w:rPr>
                <w:rFonts w:ascii="等线" w:eastAsia="等线" w:hAnsi="等线" w:hint="eastAsia"/>
                <w:color w:val="000000"/>
                <w:sz w:val="22"/>
                <w:szCs w:val="22"/>
              </w:rPr>
              <w:t>-20.3</w:t>
            </w:r>
          </w:p>
        </w:tc>
        <w:tc>
          <w:tcPr>
            <w:tcW w:w="0" w:type="auto"/>
            <w:vAlign w:val="bottom"/>
          </w:tcPr>
          <w:p w14:paraId="6222DD7F" w14:textId="5288FE9C" w:rsidR="00B871FE" w:rsidRPr="00B871FE" w:rsidRDefault="00B871FE" w:rsidP="00B871FE">
            <w:pPr>
              <w:widowControl/>
              <w:jc w:val="left"/>
              <w:rPr>
                <w:b/>
                <w:sz w:val="24"/>
              </w:rPr>
            </w:pPr>
            <w:r>
              <w:rPr>
                <w:rFonts w:ascii="等线" w:eastAsia="等线" w:hAnsi="等线" w:hint="eastAsia"/>
                <w:color w:val="000000"/>
                <w:sz w:val="22"/>
                <w:szCs w:val="22"/>
              </w:rPr>
              <w:t>828.162</w:t>
            </w:r>
          </w:p>
        </w:tc>
        <w:tc>
          <w:tcPr>
            <w:tcW w:w="0" w:type="auto"/>
            <w:vAlign w:val="bottom"/>
          </w:tcPr>
          <w:p w14:paraId="6E983577" w14:textId="6C9C963D" w:rsidR="00B871FE" w:rsidRPr="00B871FE" w:rsidRDefault="00B871FE" w:rsidP="00B871FE">
            <w:pPr>
              <w:widowControl/>
              <w:jc w:val="left"/>
              <w:rPr>
                <w:b/>
                <w:sz w:val="24"/>
              </w:rPr>
            </w:pPr>
            <w:r>
              <w:rPr>
                <w:rFonts w:ascii="等线" w:eastAsia="等线" w:hAnsi="等线" w:hint="eastAsia"/>
                <w:color w:val="000000"/>
                <w:sz w:val="22"/>
                <w:szCs w:val="22"/>
              </w:rPr>
              <w:t>962.751</w:t>
            </w:r>
          </w:p>
        </w:tc>
      </w:tr>
      <w:tr w:rsidR="00B871FE" w:rsidRPr="00B871FE" w14:paraId="3605CAAB" w14:textId="4E3C8DC2" w:rsidTr="00B871FE">
        <w:trPr>
          <w:trHeight w:val="280"/>
        </w:trPr>
        <w:tc>
          <w:tcPr>
            <w:tcW w:w="1040" w:type="dxa"/>
            <w:hideMark/>
          </w:tcPr>
          <w:p w14:paraId="1BBBE89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150.4</w:t>
            </w:r>
          </w:p>
        </w:tc>
        <w:tc>
          <w:tcPr>
            <w:tcW w:w="1040" w:type="dxa"/>
            <w:hideMark/>
          </w:tcPr>
          <w:p w14:paraId="12D7E4F8"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-38.5</w:t>
            </w:r>
          </w:p>
        </w:tc>
        <w:tc>
          <w:tcPr>
            <w:tcW w:w="1116" w:type="dxa"/>
            <w:noWrap/>
            <w:hideMark/>
          </w:tcPr>
          <w:p w14:paraId="7F77C35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1254.336</w:t>
            </w:r>
          </w:p>
        </w:tc>
        <w:tc>
          <w:tcPr>
            <w:tcW w:w="1116" w:type="dxa"/>
            <w:noWrap/>
            <w:hideMark/>
          </w:tcPr>
          <w:p w14:paraId="308D4110"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1509.591</w:t>
            </w:r>
          </w:p>
        </w:tc>
        <w:tc>
          <w:tcPr>
            <w:tcW w:w="0" w:type="auto"/>
            <w:vAlign w:val="center"/>
          </w:tcPr>
          <w:p w14:paraId="04171F07" w14:textId="0516B1D6" w:rsidR="00B871FE" w:rsidRPr="00B871FE" w:rsidRDefault="00B871FE" w:rsidP="00B871FE">
            <w:pPr>
              <w:widowControl/>
              <w:jc w:val="left"/>
              <w:rPr>
                <w:b/>
                <w:sz w:val="24"/>
              </w:rPr>
            </w:pPr>
            <w:r>
              <w:rPr>
                <w:rFonts w:ascii="等线" w:eastAsia="等线" w:hAnsi="等线" w:hint="eastAsia"/>
                <w:color w:val="000000"/>
                <w:sz w:val="22"/>
                <w:szCs w:val="22"/>
              </w:rPr>
              <w:t>151.4</w:t>
            </w:r>
          </w:p>
        </w:tc>
        <w:tc>
          <w:tcPr>
            <w:tcW w:w="0" w:type="auto"/>
            <w:vAlign w:val="center"/>
          </w:tcPr>
          <w:p w14:paraId="060DF0F7" w14:textId="52B108ED" w:rsidR="00B871FE" w:rsidRPr="00B871FE" w:rsidRDefault="00B871FE" w:rsidP="00B871FE">
            <w:pPr>
              <w:widowControl/>
              <w:jc w:val="left"/>
              <w:rPr>
                <w:b/>
                <w:sz w:val="24"/>
              </w:rPr>
            </w:pPr>
            <w:r>
              <w:rPr>
                <w:rFonts w:ascii="等线" w:eastAsia="等线" w:hAnsi="等线" w:hint="eastAsia"/>
                <w:color w:val="000000"/>
                <w:sz w:val="22"/>
                <w:szCs w:val="22"/>
              </w:rPr>
              <w:t>22.7</w:t>
            </w:r>
          </w:p>
        </w:tc>
        <w:tc>
          <w:tcPr>
            <w:tcW w:w="0" w:type="auto"/>
            <w:vAlign w:val="bottom"/>
          </w:tcPr>
          <w:p w14:paraId="5FE1E7A7" w14:textId="6CB0500D" w:rsidR="00B871FE" w:rsidRPr="00B871FE" w:rsidRDefault="00B871FE" w:rsidP="00B871FE">
            <w:pPr>
              <w:widowControl/>
              <w:jc w:val="left"/>
              <w:rPr>
                <w:b/>
                <w:sz w:val="24"/>
              </w:rPr>
            </w:pPr>
            <w:r>
              <w:rPr>
                <w:rFonts w:ascii="等线" w:eastAsia="等线" w:hAnsi="等线" w:hint="eastAsia"/>
                <w:color w:val="000000"/>
                <w:sz w:val="22"/>
                <w:szCs w:val="22"/>
              </w:rPr>
              <w:t>1262.676</w:t>
            </w:r>
          </w:p>
        </w:tc>
        <w:tc>
          <w:tcPr>
            <w:tcW w:w="0" w:type="auto"/>
            <w:vAlign w:val="bottom"/>
          </w:tcPr>
          <w:p w14:paraId="7880ED26" w14:textId="42FBE867" w:rsidR="00B871FE" w:rsidRPr="00B871FE" w:rsidRDefault="00B871FE" w:rsidP="00B871FE">
            <w:pPr>
              <w:widowControl/>
              <w:jc w:val="left"/>
              <w:rPr>
                <w:b/>
                <w:sz w:val="24"/>
              </w:rPr>
            </w:pPr>
            <w:r>
              <w:rPr>
                <w:rFonts w:ascii="等线" w:eastAsia="等线" w:hAnsi="等线" w:hint="eastAsia"/>
                <w:color w:val="000000"/>
                <w:sz w:val="22"/>
                <w:szCs w:val="22"/>
              </w:rPr>
              <w:t>1112.175</w:t>
            </w:r>
          </w:p>
        </w:tc>
      </w:tr>
      <w:tr w:rsidR="00B871FE" w:rsidRPr="00B871FE" w14:paraId="2F772611" w14:textId="550F7DA0" w:rsidTr="00B871FE">
        <w:trPr>
          <w:trHeight w:val="280"/>
        </w:trPr>
        <w:tc>
          <w:tcPr>
            <w:tcW w:w="1040" w:type="dxa"/>
            <w:hideMark/>
          </w:tcPr>
          <w:p w14:paraId="173CE36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200.1</w:t>
            </w:r>
          </w:p>
        </w:tc>
        <w:tc>
          <w:tcPr>
            <w:tcW w:w="1040" w:type="dxa"/>
            <w:hideMark/>
          </w:tcPr>
          <w:p w14:paraId="15EBD13D"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-79</w:t>
            </w:r>
          </w:p>
        </w:tc>
        <w:tc>
          <w:tcPr>
            <w:tcW w:w="1116" w:type="dxa"/>
            <w:noWrap/>
            <w:hideMark/>
          </w:tcPr>
          <w:p w14:paraId="12C6D23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1668.834</w:t>
            </w:r>
          </w:p>
        </w:tc>
        <w:tc>
          <w:tcPr>
            <w:tcW w:w="1116" w:type="dxa"/>
            <w:noWrap/>
            <w:hideMark/>
          </w:tcPr>
          <w:p w14:paraId="707ABB7A"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2192.604</w:t>
            </w:r>
          </w:p>
        </w:tc>
        <w:tc>
          <w:tcPr>
            <w:tcW w:w="0" w:type="auto"/>
            <w:vAlign w:val="center"/>
          </w:tcPr>
          <w:p w14:paraId="4E534488" w14:textId="6FAB2D5C" w:rsidR="00B871FE" w:rsidRPr="00B871FE" w:rsidRDefault="00B871FE" w:rsidP="00B871FE">
            <w:pPr>
              <w:widowControl/>
              <w:jc w:val="left"/>
              <w:rPr>
                <w:b/>
                <w:sz w:val="24"/>
              </w:rPr>
            </w:pPr>
            <w:r>
              <w:rPr>
                <w:rFonts w:ascii="等线" w:eastAsia="等线" w:hAnsi="等线" w:hint="eastAsia"/>
                <w:color w:val="000000"/>
                <w:sz w:val="22"/>
                <w:szCs w:val="22"/>
              </w:rPr>
              <w:t>200.5</w:t>
            </w:r>
          </w:p>
        </w:tc>
        <w:tc>
          <w:tcPr>
            <w:tcW w:w="0" w:type="auto"/>
            <w:vAlign w:val="center"/>
          </w:tcPr>
          <w:p w14:paraId="6B78F457" w14:textId="14F80302" w:rsidR="00B871FE" w:rsidRPr="00B871FE" w:rsidRDefault="00B871FE" w:rsidP="00B871FE">
            <w:pPr>
              <w:widowControl/>
              <w:jc w:val="left"/>
              <w:rPr>
                <w:b/>
                <w:sz w:val="24"/>
              </w:rPr>
            </w:pPr>
            <w:r>
              <w:rPr>
                <w:rFonts w:ascii="等线" w:eastAsia="等线" w:hAnsi="等线" w:hint="eastAsia"/>
                <w:color w:val="000000"/>
                <w:sz w:val="22"/>
                <w:szCs w:val="22"/>
              </w:rPr>
              <w:t>62.7</w:t>
            </w:r>
          </w:p>
        </w:tc>
        <w:tc>
          <w:tcPr>
            <w:tcW w:w="0" w:type="auto"/>
            <w:vAlign w:val="bottom"/>
          </w:tcPr>
          <w:p w14:paraId="1A428CC4" w14:textId="09981C73" w:rsidR="00B871FE" w:rsidRPr="00B871FE" w:rsidRDefault="00B871FE" w:rsidP="00B871FE">
            <w:pPr>
              <w:widowControl/>
              <w:jc w:val="left"/>
              <w:rPr>
                <w:b/>
                <w:sz w:val="24"/>
              </w:rPr>
            </w:pPr>
            <w:r>
              <w:rPr>
                <w:rFonts w:ascii="等线" w:eastAsia="等线" w:hAnsi="等线" w:hint="eastAsia"/>
                <w:color w:val="000000"/>
                <w:sz w:val="22"/>
                <w:szCs w:val="22"/>
              </w:rPr>
              <w:t>1672.17</w:t>
            </w:r>
          </w:p>
        </w:tc>
        <w:tc>
          <w:tcPr>
            <w:tcW w:w="0" w:type="auto"/>
            <w:vAlign w:val="bottom"/>
          </w:tcPr>
          <w:p w14:paraId="061F090F" w14:textId="2B882E83" w:rsidR="00B871FE" w:rsidRPr="00B871FE" w:rsidRDefault="00B871FE" w:rsidP="00B871FE">
            <w:pPr>
              <w:widowControl/>
              <w:jc w:val="left"/>
              <w:rPr>
                <w:b/>
                <w:sz w:val="24"/>
              </w:rPr>
            </w:pPr>
            <w:r>
              <w:rPr>
                <w:rFonts w:ascii="等线" w:eastAsia="等线" w:hAnsi="等线" w:hint="eastAsia"/>
                <w:color w:val="000000"/>
                <w:sz w:val="22"/>
                <w:szCs w:val="22"/>
              </w:rPr>
              <w:t>1256.469</w:t>
            </w:r>
          </w:p>
        </w:tc>
      </w:tr>
      <w:tr w:rsidR="00B871FE" w:rsidRPr="00B871FE" w14:paraId="46C38D99" w14:textId="226D1D0D" w:rsidTr="00B871FE">
        <w:trPr>
          <w:trHeight w:val="280"/>
        </w:trPr>
        <w:tc>
          <w:tcPr>
            <w:tcW w:w="1040" w:type="dxa"/>
            <w:hideMark/>
          </w:tcPr>
          <w:p w14:paraId="08FC1FA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250.4</w:t>
            </w:r>
          </w:p>
        </w:tc>
        <w:tc>
          <w:tcPr>
            <w:tcW w:w="1040" w:type="dxa"/>
            <w:hideMark/>
          </w:tcPr>
          <w:p w14:paraId="4B56724D"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-118.4</w:t>
            </w:r>
          </w:p>
        </w:tc>
        <w:tc>
          <w:tcPr>
            <w:tcW w:w="1116" w:type="dxa"/>
            <w:noWrap/>
            <w:hideMark/>
          </w:tcPr>
          <w:p w14:paraId="4E6BD5C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2088.336</w:t>
            </w:r>
          </w:p>
        </w:tc>
        <w:tc>
          <w:tcPr>
            <w:tcW w:w="1116" w:type="dxa"/>
            <w:noWrap/>
            <w:hideMark/>
          </w:tcPr>
          <w:p w14:paraId="19F42887"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2873.328</w:t>
            </w:r>
          </w:p>
        </w:tc>
        <w:tc>
          <w:tcPr>
            <w:tcW w:w="0" w:type="auto"/>
            <w:vAlign w:val="center"/>
          </w:tcPr>
          <w:p w14:paraId="4F003DCF" w14:textId="06DC694B" w:rsidR="00B871FE" w:rsidRPr="00B871FE" w:rsidRDefault="00B871FE" w:rsidP="00B871FE">
            <w:pPr>
              <w:widowControl/>
              <w:jc w:val="left"/>
              <w:rPr>
                <w:b/>
                <w:sz w:val="24"/>
              </w:rPr>
            </w:pPr>
            <w:r>
              <w:rPr>
                <w:rFonts w:ascii="等线" w:eastAsia="等线" w:hAnsi="等线" w:hint="eastAsia"/>
                <w:color w:val="000000"/>
                <w:sz w:val="22"/>
                <w:szCs w:val="22"/>
              </w:rPr>
              <w:t>251.7</w:t>
            </w:r>
          </w:p>
        </w:tc>
        <w:tc>
          <w:tcPr>
            <w:tcW w:w="0" w:type="auto"/>
            <w:vAlign w:val="center"/>
          </w:tcPr>
          <w:p w14:paraId="57500FFB" w14:textId="50C011FA" w:rsidR="00B871FE" w:rsidRPr="00B871FE" w:rsidRDefault="00B871FE" w:rsidP="00B871FE">
            <w:pPr>
              <w:widowControl/>
              <w:jc w:val="left"/>
              <w:rPr>
                <w:b/>
                <w:sz w:val="24"/>
              </w:rPr>
            </w:pPr>
            <w:r>
              <w:rPr>
                <w:rFonts w:ascii="等线" w:eastAsia="等线" w:hAnsi="等线" w:hint="eastAsia"/>
                <w:color w:val="000000"/>
                <w:sz w:val="22"/>
                <w:szCs w:val="22"/>
              </w:rPr>
              <w:t>102.8</w:t>
            </w:r>
          </w:p>
        </w:tc>
        <w:tc>
          <w:tcPr>
            <w:tcW w:w="0" w:type="auto"/>
            <w:vAlign w:val="bottom"/>
          </w:tcPr>
          <w:p w14:paraId="3581EB99" w14:textId="737E7258" w:rsidR="00B871FE" w:rsidRPr="00B871FE" w:rsidRDefault="00B871FE" w:rsidP="00B871FE">
            <w:pPr>
              <w:widowControl/>
              <w:jc w:val="left"/>
              <w:rPr>
                <w:b/>
                <w:sz w:val="24"/>
              </w:rPr>
            </w:pPr>
            <w:r>
              <w:rPr>
                <w:rFonts w:ascii="等线" w:eastAsia="等线" w:hAnsi="等线" w:hint="eastAsia"/>
                <w:color w:val="000000"/>
                <w:sz w:val="22"/>
                <w:szCs w:val="22"/>
              </w:rPr>
              <w:t>2099.178</w:t>
            </w:r>
          </w:p>
        </w:tc>
        <w:tc>
          <w:tcPr>
            <w:tcW w:w="0" w:type="auto"/>
            <w:vAlign w:val="bottom"/>
          </w:tcPr>
          <w:p w14:paraId="54381723" w14:textId="54F58198" w:rsidR="00B871FE" w:rsidRPr="00B871FE" w:rsidRDefault="00B871FE" w:rsidP="00B871FE">
            <w:pPr>
              <w:widowControl/>
              <w:jc w:val="left"/>
              <w:rPr>
                <w:b/>
                <w:sz w:val="24"/>
              </w:rPr>
            </w:pPr>
            <w:r>
              <w:rPr>
                <w:rFonts w:ascii="等线" w:eastAsia="等线" w:hAnsi="等线" w:hint="eastAsia"/>
                <w:color w:val="000000"/>
                <w:sz w:val="22"/>
                <w:szCs w:val="22"/>
              </w:rPr>
              <w:t>1417.614</w:t>
            </w:r>
          </w:p>
        </w:tc>
      </w:tr>
      <w:tr w:rsidR="00B871FE" w:rsidRPr="00B871FE" w14:paraId="59C8D951" w14:textId="69798626" w:rsidTr="00B871FE">
        <w:trPr>
          <w:trHeight w:val="280"/>
        </w:trPr>
        <w:tc>
          <w:tcPr>
            <w:tcW w:w="1040" w:type="dxa"/>
            <w:hideMark/>
          </w:tcPr>
          <w:p w14:paraId="571BF628"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302.5</w:t>
            </w:r>
          </w:p>
        </w:tc>
        <w:tc>
          <w:tcPr>
            <w:tcW w:w="1040" w:type="dxa"/>
            <w:hideMark/>
          </w:tcPr>
          <w:p w14:paraId="66BF329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-158.1</w:t>
            </w:r>
          </w:p>
        </w:tc>
        <w:tc>
          <w:tcPr>
            <w:tcW w:w="1116" w:type="dxa"/>
            <w:noWrap/>
            <w:hideMark/>
          </w:tcPr>
          <w:p w14:paraId="5005F2A6"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2522.85</w:t>
            </w:r>
          </w:p>
        </w:tc>
        <w:tc>
          <w:tcPr>
            <w:tcW w:w="1116" w:type="dxa"/>
            <w:noWrap/>
            <w:hideMark/>
          </w:tcPr>
          <w:p w14:paraId="0F3AB1E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3571.053</w:t>
            </w:r>
          </w:p>
        </w:tc>
        <w:tc>
          <w:tcPr>
            <w:tcW w:w="0" w:type="auto"/>
            <w:vAlign w:val="center"/>
          </w:tcPr>
          <w:p w14:paraId="761C4927" w14:textId="320550AE" w:rsidR="00B871FE" w:rsidRPr="00B871FE" w:rsidRDefault="00B871FE" w:rsidP="00B871FE">
            <w:pPr>
              <w:widowControl/>
              <w:jc w:val="left"/>
              <w:rPr>
                <w:b/>
                <w:sz w:val="24"/>
              </w:rPr>
            </w:pPr>
            <w:r>
              <w:rPr>
                <w:rFonts w:ascii="等线" w:eastAsia="等线" w:hAnsi="等线" w:hint="eastAsia"/>
                <w:color w:val="000000"/>
                <w:sz w:val="22"/>
                <w:szCs w:val="22"/>
              </w:rPr>
              <w:t>299.7</w:t>
            </w:r>
          </w:p>
        </w:tc>
        <w:tc>
          <w:tcPr>
            <w:tcW w:w="0" w:type="auto"/>
            <w:vAlign w:val="center"/>
          </w:tcPr>
          <w:p w14:paraId="362F45D8" w14:textId="10F4E899" w:rsidR="00B871FE" w:rsidRPr="00B871FE" w:rsidRDefault="00B871FE" w:rsidP="00B871FE">
            <w:pPr>
              <w:widowControl/>
              <w:jc w:val="left"/>
              <w:rPr>
                <w:b/>
                <w:sz w:val="24"/>
              </w:rPr>
            </w:pPr>
            <w:r>
              <w:rPr>
                <w:rFonts w:ascii="等线" w:eastAsia="等线" w:hAnsi="等线" w:hint="eastAsia"/>
                <w:color w:val="000000"/>
                <w:sz w:val="22"/>
                <w:szCs w:val="22"/>
              </w:rPr>
              <w:t>139.6</w:t>
            </w:r>
          </w:p>
        </w:tc>
        <w:tc>
          <w:tcPr>
            <w:tcW w:w="0" w:type="auto"/>
            <w:vAlign w:val="bottom"/>
          </w:tcPr>
          <w:p w14:paraId="4E973FDE" w14:textId="1E8BF0B4" w:rsidR="00B871FE" w:rsidRPr="00B871FE" w:rsidRDefault="00B871FE" w:rsidP="00B871FE">
            <w:pPr>
              <w:widowControl/>
              <w:jc w:val="left"/>
              <w:rPr>
                <w:b/>
                <w:sz w:val="24"/>
              </w:rPr>
            </w:pPr>
            <w:r>
              <w:rPr>
                <w:rFonts w:ascii="等线" w:eastAsia="等线" w:hAnsi="等线" w:hint="eastAsia"/>
                <w:color w:val="000000"/>
                <w:sz w:val="22"/>
                <w:szCs w:val="22"/>
              </w:rPr>
              <w:t>2499.498</w:t>
            </w:r>
          </w:p>
        </w:tc>
        <w:tc>
          <w:tcPr>
            <w:tcW w:w="0" w:type="auto"/>
            <w:vAlign w:val="bottom"/>
          </w:tcPr>
          <w:p w14:paraId="1B79FDAB" w14:textId="799DE8ED" w:rsidR="00B871FE" w:rsidRPr="00B871FE" w:rsidRDefault="00B871FE" w:rsidP="00B871FE">
            <w:pPr>
              <w:widowControl/>
              <w:jc w:val="left"/>
              <w:rPr>
                <w:b/>
                <w:sz w:val="24"/>
              </w:rPr>
            </w:pPr>
            <w:r>
              <w:rPr>
                <w:rFonts w:ascii="等线" w:eastAsia="等线" w:hAnsi="等线" w:hint="eastAsia"/>
                <w:color w:val="000000"/>
                <w:sz w:val="22"/>
                <w:szCs w:val="22"/>
              </w:rPr>
              <w:t>1573.95</w:t>
            </w:r>
          </w:p>
        </w:tc>
      </w:tr>
      <w:tr w:rsidR="00B871FE" w:rsidRPr="00B871FE" w14:paraId="080E3C6F" w14:textId="39FDCD80" w:rsidTr="00B871FE">
        <w:trPr>
          <w:trHeight w:val="280"/>
        </w:trPr>
        <w:tc>
          <w:tcPr>
            <w:tcW w:w="1040" w:type="dxa"/>
            <w:hideMark/>
          </w:tcPr>
          <w:p w14:paraId="0945DAC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351.1</w:t>
            </w:r>
          </w:p>
        </w:tc>
        <w:tc>
          <w:tcPr>
            <w:tcW w:w="1040" w:type="dxa"/>
            <w:hideMark/>
          </w:tcPr>
          <w:p w14:paraId="57E7FDA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-194.3</w:t>
            </w:r>
          </w:p>
        </w:tc>
        <w:tc>
          <w:tcPr>
            <w:tcW w:w="1116" w:type="dxa"/>
            <w:noWrap/>
            <w:hideMark/>
          </w:tcPr>
          <w:p w14:paraId="79F9FFCC"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2928.174</w:t>
            </w:r>
          </w:p>
        </w:tc>
        <w:tc>
          <w:tcPr>
            <w:tcW w:w="1116" w:type="dxa"/>
            <w:noWrap/>
            <w:hideMark/>
          </w:tcPr>
          <w:p w14:paraId="06D72E0C"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4216.383</w:t>
            </w:r>
          </w:p>
        </w:tc>
        <w:tc>
          <w:tcPr>
            <w:tcW w:w="0" w:type="auto"/>
            <w:vAlign w:val="center"/>
          </w:tcPr>
          <w:p w14:paraId="58C175A6" w14:textId="65B5AA29" w:rsidR="00B871FE" w:rsidRPr="00B871FE" w:rsidRDefault="00B871FE" w:rsidP="00B871FE">
            <w:pPr>
              <w:widowControl/>
              <w:jc w:val="left"/>
              <w:rPr>
                <w:b/>
                <w:sz w:val="24"/>
              </w:rPr>
            </w:pPr>
            <w:r>
              <w:rPr>
                <w:rFonts w:ascii="等线" w:eastAsia="等线" w:hAnsi="等线" w:hint="eastAsia"/>
                <w:color w:val="000000"/>
                <w:sz w:val="22"/>
                <w:szCs w:val="22"/>
              </w:rPr>
              <w:t>350.9</w:t>
            </w:r>
          </w:p>
        </w:tc>
        <w:tc>
          <w:tcPr>
            <w:tcW w:w="0" w:type="auto"/>
            <w:vAlign w:val="center"/>
          </w:tcPr>
          <w:p w14:paraId="10CB4C75" w14:textId="054DD139" w:rsidR="00B871FE" w:rsidRPr="00B871FE" w:rsidRDefault="00B871FE" w:rsidP="00B871FE">
            <w:pPr>
              <w:widowControl/>
              <w:jc w:val="left"/>
              <w:rPr>
                <w:b/>
                <w:sz w:val="24"/>
              </w:rPr>
            </w:pPr>
            <w:r>
              <w:rPr>
                <w:rFonts w:ascii="等线" w:eastAsia="等线" w:hAnsi="等线" w:hint="eastAsia"/>
                <w:color w:val="000000"/>
                <w:sz w:val="22"/>
                <w:szCs w:val="22"/>
              </w:rPr>
              <w:t>178.1</w:t>
            </w:r>
          </w:p>
        </w:tc>
        <w:tc>
          <w:tcPr>
            <w:tcW w:w="0" w:type="auto"/>
            <w:vAlign w:val="bottom"/>
          </w:tcPr>
          <w:p w14:paraId="6240CE3D" w14:textId="15602185" w:rsidR="00B871FE" w:rsidRPr="00B871FE" w:rsidRDefault="00B871FE" w:rsidP="00B871FE">
            <w:pPr>
              <w:widowControl/>
              <w:jc w:val="left"/>
              <w:rPr>
                <w:b/>
                <w:sz w:val="24"/>
              </w:rPr>
            </w:pPr>
            <w:r>
              <w:rPr>
                <w:rFonts w:ascii="等线" w:eastAsia="等线" w:hAnsi="等线" w:hint="eastAsia"/>
                <w:color w:val="000000"/>
                <w:sz w:val="22"/>
                <w:szCs w:val="22"/>
              </w:rPr>
              <w:t>2926.506</w:t>
            </w:r>
          </w:p>
        </w:tc>
        <w:tc>
          <w:tcPr>
            <w:tcW w:w="0" w:type="auto"/>
            <w:vAlign w:val="bottom"/>
          </w:tcPr>
          <w:p w14:paraId="6B34DAAA" w14:textId="23F2AC6E" w:rsidR="00B871FE" w:rsidRPr="00B871FE" w:rsidRDefault="00B871FE" w:rsidP="00B871FE">
            <w:pPr>
              <w:widowControl/>
              <w:jc w:val="left"/>
              <w:rPr>
                <w:b/>
                <w:sz w:val="24"/>
              </w:rPr>
            </w:pPr>
            <w:r>
              <w:rPr>
                <w:rFonts w:ascii="等线" w:eastAsia="等线" w:hAnsi="等线" w:hint="eastAsia"/>
                <w:color w:val="000000"/>
                <w:sz w:val="22"/>
                <w:szCs w:val="22"/>
              </w:rPr>
              <w:t>1745.703</w:t>
            </w:r>
          </w:p>
        </w:tc>
      </w:tr>
      <w:tr w:rsidR="00B871FE" w:rsidRPr="00B871FE" w14:paraId="12A7F3E4" w14:textId="2FCDCBE2" w:rsidTr="00B871FE">
        <w:trPr>
          <w:trHeight w:val="280"/>
        </w:trPr>
        <w:tc>
          <w:tcPr>
            <w:tcW w:w="1040" w:type="dxa"/>
            <w:hideMark/>
          </w:tcPr>
          <w:p w14:paraId="25311909"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400.3</w:t>
            </w:r>
          </w:p>
        </w:tc>
        <w:tc>
          <w:tcPr>
            <w:tcW w:w="1040" w:type="dxa"/>
            <w:hideMark/>
          </w:tcPr>
          <w:p w14:paraId="679A3646"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-229.8</w:t>
            </w:r>
          </w:p>
        </w:tc>
        <w:tc>
          <w:tcPr>
            <w:tcW w:w="1116" w:type="dxa"/>
            <w:noWrap/>
            <w:hideMark/>
          </w:tcPr>
          <w:p w14:paraId="22210AA0"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3338.502</w:t>
            </w:r>
          </w:p>
        </w:tc>
        <w:tc>
          <w:tcPr>
            <w:tcW w:w="1116" w:type="dxa"/>
            <w:noWrap/>
            <w:hideMark/>
          </w:tcPr>
          <w:p w14:paraId="68A164E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4862.076</w:t>
            </w:r>
          </w:p>
        </w:tc>
        <w:tc>
          <w:tcPr>
            <w:tcW w:w="0" w:type="auto"/>
            <w:vAlign w:val="center"/>
          </w:tcPr>
          <w:p w14:paraId="0513615D" w14:textId="13C1162F" w:rsidR="00B871FE" w:rsidRPr="00B871FE" w:rsidRDefault="00B871FE" w:rsidP="00B871FE">
            <w:pPr>
              <w:widowControl/>
              <w:jc w:val="left"/>
              <w:rPr>
                <w:b/>
                <w:sz w:val="24"/>
              </w:rPr>
            </w:pPr>
            <w:r>
              <w:rPr>
                <w:rFonts w:ascii="等线" w:eastAsia="等线" w:hAnsi="等线" w:hint="eastAsia"/>
                <w:color w:val="000000"/>
                <w:sz w:val="22"/>
                <w:szCs w:val="22"/>
              </w:rPr>
              <w:t>401.3</w:t>
            </w:r>
          </w:p>
        </w:tc>
        <w:tc>
          <w:tcPr>
            <w:tcW w:w="0" w:type="auto"/>
            <w:vAlign w:val="center"/>
          </w:tcPr>
          <w:p w14:paraId="538AF278" w14:textId="717CC90F" w:rsidR="00B871FE" w:rsidRPr="00B871FE" w:rsidRDefault="00B871FE" w:rsidP="00B871FE">
            <w:pPr>
              <w:widowControl/>
              <w:jc w:val="left"/>
              <w:rPr>
                <w:b/>
                <w:sz w:val="24"/>
              </w:rPr>
            </w:pPr>
            <w:r>
              <w:rPr>
                <w:rFonts w:ascii="等线" w:eastAsia="等线" w:hAnsi="等线" w:hint="eastAsia"/>
                <w:color w:val="000000"/>
                <w:sz w:val="22"/>
                <w:szCs w:val="22"/>
              </w:rPr>
              <w:t>214.7</w:t>
            </w:r>
          </w:p>
        </w:tc>
        <w:tc>
          <w:tcPr>
            <w:tcW w:w="0" w:type="auto"/>
            <w:vAlign w:val="bottom"/>
          </w:tcPr>
          <w:p w14:paraId="1484BC97" w14:textId="5B3A494C" w:rsidR="00B871FE" w:rsidRPr="00B871FE" w:rsidRDefault="00B871FE" w:rsidP="00B871FE">
            <w:pPr>
              <w:widowControl/>
              <w:jc w:val="left"/>
              <w:rPr>
                <w:b/>
                <w:sz w:val="24"/>
              </w:rPr>
            </w:pPr>
            <w:r>
              <w:rPr>
                <w:rFonts w:ascii="等线" w:eastAsia="等线" w:hAnsi="等线" w:hint="eastAsia"/>
                <w:color w:val="000000"/>
                <w:sz w:val="22"/>
                <w:szCs w:val="22"/>
              </w:rPr>
              <w:t>3346.842</w:t>
            </w:r>
          </w:p>
        </w:tc>
        <w:tc>
          <w:tcPr>
            <w:tcW w:w="0" w:type="auto"/>
            <w:vAlign w:val="bottom"/>
          </w:tcPr>
          <w:p w14:paraId="43439BE9" w14:textId="661AC465" w:rsidR="00B871FE" w:rsidRPr="00B871FE" w:rsidRDefault="00B871FE" w:rsidP="00B871FE">
            <w:pPr>
              <w:widowControl/>
              <w:jc w:val="left"/>
              <w:rPr>
                <w:b/>
                <w:sz w:val="24"/>
              </w:rPr>
            </w:pPr>
            <w:r>
              <w:rPr>
                <w:rFonts w:ascii="等线" w:eastAsia="等线" w:hAnsi="等线" w:hint="eastAsia"/>
                <w:color w:val="000000"/>
                <w:sz w:val="22"/>
                <w:szCs w:val="22"/>
              </w:rPr>
              <w:t>1923.381</w:t>
            </w:r>
          </w:p>
        </w:tc>
      </w:tr>
      <w:tr w:rsidR="00B871FE" w:rsidRPr="00B871FE" w14:paraId="12481A4E" w14:textId="2BED4417" w:rsidTr="00B871FE">
        <w:trPr>
          <w:trHeight w:val="280"/>
        </w:trPr>
        <w:tc>
          <w:tcPr>
            <w:tcW w:w="1040" w:type="dxa"/>
            <w:hideMark/>
          </w:tcPr>
          <w:p w14:paraId="504437BC"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449.3</w:t>
            </w:r>
          </w:p>
        </w:tc>
        <w:tc>
          <w:tcPr>
            <w:tcW w:w="1040" w:type="dxa"/>
            <w:hideMark/>
          </w:tcPr>
          <w:p w14:paraId="641B133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-263.3</w:t>
            </w:r>
          </w:p>
        </w:tc>
        <w:tc>
          <w:tcPr>
            <w:tcW w:w="1116" w:type="dxa"/>
            <w:noWrap/>
            <w:hideMark/>
          </w:tcPr>
          <w:p w14:paraId="7DBC2E37"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3747.162</w:t>
            </w:r>
          </w:p>
        </w:tc>
        <w:tc>
          <w:tcPr>
            <w:tcW w:w="1116" w:type="dxa"/>
            <w:noWrap/>
            <w:hideMark/>
          </w:tcPr>
          <w:p w14:paraId="3745F801"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5492.841</w:t>
            </w:r>
          </w:p>
        </w:tc>
        <w:tc>
          <w:tcPr>
            <w:tcW w:w="0" w:type="auto"/>
            <w:vAlign w:val="center"/>
          </w:tcPr>
          <w:p w14:paraId="4859E153" w14:textId="0C47F97F" w:rsidR="00B871FE" w:rsidRPr="00B871FE" w:rsidRDefault="00B871FE" w:rsidP="00B871FE">
            <w:pPr>
              <w:widowControl/>
              <w:jc w:val="left"/>
              <w:rPr>
                <w:b/>
                <w:sz w:val="24"/>
              </w:rPr>
            </w:pPr>
            <w:r>
              <w:rPr>
                <w:rFonts w:ascii="等线" w:eastAsia="等线" w:hAnsi="等线" w:hint="eastAsia"/>
                <w:color w:val="000000"/>
                <w:sz w:val="22"/>
                <w:szCs w:val="22"/>
              </w:rPr>
              <w:t>449.6</w:t>
            </w:r>
          </w:p>
        </w:tc>
        <w:tc>
          <w:tcPr>
            <w:tcW w:w="0" w:type="auto"/>
            <w:vAlign w:val="center"/>
          </w:tcPr>
          <w:p w14:paraId="3B26051E" w14:textId="403B2DD7" w:rsidR="00B871FE" w:rsidRPr="00B871FE" w:rsidRDefault="00B871FE" w:rsidP="00B871FE">
            <w:pPr>
              <w:widowControl/>
              <w:jc w:val="left"/>
              <w:rPr>
                <w:b/>
                <w:sz w:val="24"/>
              </w:rPr>
            </w:pPr>
            <w:r>
              <w:rPr>
                <w:rFonts w:ascii="等线" w:eastAsia="等线" w:hAnsi="等线" w:hint="eastAsia"/>
                <w:color w:val="000000"/>
                <w:sz w:val="22"/>
                <w:szCs w:val="22"/>
              </w:rPr>
              <w:t>248.1</w:t>
            </w:r>
          </w:p>
        </w:tc>
        <w:tc>
          <w:tcPr>
            <w:tcW w:w="0" w:type="auto"/>
            <w:vAlign w:val="bottom"/>
          </w:tcPr>
          <w:p w14:paraId="3C9F332E" w14:textId="395A6D7E" w:rsidR="00B871FE" w:rsidRPr="00B871FE" w:rsidRDefault="00B871FE" w:rsidP="00B871FE">
            <w:pPr>
              <w:widowControl/>
              <w:jc w:val="left"/>
              <w:rPr>
                <w:b/>
                <w:sz w:val="24"/>
              </w:rPr>
            </w:pPr>
            <w:r>
              <w:rPr>
                <w:rFonts w:ascii="等线" w:eastAsia="等线" w:hAnsi="等线" w:hint="eastAsia"/>
                <w:color w:val="000000"/>
                <w:sz w:val="22"/>
                <w:szCs w:val="22"/>
              </w:rPr>
              <w:t>3749.664</w:t>
            </w:r>
          </w:p>
        </w:tc>
        <w:tc>
          <w:tcPr>
            <w:tcW w:w="0" w:type="auto"/>
            <w:vAlign w:val="bottom"/>
          </w:tcPr>
          <w:p w14:paraId="427B390A" w14:textId="5D275330" w:rsidR="00B871FE" w:rsidRPr="00B871FE" w:rsidRDefault="00B871FE" w:rsidP="00B871FE">
            <w:pPr>
              <w:widowControl/>
              <w:jc w:val="left"/>
              <w:rPr>
                <w:b/>
                <w:sz w:val="24"/>
              </w:rPr>
            </w:pPr>
            <w:r>
              <w:rPr>
                <w:rFonts w:ascii="等线" w:eastAsia="等线" w:hAnsi="等线" w:hint="eastAsia"/>
                <w:color w:val="000000"/>
                <w:sz w:val="22"/>
                <w:szCs w:val="22"/>
              </w:rPr>
              <w:t>2104.761</w:t>
            </w:r>
          </w:p>
        </w:tc>
      </w:tr>
      <w:tr w:rsidR="00B871FE" w:rsidRPr="00B871FE" w14:paraId="3CAE486B" w14:textId="48AF3F2A" w:rsidTr="00B871FE">
        <w:trPr>
          <w:trHeight w:val="280"/>
        </w:trPr>
        <w:tc>
          <w:tcPr>
            <w:tcW w:w="1040" w:type="dxa"/>
            <w:hideMark/>
          </w:tcPr>
          <w:p w14:paraId="7325D0F0"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500</w:t>
            </w:r>
          </w:p>
        </w:tc>
        <w:tc>
          <w:tcPr>
            <w:tcW w:w="1040" w:type="dxa"/>
            <w:hideMark/>
          </w:tcPr>
          <w:p w14:paraId="0CCD86A5"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-295.7</w:t>
            </w:r>
          </w:p>
        </w:tc>
        <w:tc>
          <w:tcPr>
            <w:tcW w:w="1116" w:type="dxa"/>
            <w:noWrap/>
            <w:hideMark/>
          </w:tcPr>
          <w:p w14:paraId="43B31A5E"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4170</w:t>
            </w:r>
          </w:p>
        </w:tc>
        <w:tc>
          <w:tcPr>
            <w:tcW w:w="1116" w:type="dxa"/>
            <w:noWrap/>
            <w:hideMark/>
          </w:tcPr>
          <w:p w14:paraId="49076B5A"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6130.491</w:t>
            </w:r>
          </w:p>
        </w:tc>
        <w:tc>
          <w:tcPr>
            <w:tcW w:w="0" w:type="auto"/>
            <w:vAlign w:val="center"/>
          </w:tcPr>
          <w:p w14:paraId="0617093A" w14:textId="287098A5" w:rsidR="00B871FE" w:rsidRPr="00B871FE" w:rsidRDefault="00B871FE" w:rsidP="00B871FE">
            <w:pPr>
              <w:widowControl/>
              <w:jc w:val="left"/>
              <w:rPr>
                <w:b/>
                <w:sz w:val="24"/>
              </w:rPr>
            </w:pPr>
            <w:r>
              <w:rPr>
                <w:rFonts w:ascii="等线" w:eastAsia="等线" w:hAnsi="等线" w:hint="eastAsia"/>
                <w:color w:val="000000"/>
                <w:sz w:val="22"/>
                <w:szCs w:val="22"/>
              </w:rPr>
              <w:t>500.5</w:t>
            </w:r>
          </w:p>
        </w:tc>
        <w:tc>
          <w:tcPr>
            <w:tcW w:w="0" w:type="auto"/>
            <w:vAlign w:val="center"/>
          </w:tcPr>
          <w:p w14:paraId="3CC996D1" w14:textId="029CBBE6" w:rsidR="00B871FE" w:rsidRPr="00B871FE" w:rsidRDefault="00B871FE" w:rsidP="00B871FE">
            <w:pPr>
              <w:widowControl/>
              <w:jc w:val="left"/>
              <w:rPr>
                <w:b/>
                <w:sz w:val="24"/>
              </w:rPr>
            </w:pPr>
            <w:r>
              <w:rPr>
                <w:rFonts w:ascii="等线" w:eastAsia="等线" w:hAnsi="等线" w:hint="eastAsia"/>
                <w:color w:val="000000"/>
                <w:sz w:val="22"/>
                <w:szCs w:val="22"/>
              </w:rPr>
              <w:t>280.9</w:t>
            </w:r>
          </w:p>
        </w:tc>
        <w:tc>
          <w:tcPr>
            <w:tcW w:w="0" w:type="auto"/>
            <w:vAlign w:val="bottom"/>
          </w:tcPr>
          <w:p w14:paraId="1CAB91DD" w14:textId="51E124BF" w:rsidR="00B871FE" w:rsidRPr="00B871FE" w:rsidRDefault="00B871FE" w:rsidP="00B871FE">
            <w:pPr>
              <w:widowControl/>
              <w:jc w:val="left"/>
              <w:rPr>
                <w:b/>
                <w:sz w:val="24"/>
              </w:rPr>
            </w:pPr>
            <w:r>
              <w:rPr>
                <w:rFonts w:ascii="等线" w:eastAsia="等线" w:hAnsi="等线" w:hint="eastAsia"/>
                <w:color w:val="000000"/>
                <w:sz w:val="22"/>
                <w:szCs w:val="22"/>
              </w:rPr>
              <w:t>4174.17</w:t>
            </w:r>
          </w:p>
        </w:tc>
        <w:tc>
          <w:tcPr>
            <w:tcW w:w="0" w:type="auto"/>
            <w:vAlign w:val="bottom"/>
          </w:tcPr>
          <w:p w14:paraId="7D079F20" w14:textId="454B8416" w:rsidR="00B871FE" w:rsidRPr="00B871FE" w:rsidRDefault="00B871FE" w:rsidP="00B871FE">
            <w:pPr>
              <w:widowControl/>
              <w:jc w:val="left"/>
              <w:rPr>
                <w:b/>
                <w:sz w:val="24"/>
              </w:rPr>
            </w:pPr>
            <w:r>
              <w:rPr>
                <w:rFonts w:ascii="等线" w:eastAsia="等线" w:hAnsi="等线" w:hint="eastAsia"/>
                <w:color w:val="000000"/>
                <w:sz w:val="22"/>
                <w:szCs w:val="22"/>
              </w:rPr>
              <w:t>2311.803</w:t>
            </w:r>
          </w:p>
        </w:tc>
      </w:tr>
      <w:tr w:rsidR="00B871FE" w:rsidRPr="00B871FE" w14:paraId="6ABBFD42" w14:textId="7D172285" w:rsidTr="00B871FE">
        <w:trPr>
          <w:trHeight w:val="280"/>
        </w:trPr>
        <w:tc>
          <w:tcPr>
            <w:tcW w:w="1040" w:type="dxa"/>
            <w:hideMark/>
          </w:tcPr>
          <w:p w14:paraId="051CF9DB"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551</w:t>
            </w:r>
          </w:p>
        </w:tc>
        <w:tc>
          <w:tcPr>
            <w:tcW w:w="1040" w:type="dxa"/>
            <w:hideMark/>
          </w:tcPr>
          <w:p w14:paraId="43A9F6E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-325.4</w:t>
            </w:r>
          </w:p>
        </w:tc>
        <w:tc>
          <w:tcPr>
            <w:tcW w:w="1116" w:type="dxa"/>
            <w:noWrap/>
            <w:hideMark/>
          </w:tcPr>
          <w:p w14:paraId="6A71425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4595.34</w:t>
            </w:r>
          </w:p>
        </w:tc>
        <w:tc>
          <w:tcPr>
            <w:tcW w:w="1116" w:type="dxa"/>
            <w:noWrap/>
            <w:hideMark/>
          </w:tcPr>
          <w:p w14:paraId="160C2389"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6752.742</w:t>
            </w:r>
          </w:p>
        </w:tc>
        <w:tc>
          <w:tcPr>
            <w:tcW w:w="0" w:type="auto"/>
            <w:vAlign w:val="center"/>
          </w:tcPr>
          <w:p w14:paraId="7B94430C" w14:textId="09B2BDA5" w:rsidR="00B871FE" w:rsidRPr="00B871FE" w:rsidRDefault="00B871FE" w:rsidP="00B871FE">
            <w:pPr>
              <w:widowControl/>
              <w:jc w:val="left"/>
              <w:rPr>
                <w:b/>
                <w:sz w:val="24"/>
              </w:rPr>
            </w:pPr>
            <w:r>
              <w:rPr>
                <w:rFonts w:ascii="等线" w:eastAsia="等线" w:hAnsi="等线" w:hint="eastAsia"/>
                <w:color w:val="000000"/>
                <w:sz w:val="22"/>
                <w:szCs w:val="22"/>
              </w:rPr>
              <w:t>550.2</w:t>
            </w:r>
          </w:p>
        </w:tc>
        <w:tc>
          <w:tcPr>
            <w:tcW w:w="0" w:type="auto"/>
            <w:vAlign w:val="center"/>
          </w:tcPr>
          <w:p w14:paraId="01DD1195" w14:textId="29222734" w:rsidR="00B871FE" w:rsidRPr="00B871FE" w:rsidRDefault="00B871FE" w:rsidP="00B871FE">
            <w:pPr>
              <w:widowControl/>
              <w:jc w:val="left"/>
              <w:rPr>
                <w:b/>
                <w:sz w:val="24"/>
              </w:rPr>
            </w:pPr>
            <w:r>
              <w:rPr>
                <w:rFonts w:ascii="等线" w:eastAsia="等线" w:hAnsi="等线" w:hint="eastAsia"/>
                <w:color w:val="000000"/>
                <w:sz w:val="22"/>
                <w:szCs w:val="22"/>
              </w:rPr>
              <w:t>309.8</w:t>
            </w:r>
          </w:p>
        </w:tc>
        <w:tc>
          <w:tcPr>
            <w:tcW w:w="0" w:type="auto"/>
            <w:vAlign w:val="bottom"/>
          </w:tcPr>
          <w:p w14:paraId="18F83C1A" w14:textId="1E46BB94" w:rsidR="00B871FE" w:rsidRPr="00B871FE" w:rsidRDefault="00B871FE" w:rsidP="00B871FE">
            <w:pPr>
              <w:widowControl/>
              <w:jc w:val="left"/>
              <w:rPr>
                <w:b/>
                <w:sz w:val="24"/>
              </w:rPr>
            </w:pPr>
            <w:r>
              <w:rPr>
                <w:rFonts w:ascii="等线" w:eastAsia="等线" w:hAnsi="等线" w:hint="eastAsia"/>
                <w:color w:val="000000"/>
                <w:sz w:val="22"/>
                <w:szCs w:val="22"/>
              </w:rPr>
              <w:t>4588.668</w:t>
            </w:r>
          </w:p>
        </w:tc>
        <w:tc>
          <w:tcPr>
            <w:tcW w:w="0" w:type="auto"/>
            <w:vAlign w:val="bottom"/>
          </w:tcPr>
          <w:p w14:paraId="0626630E" w14:textId="1A96CD66" w:rsidR="00B871FE" w:rsidRPr="00B871FE" w:rsidRDefault="00B871FE" w:rsidP="00B871FE">
            <w:pPr>
              <w:widowControl/>
              <w:jc w:val="left"/>
              <w:rPr>
                <w:b/>
                <w:sz w:val="24"/>
              </w:rPr>
            </w:pPr>
            <w:r>
              <w:rPr>
                <w:rFonts w:ascii="等线" w:eastAsia="等线" w:hAnsi="等线" w:hint="eastAsia"/>
                <w:color w:val="000000"/>
                <w:sz w:val="22"/>
                <w:szCs w:val="22"/>
              </w:rPr>
              <w:t>2534.694</w:t>
            </w:r>
          </w:p>
        </w:tc>
      </w:tr>
      <w:tr w:rsidR="00B871FE" w:rsidRPr="00B871FE" w14:paraId="6BCBE893" w14:textId="2652711D" w:rsidTr="00B871FE">
        <w:trPr>
          <w:trHeight w:val="280"/>
        </w:trPr>
        <w:tc>
          <w:tcPr>
            <w:tcW w:w="1040" w:type="dxa"/>
            <w:hideMark/>
          </w:tcPr>
          <w:p w14:paraId="48EFB98C"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634.1</w:t>
            </w:r>
          </w:p>
        </w:tc>
        <w:tc>
          <w:tcPr>
            <w:tcW w:w="1040" w:type="dxa"/>
            <w:hideMark/>
          </w:tcPr>
          <w:p w14:paraId="2FAE1144"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-366.7</w:t>
            </w:r>
          </w:p>
        </w:tc>
        <w:tc>
          <w:tcPr>
            <w:tcW w:w="1116" w:type="dxa"/>
            <w:noWrap/>
            <w:hideMark/>
          </w:tcPr>
          <w:p w14:paraId="43D93CA3"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5288.394</w:t>
            </w:r>
          </w:p>
        </w:tc>
        <w:tc>
          <w:tcPr>
            <w:tcW w:w="1116" w:type="dxa"/>
            <w:noWrap/>
            <w:hideMark/>
          </w:tcPr>
          <w:p w14:paraId="7FF8185F" w14:textId="77777777" w:rsidR="00B871FE" w:rsidRPr="00B871FE" w:rsidRDefault="00B871FE" w:rsidP="00B871FE">
            <w:pPr>
              <w:snapToGrid w:val="0"/>
              <w:spacing w:line="360" w:lineRule="auto"/>
              <w:jc w:val="left"/>
              <w:rPr>
                <w:rFonts w:ascii="等线" w:eastAsia="等线" w:hAnsi="等线"/>
                <w:color w:val="000000"/>
                <w:sz w:val="22"/>
                <w:szCs w:val="22"/>
              </w:rPr>
            </w:pPr>
            <w:r w:rsidRPr="00B871FE">
              <w:rPr>
                <w:rFonts w:ascii="等线" w:eastAsia="等线" w:hAnsi="等线" w:hint="eastAsia"/>
                <w:color w:val="000000"/>
                <w:sz w:val="22"/>
                <w:szCs w:val="22"/>
              </w:rPr>
              <w:t>7719.615</w:t>
            </w:r>
          </w:p>
        </w:tc>
        <w:tc>
          <w:tcPr>
            <w:tcW w:w="0" w:type="auto"/>
            <w:vAlign w:val="center"/>
          </w:tcPr>
          <w:p w14:paraId="43CA1BB5" w14:textId="20E1386F" w:rsidR="00B871FE" w:rsidRPr="00B871FE" w:rsidRDefault="00B871FE" w:rsidP="00B871FE">
            <w:pPr>
              <w:widowControl/>
              <w:jc w:val="left"/>
              <w:rPr>
                <w:b/>
                <w:sz w:val="24"/>
              </w:rPr>
            </w:pPr>
            <w:r>
              <w:rPr>
                <w:rFonts w:ascii="等线" w:eastAsia="等线" w:hAnsi="等线" w:hint="eastAsia"/>
                <w:color w:val="000000"/>
                <w:sz w:val="22"/>
                <w:szCs w:val="22"/>
              </w:rPr>
              <w:t>634.2</w:t>
            </w:r>
          </w:p>
        </w:tc>
        <w:tc>
          <w:tcPr>
            <w:tcW w:w="0" w:type="auto"/>
            <w:vAlign w:val="center"/>
          </w:tcPr>
          <w:p w14:paraId="3B95D51B" w14:textId="7B3EB969" w:rsidR="00B871FE" w:rsidRPr="00B871FE" w:rsidRDefault="00B871FE" w:rsidP="00B871FE">
            <w:pPr>
              <w:widowControl/>
              <w:jc w:val="left"/>
              <w:rPr>
                <w:b/>
                <w:sz w:val="24"/>
              </w:rPr>
            </w:pPr>
            <w:r>
              <w:rPr>
                <w:rFonts w:ascii="等线" w:eastAsia="等线" w:hAnsi="等线" w:hint="eastAsia"/>
                <w:color w:val="000000"/>
                <w:sz w:val="22"/>
                <w:szCs w:val="22"/>
              </w:rPr>
              <w:t>351.2</w:t>
            </w:r>
          </w:p>
        </w:tc>
        <w:tc>
          <w:tcPr>
            <w:tcW w:w="0" w:type="auto"/>
            <w:vAlign w:val="bottom"/>
          </w:tcPr>
          <w:p w14:paraId="7E1D4B4A" w14:textId="305BEF1A" w:rsidR="00B871FE" w:rsidRPr="00B871FE" w:rsidRDefault="00B871FE" w:rsidP="00B871FE">
            <w:pPr>
              <w:widowControl/>
              <w:jc w:val="left"/>
              <w:rPr>
                <w:b/>
                <w:sz w:val="24"/>
              </w:rPr>
            </w:pPr>
            <w:r>
              <w:rPr>
                <w:rFonts w:ascii="等线" w:eastAsia="等线" w:hAnsi="等线" w:hint="eastAsia"/>
                <w:color w:val="000000"/>
                <w:sz w:val="22"/>
                <w:szCs w:val="22"/>
              </w:rPr>
              <w:t>5289.228</w:t>
            </w:r>
          </w:p>
        </w:tc>
        <w:tc>
          <w:tcPr>
            <w:tcW w:w="0" w:type="auto"/>
            <w:vAlign w:val="bottom"/>
          </w:tcPr>
          <w:p w14:paraId="44DE57F5" w14:textId="51F078F5" w:rsidR="00B871FE" w:rsidRPr="00B871FE" w:rsidRDefault="00B871FE" w:rsidP="00B871FE">
            <w:pPr>
              <w:widowControl/>
              <w:jc w:val="left"/>
              <w:rPr>
                <w:b/>
                <w:sz w:val="24"/>
              </w:rPr>
            </w:pPr>
            <w:r>
              <w:rPr>
                <w:rFonts w:ascii="等线" w:eastAsia="等线" w:hAnsi="等线" w:hint="eastAsia"/>
                <w:color w:val="000000"/>
                <w:sz w:val="22"/>
                <w:szCs w:val="22"/>
              </w:rPr>
              <w:t>2960.772</w:t>
            </w:r>
          </w:p>
        </w:tc>
      </w:tr>
    </w:tbl>
    <w:p w14:paraId="4A83ABE0" w14:textId="77777777" w:rsidR="009150DF" w:rsidRPr="00377BA6" w:rsidRDefault="009150DF" w:rsidP="009150DF">
      <w:pPr>
        <w:snapToGrid w:val="0"/>
        <w:spacing w:line="360" w:lineRule="auto"/>
        <w:jc w:val="left"/>
        <w:rPr>
          <w:bCs/>
          <w:sz w:val="24"/>
        </w:rPr>
      </w:pPr>
      <w:r>
        <w:rPr>
          <w:b/>
          <w:sz w:val="24"/>
        </w:rPr>
        <w:tab/>
      </w:r>
      <w:r w:rsidRPr="00377BA6">
        <w:rPr>
          <w:rFonts w:hint="eastAsia"/>
          <w:bCs/>
          <w:sz w:val="24"/>
        </w:rPr>
        <w:t>使用</w:t>
      </w:r>
      <w:r>
        <w:rPr>
          <w:rFonts w:hint="eastAsia"/>
          <w:bCs/>
          <w:sz w:val="24"/>
        </w:rPr>
        <w:t>上表中的数据绘制磁滞回线如下图所示。</w:t>
      </w:r>
    </w:p>
    <w:p w14:paraId="7E91D3C6" w14:textId="72D94848" w:rsidR="008A4A30" w:rsidRPr="009150DF" w:rsidRDefault="008A4A30" w:rsidP="00935363">
      <w:pPr>
        <w:snapToGrid w:val="0"/>
        <w:spacing w:line="360" w:lineRule="auto"/>
        <w:jc w:val="left"/>
        <w:rPr>
          <w:b/>
          <w:sz w:val="24"/>
        </w:rPr>
      </w:pPr>
    </w:p>
    <w:p w14:paraId="14B6F49C" w14:textId="611C411B" w:rsidR="00387ECB" w:rsidRDefault="00387ECB" w:rsidP="00935363">
      <w:pPr>
        <w:snapToGrid w:val="0"/>
        <w:spacing w:line="360" w:lineRule="auto"/>
        <w:jc w:val="left"/>
        <w:rPr>
          <w:b/>
          <w:sz w:val="24"/>
        </w:rPr>
      </w:pPr>
      <w:r>
        <w:rPr>
          <w:noProof/>
        </w:rPr>
        <w:drawing>
          <wp:inline distT="0" distB="0" distL="0" distR="0" wp14:anchorId="131B238D" wp14:editId="132FA687">
            <wp:extent cx="4572000" cy="2743200"/>
            <wp:effectExtent l="0" t="0" r="0" b="0"/>
            <wp:docPr id="13" name="图表 13">
              <a:extLst xmlns:a="http://schemas.openxmlformats.org/drawingml/2006/main">
                <a:ext uri="{FF2B5EF4-FFF2-40B4-BE49-F238E27FC236}">
                  <a16:creationId xmlns:a16="http://schemas.microsoft.com/office/drawing/2014/main" id="{C44C268E-1FBD-4BC8-AF75-4ACCF97635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3FA8EDD" w14:textId="49185112" w:rsidR="009150DF" w:rsidRDefault="0088497A" w:rsidP="00935363">
      <w:pPr>
        <w:snapToGrid w:val="0"/>
        <w:spacing w:line="360" w:lineRule="auto"/>
        <w:jc w:val="left"/>
        <w:rPr>
          <w:b/>
          <w:sz w:val="24"/>
        </w:rPr>
      </w:pPr>
      <w:r>
        <w:rPr>
          <w:b/>
          <w:noProof/>
          <w:sz w:val="24"/>
        </w:rPr>
        <w:lastRenderedPageBreak/>
        <w:drawing>
          <wp:inline distT="0" distB="0" distL="0" distR="0" wp14:anchorId="6E2BCDAC" wp14:editId="167607DC">
            <wp:extent cx="4584700" cy="27559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5D80D6A" w14:textId="77777777" w:rsidR="009150DF" w:rsidRPr="00BE5DB7" w:rsidRDefault="009150DF" w:rsidP="00935363">
      <w:pPr>
        <w:snapToGrid w:val="0"/>
        <w:spacing w:line="360" w:lineRule="auto"/>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实验小结：</w:t>
      </w:r>
    </w:p>
    <w:p w14:paraId="2F5DC83A" w14:textId="77777777" w:rsidR="0088497A" w:rsidRDefault="009150DF" w:rsidP="0088497A">
      <w:pPr>
        <w:snapToGrid w:val="0"/>
        <w:spacing w:line="360" w:lineRule="auto"/>
        <w:jc w:val="left"/>
        <w:rPr>
          <w:rFonts w:asciiTheme="minorEastAsia" w:eastAsiaTheme="minorEastAsia" w:hAnsiTheme="minorEastAsia"/>
          <w:bCs/>
          <w:sz w:val="24"/>
          <w:szCs w:val="28"/>
        </w:rPr>
      </w:pPr>
      <w:r w:rsidRPr="00BE5DB7">
        <w:rPr>
          <w:rFonts w:asciiTheme="minorEastAsia" w:eastAsiaTheme="minorEastAsia" w:hAnsiTheme="minorEastAsia"/>
          <w:bCs/>
          <w:sz w:val="24"/>
          <w:szCs w:val="28"/>
        </w:rPr>
        <w:fldChar w:fldCharType="begin"/>
      </w:r>
      <w:r w:rsidRPr="00BE5DB7">
        <w:rPr>
          <w:rFonts w:asciiTheme="minorEastAsia" w:eastAsiaTheme="minorEastAsia" w:hAnsiTheme="minorEastAsia"/>
          <w:bCs/>
          <w:sz w:val="24"/>
          <w:szCs w:val="28"/>
        </w:rPr>
        <w:instrText xml:space="preserve"> </w:instrText>
      </w:r>
      <w:r w:rsidRPr="00BE5DB7">
        <w:rPr>
          <w:rFonts w:asciiTheme="minorEastAsia" w:eastAsiaTheme="minorEastAsia" w:hAnsiTheme="minorEastAsia" w:hint="eastAsia"/>
          <w:bCs/>
          <w:sz w:val="24"/>
          <w:szCs w:val="28"/>
        </w:rPr>
        <w:instrText>eq \o\ac(○,1)</w:instrText>
      </w:r>
      <w:r w:rsidRPr="00BE5DB7">
        <w:rPr>
          <w:rFonts w:asciiTheme="minorEastAsia" w:eastAsiaTheme="minorEastAsia" w:hAnsiTheme="minorEastAsia"/>
          <w:bCs/>
          <w:sz w:val="24"/>
          <w:szCs w:val="28"/>
        </w:rPr>
        <w:fldChar w:fldCharType="end"/>
      </w:r>
      <w:r w:rsidRPr="00BE5DB7">
        <w:rPr>
          <w:rFonts w:asciiTheme="minorEastAsia" w:eastAsiaTheme="minorEastAsia" w:hAnsiTheme="minorEastAsia" w:hint="eastAsia"/>
          <w:bCs/>
          <w:sz w:val="24"/>
          <w:szCs w:val="28"/>
        </w:rPr>
        <w:t>从形状上来说，两条曲线均与理论曲线都符合较好，但如果仔细从数值上看，可以看到其中修正后的样品起始磁化曲线与理论曲线更为符合。进一步对比H与修正后的H，发现两者最大差距高达</w:t>
      </w:r>
      <w:r w:rsidRPr="00BE5DB7">
        <w:rPr>
          <w:rFonts w:asciiTheme="minorEastAsia" w:eastAsiaTheme="minorEastAsia" w:hAnsiTheme="minorEastAsia"/>
          <w:bCs/>
          <w:sz w:val="24"/>
          <w:szCs w:val="28"/>
        </w:rPr>
        <w:t>50</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85</w:t>
      </w:r>
      <w:r w:rsidRPr="00BE5DB7">
        <w:rPr>
          <w:rFonts w:asciiTheme="minorEastAsia" w:eastAsiaTheme="minorEastAsia" w:hAnsiTheme="minorEastAsia" w:hint="eastAsia"/>
          <w:bCs/>
          <w:sz w:val="24"/>
          <w:szCs w:val="28"/>
        </w:rPr>
        <w:t>%，此时气隙带来的误差不可忽略。原因是尽管铁芯的平均磁路是气隙宽度的一千多倍，但铁芯的相对磁导率也是空气相对磁导率的几千倍，两者相除后误差与测量值在同一数量级，故修正不可缺少。</w:t>
      </w:r>
    </w:p>
    <w:p w14:paraId="6A8572A9" w14:textId="7DFB5E4E" w:rsidR="009150DF" w:rsidRPr="0088497A" w:rsidRDefault="009150DF" w:rsidP="0088497A">
      <w:pPr>
        <w:pStyle w:val="af5"/>
        <w:spacing w:beforeLines="50" w:before="156" w:afterLines="50" w:after="156" w:line="360" w:lineRule="auto"/>
        <w:ind w:firstLineChars="0" w:firstLine="0"/>
        <w:jc w:val="center"/>
        <w:rPr>
          <w:b/>
          <w:bCs/>
          <w:sz w:val="30"/>
          <w:szCs w:val="30"/>
        </w:rPr>
      </w:pPr>
      <w:r w:rsidRPr="0088497A">
        <w:rPr>
          <w:rFonts w:hint="eastAsia"/>
          <w:b/>
          <w:bCs/>
          <w:sz w:val="30"/>
          <w:szCs w:val="30"/>
        </w:rPr>
        <w:t>第三部分：思考题</w:t>
      </w:r>
      <w:r w:rsidRPr="0088497A">
        <w:rPr>
          <w:b/>
          <w:bCs/>
          <w:sz w:val="30"/>
          <w:szCs w:val="30"/>
        </w:rPr>
        <w:t xml:space="preserve"> </w:t>
      </w:r>
    </w:p>
    <w:p w14:paraId="53CF57D9" w14:textId="77777777" w:rsidR="009150DF" w:rsidRPr="00AC24F4" w:rsidRDefault="009150DF" w:rsidP="009150DF">
      <w:pPr>
        <w:spacing w:beforeLines="50" w:before="156" w:afterLines="50" w:after="156" w:line="360" w:lineRule="auto"/>
        <w:ind w:firstLineChars="200" w:firstLine="482"/>
        <w:jc w:val="left"/>
        <w:rPr>
          <w:b/>
          <w:bCs/>
          <w:iCs/>
          <w:sz w:val="24"/>
        </w:rPr>
      </w:pPr>
      <w:r w:rsidRPr="00AC24F4">
        <w:rPr>
          <w:rFonts w:hint="eastAsia"/>
          <w:b/>
          <w:bCs/>
          <w:iCs/>
          <w:sz w:val="24"/>
        </w:rPr>
        <w:t xml:space="preserve">1. </w:t>
      </w:r>
      <w:r w:rsidRPr="00AC24F4">
        <w:rPr>
          <w:rFonts w:hint="eastAsia"/>
          <w:b/>
          <w:bCs/>
          <w:iCs/>
          <w:sz w:val="24"/>
        </w:rPr>
        <w:t>铁磁材料的动态磁滞回线与静态磁滞回线在概念上有什么区别？铁磁材料动态磁滞回线的形状和面积受哪些因素影响？</w:t>
      </w:r>
    </w:p>
    <w:p w14:paraId="79BF5AA7" w14:textId="36397F18" w:rsidR="009150DF" w:rsidRPr="00BE5DB7" w:rsidRDefault="009150DF" w:rsidP="009150DF">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区别：静态磁滞回线是在恒定变化速率下测得的磁场强度，如同实验二的操作一般，H变化频率很慢，因此材料的磁特性保持稳定。而动态磁滞回线则是在较高频率下测得的磁场强度与磁感应强度的关系。如同实验一，频率取</w:t>
      </w:r>
      <w:r w:rsidR="002766D7" w:rsidRPr="00BE5DB7">
        <w:rPr>
          <w:rFonts w:asciiTheme="minorEastAsia" w:eastAsiaTheme="minorEastAsia" w:hAnsiTheme="minorEastAsia" w:hint="eastAsia"/>
          <w:bCs/>
          <w:sz w:val="24"/>
          <w:szCs w:val="28"/>
        </w:rPr>
        <w:t>几十</w:t>
      </w:r>
      <w:r w:rsidR="002766D7" w:rsidRPr="00BE5DB7">
        <w:rPr>
          <w:rFonts w:asciiTheme="minorEastAsia" w:eastAsiaTheme="minorEastAsia" w:hAnsiTheme="minorEastAsia"/>
          <w:bCs/>
          <w:sz w:val="24"/>
          <w:szCs w:val="28"/>
        </w:rPr>
        <w:t>HZ</w:t>
      </w:r>
      <w:r w:rsidR="002766D7" w:rsidRPr="00BE5DB7">
        <w:rPr>
          <w:rFonts w:asciiTheme="minorEastAsia" w:eastAsiaTheme="minorEastAsia" w:hAnsiTheme="minorEastAsia" w:hint="eastAsia"/>
          <w:bCs/>
          <w:sz w:val="24"/>
          <w:szCs w:val="28"/>
        </w:rPr>
        <w:t>量级。这时由于材料的磁特性和损耗，回线形状可能和静态情况不同。</w:t>
      </w:r>
    </w:p>
    <w:p w14:paraId="043F6342" w14:textId="5AB62AB8" w:rsidR="009150DF" w:rsidRPr="00BE5DB7" w:rsidRDefault="009150DF" w:rsidP="009150DF">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影响因素：动态磁滞回线的形状和面积受到铁磁样品</w:t>
      </w:r>
      <w:r w:rsidR="002766D7" w:rsidRPr="00BE5DB7">
        <w:rPr>
          <w:rFonts w:asciiTheme="minorEastAsia" w:eastAsiaTheme="minorEastAsia" w:hAnsiTheme="minorEastAsia" w:hint="eastAsia"/>
          <w:bCs/>
          <w:sz w:val="24"/>
          <w:szCs w:val="28"/>
        </w:rPr>
        <w:t>材料的微观结构</w:t>
      </w:r>
      <w:r w:rsidRPr="00BE5DB7">
        <w:rPr>
          <w:rFonts w:asciiTheme="minorEastAsia" w:eastAsiaTheme="minorEastAsia" w:hAnsiTheme="minorEastAsia" w:hint="eastAsia"/>
          <w:bCs/>
          <w:sz w:val="24"/>
          <w:szCs w:val="28"/>
        </w:rPr>
        <w:t>、大小</w:t>
      </w:r>
      <w:r w:rsidR="002766D7" w:rsidRPr="00BE5DB7">
        <w:rPr>
          <w:rFonts w:asciiTheme="minorEastAsia" w:eastAsiaTheme="minorEastAsia" w:hAnsiTheme="minorEastAsia" w:hint="eastAsia"/>
          <w:bCs/>
          <w:sz w:val="24"/>
          <w:szCs w:val="28"/>
        </w:rPr>
        <w:t>、温度</w:t>
      </w:r>
      <w:r w:rsidRPr="00BE5DB7">
        <w:rPr>
          <w:rFonts w:asciiTheme="minorEastAsia" w:eastAsiaTheme="minorEastAsia" w:hAnsiTheme="minorEastAsia" w:hint="eastAsia"/>
          <w:bCs/>
          <w:sz w:val="24"/>
          <w:szCs w:val="28"/>
        </w:rPr>
        <w:t>等影响，也受到外磁场频率</w:t>
      </w:r>
      <w:r w:rsidR="002766D7" w:rsidRPr="00BE5DB7">
        <w:rPr>
          <w:rFonts w:asciiTheme="minorEastAsia" w:eastAsiaTheme="minorEastAsia" w:hAnsiTheme="minorEastAsia" w:hint="eastAsia"/>
          <w:bCs/>
          <w:sz w:val="24"/>
          <w:szCs w:val="28"/>
        </w:rPr>
        <w:t>和幅度</w:t>
      </w:r>
      <w:r w:rsidRPr="00BE5DB7">
        <w:rPr>
          <w:rFonts w:asciiTheme="minorEastAsia" w:eastAsiaTheme="minorEastAsia" w:hAnsiTheme="minorEastAsia" w:hint="eastAsia"/>
          <w:bCs/>
          <w:sz w:val="24"/>
          <w:szCs w:val="28"/>
        </w:rPr>
        <w:t>的影响。外磁场频率越大，</w:t>
      </w:r>
      <w:r w:rsidR="002766D7" w:rsidRPr="00BE5DB7">
        <w:rPr>
          <w:rFonts w:asciiTheme="minorEastAsia" w:eastAsiaTheme="minorEastAsia" w:hAnsiTheme="minorEastAsia" w:hint="eastAsia"/>
          <w:bCs/>
          <w:sz w:val="24"/>
          <w:szCs w:val="28"/>
        </w:rPr>
        <w:t>材料损耗大，回线</w:t>
      </w:r>
      <w:r w:rsidRPr="00BE5DB7">
        <w:rPr>
          <w:rFonts w:asciiTheme="minorEastAsia" w:eastAsiaTheme="minorEastAsia" w:hAnsiTheme="minorEastAsia" w:hint="eastAsia"/>
          <w:bCs/>
          <w:sz w:val="24"/>
          <w:szCs w:val="28"/>
        </w:rPr>
        <w:t>形状越小；磁场幅度越大，整体形状越大。硬磁材料矫顽力大，整体形状较宽；软磁材料矫顽力小，磁导率和饱和磁感应强度大，图像形状细长。动态磁滞回线围成的面积等于一个周期的能量损耗，这里的损耗包括涡流和剩磁等造成的损耗。电阻率低的材料涡流损耗大，也就意味着其图形围成面积比较大。</w:t>
      </w:r>
    </w:p>
    <w:p w14:paraId="0ECF9580" w14:textId="77777777" w:rsidR="009150DF" w:rsidRDefault="009150DF" w:rsidP="009150DF">
      <w:pPr>
        <w:spacing w:beforeLines="50" w:before="156" w:afterLines="50" w:after="156" w:line="360" w:lineRule="auto"/>
        <w:ind w:firstLineChars="200" w:firstLine="482"/>
        <w:jc w:val="left"/>
        <w:rPr>
          <w:b/>
          <w:bCs/>
          <w:iCs/>
          <w:sz w:val="24"/>
        </w:rPr>
      </w:pPr>
      <w:r w:rsidRPr="00AC24F4">
        <w:rPr>
          <w:rFonts w:hint="eastAsia"/>
          <w:b/>
          <w:bCs/>
          <w:iCs/>
          <w:sz w:val="24"/>
        </w:rPr>
        <w:lastRenderedPageBreak/>
        <w:t xml:space="preserve">2. </w:t>
      </w:r>
      <w:r w:rsidRPr="00AC24F4">
        <w:rPr>
          <w:rFonts w:hint="eastAsia"/>
          <w:b/>
          <w:bCs/>
          <w:iCs/>
          <w:sz w:val="24"/>
        </w:rPr>
        <w:t>什么叫做基本磁化曲线？它和起始磁化曲线间有何区别？</w:t>
      </w:r>
    </w:p>
    <w:p w14:paraId="4CA6FDA8" w14:textId="7EFEC9BC" w:rsidR="009150DF" w:rsidRPr="00BE5DB7" w:rsidRDefault="009150DF" w:rsidP="009150DF">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bCs/>
          <w:sz w:val="24"/>
          <w:szCs w:val="28"/>
        </w:rPr>
        <w:t>基本磁化曲线</w:t>
      </w:r>
      <w:r w:rsidRPr="00BE5DB7">
        <w:rPr>
          <w:rFonts w:asciiTheme="minorEastAsia" w:eastAsiaTheme="minorEastAsia" w:hAnsiTheme="minorEastAsia" w:hint="eastAsia"/>
          <w:bCs/>
          <w:sz w:val="24"/>
          <w:szCs w:val="28"/>
        </w:rPr>
        <w:t>：</w:t>
      </w:r>
      <w:r w:rsidRPr="00BE5DB7">
        <w:rPr>
          <w:rFonts w:asciiTheme="minorEastAsia" w:eastAsiaTheme="minorEastAsia" w:hAnsiTheme="minorEastAsia"/>
          <w:bCs/>
          <w:sz w:val="24"/>
          <w:szCs w:val="28"/>
        </w:rPr>
        <w:t>当直流激励的大小发生变化，</w:t>
      </w:r>
      <m:oMath>
        <m:r>
          <w:rPr>
            <w:rFonts w:ascii="Cambria Math" w:eastAsiaTheme="minorEastAsia" w:hAnsi="Cambria Math"/>
            <w:sz w:val="24"/>
            <w:szCs w:val="28"/>
          </w:rPr>
          <m:t>H</m:t>
        </m:r>
        <m:r>
          <m:rPr>
            <m:sty m:val="p"/>
          </m:rPr>
          <w:rPr>
            <w:rFonts w:ascii="Cambria Math" w:eastAsiaTheme="minorEastAsia" w:hAnsi="Cambria Math"/>
            <w:sz w:val="24"/>
            <w:szCs w:val="28"/>
          </w:rPr>
          <m:t xml:space="preserve"> </m:t>
        </m:r>
      </m:oMath>
      <w:r w:rsidRPr="00BE5DB7">
        <w:rPr>
          <w:rFonts w:asciiTheme="minorEastAsia" w:eastAsiaTheme="minorEastAsia" w:hAnsiTheme="minorEastAsia"/>
          <w:bCs/>
          <w:sz w:val="24"/>
          <w:szCs w:val="28"/>
        </w:rPr>
        <w:t>与</w:t>
      </w:r>
      <m:oMath>
        <m:r>
          <m:rPr>
            <m:sty m:val="p"/>
          </m:rPr>
          <w:rPr>
            <w:rFonts w:ascii="Cambria Math" w:eastAsiaTheme="minorEastAsia" w:hAnsi="Cambria Math"/>
            <w:sz w:val="24"/>
            <w:szCs w:val="28"/>
          </w:rPr>
          <m:t xml:space="preserve"> </m:t>
        </m:r>
        <m:r>
          <w:rPr>
            <w:rFonts w:ascii="Cambria Math" w:eastAsiaTheme="minorEastAsia" w:hAnsi="Cambria Math"/>
            <w:sz w:val="24"/>
            <w:szCs w:val="28"/>
          </w:rPr>
          <m:t>B</m:t>
        </m:r>
        <m:r>
          <m:rPr>
            <m:sty m:val="p"/>
          </m:rPr>
          <w:rPr>
            <w:rFonts w:ascii="Cambria Math" w:eastAsiaTheme="minorEastAsia" w:hAnsi="Cambria Math"/>
            <w:sz w:val="24"/>
            <w:szCs w:val="28"/>
          </w:rPr>
          <m:t xml:space="preserve"> </m:t>
        </m:r>
      </m:oMath>
      <w:r w:rsidRPr="00BE5DB7">
        <w:rPr>
          <w:rFonts w:asciiTheme="minorEastAsia" w:eastAsiaTheme="minorEastAsia" w:hAnsiTheme="minorEastAsia"/>
          <w:bCs/>
          <w:sz w:val="24"/>
          <w:szCs w:val="28"/>
        </w:rPr>
        <w:t>也随之改变，形成</w:t>
      </w:r>
      <w:r w:rsidR="002766D7" w:rsidRPr="00BE5DB7">
        <w:rPr>
          <w:rFonts w:asciiTheme="minorEastAsia" w:eastAsiaTheme="minorEastAsia" w:hAnsiTheme="minorEastAsia" w:hint="eastAsia"/>
          <w:bCs/>
          <w:sz w:val="24"/>
          <w:szCs w:val="28"/>
        </w:rPr>
        <w:t>一个个</w:t>
      </w:r>
      <w:r w:rsidRPr="00BE5DB7">
        <w:rPr>
          <w:rFonts w:asciiTheme="minorEastAsia" w:eastAsiaTheme="minorEastAsia" w:hAnsiTheme="minorEastAsia"/>
          <w:bCs/>
          <w:sz w:val="24"/>
          <w:szCs w:val="28"/>
        </w:rPr>
        <w:t>磁滞回线。</w:t>
      </w:r>
      <w:r w:rsidRPr="00BE5DB7">
        <w:rPr>
          <w:rFonts w:asciiTheme="minorEastAsia" w:eastAsiaTheme="minorEastAsia" w:hAnsiTheme="minorEastAsia" w:hint="eastAsia"/>
          <w:bCs/>
          <w:sz w:val="24"/>
          <w:szCs w:val="28"/>
        </w:rPr>
        <w:t xml:space="preserve">将每个磁滞回线的顶点以及坐标原点 </w:t>
      </w:r>
      <w:r w:rsidRPr="00BE5DB7">
        <w:rPr>
          <w:rFonts w:asciiTheme="minorEastAsia" w:eastAsiaTheme="minorEastAsia" w:hAnsiTheme="minorEastAsia"/>
          <w:bCs/>
          <w:sz w:val="24"/>
          <w:szCs w:val="28"/>
        </w:rPr>
        <w:t xml:space="preserve">O </w:t>
      </w:r>
      <w:r w:rsidRPr="00BE5DB7">
        <w:rPr>
          <w:rFonts w:asciiTheme="minorEastAsia" w:eastAsiaTheme="minorEastAsia" w:hAnsiTheme="minorEastAsia" w:hint="eastAsia"/>
          <w:bCs/>
          <w:sz w:val="24"/>
          <w:szCs w:val="28"/>
        </w:rPr>
        <w:t>连接起来，得到的曲线是基本磁化曲线。</w:t>
      </w:r>
    </w:p>
    <w:p w14:paraId="3D5DEBAD" w14:textId="5006EE6D" w:rsidR="009150DF" w:rsidRPr="00BE5DB7" w:rsidRDefault="009150DF" w:rsidP="009150DF">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起始磁化曲线：将</w:t>
      </w:r>
      <w:r w:rsidR="002766D7" w:rsidRPr="00BE5DB7">
        <w:rPr>
          <w:rFonts w:asciiTheme="minorEastAsia" w:eastAsiaTheme="minorEastAsia" w:hAnsiTheme="minorEastAsia" w:hint="eastAsia"/>
          <w:bCs/>
          <w:sz w:val="24"/>
          <w:szCs w:val="28"/>
        </w:rPr>
        <w:t>铁磁</w:t>
      </w:r>
      <w:r w:rsidRPr="00BE5DB7">
        <w:rPr>
          <w:rFonts w:asciiTheme="minorEastAsia" w:eastAsiaTheme="minorEastAsia" w:hAnsiTheme="minorEastAsia" w:hint="eastAsia"/>
          <w:bCs/>
          <w:sz w:val="24"/>
          <w:szCs w:val="28"/>
        </w:rPr>
        <w:t>材料</w:t>
      </w:r>
      <w:r w:rsidR="002766D7" w:rsidRPr="00BE5DB7">
        <w:rPr>
          <w:rFonts w:asciiTheme="minorEastAsia" w:eastAsiaTheme="minorEastAsia" w:hAnsiTheme="minorEastAsia" w:hint="eastAsia"/>
          <w:bCs/>
          <w:sz w:val="24"/>
          <w:szCs w:val="28"/>
        </w:rPr>
        <w:t>初次施加</w:t>
      </w:r>
      <w:r w:rsidRPr="00BE5DB7">
        <w:rPr>
          <w:rFonts w:asciiTheme="minorEastAsia" w:eastAsiaTheme="minorEastAsia" w:hAnsiTheme="minorEastAsia" w:hint="eastAsia"/>
          <w:bCs/>
          <w:sz w:val="24"/>
          <w:szCs w:val="28"/>
        </w:rPr>
        <w:t>加上由小变大的磁场进行磁化时，</w:t>
      </w:r>
      <w:r w:rsidRPr="00BE5DB7">
        <w:rPr>
          <w:rFonts w:asciiTheme="minorEastAsia" w:eastAsiaTheme="minorEastAsia" w:hAnsiTheme="minorEastAsia"/>
          <w:bCs/>
          <w:sz w:val="24"/>
          <w:szCs w:val="28"/>
        </w:rPr>
        <w:t xml:space="preserve">B </w:t>
      </w:r>
      <w:r w:rsidRPr="00BE5DB7">
        <w:rPr>
          <w:rFonts w:asciiTheme="minorEastAsia" w:eastAsiaTheme="minorEastAsia" w:hAnsiTheme="minorEastAsia" w:hint="eastAsia"/>
          <w:bCs/>
          <w:sz w:val="24"/>
          <w:szCs w:val="28"/>
        </w:rPr>
        <w:t xml:space="preserve">随 </w:t>
      </w:r>
      <w:r w:rsidRPr="00BE5DB7">
        <w:rPr>
          <w:rFonts w:asciiTheme="minorEastAsia" w:eastAsiaTheme="minorEastAsia" w:hAnsiTheme="minorEastAsia"/>
          <w:bCs/>
          <w:sz w:val="24"/>
          <w:szCs w:val="28"/>
        </w:rPr>
        <w:t xml:space="preserve">H </w:t>
      </w:r>
      <w:r w:rsidRPr="00BE5DB7">
        <w:rPr>
          <w:rFonts w:asciiTheme="minorEastAsia" w:eastAsiaTheme="minorEastAsia" w:hAnsiTheme="minorEastAsia" w:hint="eastAsia"/>
          <w:bCs/>
          <w:sz w:val="24"/>
          <w:szCs w:val="28"/>
        </w:rPr>
        <w:t>的变化曲线。</w:t>
      </w:r>
    </w:p>
    <w:p w14:paraId="572716ED" w14:textId="213ED861" w:rsidR="009150DF" w:rsidRPr="00BE5DB7" w:rsidRDefault="009150DF" w:rsidP="009150DF">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区别：尽管两条曲线的形状很相像，但本质不同</w:t>
      </w:r>
      <w:r w:rsidR="002766D7" w:rsidRPr="00BE5DB7">
        <w:rPr>
          <w:rFonts w:asciiTheme="minorEastAsia" w:eastAsiaTheme="minorEastAsia" w:hAnsiTheme="minorEastAsia" w:hint="eastAsia"/>
          <w:bCs/>
          <w:sz w:val="24"/>
          <w:szCs w:val="28"/>
        </w:rPr>
        <w:t>，起始磁化曲线反映</w:t>
      </w:r>
      <w:r w:rsidR="002766D7" w:rsidRPr="00BE5DB7">
        <w:rPr>
          <w:rFonts w:asciiTheme="minorEastAsia" w:eastAsiaTheme="minorEastAsia" w:hAnsiTheme="minorEastAsia"/>
          <w:bCs/>
          <w:sz w:val="24"/>
          <w:szCs w:val="28"/>
        </w:rPr>
        <w:t>材料未被充分磁化时的状态</w:t>
      </w:r>
      <w:r w:rsidR="002766D7" w:rsidRPr="00BE5DB7">
        <w:rPr>
          <w:rFonts w:asciiTheme="minorEastAsia" w:eastAsiaTheme="minorEastAsia" w:hAnsiTheme="minorEastAsia" w:hint="eastAsia"/>
          <w:bCs/>
          <w:sz w:val="24"/>
          <w:szCs w:val="28"/>
        </w:rPr>
        <w:t>，而基本磁化曲线反应</w:t>
      </w:r>
      <w:r w:rsidR="002766D7" w:rsidRPr="00BE5DB7">
        <w:rPr>
          <w:rFonts w:asciiTheme="minorEastAsia" w:eastAsiaTheme="minorEastAsia" w:hAnsiTheme="minorEastAsia"/>
          <w:bCs/>
          <w:sz w:val="24"/>
          <w:szCs w:val="28"/>
        </w:rPr>
        <w:t>材料在反复的磁化过程中达到的稳定状态。</w:t>
      </w:r>
    </w:p>
    <w:p w14:paraId="11A75C17" w14:textId="77777777" w:rsidR="009150DF" w:rsidRPr="00AC24F4" w:rsidRDefault="009150DF" w:rsidP="009150DF">
      <w:pPr>
        <w:spacing w:beforeLines="50" w:before="156" w:afterLines="50" w:after="156" w:line="360" w:lineRule="auto"/>
        <w:ind w:firstLineChars="200" w:firstLine="482"/>
        <w:jc w:val="left"/>
        <w:rPr>
          <w:b/>
          <w:bCs/>
          <w:iCs/>
          <w:sz w:val="24"/>
        </w:rPr>
      </w:pPr>
      <w:r>
        <w:rPr>
          <w:b/>
          <w:bCs/>
          <w:iCs/>
          <w:sz w:val="24"/>
        </w:rPr>
        <w:t>3</w:t>
      </w:r>
      <w:r w:rsidRPr="00AC24F4">
        <w:rPr>
          <w:rFonts w:hint="eastAsia"/>
          <w:b/>
          <w:bCs/>
          <w:iCs/>
          <w:sz w:val="24"/>
        </w:rPr>
        <w:t xml:space="preserve">. </w:t>
      </w:r>
      <w:r w:rsidRPr="00AC24F4">
        <w:rPr>
          <w:rFonts w:hint="eastAsia"/>
          <w:b/>
          <w:bCs/>
          <w:iCs/>
          <w:sz w:val="24"/>
        </w:rPr>
        <w:t>铁氧体和硅钢材料的动态磁化特性各有什么特点？</w:t>
      </w:r>
    </w:p>
    <w:p w14:paraId="5C849799" w14:textId="01E2A601" w:rsidR="009150DF" w:rsidRPr="00BE5DB7" w:rsidRDefault="009150DF" w:rsidP="009150DF">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铁氧体是硬磁材料，</w:t>
      </w:r>
      <w:r w:rsidR="002766D7" w:rsidRPr="00BE5DB7">
        <w:rPr>
          <w:rFonts w:asciiTheme="minorEastAsia" w:eastAsiaTheme="minorEastAsia" w:hAnsiTheme="minorEastAsia"/>
          <w:bCs/>
          <w:sz w:val="24"/>
          <w:szCs w:val="28"/>
        </w:rPr>
        <w:t>具有较高的电阻率，减少了涡流损耗</w:t>
      </w:r>
      <w:r w:rsidR="002766D7" w:rsidRPr="00BE5DB7">
        <w:rPr>
          <w:rFonts w:asciiTheme="minorEastAsia" w:eastAsiaTheme="minorEastAsia" w:hAnsiTheme="minorEastAsia" w:hint="eastAsia"/>
          <w:bCs/>
          <w:sz w:val="24"/>
          <w:szCs w:val="28"/>
        </w:rPr>
        <w:t>，且</w:t>
      </w:r>
      <w:r w:rsidR="002766D7" w:rsidRPr="00BE5DB7">
        <w:rPr>
          <w:rFonts w:asciiTheme="minorEastAsia" w:eastAsiaTheme="minorEastAsia" w:hAnsiTheme="minorEastAsia"/>
          <w:bCs/>
          <w:sz w:val="24"/>
          <w:szCs w:val="28"/>
        </w:rPr>
        <w:t>动态磁滞损耗较低，适用于高频应用。</w:t>
      </w:r>
      <w:r w:rsidR="002766D7" w:rsidRPr="00BE5DB7">
        <w:rPr>
          <w:rFonts w:asciiTheme="minorEastAsia" w:eastAsiaTheme="minorEastAsia" w:hAnsiTheme="minorEastAsia" w:hint="eastAsia"/>
          <w:bCs/>
          <w:sz w:val="24"/>
          <w:szCs w:val="28"/>
        </w:rPr>
        <w:t>从实验可以看出其</w:t>
      </w:r>
      <w:r w:rsidR="002766D7" w:rsidRPr="00BE5DB7">
        <w:rPr>
          <w:rFonts w:asciiTheme="minorEastAsia" w:eastAsiaTheme="minorEastAsia" w:hAnsiTheme="minorEastAsia"/>
          <w:bCs/>
          <w:sz w:val="24"/>
          <w:szCs w:val="28"/>
        </w:rPr>
        <w:t>磁化曲线比较平坦，显示出良好的饱和特性。</w:t>
      </w:r>
      <w:r w:rsidRPr="00BE5DB7">
        <w:rPr>
          <w:rFonts w:asciiTheme="minorEastAsia" w:eastAsiaTheme="minorEastAsia" w:hAnsiTheme="minorEastAsia" w:hint="eastAsia"/>
          <w:bCs/>
          <w:sz w:val="24"/>
          <w:szCs w:val="28"/>
        </w:rPr>
        <w:t>而硅钢是软磁材料</w:t>
      </w:r>
      <w:r w:rsidR="002766D7" w:rsidRPr="00BE5DB7">
        <w:rPr>
          <w:rFonts w:asciiTheme="minorEastAsia" w:eastAsiaTheme="minorEastAsia" w:hAnsiTheme="minorEastAsia" w:hint="eastAsia"/>
          <w:bCs/>
          <w:sz w:val="24"/>
          <w:szCs w:val="28"/>
        </w:rPr>
        <w:t>，</w:t>
      </w:r>
      <w:r w:rsidR="002766D7" w:rsidRPr="00BE5DB7">
        <w:rPr>
          <w:rFonts w:asciiTheme="minorEastAsia" w:eastAsiaTheme="minorEastAsia" w:hAnsiTheme="minorEastAsia"/>
          <w:bCs/>
          <w:sz w:val="24"/>
          <w:szCs w:val="28"/>
        </w:rPr>
        <w:t>动态磁滞损耗相对较高，尤其是在高频时，涡流损耗明显。</w:t>
      </w:r>
      <w:r w:rsidR="002766D7" w:rsidRPr="00BE5DB7">
        <w:rPr>
          <w:rFonts w:asciiTheme="minorEastAsia" w:eastAsiaTheme="minorEastAsia" w:hAnsiTheme="minorEastAsia" w:hint="eastAsia"/>
          <w:bCs/>
          <w:sz w:val="24"/>
          <w:szCs w:val="28"/>
        </w:rPr>
        <w:t>但是其</w:t>
      </w:r>
      <w:r w:rsidR="002766D7" w:rsidRPr="00BE5DB7">
        <w:rPr>
          <w:rFonts w:asciiTheme="minorEastAsia" w:eastAsiaTheme="minorEastAsia" w:hAnsiTheme="minorEastAsia"/>
          <w:bCs/>
          <w:sz w:val="24"/>
          <w:szCs w:val="28"/>
        </w:rPr>
        <w:t>导磁性较高，适合用于低频变压器和电机。</w:t>
      </w:r>
    </w:p>
    <w:p w14:paraId="65B8C017" w14:textId="77777777" w:rsidR="009150DF" w:rsidRPr="00E236A2" w:rsidRDefault="009150DF" w:rsidP="009150DF">
      <w:pPr>
        <w:spacing w:beforeLines="50" w:before="156" w:afterLines="50" w:after="156" w:line="360" w:lineRule="auto"/>
        <w:ind w:firstLineChars="200" w:firstLine="482"/>
        <w:jc w:val="left"/>
        <w:rPr>
          <w:b/>
          <w:bCs/>
          <w:iCs/>
          <w:sz w:val="24"/>
        </w:rPr>
      </w:pPr>
      <w:r w:rsidRPr="00E236A2">
        <w:rPr>
          <w:b/>
          <w:bCs/>
          <w:iCs/>
          <w:sz w:val="24"/>
        </w:rPr>
        <w:t xml:space="preserve">4. </w:t>
      </w:r>
      <w:r w:rsidRPr="00E236A2">
        <w:rPr>
          <w:rFonts w:hint="eastAsia"/>
          <w:b/>
          <w:bCs/>
          <w:iCs/>
          <w:sz w:val="24"/>
        </w:rPr>
        <w:t>本实验中，电路参量应怎样设置才能保证</w:t>
      </w:r>
      <m:oMath>
        <m:sSub>
          <m:sSubPr>
            <m:ctrlPr>
              <w:rPr>
                <w:rFonts w:ascii="Cambria Math" w:hAnsi="Cambria Math"/>
                <w:b/>
                <w:bCs/>
                <w:i/>
                <w:iCs/>
                <w:sz w:val="24"/>
              </w:rPr>
            </m:ctrlPr>
          </m:sSubPr>
          <m:e>
            <m:r>
              <m:rPr>
                <m:sty m:val="bi"/>
              </m:rPr>
              <w:rPr>
                <w:rFonts w:ascii="Cambria Math" w:hAnsi="Cambria Math"/>
                <w:sz w:val="24"/>
              </w:rPr>
              <m:t>u</m:t>
            </m:r>
          </m:e>
          <m:sub>
            <m:sSub>
              <m:sSubPr>
                <m:ctrlPr>
                  <w:rPr>
                    <w:rFonts w:ascii="Cambria Math" w:hAnsi="Cambria Math"/>
                    <w:b/>
                    <w:bCs/>
                    <w:i/>
                    <w:iCs/>
                    <w:sz w:val="24"/>
                  </w:rPr>
                </m:ctrlPr>
              </m:sSubPr>
              <m:e>
                <m:r>
                  <m:rPr>
                    <m:sty m:val="bi"/>
                  </m:rPr>
                  <w:rPr>
                    <w:rFonts w:ascii="Cambria Math" w:hAnsi="Cambria Math"/>
                    <w:sz w:val="24"/>
                  </w:rPr>
                  <m:t>R</m:t>
                </m:r>
              </m:e>
              <m:sub>
                <m:r>
                  <m:rPr>
                    <m:sty m:val="bi"/>
                  </m:rPr>
                  <w:rPr>
                    <w:rFonts w:ascii="Cambria Math" w:hAnsi="Cambria Math"/>
                    <w:sz w:val="24"/>
                  </w:rPr>
                  <m:t>1</m:t>
                </m:r>
              </m:sub>
            </m:sSub>
          </m:sub>
        </m:sSub>
        <m:r>
          <m:rPr>
            <m:sty m:val="bi"/>
          </m:rPr>
          <w:rPr>
            <w:rFonts w:ascii="Cambria Math" w:hAnsi="Cambria Math"/>
            <w:sz w:val="24"/>
          </w:rPr>
          <m:t xml:space="preserve"> - </m:t>
        </m:r>
        <m:sSub>
          <m:sSubPr>
            <m:ctrlPr>
              <w:rPr>
                <w:rFonts w:ascii="Cambria Math" w:hAnsi="Cambria Math"/>
                <w:b/>
                <w:bCs/>
                <w:i/>
                <w:iCs/>
                <w:sz w:val="24"/>
              </w:rPr>
            </m:ctrlPr>
          </m:sSubPr>
          <m:e>
            <m:r>
              <m:rPr>
                <m:sty m:val="bi"/>
              </m:rPr>
              <w:rPr>
                <w:rFonts w:ascii="Cambria Math" w:hAnsi="Cambria Math"/>
                <w:sz w:val="24"/>
              </w:rPr>
              <m:t>u</m:t>
            </m:r>
          </m:e>
          <m:sub>
            <m:r>
              <m:rPr>
                <m:sty m:val="bi"/>
              </m:rPr>
              <w:rPr>
                <w:rFonts w:ascii="Cambria Math" w:hAnsi="Cambria Math"/>
                <w:sz w:val="24"/>
              </w:rPr>
              <m:t>C</m:t>
            </m:r>
          </m:sub>
        </m:sSub>
        <m:r>
          <m:rPr>
            <m:sty m:val="bi"/>
          </m:rPr>
          <w:rPr>
            <w:rFonts w:ascii="Cambria Math" w:hAnsi="Cambria Math"/>
            <w:sz w:val="24"/>
          </w:rPr>
          <m:t xml:space="preserve"> </m:t>
        </m:r>
      </m:oMath>
      <w:r w:rsidRPr="00E236A2">
        <w:rPr>
          <w:rFonts w:hint="eastAsia"/>
          <w:b/>
          <w:bCs/>
          <w:iCs/>
          <w:sz w:val="24"/>
        </w:rPr>
        <w:t>所形成的李萨如图形正确反映材料动态磁滞回线的形状？</w:t>
      </w:r>
    </w:p>
    <w:p w14:paraId="7BAE27B1" w14:textId="0F6EA960" w:rsidR="009150DF" w:rsidRPr="00BE5DB7" w:rsidRDefault="009150DF" w:rsidP="009150DF">
      <w:pPr>
        <w:spacing w:beforeLines="50" w:before="156" w:afterLines="50" w:after="156" w:line="360" w:lineRule="auto"/>
        <w:ind w:firstLineChars="200" w:firstLine="480"/>
        <w:jc w:val="left"/>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首先由电压到B与H的换算过程中用到的近似，要求</w:t>
      </w:r>
      <w:r w:rsidR="002766D7" w:rsidRPr="00BE5DB7">
        <w:rPr>
          <w:rFonts w:asciiTheme="minorEastAsia" w:eastAsiaTheme="minorEastAsia" w:hAnsiTheme="minorEastAsia" w:hint="eastAsia"/>
          <w:bCs/>
          <w:sz w:val="24"/>
          <w:szCs w:val="28"/>
        </w:rPr>
        <w:t>时间常数</w:t>
      </w:r>
      <m:oMath>
        <m:sSub>
          <m:sSubPr>
            <m:ctrlPr>
              <w:rPr>
                <w:rFonts w:ascii="Cambria Math" w:eastAsiaTheme="minorEastAsia" w:hAnsi="Cambria Math"/>
                <w:bCs/>
                <w:sz w:val="24"/>
                <w:szCs w:val="28"/>
              </w:rPr>
            </m:ctrlPr>
          </m:sSubPr>
          <m:e>
            <m:r>
              <w:rPr>
                <w:rFonts w:ascii="Cambria Math" w:eastAsiaTheme="minorEastAsia" w:hAnsi="Cambria Math" w:hint="eastAsia"/>
                <w:sz w:val="24"/>
                <w:szCs w:val="28"/>
              </w:rPr>
              <m:t>R</m:t>
            </m:r>
            <m:ctrlPr>
              <w:rPr>
                <w:rFonts w:ascii="Cambria Math" w:eastAsiaTheme="minorEastAsia" w:hAnsi="Cambria Math" w:hint="eastAsia"/>
                <w:bCs/>
                <w:sz w:val="24"/>
                <w:szCs w:val="28"/>
              </w:rPr>
            </m:ctrlPr>
          </m:e>
          <m:sub>
            <m:r>
              <m:rPr>
                <m:sty m:val="p"/>
              </m:rPr>
              <w:rPr>
                <w:rFonts w:ascii="Cambria Math" w:eastAsiaTheme="minorEastAsia" w:hAnsi="Cambria Math"/>
                <w:sz w:val="24"/>
                <w:szCs w:val="28"/>
              </w:rPr>
              <m:t>2</m:t>
            </m:r>
          </m:sub>
        </m:sSub>
        <m:r>
          <w:rPr>
            <w:rFonts w:ascii="Cambria Math" w:eastAsiaTheme="minorEastAsia" w:hAnsi="Cambria Math" w:hint="eastAsia"/>
            <w:sz w:val="24"/>
            <w:szCs w:val="28"/>
          </w:rPr>
          <m:t>C</m:t>
        </m:r>
        <m:r>
          <m:rPr>
            <m:sty m:val="p"/>
          </m:rPr>
          <w:rPr>
            <w:rFonts w:ascii="Cambria Math" w:eastAsiaTheme="minorEastAsia" w:hAnsi="Cambria Math"/>
            <w:sz w:val="24"/>
            <w:szCs w:val="28"/>
          </w:rPr>
          <m:t>≫</m:t>
        </m:r>
        <m:r>
          <w:rPr>
            <w:rFonts w:ascii="Cambria Math" w:eastAsiaTheme="minorEastAsia" w:hAnsi="Cambria Math" w:hint="eastAsia"/>
            <w:sz w:val="24"/>
            <w:szCs w:val="28"/>
          </w:rPr>
          <m:t>T</m:t>
        </m:r>
      </m:oMath>
      <w:r w:rsidR="002766D7" w:rsidRPr="00BE5DB7">
        <w:rPr>
          <w:rFonts w:asciiTheme="minorEastAsia" w:eastAsiaTheme="minorEastAsia" w:hAnsiTheme="minorEastAsia" w:hint="eastAsia"/>
          <w:bCs/>
          <w:sz w:val="24"/>
          <w:szCs w:val="28"/>
        </w:rPr>
        <w:t>，即频率要高，且R</w:t>
      </w:r>
      <w:r w:rsidR="002766D7" w:rsidRPr="00BE5DB7">
        <w:rPr>
          <w:rFonts w:asciiTheme="minorEastAsia" w:eastAsiaTheme="minorEastAsia" w:hAnsiTheme="minorEastAsia"/>
          <w:bCs/>
          <w:sz w:val="24"/>
          <w:szCs w:val="28"/>
        </w:rPr>
        <w:t>2C</w:t>
      </w:r>
      <w:r w:rsidR="002766D7" w:rsidRPr="00BE5DB7">
        <w:rPr>
          <w:rFonts w:asciiTheme="minorEastAsia" w:eastAsiaTheme="minorEastAsia" w:hAnsiTheme="minorEastAsia" w:hint="eastAsia"/>
          <w:bCs/>
          <w:sz w:val="24"/>
          <w:szCs w:val="28"/>
        </w:rPr>
        <w:t>要大</w:t>
      </w:r>
      <w:r w:rsidRPr="00BE5DB7">
        <w:rPr>
          <w:rFonts w:asciiTheme="minorEastAsia" w:eastAsiaTheme="minorEastAsia" w:hAnsiTheme="minorEastAsia" w:hint="eastAsia"/>
          <w:bCs/>
          <w:sz w:val="24"/>
          <w:szCs w:val="28"/>
        </w:rPr>
        <w:t>。另一方面，交流电的振幅应该尽量大，使得铁磁体充分磁化。</w:t>
      </w:r>
    </w:p>
    <w:p w14:paraId="63359C5F" w14:textId="77777777" w:rsidR="009150DF" w:rsidRDefault="009150DF" w:rsidP="009150DF">
      <w:pPr>
        <w:spacing w:beforeLines="50" w:before="156" w:afterLines="50" w:after="156" w:line="360" w:lineRule="auto"/>
        <w:ind w:firstLineChars="200" w:firstLine="482"/>
        <w:jc w:val="left"/>
        <w:rPr>
          <w:b/>
          <w:bCs/>
          <w:iCs/>
          <w:sz w:val="24"/>
        </w:rPr>
      </w:pPr>
      <w:r>
        <w:rPr>
          <w:b/>
          <w:bCs/>
          <w:iCs/>
          <w:sz w:val="24"/>
        </w:rPr>
        <w:t>5</w:t>
      </w:r>
      <w:r w:rsidRPr="00E236A2">
        <w:rPr>
          <w:b/>
          <w:bCs/>
          <w:iCs/>
          <w:sz w:val="24"/>
        </w:rPr>
        <w:t xml:space="preserve">. </w:t>
      </w:r>
      <w:r w:rsidRPr="00E236A2">
        <w:rPr>
          <w:rFonts w:hint="eastAsia"/>
          <w:b/>
          <w:bCs/>
          <w:iCs/>
          <w:sz w:val="24"/>
        </w:rPr>
        <w:t>准静态磁滞回线测量实验中，</w:t>
      </w:r>
      <w:bookmarkStart w:id="1" w:name="_Hlk86484604"/>
      <w:r w:rsidRPr="00E236A2">
        <w:rPr>
          <w:rFonts w:hint="eastAsia"/>
          <w:b/>
          <w:bCs/>
          <w:iCs/>
          <w:sz w:val="24"/>
        </w:rPr>
        <w:t>为什么要对样品进行磁锻炼才能获得稳定的饱和磁滞回线</w:t>
      </w:r>
      <w:bookmarkEnd w:id="1"/>
      <w:r w:rsidRPr="00E236A2">
        <w:rPr>
          <w:rFonts w:hint="eastAsia"/>
          <w:b/>
          <w:bCs/>
          <w:iCs/>
          <w:sz w:val="24"/>
        </w:rPr>
        <w:t>？</w:t>
      </w:r>
    </w:p>
    <w:p w14:paraId="021F3039" w14:textId="3AA4BA3F" w:rsidR="00387ECB" w:rsidRDefault="002766D7" w:rsidP="00935363">
      <w:pPr>
        <w:snapToGrid w:val="0"/>
        <w:spacing w:line="360" w:lineRule="auto"/>
        <w:jc w:val="left"/>
      </w:pPr>
      <w:r w:rsidRPr="00BE5DB7">
        <w:rPr>
          <w:rFonts w:asciiTheme="minorEastAsia" w:eastAsiaTheme="minorEastAsia" w:hAnsiTheme="minorEastAsia"/>
          <w:bCs/>
          <w:sz w:val="24"/>
          <w:szCs w:val="28"/>
        </w:rPr>
        <w:t>对样品进行磁锻炼是为了消除材料内部的残余磁化和不均匀性，确保材料在每次测量前能够达到一致的初始状态。这可以帮助获得稳定的饱和磁滞回线，因为通过反复的磁化和退磁过程，样品的微观结构和磁特性能够达到稳定的状态，从而减少测量误差和提高数据的重复性</w:t>
      </w:r>
      <w:r>
        <w:t>。</w:t>
      </w:r>
    </w:p>
    <w:p w14:paraId="5C89DE26" w14:textId="590DA293" w:rsidR="005E6173" w:rsidRPr="0088497A" w:rsidRDefault="005E6173" w:rsidP="0088497A">
      <w:pPr>
        <w:pStyle w:val="af5"/>
        <w:spacing w:beforeLines="50" w:before="156" w:afterLines="50" w:after="156" w:line="360" w:lineRule="auto"/>
        <w:ind w:firstLineChars="0" w:firstLine="0"/>
        <w:jc w:val="center"/>
        <w:rPr>
          <w:b/>
          <w:bCs/>
          <w:sz w:val="30"/>
          <w:szCs w:val="30"/>
        </w:rPr>
      </w:pPr>
      <w:r w:rsidRPr="0088497A">
        <w:rPr>
          <w:rFonts w:hint="eastAsia"/>
          <w:b/>
          <w:bCs/>
          <w:sz w:val="30"/>
          <w:szCs w:val="30"/>
        </w:rPr>
        <w:t>第四部分：反思与感想</w:t>
      </w:r>
    </w:p>
    <w:p w14:paraId="7B22C0B5" w14:textId="471CDA04" w:rsidR="005E6173" w:rsidRPr="00BE5DB7" w:rsidRDefault="005E6173" w:rsidP="0088497A">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首先说一下此实验本人的反思，在第一部分的数据测定中，我们用的是示波器的cursor功能人为读数，图像的宽度和人为测量的因素都会带来误差。其次，在实验测定中，我观测到了Hc在正负半轴的数值并不对称，我认为这可能是电路中容抗阻抗引起的一些误差。还有在实验一（1</w:t>
      </w:r>
      <w:r w:rsidRPr="00BE5DB7">
        <w:rPr>
          <w:rFonts w:asciiTheme="minorEastAsia" w:eastAsiaTheme="minorEastAsia" w:hAnsiTheme="minorEastAsia"/>
          <w:bCs/>
          <w:sz w:val="24"/>
          <w:szCs w:val="28"/>
        </w:rPr>
        <w:t>）</w:t>
      </w:r>
      <w:r w:rsidRPr="00BE5DB7">
        <w:rPr>
          <w:rFonts w:asciiTheme="minorEastAsia" w:eastAsiaTheme="minorEastAsia" w:hAnsiTheme="minorEastAsia" w:hint="eastAsia"/>
          <w:bCs/>
          <w:sz w:val="24"/>
          <w:szCs w:val="28"/>
        </w:rPr>
        <w:t>中获取的数据很少，导致无法绘制出准确的饱和磁滞回线。</w:t>
      </w:r>
    </w:p>
    <w:p w14:paraId="29F1B70F" w14:textId="3D9AFE13" w:rsidR="005E6173" w:rsidRPr="00BE5DB7" w:rsidRDefault="005E6173" w:rsidP="0088497A">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lastRenderedPageBreak/>
        <w:t>然后是这次实验的感悟。本次实验内容较多，需要测量的数据也非常多，这就要求我们在实验前一定要认真预习实验内容，确保在实验中不出错，这样才能顺利读出正确的实验数据，避免后续补做实验会浪费大量时间。其次本次实验的理论内涵很丰富，在实验前也应该掌握，否则就算得到数据，也不清楚数据有什么含义，更不清楚怎么由原始数据计算得到绘图所用的数据。</w:t>
      </w:r>
    </w:p>
    <w:p w14:paraId="7E11E661" w14:textId="33D23389" w:rsidR="005E6173" w:rsidRPr="00BE5DB7" w:rsidRDefault="005E6173" w:rsidP="0088497A">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在处理数据的过程中，我也学会了怎么用excel绘制一个多元函数的图像，这对我的</w:t>
      </w:r>
      <w:r w:rsidR="00BE5DB7" w:rsidRPr="00BE5DB7">
        <w:rPr>
          <w:rFonts w:asciiTheme="minorEastAsia" w:eastAsiaTheme="minorEastAsia" w:hAnsiTheme="minorEastAsia" w:hint="eastAsia"/>
          <w:bCs/>
          <w:sz w:val="24"/>
          <w:szCs w:val="28"/>
        </w:rPr>
        <w:t>绘图技能是一个巨大的提高。</w:t>
      </w:r>
    </w:p>
    <w:p w14:paraId="220FCEFC" w14:textId="6559D303" w:rsidR="00BE5DB7" w:rsidRDefault="00BE5DB7" w:rsidP="0088497A">
      <w:pPr>
        <w:snapToGrid w:val="0"/>
        <w:spacing w:line="360" w:lineRule="auto"/>
        <w:ind w:firstLineChars="200" w:firstLine="480"/>
        <w:rPr>
          <w:rFonts w:asciiTheme="minorEastAsia" w:eastAsiaTheme="minorEastAsia" w:hAnsiTheme="minorEastAsia"/>
          <w:bCs/>
          <w:sz w:val="24"/>
          <w:szCs w:val="28"/>
        </w:rPr>
      </w:pPr>
      <w:r w:rsidRPr="00BE5DB7">
        <w:rPr>
          <w:rFonts w:asciiTheme="minorEastAsia" w:eastAsiaTheme="minorEastAsia" w:hAnsiTheme="minorEastAsia" w:hint="eastAsia"/>
          <w:bCs/>
          <w:sz w:val="24"/>
          <w:szCs w:val="28"/>
        </w:rPr>
        <w:t>综上所述，通过这次试验，我的学习能力，实验技能和数据处理能力都有了很大的提升。感谢这次实验的主讲老师，老师认真负责的态度和细致入微的讲解让我们受益良多。也感谢此次实验一起合作的同学，他们对我提出的各种问题也能给予耐心回答，使我顺利完成了此次实验。</w:t>
      </w:r>
    </w:p>
    <w:p w14:paraId="4200FC65" w14:textId="102AE5D7" w:rsidR="00364031" w:rsidRDefault="00364031" w:rsidP="00364031">
      <w:pPr>
        <w:pStyle w:val="af5"/>
        <w:spacing w:beforeLines="50" w:before="156" w:afterLines="50" w:after="156" w:line="360" w:lineRule="auto"/>
        <w:ind w:firstLineChars="0" w:firstLine="0"/>
        <w:jc w:val="center"/>
        <w:rPr>
          <w:b/>
          <w:bCs/>
          <w:sz w:val="30"/>
          <w:szCs w:val="30"/>
        </w:rPr>
      </w:pPr>
      <w:r w:rsidRPr="00364031">
        <w:rPr>
          <w:rFonts w:hint="eastAsia"/>
          <w:b/>
          <w:bCs/>
          <w:sz w:val="30"/>
          <w:szCs w:val="30"/>
        </w:rPr>
        <w:t>五</w:t>
      </w:r>
      <w:r>
        <w:rPr>
          <w:rFonts w:hint="eastAsia"/>
          <w:b/>
          <w:bCs/>
          <w:sz w:val="30"/>
          <w:szCs w:val="30"/>
        </w:rPr>
        <w:t>：预习报告（</w:t>
      </w:r>
      <w:r w:rsidRPr="00364031">
        <w:rPr>
          <w:rFonts w:hint="eastAsia"/>
          <w:b/>
          <w:bCs/>
          <w:sz w:val="30"/>
          <w:szCs w:val="30"/>
        </w:rPr>
        <w:t>附录</w:t>
      </w:r>
      <w:r>
        <w:rPr>
          <w:rFonts w:hint="eastAsia"/>
          <w:b/>
          <w:bCs/>
          <w:sz w:val="30"/>
          <w:szCs w:val="30"/>
        </w:rPr>
        <w:t>）</w:t>
      </w:r>
    </w:p>
    <w:p w14:paraId="58C02CC4" w14:textId="4A902E16" w:rsidR="00364031" w:rsidRDefault="00364031" w:rsidP="00364031">
      <w:pPr>
        <w:pStyle w:val="af5"/>
        <w:spacing w:beforeLines="50" w:before="156" w:afterLines="50" w:after="156" w:line="360" w:lineRule="auto"/>
        <w:ind w:firstLineChars="0" w:firstLine="0"/>
        <w:jc w:val="center"/>
        <w:rPr>
          <w:b/>
          <w:bCs/>
          <w:sz w:val="30"/>
          <w:szCs w:val="30"/>
        </w:rPr>
      </w:pPr>
      <w:r>
        <w:rPr>
          <w:b/>
          <w:bCs/>
          <w:noProof/>
          <w:sz w:val="30"/>
          <w:szCs w:val="30"/>
        </w:rPr>
        <w:lastRenderedPageBreak/>
        <w:drawing>
          <wp:inline distT="0" distB="0" distL="0" distR="0" wp14:anchorId="4D814F0B" wp14:editId="23673CB2">
            <wp:extent cx="6115050" cy="815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1844EF64" w14:textId="441A0DE6" w:rsidR="00364031" w:rsidRDefault="00364031" w:rsidP="00364031">
      <w:pPr>
        <w:pStyle w:val="af5"/>
        <w:spacing w:beforeLines="50" w:before="156" w:afterLines="50" w:after="156" w:line="360" w:lineRule="auto"/>
        <w:ind w:firstLineChars="0" w:firstLine="0"/>
        <w:jc w:val="center"/>
        <w:rPr>
          <w:b/>
          <w:bCs/>
          <w:sz w:val="30"/>
          <w:szCs w:val="30"/>
        </w:rPr>
      </w:pPr>
    </w:p>
    <w:p w14:paraId="36941BC7" w14:textId="6AFA785B" w:rsidR="00364031" w:rsidRDefault="00364031" w:rsidP="00364031">
      <w:pPr>
        <w:pStyle w:val="af5"/>
        <w:spacing w:beforeLines="50" w:before="156" w:afterLines="50" w:after="156" w:line="360" w:lineRule="auto"/>
        <w:ind w:firstLineChars="0" w:firstLine="0"/>
        <w:jc w:val="center"/>
        <w:rPr>
          <w:b/>
          <w:bCs/>
          <w:sz w:val="30"/>
          <w:szCs w:val="30"/>
        </w:rPr>
      </w:pPr>
    </w:p>
    <w:p w14:paraId="16019435" w14:textId="32957041" w:rsidR="00364031" w:rsidRDefault="00364031" w:rsidP="00364031">
      <w:pPr>
        <w:pStyle w:val="af5"/>
        <w:spacing w:beforeLines="50" w:before="156" w:afterLines="50" w:after="156" w:line="360" w:lineRule="auto"/>
        <w:ind w:firstLineChars="0" w:firstLine="0"/>
        <w:jc w:val="center"/>
        <w:rPr>
          <w:b/>
          <w:bCs/>
          <w:sz w:val="30"/>
          <w:szCs w:val="30"/>
        </w:rPr>
      </w:pPr>
      <w:r>
        <w:rPr>
          <w:b/>
          <w:bCs/>
          <w:noProof/>
          <w:sz w:val="30"/>
          <w:szCs w:val="30"/>
        </w:rPr>
        <w:lastRenderedPageBreak/>
        <w:drawing>
          <wp:inline distT="0" distB="0" distL="0" distR="0" wp14:anchorId="063A90AC" wp14:editId="0C36EFAD">
            <wp:extent cx="6115050" cy="8153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4E12AB65" w14:textId="3D4617EF" w:rsidR="00364031" w:rsidRDefault="00364031" w:rsidP="00364031">
      <w:pPr>
        <w:pStyle w:val="af5"/>
        <w:spacing w:beforeLines="50" w:before="156" w:afterLines="50" w:after="156" w:line="360" w:lineRule="auto"/>
        <w:ind w:firstLineChars="0" w:firstLine="0"/>
        <w:jc w:val="center"/>
        <w:rPr>
          <w:b/>
          <w:bCs/>
          <w:sz w:val="30"/>
          <w:szCs w:val="30"/>
        </w:rPr>
      </w:pPr>
    </w:p>
    <w:p w14:paraId="45110849" w14:textId="2A002E21" w:rsidR="00364031" w:rsidRDefault="00364031" w:rsidP="00364031">
      <w:pPr>
        <w:pStyle w:val="af5"/>
        <w:spacing w:beforeLines="50" w:before="156" w:afterLines="50" w:after="156" w:line="360" w:lineRule="auto"/>
        <w:ind w:firstLineChars="0" w:firstLine="0"/>
        <w:jc w:val="center"/>
        <w:rPr>
          <w:b/>
          <w:bCs/>
          <w:sz w:val="30"/>
          <w:szCs w:val="30"/>
        </w:rPr>
      </w:pPr>
    </w:p>
    <w:p w14:paraId="63F66A86" w14:textId="32A186D3" w:rsidR="00364031" w:rsidRDefault="00364031" w:rsidP="00364031">
      <w:pPr>
        <w:pStyle w:val="af5"/>
        <w:spacing w:beforeLines="50" w:before="156" w:afterLines="50" w:after="156" w:line="360" w:lineRule="auto"/>
        <w:ind w:firstLineChars="0" w:firstLine="0"/>
        <w:jc w:val="center"/>
        <w:rPr>
          <w:b/>
          <w:bCs/>
          <w:sz w:val="30"/>
          <w:szCs w:val="30"/>
        </w:rPr>
      </w:pPr>
      <w:r>
        <w:rPr>
          <w:b/>
          <w:bCs/>
          <w:noProof/>
          <w:sz w:val="30"/>
          <w:szCs w:val="30"/>
        </w:rPr>
        <w:lastRenderedPageBreak/>
        <w:drawing>
          <wp:inline distT="0" distB="0" distL="0" distR="0" wp14:anchorId="61F0B4C2" wp14:editId="7298FFB9">
            <wp:extent cx="6115050" cy="8153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79BE2331" w14:textId="1DB63D1D" w:rsidR="00364031" w:rsidRDefault="00364031" w:rsidP="00364031">
      <w:pPr>
        <w:pStyle w:val="af5"/>
        <w:spacing w:beforeLines="50" w:before="156" w:afterLines="50" w:after="156" w:line="360" w:lineRule="auto"/>
        <w:ind w:firstLineChars="0" w:firstLine="0"/>
        <w:jc w:val="center"/>
        <w:rPr>
          <w:b/>
          <w:bCs/>
          <w:sz w:val="30"/>
          <w:szCs w:val="30"/>
        </w:rPr>
      </w:pPr>
    </w:p>
    <w:p w14:paraId="7353402C" w14:textId="5BD1D27E" w:rsidR="00364031" w:rsidRDefault="00364031" w:rsidP="00364031">
      <w:pPr>
        <w:pStyle w:val="af5"/>
        <w:spacing w:beforeLines="50" w:before="156" w:afterLines="50" w:after="156" w:line="360" w:lineRule="auto"/>
        <w:ind w:firstLineChars="0" w:firstLine="0"/>
        <w:jc w:val="center"/>
        <w:rPr>
          <w:b/>
          <w:bCs/>
          <w:sz w:val="30"/>
          <w:szCs w:val="30"/>
        </w:rPr>
      </w:pPr>
    </w:p>
    <w:p w14:paraId="1B850504" w14:textId="4F46F15F" w:rsidR="00364031" w:rsidRDefault="00364031" w:rsidP="00364031">
      <w:pPr>
        <w:pStyle w:val="af5"/>
        <w:spacing w:beforeLines="50" w:before="156" w:afterLines="50" w:after="156" w:line="360" w:lineRule="auto"/>
        <w:ind w:firstLineChars="0" w:firstLine="0"/>
        <w:jc w:val="center"/>
        <w:rPr>
          <w:b/>
          <w:bCs/>
          <w:sz w:val="30"/>
          <w:szCs w:val="30"/>
        </w:rPr>
      </w:pPr>
      <w:r>
        <w:rPr>
          <w:rFonts w:hint="eastAsia"/>
          <w:b/>
          <w:bCs/>
          <w:sz w:val="30"/>
          <w:szCs w:val="30"/>
        </w:rPr>
        <w:lastRenderedPageBreak/>
        <w:t>六：原始数据记录（附录）</w:t>
      </w:r>
    </w:p>
    <w:p w14:paraId="6FA6A3F3" w14:textId="7EC3D783" w:rsidR="00364031" w:rsidRDefault="00364031" w:rsidP="00364031">
      <w:pPr>
        <w:pStyle w:val="af5"/>
        <w:spacing w:beforeLines="50" w:before="156" w:afterLines="50" w:after="156" w:line="360" w:lineRule="auto"/>
        <w:ind w:firstLineChars="0" w:firstLine="0"/>
        <w:jc w:val="center"/>
      </w:pPr>
      <w:r>
        <w:fldChar w:fldCharType="begin"/>
      </w:r>
      <w:r>
        <w:instrText xml:space="preserve"> INCLUDEPICTURE "D:\\QQNT\\936540158\\Image\\C2C\\b846f73ddd268d8e4fcbc5c07a0ab6e0.jpg" \* MERGEFORMATINET </w:instrText>
      </w:r>
      <w:r>
        <w:fldChar w:fldCharType="separate"/>
      </w:r>
      <w:r w:rsidR="00141D40">
        <w:fldChar w:fldCharType="begin"/>
      </w:r>
      <w:r w:rsidR="00141D40">
        <w:instrText xml:space="preserve"> </w:instrText>
      </w:r>
      <w:r w:rsidR="00141D40">
        <w:instrText>INCLUDEPICTURE  "D:\\QQNT\\936540158\\Image\\C2C\\b846f73ddd268d8e4fcbc5c07a0ab6e0.jpg" \* MERGEFORMATINET</w:instrText>
      </w:r>
      <w:r w:rsidR="00141D40">
        <w:instrText xml:space="preserve"> </w:instrText>
      </w:r>
      <w:r w:rsidR="00141D40">
        <w:fldChar w:fldCharType="separate"/>
      </w:r>
      <w:r w:rsidR="009C3A83">
        <w:pict w14:anchorId="2A91A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35pt;height:567.15pt">
            <v:imagedata r:id="rId22" r:href="rId23"/>
          </v:shape>
        </w:pict>
      </w:r>
      <w:r w:rsidR="00141D40">
        <w:fldChar w:fldCharType="end"/>
      </w:r>
      <w:r>
        <w:fldChar w:fldCharType="end"/>
      </w:r>
    </w:p>
    <w:p w14:paraId="3A2FB48D" w14:textId="532E57B8" w:rsidR="00364031" w:rsidRDefault="00364031" w:rsidP="00364031">
      <w:pPr>
        <w:pStyle w:val="af5"/>
        <w:spacing w:beforeLines="50" w:before="156" w:afterLines="50" w:after="156" w:line="360" w:lineRule="auto"/>
        <w:ind w:firstLineChars="0" w:firstLine="0"/>
        <w:jc w:val="center"/>
      </w:pPr>
    </w:p>
    <w:p w14:paraId="33E80729" w14:textId="67677726" w:rsidR="00364031" w:rsidRDefault="00364031" w:rsidP="00364031">
      <w:pPr>
        <w:pStyle w:val="af5"/>
        <w:spacing w:beforeLines="50" w:before="156" w:afterLines="50" w:after="156" w:line="360" w:lineRule="auto"/>
        <w:ind w:firstLineChars="0" w:firstLine="0"/>
        <w:jc w:val="center"/>
      </w:pPr>
    </w:p>
    <w:p w14:paraId="0752E30C" w14:textId="11DCE89A" w:rsidR="00364031" w:rsidRDefault="00364031" w:rsidP="00364031">
      <w:pPr>
        <w:pStyle w:val="af5"/>
        <w:spacing w:beforeLines="50" w:before="156" w:afterLines="50" w:after="156" w:line="360" w:lineRule="auto"/>
        <w:ind w:firstLineChars="0" w:firstLine="0"/>
        <w:jc w:val="center"/>
      </w:pPr>
    </w:p>
    <w:p w14:paraId="62D419FC" w14:textId="6C237057" w:rsidR="00364031" w:rsidRDefault="00364031" w:rsidP="00364031">
      <w:pPr>
        <w:pStyle w:val="af5"/>
        <w:spacing w:beforeLines="50" w:before="156" w:afterLines="50" w:after="156" w:line="360" w:lineRule="auto"/>
        <w:ind w:firstLineChars="0" w:firstLine="0"/>
        <w:jc w:val="center"/>
        <w:rPr>
          <w:b/>
          <w:bCs/>
          <w:sz w:val="30"/>
          <w:szCs w:val="30"/>
        </w:rPr>
      </w:pPr>
      <w:r>
        <w:rPr>
          <w:noProof/>
        </w:rPr>
        <w:lastRenderedPageBreak/>
        <w:drawing>
          <wp:inline distT="0" distB="0" distL="0" distR="0" wp14:anchorId="75A1157D" wp14:editId="6BCB2A52">
            <wp:extent cx="6120130" cy="8160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2699B0D1" w14:textId="6EE4655B" w:rsidR="00364031" w:rsidRDefault="00364031" w:rsidP="00364031">
      <w:pPr>
        <w:pStyle w:val="af5"/>
        <w:spacing w:beforeLines="50" w:before="156" w:afterLines="50" w:after="156" w:line="360" w:lineRule="auto"/>
        <w:ind w:firstLineChars="0" w:firstLine="0"/>
        <w:jc w:val="center"/>
        <w:rPr>
          <w:b/>
          <w:bCs/>
          <w:sz w:val="30"/>
          <w:szCs w:val="30"/>
        </w:rPr>
      </w:pPr>
    </w:p>
    <w:p w14:paraId="4B114C2B" w14:textId="71A3EE0D" w:rsidR="00364031" w:rsidRDefault="00364031" w:rsidP="00364031">
      <w:pPr>
        <w:pStyle w:val="af5"/>
        <w:spacing w:beforeLines="50" w:before="156" w:afterLines="50" w:after="156" w:line="360" w:lineRule="auto"/>
        <w:ind w:firstLineChars="0" w:firstLine="0"/>
        <w:jc w:val="center"/>
        <w:rPr>
          <w:b/>
          <w:bCs/>
          <w:sz w:val="30"/>
          <w:szCs w:val="30"/>
        </w:rPr>
      </w:pPr>
    </w:p>
    <w:p w14:paraId="38F06029" w14:textId="3D5C3ED7" w:rsidR="00364031" w:rsidRDefault="00364031" w:rsidP="00364031">
      <w:pPr>
        <w:pStyle w:val="af5"/>
        <w:spacing w:beforeLines="50" w:before="156" w:afterLines="50" w:after="156" w:line="360" w:lineRule="auto"/>
        <w:ind w:firstLineChars="0" w:firstLine="0"/>
        <w:jc w:val="center"/>
        <w:rPr>
          <w:b/>
          <w:bCs/>
          <w:sz w:val="30"/>
          <w:szCs w:val="30"/>
        </w:rPr>
      </w:pPr>
      <w:r>
        <w:rPr>
          <w:noProof/>
        </w:rPr>
        <w:lastRenderedPageBreak/>
        <w:drawing>
          <wp:inline distT="0" distB="0" distL="0" distR="0" wp14:anchorId="47A092CA" wp14:editId="6B97E5EA">
            <wp:extent cx="6120130" cy="8160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16E3A030" w14:textId="62A243DB" w:rsidR="00364031" w:rsidRDefault="00364031" w:rsidP="00364031">
      <w:pPr>
        <w:pStyle w:val="af5"/>
        <w:spacing w:beforeLines="50" w:before="156" w:afterLines="50" w:after="156" w:line="360" w:lineRule="auto"/>
        <w:ind w:firstLineChars="0" w:firstLine="0"/>
        <w:jc w:val="center"/>
        <w:rPr>
          <w:b/>
          <w:bCs/>
          <w:sz w:val="30"/>
          <w:szCs w:val="30"/>
        </w:rPr>
      </w:pPr>
    </w:p>
    <w:p w14:paraId="061217C2" w14:textId="7F260FDD" w:rsidR="00364031" w:rsidRDefault="00364031" w:rsidP="00364031">
      <w:pPr>
        <w:pStyle w:val="af5"/>
        <w:spacing w:beforeLines="50" w:before="156" w:afterLines="50" w:after="156" w:line="360" w:lineRule="auto"/>
        <w:ind w:firstLineChars="0" w:firstLine="0"/>
        <w:jc w:val="center"/>
        <w:rPr>
          <w:b/>
          <w:bCs/>
          <w:sz w:val="30"/>
          <w:szCs w:val="30"/>
        </w:rPr>
      </w:pPr>
    </w:p>
    <w:p w14:paraId="44D4D1F4" w14:textId="5BFE332D" w:rsidR="00364031" w:rsidRPr="00364031" w:rsidRDefault="00364031" w:rsidP="00364031">
      <w:pPr>
        <w:pStyle w:val="af5"/>
        <w:spacing w:beforeLines="50" w:before="156" w:afterLines="50" w:after="156" w:line="360" w:lineRule="auto"/>
        <w:ind w:firstLineChars="0" w:firstLine="0"/>
        <w:jc w:val="center"/>
        <w:rPr>
          <w:b/>
          <w:bCs/>
          <w:sz w:val="30"/>
          <w:szCs w:val="30"/>
        </w:rPr>
      </w:pPr>
      <w:r>
        <w:rPr>
          <w:noProof/>
        </w:rPr>
        <w:lastRenderedPageBreak/>
        <w:drawing>
          <wp:inline distT="0" distB="0" distL="0" distR="0" wp14:anchorId="51EC7B39" wp14:editId="36A275FF">
            <wp:extent cx="6120130" cy="8160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sectPr w:rsidR="00364031" w:rsidRPr="00364031">
      <w:headerReference w:type="default" r:id="rId27"/>
      <w:footerReference w:type="default" r:id="rId28"/>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E36AF" w14:textId="77777777" w:rsidR="00141D40" w:rsidRDefault="00141D40">
      <w:r>
        <w:separator/>
      </w:r>
    </w:p>
  </w:endnote>
  <w:endnote w:type="continuationSeparator" w:id="0">
    <w:p w14:paraId="6B9E10B2" w14:textId="77777777" w:rsidR="00141D40" w:rsidRDefault="00141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AEBF" w14:textId="77777777" w:rsidR="0045729B" w:rsidRDefault="00B4702A">
    <w:pPr>
      <w:pStyle w:val="a7"/>
      <w:jc w:val="center"/>
    </w:pPr>
    <w:r>
      <w:fldChar w:fldCharType="begin"/>
    </w:r>
    <w:r>
      <w:instrText xml:space="preserve"> PAGE   \* MERGEFORMAT </w:instrText>
    </w:r>
    <w:r>
      <w:fldChar w:fldCharType="separate"/>
    </w:r>
    <w:r>
      <w:rPr>
        <w:lang w:val="zh-CN"/>
      </w:rPr>
      <w:t>1</w:t>
    </w:r>
    <w:r>
      <w:fldChar w:fldCharType="end"/>
    </w:r>
  </w:p>
  <w:p w14:paraId="2754C914" w14:textId="77777777" w:rsidR="0045729B" w:rsidRDefault="00457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26C7F" w14:textId="77777777" w:rsidR="00141D40" w:rsidRDefault="00141D40">
      <w:r>
        <w:separator/>
      </w:r>
    </w:p>
  </w:footnote>
  <w:footnote w:type="continuationSeparator" w:id="0">
    <w:p w14:paraId="6BB0EF9B" w14:textId="77777777" w:rsidR="00141D40" w:rsidRDefault="00141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E155" w14:textId="77777777" w:rsidR="0045729B" w:rsidRDefault="0045729B">
    <w:pPr>
      <w:pStyle w:val="a9"/>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D77E"/>
    <w:multiLevelType w:val="singleLevel"/>
    <w:tmpl w:val="076DD77E"/>
    <w:lvl w:ilvl="0">
      <w:start w:val="1"/>
      <w:numFmt w:val="decimal"/>
      <w:suff w:val="nothing"/>
      <w:lvlText w:val="%1）"/>
      <w:lvlJc w:val="left"/>
    </w:lvl>
  </w:abstractNum>
  <w:abstractNum w:abstractNumId="1" w15:restartNumberingAfterBreak="0">
    <w:nsid w:val="09E66860"/>
    <w:multiLevelType w:val="multilevel"/>
    <w:tmpl w:val="09E66860"/>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5C14DE"/>
    <w:multiLevelType w:val="multilevel"/>
    <w:tmpl w:val="205C14DE"/>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26331D"/>
    <w:multiLevelType w:val="multilevel"/>
    <w:tmpl w:val="2E26331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2E81A63B"/>
    <w:multiLevelType w:val="singleLevel"/>
    <w:tmpl w:val="2E81A63B"/>
    <w:lvl w:ilvl="0">
      <w:start w:val="8"/>
      <w:numFmt w:val="chineseCounting"/>
      <w:suff w:val="nothing"/>
      <w:lvlText w:val="%1．"/>
      <w:lvlJc w:val="left"/>
      <w:rPr>
        <w:rFonts w:hint="eastAsia"/>
      </w:rPr>
    </w:lvl>
  </w:abstractNum>
  <w:abstractNum w:abstractNumId="5" w15:restartNumberingAfterBreak="0">
    <w:nsid w:val="41BF017F"/>
    <w:multiLevelType w:val="multilevel"/>
    <w:tmpl w:val="41BF01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6740BC0"/>
    <w:multiLevelType w:val="multilevel"/>
    <w:tmpl w:val="46740BC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9B31A15"/>
    <w:multiLevelType w:val="hybridMultilevel"/>
    <w:tmpl w:val="95704D6A"/>
    <w:lvl w:ilvl="0" w:tplc="BFCC9460">
      <w:start w:val="9"/>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269595E"/>
    <w:multiLevelType w:val="hybridMultilevel"/>
    <w:tmpl w:val="9C30444E"/>
    <w:lvl w:ilvl="0" w:tplc="B0F062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9941DD2"/>
    <w:multiLevelType w:val="multilevel"/>
    <w:tmpl w:val="69941D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FF72B30"/>
    <w:multiLevelType w:val="hybridMultilevel"/>
    <w:tmpl w:val="2A461E20"/>
    <w:lvl w:ilvl="0" w:tplc="A3D49DFA">
      <w:start w:val="1"/>
      <w:numFmt w:val="lowerLetter"/>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70EC6F9B"/>
    <w:multiLevelType w:val="multilevel"/>
    <w:tmpl w:val="70EC6F9B"/>
    <w:lvl w:ilvl="0">
      <w:start w:val="7"/>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1D8E135"/>
    <w:multiLevelType w:val="singleLevel"/>
    <w:tmpl w:val="71D8E135"/>
    <w:lvl w:ilvl="0">
      <w:start w:val="1"/>
      <w:numFmt w:val="decimal"/>
      <w:suff w:val="nothing"/>
      <w:lvlText w:val="%1）"/>
      <w:lvlJc w:val="left"/>
      <w:pPr>
        <w:ind w:left="-60"/>
      </w:pPr>
    </w:lvl>
  </w:abstractNum>
  <w:abstractNum w:abstractNumId="13" w15:restartNumberingAfterBreak="0">
    <w:nsid w:val="7F3328FF"/>
    <w:multiLevelType w:val="multilevel"/>
    <w:tmpl w:val="7F3328FF"/>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9"/>
  </w:num>
  <w:num w:numId="4">
    <w:abstractNumId w:val="6"/>
  </w:num>
  <w:num w:numId="5">
    <w:abstractNumId w:val="12"/>
  </w:num>
  <w:num w:numId="6">
    <w:abstractNumId w:val="1"/>
  </w:num>
  <w:num w:numId="7">
    <w:abstractNumId w:val="11"/>
  </w:num>
  <w:num w:numId="8">
    <w:abstractNumId w:val="13"/>
  </w:num>
  <w:num w:numId="9">
    <w:abstractNumId w:val="0"/>
  </w:num>
  <w:num w:numId="10">
    <w:abstractNumId w:val="2"/>
  </w:num>
  <w:num w:numId="11">
    <w:abstractNumId w:val="4"/>
  </w:num>
  <w:num w:numId="12">
    <w:abstractNumId w:val="7"/>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01073"/>
    <w:rsid w:val="00024F62"/>
    <w:rsid w:val="000354C1"/>
    <w:rsid w:val="00035B79"/>
    <w:rsid w:val="00054942"/>
    <w:rsid w:val="00057985"/>
    <w:rsid w:val="000805A9"/>
    <w:rsid w:val="0008148B"/>
    <w:rsid w:val="00085E7D"/>
    <w:rsid w:val="00093B96"/>
    <w:rsid w:val="000A2AF7"/>
    <w:rsid w:val="000A3059"/>
    <w:rsid w:val="000E3E12"/>
    <w:rsid w:val="000F0B9A"/>
    <w:rsid w:val="00100834"/>
    <w:rsid w:val="00105609"/>
    <w:rsid w:val="00116F83"/>
    <w:rsid w:val="00133E53"/>
    <w:rsid w:val="00141D40"/>
    <w:rsid w:val="0014704E"/>
    <w:rsid w:val="001625DB"/>
    <w:rsid w:val="00165DE2"/>
    <w:rsid w:val="00173437"/>
    <w:rsid w:val="00177A7C"/>
    <w:rsid w:val="00186090"/>
    <w:rsid w:val="00195181"/>
    <w:rsid w:val="001A4679"/>
    <w:rsid w:val="001A552D"/>
    <w:rsid w:val="001C4156"/>
    <w:rsid w:val="001E7572"/>
    <w:rsid w:val="0020204B"/>
    <w:rsid w:val="002027E9"/>
    <w:rsid w:val="00217B2C"/>
    <w:rsid w:val="00225B8A"/>
    <w:rsid w:val="00227075"/>
    <w:rsid w:val="00232086"/>
    <w:rsid w:val="0023296C"/>
    <w:rsid w:val="002560CE"/>
    <w:rsid w:val="00264695"/>
    <w:rsid w:val="002766D7"/>
    <w:rsid w:val="002877FA"/>
    <w:rsid w:val="00297573"/>
    <w:rsid w:val="002A2E3F"/>
    <w:rsid w:val="002A4BDE"/>
    <w:rsid w:val="002B47CA"/>
    <w:rsid w:val="002F72EF"/>
    <w:rsid w:val="002F7563"/>
    <w:rsid w:val="003045FD"/>
    <w:rsid w:val="00312754"/>
    <w:rsid w:val="0031574F"/>
    <w:rsid w:val="00317687"/>
    <w:rsid w:val="00326ECA"/>
    <w:rsid w:val="003278ED"/>
    <w:rsid w:val="003341EB"/>
    <w:rsid w:val="00334FE4"/>
    <w:rsid w:val="0033514E"/>
    <w:rsid w:val="0034624A"/>
    <w:rsid w:val="00363776"/>
    <w:rsid w:val="00364031"/>
    <w:rsid w:val="00382B7C"/>
    <w:rsid w:val="00387ECB"/>
    <w:rsid w:val="00392940"/>
    <w:rsid w:val="00392D9A"/>
    <w:rsid w:val="0039363B"/>
    <w:rsid w:val="003A78DE"/>
    <w:rsid w:val="003D1BB5"/>
    <w:rsid w:val="003D24B1"/>
    <w:rsid w:val="003D322C"/>
    <w:rsid w:val="003D3423"/>
    <w:rsid w:val="003E1856"/>
    <w:rsid w:val="003F215A"/>
    <w:rsid w:val="004064AD"/>
    <w:rsid w:val="0041504A"/>
    <w:rsid w:val="00421540"/>
    <w:rsid w:val="00421D3B"/>
    <w:rsid w:val="004222B6"/>
    <w:rsid w:val="0042550B"/>
    <w:rsid w:val="00451CE0"/>
    <w:rsid w:val="0045729B"/>
    <w:rsid w:val="004640B6"/>
    <w:rsid w:val="00465B96"/>
    <w:rsid w:val="00470222"/>
    <w:rsid w:val="00474EC3"/>
    <w:rsid w:val="004826EF"/>
    <w:rsid w:val="00492D1F"/>
    <w:rsid w:val="00494EEB"/>
    <w:rsid w:val="004957DC"/>
    <w:rsid w:val="004B454F"/>
    <w:rsid w:val="004B4F5D"/>
    <w:rsid w:val="004C3041"/>
    <w:rsid w:val="004D3C06"/>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91CB9"/>
    <w:rsid w:val="005A7030"/>
    <w:rsid w:val="005B1742"/>
    <w:rsid w:val="005C338B"/>
    <w:rsid w:val="005C352E"/>
    <w:rsid w:val="005D1B98"/>
    <w:rsid w:val="005D3F35"/>
    <w:rsid w:val="005D7C53"/>
    <w:rsid w:val="005E5A71"/>
    <w:rsid w:val="005E5C9B"/>
    <w:rsid w:val="005E6173"/>
    <w:rsid w:val="005E6C23"/>
    <w:rsid w:val="005F1539"/>
    <w:rsid w:val="005F43DE"/>
    <w:rsid w:val="005F52D7"/>
    <w:rsid w:val="005F6292"/>
    <w:rsid w:val="005F7B0D"/>
    <w:rsid w:val="00606817"/>
    <w:rsid w:val="0061058C"/>
    <w:rsid w:val="0061169D"/>
    <w:rsid w:val="00611824"/>
    <w:rsid w:val="006134FF"/>
    <w:rsid w:val="0061354F"/>
    <w:rsid w:val="00624133"/>
    <w:rsid w:val="00624C59"/>
    <w:rsid w:val="006311C4"/>
    <w:rsid w:val="00633E17"/>
    <w:rsid w:val="006343C0"/>
    <w:rsid w:val="006639EB"/>
    <w:rsid w:val="00673159"/>
    <w:rsid w:val="00675484"/>
    <w:rsid w:val="0068663E"/>
    <w:rsid w:val="006911F9"/>
    <w:rsid w:val="006C0C3E"/>
    <w:rsid w:val="006D1024"/>
    <w:rsid w:val="006F0022"/>
    <w:rsid w:val="006F02BE"/>
    <w:rsid w:val="006F6058"/>
    <w:rsid w:val="00711EEF"/>
    <w:rsid w:val="0072080F"/>
    <w:rsid w:val="00723EF9"/>
    <w:rsid w:val="00743A03"/>
    <w:rsid w:val="0075603F"/>
    <w:rsid w:val="00765344"/>
    <w:rsid w:val="00770BAF"/>
    <w:rsid w:val="007712AB"/>
    <w:rsid w:val="00776137"/>
    <w:rsid w:val="00784118"/>
    <w:rsid w:val="007854BA"/>
    <w:rsid w:val="00790962"/>
    <w:rsid w:val="0079530B"/>
    <w:rsid w:val="007A168A"/>
    <w:rsid w:val="007C1068"/>
    <w:rsid w:val="007C21DA"/>
    <w:rsid w:val="007D374E"/>
    <w:rsid w:val="007E55E1"/>
    <w:rsid w:val="007E5FB4"/>
    <w:rsid w:val="007F3C91"/>
    <w:rsid w:val="0080159F"/>
    <w:rsid w:val="008026DC"/>
    <w:rsid w:val="0080448B"/>
    <w:rsid w:val="00811487"/>
    <w:rsid w:val="00830361"/>
    <w:rsid w:val="00834FAA"/>
    <w:rsid w:val="00842971"/>
    <w:rsid w:val="00850100"/>
    <w:rsid w:val="00851A80"/>
    <w:rsid w:val="00853472"/>
    <w:rsid w:val="008567A8"/>
    <w:rsid w:val="00862E4C"/>
    <w:rsid w:val="0086739A"/>
    <w:rsid w:val="008677B2"/>
    <w:rsid w:val="0088497A"/>
    <w:rsid w:val="00887960"/>
    <w:rsid w:val="00890BD2"/>
    <w:rsid w:val="008A4A30"/>
    <w:rsid w:val="008A5B0D"/>
    <w:rsid w:val="008B0946"/>
    <w:rsid w:val="008B43FB"/>
    <w:rsid w:val="008B7D71"/>
    <w:rsid w:val="008C05A3"/>
    <w:rsid w:val="008C5566"/>
    <w:rsid w:val="008D3626"/>
    <w:rsid w:val="008D4E3E"/>
    <w:rsid w:val="008E4F24"/>
    <w:rsid w:val="00905E66"/>
    <w:rsid w:val="00913CE9"/>
    <w:rsid w:val="009150DF"/>
    <w:rsid w:val="00920B53"/>
    <w:rsid w:val="009263AD"/>
    <w:rsid w:val="00927FC1"/>
    <w:rsid w:val="00935363"/>
    <w:rsid w:val="00935919"/>
    <w:rsid w:val="009409D7"/>
    <w:rsid w:val="00942170"/>
    <w:rsid w:val="0096065D"/>
    <w:rsid w:val="00962FAF"/>
    <w:rsid w:val="009635F2"/>
    <w:rsid w:val="00966181"/>
    <w:rsid w:val="009840F2"/>
    <w:rsid w:val="00987150"/>
    <w:rsid w:val="00991326"/>
    <w:rsid w:val="00996854"/>
    <w:rsid w:val="009B5E5A"/>
    <w:rsid w:val="009C3A83"/>
    <w:rsid w:val="009C77E4"/>
    <w:rsid w:val="009E4138"/>
    <w:rsid w:val="009F0ACB"/>
    <w:rsid w:val="00A022CC"/>
    <w:rsid w:val="00A04D7D"/>
    <w:rsid w:val="00A054E8"/>
    <w:rsid w:val="00A06155"/>
    <w:rsid w:val="00A14220"/>
    <w:rsid w:val="00A21629"/>
    <w:rsid w:val="00A41226"/>
    <w:rsid w:val="00A440A0"/>
    <w:rsid w:val="00A521A3"/>
    <w:rsid w:val="00A54DFE"/>
    <w:rsid w:val="00A55866"/>
    <w:rsid w:val="00A66824"/>
    <w:rsid w:val="00A6790F"/>
    <w:rsid w:val="00A72DCA"/>
    <w:rsid w:val="00A77DCC"/>
    <w:rsid w:val="00A82A81"/>
    <w:rsid w:val="00A86C0E"/>
    <w:rsid w:val="00A956E3"/>
    <w:rsid w:val="00A95B04"/>
    <w:rsid w:val="00AB232E"/>
    <w:rsid w:val="00AB58D3"/>
    <w:rsid w:val="00AD0C82"/>
    <w:rsid w:val="00AD1CF8"/>
    <w:rsid w:val="00AD558A"/>
    <w:rsid w:val="00AE7C7B"/>
    <w:rsid w:val="00B0524B"/>
    <w:rsid w:val="00B05CED"/>
    <w:rsid w:val="00B0617D"/>
    <w:rsid w:val="00B14DAA"/>
    <w:rsid w:val="00B156F7"/>
    <w:rsid w:val="00B16F13"/>
    <w:rsid w:val="00B22BA0"/>
    <w:rsid w:val="00B24713"/>
    <w:rsid w:val="00B255C5"/>
    <w:rsid w:val="00B301EF"/>
    <w:rsid w:val="00B30856"/>
    <w:rsid w:val="00B3600C"/>
    <w:rsid w:val="00B362C5"/>
    <w:rsid w:val="00B42740"/>
    <w:rsid w:val="00B4702A"/>
    <w:rsid w:val="00B50E54"/>
    <w:rsid w:val="00B549F2"/>
    <w:rsid w:val="00B625DA"/>
    <w:rsid w:val="00B6273C"/>
    <w:rsid w:val="00B6406D"/>
    <w:rsid w:val="00B7527F"/>
    <w:rsid w:val="00B7688E"/>
    <w:rsid w:val="00B81383"/>
    <w:rsid w:val="00B8711C"/>
    <w:rsid w:val="00B871FE"/>
    <w:rsid w:val="00B8787A"/>
    <w:rsid w:val="00B92A55"/>
    <w:rsid w:val="00B942B5"/>
    <w:rsid w:val="00BA3ED8"/>
    <w:rsid w:val="00BA4EF1"/>
    <w:rsid w:val="00BB107E"/>
    <w:rsid w:val="00BB59F9"/>
    <w:rsid w:val="00BE2C5C"/>
    <w:rsid w:val="00BE5DB7"/>
    <w:rsid w:val="00BF445A"/>
    <w:rsid w:val="00C02D59"/>
    <w:rsid w:val="00C03CB4"/>
    <w:rsid w:val="00C11707"/>
    <w:rsid w:val="00C11C3F"/>
    <w:rsid w:val="00C14B87"/>
    <w:rsid w:val="00C171CC"/>
    <w:rsid w:val="00C2727A"/>
    <w:rsid w:val="00C33F42"/>
    <w:rsid w:val="00C606B1"/>
    <w:rsid w:val="00C61AF3"/>
    <w:rsid w:val="00C62A7A"/>
    <w:rsid w:val="00C64902"/>
    <w:rsid w:val="00C723A9"/>
    <w:rsid w:val="00C7246D"/>
    <w:rsid w:val="00C742AB"/>
    <w:rsid w:val="00C82B41"/>
    <w:rsid w:val="00C83FA7"/>
    <w:rsid w:val="00C94909"/>
    <w:rsid w:val="00C97A33"/>
    <w:rsid w:val="00CA3A7A"/>
    <w:rsid w:val="00CC45BD"/>
    <w:rsid w:val="00CC7ED0"/>
    <w:rsid w:val="00CD40CE"/>
    <w:rsid w:val="00CE2BFB"/>
    <w:rsid w:val="00CE55B2"/>
    <w:rsid w:val="00CE708E"/>
    <w:rsid w:val="00CF3DCB"/>
    <w:rsid w:val="00D06D33"/>
    <w:rsid w:val="00D121C9"/>
    <w:rsid w:val="00D201AF"/>
    <w:rsid w:val="00D30AB7"/>
    <w:rsid w:val="00D31CBE"/>
    <w:rsid w:val="00D4161B"/>
    <w:rsid w:val="00D41679"/>
    <w:rsid w:val="00D529B3"/>
    <w:rsid w:val="00D63E13"/>
    <w:rsid w:val="00D654A4"/>
    <w:rsid w:val="00D662FF"/>
    <w:rsid w:val="00D71008"/>
    <w:rsid w:val="00D71346"/>
    <w:rsid w:val="00D72BC0"/>
    <w:rsid w:val="00D82065"/>
    <w:rsid w:val="00D86B1B"/>
    <w:rsid w:val="00D86D7A"/>
    <w:rsid w:val="00D90198"/>
    <w:rsid w:val="00D948D6"/>
    <w:rsid w:val="00D94F05"/>
    <w:rsid w:val="00DA0711"/>
    <w:rsid w:val="00DA071C"/>
    <w:rsid w:val="00DA7647"/>
    <w:rsid w:val="00DB4652"/>
    <w:rsid w:val="00DC7301"/>
    <w:rsid w:val="00DD1870"/>
    <w:rsid w:val="00DD187C"/>
    <w:rsid w:val="00DD24E4"/>
    <w:rsid w:val="00DD5D2E"/>
    <w:rsid w:val="00DD6767"/>
    <w:rsid w:val="00DD7797"/>
    <w:rsid w:val="00DD79BB"/>
    <w:rsid w:val="00DE647B"/>
    <w:rsid w:val="00DE755B"/>
    <w:rsid w:val="00E17BB6"/>
    <w:rsid w:val="00E2393E"/>
    <w:rsid w:val="00E2742F"/>
    <w:rsid w:val="00E3467D"/>
    <w:rsid w:val="00E42F97"/>
    <w:rsid w:val="00E476DC"/>
    <w:rsid w:val="00E47B32"/>
    <w:rsid w:val="00E52A78"/>
    <w:rsid w:val="00E63796"/>
    <w:rsid w:val="00E63C60"/>
    <w:rsid w:val="00E653D7"/>
    <w:rsid w:val="00E677E6"/>
    <w:rsid w:val="00E909C3"/>
    <w:rsid w:val="00E95640"/>
    <w:rsid w:val="00EB0FA1"/>
    <w:rsid w:val="00EB4F95"/>
    <w:rsid w:val="00EC3AA5"/>
    <w:rsid w:val="00ED4F84"/>
    <w:rsid w:val="00ED516E"/>
    <w:rsid w:val="00ED6E92"/>
    <w:rsid w:val="00EE1BAC"/>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77E7E"/>
    <w:rsid w:val="00F77FB6"/>
    <w:rsid w:val="00F959D0"/>
    <w:rsid w:val="00FA0F72"/>
    <w:rsid w:val="00FA1E20"/>
    <w:rsid w:val="00FB08E9"/>
    <w:rsid w:val="00FB3ED2"/>
    <w:rsid w:val="00FB5B8C"/>
    <w:rsid w:val="00FC429B"/>
    <w:rsid w:val="00FC53B2"/>
    <w:rsid w:val="00FE1E28"/>
    <w:rsid w:val="00FF289A"/>
    <w:rsid w:val="01566E07"/>
    <w:rsid w:val="01F77735"/>
    <w:rsid w:val="02191E33"/>
    <w:rsid w:val="023F66B6"/>
    <w:rsid w:val="037C7496"/>
    <w:rsid w:val="03C63AB9"/>
    <w:rsid w:val="03E050D6"/>
    <w:rsid w:val="0484272A"/>
    <w:rsid w:val="048B14D8"/>
    <w:rsid w:val="04F23B5A"/>
    <w:rsid w:val="05A57057"/>
    <w:rsid w:val="05EA06E6"/>
    <w:rsid w:val="0642797C"/>
    <w:rsid w:val="064F49ED"/>
    <w:rsid w:val="06683BBD"/>
    <w:rsid w:val="07131EBF"/>
    <w:rsid w:val="075524D7"/>
    <w:rsid w:val="075E313A"/>
    <w:rsid w:val="07D9342B"/>
    <w:rsid w:val="0845286C"/>
    <w:rsid w:val="088272FC"/>
    <w:rsid w:val="091837BC"/>
    <w:rsid w:val="09344859"/>
    <w:rsid w:val="097B7125"/>
    <w:rsid w:val="09CF08A0"/>
    <w:rsid w:val="09F32877"/>
    <w:rsid w:val="0A544CC8"/>
    <w:rsid w:val="0AB539B9"/>
    <w:rsid w:val="0AC51838"/>
    <w:rsid w:val="0AD95717"/>
    <w:rsid w:val="0ADF40AC"/>
    <w:rsid w:val="0AFB5144"/>
    <w:rsid w:val="0B0409CB"/>
    <w:rsid w:val="0B12683D"/>
    <w:rsid w:val="0BF861AE"/>
    <w:rsid w:val="0C3628D7"/>
    <w:rsid w:val="0C58239B"/>
    <w:rsid w:val="0C924D4B"/>
    <w:rsid w:val="0CD9002F"/>
    <w:rsid w:val="0E745939"/>
    <w:rsid w:val="0EF54A4F"/>
    <w:rsid w:val="0F25287E"/>
    <w:rsid w:val="0F545135"/>
    <w:rsid w:val="0FAE6C29"/>
    <w:rsid w:val="0FD117A2"/>
    <w:rsid w:val="0FFF1232"/>
    <w:rsid w:val="10335C87"/>
    <w:rsid w:val="10AE6668"/>
    <w:rsid w:val="11056D1C"/>
    <w:rsid w:val="11292E3F"/>
    <w:rsid w:val="116A6D7C"/>
    <w:rsid w:val="116A7687"/>
    <w:rsid w:val="11A902D3"/>
    <w:rsid w:val="12601BA1"/>
    <w:rsid w:val="127D4370"/>
    <w:rsid w:val="132C05F4"/>
    <w:rsid w:val="133574DA"/>
    <w:rsid w:val="137267FA"/>
    <w:rsid w:val="13893C35"/>
    <w:rsid w:val="13CC0FC3"/>
    <w:rsid w:val="1410303C"/>
    <w:rsid w:val="14310F49"/>
    <w:rsid w:val="14451FF6"/>
    <w:rsid w:val="14B41ACA"/>
    <w:rsid w:val="14CD2D3D"/>
    <w:rsid w:val="157533D5"/>
    <w:rsid w:val="15C3644E"/>
    <w:rsid w:val="16436C93"/>
    <w:rsid w:val="16A40FB8"/>
    <w:rsid w:val="16C91A60"/>
    <w:rsid w:val="16E81938"/>
    <w:rsid w:val="17173A55"/>
    <w:rsid w:val="176127D3"/>
    <w:rsid w:val="176D18F5"/>
    <w:rsid w:val="18672039"/>
    <w:rsid w:val="18E03576"/>
    <w:rsid w:val="19086B40"/>
    <w:rsid w:val="19191C06"/>
    <w:rsid w:val="1AAC66D5"/>
    <w:rsid w:val="1AC61FF5"/>
    <w:rsid w:val="1AEB32C4"/>
    <w:rsid w:val="1AFA71C6"/>
    <w:rsid w:val="1B00445F"/>
    <w:rsid w:val="1B216637"/>
    <w:rsid w:val="1BB64BD8"/>
    <w:rsid w:val="1BBE1FA1"/>
    <w:rsid w:val="1C135997"/>
    <w:rsid w:val="1C264F87"/>
    <w:rsid w:val="1C9B22E3"/>
    <w:rsid w:val="1CC60BCB"/>
    <w:rsid w:val="1D547061"/>
    <w:rsid w:val="1DA81D0F"/>
    <w:rsid w:val="1DF17CAE"/>
    <w:rsid w:val="1E2F1874"/>
    <w:rsid w:val="1E2F6BAF"/>
    <w:rsid w:val="1EAB0F03"/>
    <w:rsid w:val="1FE32540"/>
    <w:rsid w:val="1FED2585"/>
    <w:rsid w:val="2000023C"/>
    <w:rsid w:val="20284A23"/>
    <w:rsid w:val="20740CA0"/>
    <w:rsid w:val="213571AA"/>
    <w:rsid w:val="213C0B64"/>
    <w:rsid w:val="21C803E4"/>
    <w:rsid w:val="21E27195"/>
    <w:rsid w:val="22231984"/>
    <w:rsid w:val="2234163C"/>
    <w:rsid w:val="22977A3D"/>
    <w:rsid w:val="22DC7EAE"/>
    <w:rsid w:val="230C0DFC"/>
    <w:rsid w:val="23932947"/>
    <w:rsid w:val="24784ED0"/>
    <w:rsid w:val="2482076E"/>
    <w:rsid w:val="24CA30F8"/>
    <w:rsid w:val="2500177F"/>
    <w:rsid w:val="2561612C"/>
    <w:rsid w:val="25D02FFD"/>
    <w:rsid w:val="26D23572"/>
    <w:rsid w:val="26E40920"/>
    <w:rsid w:val="26F70A5D"/>
    <w:rsid w:val="272775FE"/>
    <w:rsid w:val="274836E5"/>
    <w:rsid w:val="278C4F26"/>
    <w:rsid w:val="27A12443"/>
    <w:rsid w:val="27CB04BB"/>
    <w:rsid w:val="28372DD7"/>
    <w:rsid w:val="28687E65"/>
    <w:rsid w:val="29341145"/>
    <w:rsid w:val="29E10254"/>
    <w:rsid w:val="29FF0355"/>
    <w:rsid w:val="2A1A4844"/>
    <w:rsid w:val="2A59251D"/>
    <w:rsid w:val="2A5D5C8A"/>
    <w:rsid w:val="2AA131BA"/>
    <w:rsid w:val="2AB24C8B"/>
    <w:rsid w:val="2B6D56E2"/>
    <w:rsid w:val="2C862667"/>
    <w:rsid w:val="2CC322AB"/>
    <w:rsid w:val="2CCC5419"/>
    <w:rsid w:val="2D3B78F6"/>
    <w:rsid w:val="2D856DC3"/>
    <w:rsid w:val="2DC21DC5"/>
    <w:rsid w:val="2DEE7822"/>
    <w:rsid w:val="2EB35142"/>
    <w:rsid w:val="2EC036AA"/>
    <w:rsid w:val="2ECB4CA9"/>
    <w:rsid w:val="2F3F6382"/>
    <w:rsid w:val="2F7602B9"/>
    <w:rsid w:val="2F975D2A"/>
    <w:rsid w:val="301C33C0"/>
    <w:rsid w:val="303303FB"/>
    <w:rsid w:val="30A064A6"/>
    <w:rsid w:val="30AD052A"/>
    <w:rsid w:val="31235140"/>
    <w:rsid w:val="32713DBA"/>
    <w:rsid w:val="32A47CEB"/>
    <w:rsid w:val="32F12805"/>
    <w:rsid w:val="33F71111"/>
    <w:rsid w:val="346F594D"/>
    <w:rsid w:val="348222AE"/>
    <w:rsid w:val="35211BEF"/>
    <w:rsid w:val="36247B70"/>
    <w:rsid w:val="373A29CC"/>
    <w:rsid w:val="376D2DA2"/>
    <w:rsid w:val="378B4569"/>
    <w:rsid w:val="37B146EF"/>
    <w:rsid w:val="37E335F2"/>
    <w:rsid w:val="380A4546"/>
    <w:rsid w:val="38CB0400"/>
    <w:rsid w:val="38CD3438"/>
    <w:rsid w:val="398E6CC1"/>
    <w:rsid w:val="39D215E2"/>
    <w:rsid w:val="3A9248CD"/>
    <w:rsid w:val="3B167A46"/>
    <w:rsid w:val="3B2A71FC"/>
    <w:rsid w:val="3C602116"/>
    <w:rsid w:val="3C893634"/>
    <w:rsid w:val="3C8F5568"/>
    <w:rsid w:val="3CED1C79"/>
    <w:rsid w:val="3D365577"/>
    <w:rsid w:val="3D420209"/>
    <w:rsid w:val="3D935590"/>
    <w:rsid w:val="3DB84C2E"/>
    <w:rsid w:val="3DBF7EB0"/>
    <w:rsid w:val="3DD14949"/>
    <w:rsid w:val="3DF437CE"/>
    <w:rsid w:val="3DF77CA5"/>
    <w:rsid w:val="3DFF70E9"/>
    <w:rsid w:val="3E55633E"/>
    <w:rsid w:val="3F3120AB"/>
    <w:rsid w:val="3F621040"/>
    <w:rsid w:val="3F9222BE"/>
    <w:rsid w:val="40077B0C"/>
    <w:rsid w:val="405D772B"/>
    <w:rsid w:val="405F30D1"/>
    <w:rsid w:val="406C6B68"/>
    <w:rsid w:val="40B828CC"/>
    <w:rsid w:val="40F651D2"/>
    <w:rsid w:val="41362456"/>
    <w:rsid w:val="419D4283"/>
    <w:rsid w:val="43AC4C52"/>
    <w:rsid w:val="442C68FE"/>
    <w:rsid w:val="4521341D"/>
    <w:rsid w:val="45533A0C"/>
    <w:rsid w:val="45717F01"/>
    <w:rsid w:val="45CA3DA7"/>
    <w:rsid w:val="4629258A"/>
    <w:rsid w:val="466B05FB"/>
    <w:rsid w:val="46B439B7"/>
    <w:rsid w:val="47737835"/>
    <w:rsid w:val="477B5067"/>
    <w:rsid w:val="481E4FF0"/>
    <w:rsid w:val="48820171"/>
    <w:rsid w:val="48850B78"/>
    <w:rsid w:val="48C363E0"/>
    <w:rsid w:val="48C90DA0"/>
    <w:rsid w:val="496D6F02"/>
    <w:rsid w:val="49A71A2A"/>
    <w:rsid w:val="4A1C2405"/>
    <w:rsid w:val="4A3C6604"/>
    <w:rsid w:val="4B5E1356"/>
    <w:rsid w:val="4C63199B"/>
    <w:rsid w:val="4CB167AE"/>
    <w:rsid w:val="4CC2475B"/>
    <w:rsid w:val="4CD11285"/>
    <w:rsid w:val="4CEE659E"/>
    <w:rsid w:val="4CF2338C"/>
    <w:rsid w:val="4D3A32CE"/>
    <w:rsid w:val="4D5A74CD"/>
    <w:rsid w:val="4DF80659"/>
    <w:rsid w:val="4E506600"/>
    <w:rsid w:val="4E801E4A"/>
    <w:rsid w:val="4E9D77D8"/>
    <w:rsid w:val="4ED35788"/>
    <w:rsid w:val="4EF06FAC"/>
    <w:rsid w:val="4F4F28F9"/>
    <w:rsid w:val="504A12BE"/>
    <w:rsid w:val="505A090F"/>
    <w:rsid w:val="505C17AE"/>
    <w:rsid w:val="51722928"/>
    <w:rsid w:val="51A82756"/>
    <w:rsid w:val="51D35A9F"/>
    <w:rsid w:val="51D64003"/>
    <w:rsid w:val="51E35FA3"/>
    <w:rsid w:val="524C69E3"/>
    <w:rsid w:val="525941F7"/>
    <w:rsid w:val="530C74BB"/>
    <w:rsid w:val="5311687F"/>
    <w:rsid w:val="54B90C5A"/>
    <w:rsid w:val="54FE7F98"/>
    <w:rsid w:val="55191EE3"/>
    <w:rsid w:val="56D40B08"/>
    <w:rsid w:val="575536A0"/>
    <w:rsid w:val="57E91B79"/>
    <w:rsid w:val="583A3C95"/>
    <w:rsid w:val="587A6C75"/>
    <w:rsid w:val="58C60061"/>
    <w:rsid w:val="59450CCB"/>
    <w:rsid w:val="59525DE4"/>
    <w:rsid w:val="59574CEA"/>
    <w:rsid w:val="59744F06"/>
    <w:rsid w:val="597923BE"/>
    <w:rsid w:val="5A0F3962"/>
    <w:rsid w:val="5A5503D2"/>
    <w:rsid w:val="5A7F316B"/>
    <w:rsid w:val="5BE85E7A"/>
    <w:rsid w:val="5BF5420B"/>
    <w:rsid w:val="5CBA1D36"/>
    <w:rsid w:val="5D150AAC"/>
    <w:rsid w:val="5D634C26"/>
    <w:rsid w:val="5D6A7DB2"/>
    <w:rsid w:val="5DB16193"/>
    <w:rsid w:val="5DC97414"/>
    <w:rsid w:val="5E444642"/>
    <w:rsid w:val="5EC522F1"/>
    <w:rsid w:val="5EDE51F3"/>
    <w:rsid w:val="60805AD9"/>
    <w:rsid w:val="608B16BF"/>
    <w:rsid w:val="612B3C6D"/>
    <w:rsid w:val="61A133D0"/>
    <w:rsid w:val="61D95824"/>
    <w:rsid w:val="62127F1E"/>
    <w:rsid w:val="62374013"/>
    <w:rsid w:val="62944DD7"/>
    <w:rsid w:val="62FA2229"/>
    <w:rsid w:val="62FC713F"/>
    <w:rsid w:val="632E6981"/>
    <w:rsid w:val="63640846"/>
    <w:rsid w:val="639B01D1"/>
    <w:rsid w:val="6421269A"/>
    <w:rsid w:val="648151B4"/>
    <w:rsid w:val="64CE2822"/>
    <w:rsid w:val="64F74865"/>
    <w:rsid w:val="652260F1"/>
    <w:rsid w:val="654D577B"/>
    <w:rsid w:val="656E190F"/>
    <w:rsid w:val="65CB0B10"/>
    <w:rsid w:val="65D5580B"/>
    <w:rsid w:val="663D6FEB"/>
    <w:rsid w:val="666D423B"/>
    <w:rsid w:val="67392596"/>
    <w:rsid w:val="676E3E49"/>
    <w:rsid w:val="6797513B"/>
    <w:rsid w:val="67C43A69"/>
    <w:rsid w:val="67D457BC"/>
    <w:rsid w:val="68AE007D"/>
    <w:rsid w:val="68CE3367"/>
    <w:rsid w:val="69274FA9"/>
    <w:rsid w:val="694C7A21"/>
    <w:rsid w:val="69B61AD7"/>
    <w:rsid w:val="6A480D35"/>
    <w:rsid w:val="6A6E78BD"/>
    <w:rsid w:val="6B7A2F8F"/>
    <w:rsid w:val="6B802775"/>
    <w:rsid w:val="6BA83F7F"/>
    <w:rsid w:val="6BC06C3D"/>
    <w:rsid w:val="6BEC17E0"/>
    <w:rsid w:val="6C4B29AA"/>
    <w:rsid w:val="6C783074"/>
    <w:rsid w:val="6D140F40"/>
    <w:rsid w:val="6D140FEE"/>
    <w:rsid w:val="6D5B4E6F"/>
    <w:rsid w:val="6DA85BDA"/>
    <w:rsid w:val="6DF57DB5"/>
    <w:rsid w:val="6F0D612C"/>
    <w:rsid w:val="6F2E2921"/>
    <w:rsid w:val="6F773AB6"/>
    <w:rsid w:val="70473489"/>
    <w:rsid w:val="70542570"/>
    <w:rsid w:val="709D6403"/>
    <w:rsid w:val="71290DE0"/>
    <w:rsid w:val="712958E1"/>
    <w:rsid w:val="71431EA2"/>
    <w:rsid w:val="714D2D21"/>
    <w:rsid w:val="71DC44F1"/>
    <w:rsid w:val="72C8445F"/>
    <w:rsid w:val="72F21DD2"/>
    <w:rsid w:val="7383441F"/>
    <w:rsid w:val="73A34C05"/>
    <w:rsid w:val="73B01345"/>
    <w:rsid w:val="747743C2"/>
    <w:rsid w:val="74AD4A43"/>
    <w:rsid w:val="75475CD9"/>
    <w:rsid w:val="756063CE"/>
    <w:rsid w:val="757A7E5C"/>
    <w:rsid w:val="75A849CA"/>
    <w:rsid w:val="75DF0575"/>
    <w:rsid w:val="76FD0D45"/>
    <w:rsid w:val="77244524"/>
    <w:rsid w:val="77427187"/>
    <w:rsid w:val="776E0EC2"/>
    <w:rsid w:val="78C604AB"/>
    <w:rsid w:val="794B56F7"/>
    <w:rsid w:val="79651C20"/>
    <w:rsid w:val="797A376E"/>
    <w:rsid w:val="79CE11F3"/>
    <w:rsid w:val="79DC2E94"/>
    <w:rsid w:val="79EA0322"/>
    <w:rsid w:val="7A3C5920"/>
    <w:rsid w:val="7ABE6A3D"/>
    <w:rsid w:val="7B882704"/>
    <w:rsid w:val="7B9A36F9"/>
    <w:rsid w:val="7C3B7650"/>
    <w:rsid w:val="7C482A62"/>
    <w:rsid w:val="7C612670"/>
    <w:rsid w:val="7CCD4C33"/>
    <w:rsid w:val="7D1E5C9A"/>
    <w:rsid w:val="7D670130"/>
    <w:rsid w:val="7D821FA4"/>
    <w:rsid w:val="7D9B3066"/>
    <w:rsid w:val="7E1075B0"/>
    <w:rsid w:val="7E2712AA"/>
    <w:rsid w:val="7E8F5D72"/>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682372"/>
  <w15:docId w15:val="{07D85ECA-7447-4D37-9708-A23D4FBB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pPr>
      <w:jc w:val="left"/>
    </w:pPr>
  </w:style>
  <w:style w:type="paragraph" w:styleId="a5">
    <w:name w:val="Balloon Text"/>
    <w:basedOn w:val="a"/>
    <w:link w:val="a6"/>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spacing w:before="360" w:after="240"/>
      <w:jc w:val="left"/>
      <w:outlineLvl w:val="1"/>
    </w:pPr>
    <w:rPr>
      <w:rFonts w:asciiTheme="minorHAnsi" w:hAnsiTheme="minorHAnsi" w:cstheme="minorBidi"/>
      <w:b/>
      <w:bCs/>
      <w:kern w:val="28"/>
      <w:sz w:val="28"/>
      <w:szCs w:val="32"/>
    </w:rPr>
  </w:style>
  <w:style w:type="paragraph" w:styleId="ad">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paragraph" w:styleId="ae">
    <w:name w:val="annotation subject"/>
    <w:basedOn w:val="a3"/>
    <w:next w:val="a3"/>
    <w:link w:val="af"/>
    <w:semiHidden/>
    <w:unhideWhenUsed/>
    <w:rPr>
      <w:b/>
      <w:bCs/>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annotation reference"/>
    <w:basedOn w:val="a0"/>
    <w:semiHidden/>
    <w:unhideWhenUsed/>
    <w:rPr>
      <w:sz w:val="21"/>
      <w:szCs w:val="21"/>
    </w:rPr>
  </w:style>
  <w:style w:type="character" w:customStyle="1" w:styleId="aa">
    <w:name w:val="页眉 字符"/>
    <w:link w:val="a9"/>
    <w:rPr>
      <w:kern w:val="2"/>
      <w:sz w:val="18"/>
      <w:szCs w:val="18"/>
    </w:rPr>
  </w:style>
  <w:style w:type="character" w:customStyle="1" w:styleId="a8">
    <w:name w:val="页脚 字符"/>
    <w:link w:val="a7"/>
    <w:uiPriority w:val="99"/>
    <w:rPr>
      <w:kern w:val="2"/>
      <w:sz w:val="18"/>
      <w:szCs w:val="18"/>
    </w:rPr>
  </w:style>
  <w:style w:type="character" w:styleId="af4">
    <w:name w:val="Placeholder Text"/>
    <w:basedOn w:val="a0"/>
    <w:uiPriority w:val="99"/>
    <w:semiHidden/>
    <w:rPr>
      <w:color w:val="808080"/>
    </w:rPr>
  </w:style>
  <w:style w:type="character" w:customStyle="1" w:styleId="a6">
    <w:name w:val="批注框文本 字符"/>
    <w:basedOn w:val="a0"/>
    <w:link w:val="a5"/>
    <w:qFormat/>
    <w:rPr>
      <w:kern w:val="2"/>
      <w:sz w:val="18"/>
      <w:szCs w:val="18"/>
    </w:rPr>
  </w:style>
  <w:style w:type="paragraph" w:styleId="af5">
    <w:name w:val="List Paragraph"/>
    <w:basedOn w:val="a"/>
    <w:uiPriority w:val="34"/>
    <w:qFormat/>
    <w:pPr>
      <w:ind w:firstLineChars="200" w:firstLine="420"/>
    </w:pPr>
  </w:style>
  <w:style w:type="character" w:customStyle="1" w:styleId="a4">
    <w:name w:val="批注文字 字符"/>
    <w:basedOn w:val="a0"/>
    <w:link w:val="a3"/>
    <w:semiHidden/>
    <w:rPr>
      <w:kern w:val="2"/>
      <w:sz w:val="21"/>
      <w:szCs w:val="24"/>
    </w:rPr>
  </w:style>
  <w:style w:type="character" w:customStyle="1" w:styleId="af">
    <w:name w:val="批注主题 字符"/>
    <w:basedOn w:val="a4"/>
    <w:link w:val="ae"/>
    <w:semiHidden/>
    <w:rPr>
      <w:b/>
      <w:bCs/>
      <w:kern w:val="2"/>
      <w:sz w:val="21"/>
      <w:szCs w:val="24"/>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character" w:customStyle="1" w:styleId="10">
    <w:name w:val="不明显强调1"/>
    <w:basedOn w:val="a0"/>
    <w:uiPriority w:val="19"/>
    <w:qFormat/>
    <w:rPr>
      <w:rFonts w:eastAsia="宋体"/>
      <w:b/>
      <w:iCs/>
      <w:color w:val="auto"/>
      <w:sz w:val="24"/>
    </w:rPr>
  </w:style>
  <w:style w:type="character" w:customStyle="1" w:styleId="ac">
    <w:name w:val="副标题 字符"/>
    <w:basedOn w:val="a0"/>
    <w:link w:val="ab"/>
    <w:rsid w:val="005F7B0D"/>
    <w:rPr>
      <w:rFonts w:asciiTheme="minorHAnsi" w:hAnsiTheme="minorHAnsi" w:cstheme="minorBidi"/>
      <w:b/>
      <w:bCs/>
      <w:kern w:val="28"/>
      <w:sz w:val="28"/>
      <w:szCs w:val="32"/>
    </w:rPr>
  </w:style>
  <w:style w:type="paragraph" w:styleId="af6">
    <w:name w:val="Title"/>
    <w:basedOn w:val="a"/>
    <w:next w:val="a"/>
    <w:link w:val="af7"/>
    <w:qFormat/>
    <w:rsid w:val="001C4156"/>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1C4156"/>
    <w:rPr>
      <w:rFonts w:asciiTheme="majorHAnsi" w:eastAsiaTheme="majorEastAsia" w:hAnsiTheme="majorHAnsi" w:cstheme="majorBidi"/>
      <w:b/>
      <w:bCs/>
      <w:kern w:val="2"/>
      <w:sz w:val="32"/>
      <w:szCs w:val="32"/>
    </w:rPr>
  </w:style>
  <w:style w:type="character" w:customStyle="1" w:styleId="katex-mathml">
    <w:name w:val="katex-mathml"/>
    <w:basedOn w:val="a0"/>
    <w:rsid w:val="00935363"/>
  </w:style>
  <w:style w:type="character" w:customStyle="1" w:styleId="mord">
    <w:name w:val="mord"/>
    <w:basedOn w:val="a0"/>
    <w:rsid w:val="00935363"/>
  </w:style>
  <w:style w:type="character" w:customStyle="1" w:styleId="vlist-s">
    <w:name w:val="vlist-s"/>
    <w:basedOn w:val="a0"/>
    <w:rsid w:val="00935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50074">
      <w:bodyDiv w:val="1"/>
      <w:marLeft w:val="0"/>
      <w:marRight w:val="0"/>
      <w:marTop w:val="0"/>
      <w:marBottom w:val="0"/>
      <w:divBdr>
        <w:top w:val="none" w:sz="0" w:space="0" w:color="auto"/>
        <w:left w:val="none" w:sz="0" w:space="0" w:color="auto"/>
        <w:bottom w:val="none" w:sz="0" w:space="0" w:color="auto"/>
        <w:right w:val="none" w:sz="0" w:space="0" w:color="auto"/>
      </w:divBdr>
    </w:div>
    <w:div w:id="497229063">
      <w:bodyDiv w:val="1"/>
      <w:marLeft w:val="0"/>
      <w:marRight w:val="0"/>
      <w:marTop w:val="0"/>
      <w:marBottom w:val="0"/>
      <w:divBdr>
        <w:top w:val="none" w:sz="0" w:space="0" w:color="auto"/>
        <w:left w:val="none" w:sz="0" w:space="0" w:color="auto"/>
        <w:bottom w:val="none" w:sz="0" w:space="0" w:color="auto"/>
        <w:right w:val="none" w:sz="0" w:space="0" w:color="auto"/>
      </w:divBdr>
    </w:div>
    <w:div w:id="607351891">
      <w:bodyDiv w:val="1"/>
      <w:marLeft w:val="0"/>
      <w:marRight w:val="0"/>
      <w:marTop w:val="0"/>
      <w:marBottom w:val="0"/>
      <w:divBdr>
        <w:top w:val="none" w:sz="0" w:space="0" w:color="auto"/>
        <w:left w:val="none" w:sz="0" w:space="0" w:color="auto"/>
        <w:bottom w:val="none" w:sz="0" w:space="0" w:color="auto"/>
        <w:right w:val="none" w:sz="0" w:space="0" w:color="auto"/>
      </w:divBdr>
    </w:div>
    <w:div w:id="837305751">
      <w:bodyDiv w:val="1"/>
      <w:marLeft w:val="0"/>
      <w:marRight w:val="0"/>
      <w:marTop w:val="0"/>
      <w:marBottom w:val="0"/>
      <w:divBdr>
        <w:top w:val="none" w:sz="0" w:space="0" w:color="auto"/>
        <w:left w:val="none" w:sz="0" w:space="0" w:color="auto"/>
        <w:bottom w:val="none" w:sz="0" w:space="0" w:color="auto"/>
        <w:right w:val="none" w:sz="0" w:space="0" w:color="auto"/>
      </w:divBdr>
    </w:div>
    <w:div w:id="885028157">
      <w:bodyDiv w:val="1"/>
      <w:marLeft w:val="0"/>
      <w:marRight w:val="0"/>
      <w:marTop w:val="0"/>
      <w:marBottom w:val="0"/>
      <w:divBdr>
        <w:top w:val="none" w:sz="0" w:space="0" w:color="auto"/>
        <w:left w:val="none" w:sz="0" w:space="0" w:color="auto"/>
        <w:bottom w:val="none" w:sz="0" w:space="0" w:color="auto"/>
        <w:right w:val="none" w:sz="0" w:space="0" w:color="auto"/>
      </w:divBdr>
    </w:div>
    <w:div w:id="891238036">
      <w:bodyDiv w:val="1"/>
      <w:marLeft w:val="0"/>
      <w:marRight w:val="0"/>
      <w:marTop w:val="0"/>
      <w:marBottom w:val="0"/>
      <w:divBdr>
        <w:top w:val="none" w:sz="0" w:space="0" w:color="auto"/>
        <w:left w:val="none" w:sz="0" w:space="0" w:color="auto"/>
        <w:bottom w:val="none" w:sz="0" w:space="0" w:color="auto"/>
        <w:right w:val="none" w:sz="0" w:space="0" w:color="auto"/>
      </w:divBdr>
    </w:div>
    <w:div w:id="1043291782">
      <w:bodyDiv w:val="1"/>
      <w:marLeft w:val="0"/>
      <w:marRight w:val="0"/>
      <w:marTop w:val="0"/>
      <w:marBottom w:val="0"/>
      <w:divBdr>
        <w:top w:val="none" w:sz="0" w:space="0" w:color="auto"/>
        <w:left w:val="none" w:sz="0" w:space="0" w:color="auto"/>
        <w:bottom w:val="none" w:sz="0" w:space="0" w:color="auto"/>
        <w:right w:val="none" w:sz="0" w:space="0" w:color="auto"/>
      </w:divBdr>
    </w:div>
    <w:div w:id="1093741077">
      <w:bodyDiv w:val="1"/>
      <w:marLeft w:val="0"/>
      <w:marRight w:val="0"/>
      <w:marTop w:val="0"/>
      <w:marBottom w:val="0"/>
      <w:divBdr>
        <w:top w:val="none" w:sz="0" w:space="0" w:color="auto"/>
        <w:left w:val="none" w:sz="0" w:space="0" w:color="auto"/>
        <w:bottom w:val="none" w:sz="0" w:space="0" w:color="auto"/>
        <w:right w:val="none" w:sz="0" w:space="0" w:color="auto"/>
      </w:divBdr>
    </w:div>
    <w:div w:id="1120683157">
      <w:bodyDiv w:val="1"/>
      <w:marLeft w:val="0"/>
      <w:marRight w:val="0"/>
      <w:marTop w:val="0"/>
      <w:marBottom w:val="0"/>
      <w:divBdr>
        <w:top w:val="none" w:sz="0" w:space="0" w:color="auto"/>
        <w:left w:val="none" w:sz="0" w:space="0" w:color="auto"/>
        <w:bottom w:val="none" w:sz="0" w:space="0" w:color="auto"/>
        <w:right w:val="none" w:sz="0" w:space="0" w:color="auto"/>
      </w:divBdr>
    </w:div>
    <w:div w:id="1182547167">
      <w:bodyDiv w:val="1"/>
      <w:marLeft w:val="0"/>
      <w:marRight w:val="0"/>
      <w:marTop w:val="0"/>
      <w:marBottom w:val="0"/>
      <w:divBdr>
        <w:top w:val="none" w:sz="0" w:space="0" w:color="auto"/>
        <w:left w:val="none" w:sz="0" w:space="0" w:color="auto"/>
        <w:bottom w:val="none" w:sz="0" w:space="0" w:color="auto"/>
        <w:right w:val="none" w:sz="0" w:space="0" w:color="auto"/>
      </w:divBdr>
    </w:div>
    <w:div w:id="1243635459">
      <w:bodyDiv w:val="1"/>
      <w:marLeft w:val="0"/>
      <w:marRight w:val="0"/>
      <w:marTop w:val="0"/>
      <w:marBottom w:val="0"/>
      <w:divBdr>
        <w:top w:val="none" w:sz="0" w:space="0" w:color="auto"/>
        <w:left w:val="none" w:sz="0" w:space="0" w:color="auto"/>
        <w:bottom w:val="none" w:sz="0" w:space="0" w:color="auto"/>
        <w:right w:val="none" w:sz="0" w:space="0" w:color="auto"/>
      </w:divBdr>
    </w:div>
    <w:div w:id="1283998928">
      <w:bodyDiv w:val="1"/>
      <w:marLeft w:val="0"/>
      <w:marRight w:val="0"/>
      <w:marTop w:val="0"/>
      <w:marBottom w:val="0"/>
      <w:divBdr>
        <w:top w:val="none" w:sz="0" w:space="0" w:color="auto"/>
        <w:left w:val="none" w:sz="0" w:space="0" w:color="auto"/>
        <w:bottom w:val="none" w:sz="0" w:space="0" w:color="auto"/>
        <w:right w:val="none" w:sz="0" w:space="0" w:color="auto"/>
      </w:divBdr>
    </w:div>
    <w:div w:id="1315136686">
      <w:bodyDiv w:val="1"/>
      <w:marLeft w:val="0"/>
      <w:marRight w:val="0"/>
      <w:marTop w:val="0"/>
      <w:marBottom w:val="0"/>
      <w:divBdr>
        <w:top w:val="none" w:sz="0" w:space="0" w:color="auto"/>
        <w:left w:val="none" w:sz="0" w:space="0" w:color="auto"/>
        <w:bottom w:val="none" w:sz="0" w:space="0" w:color="auto"/>
        <w:right w:val="none" w:sz="0" w:space="0" w:color="auto"/>
      </w:divBdr>
    </w:div>
    <w:div w:id="1447196734">
      <w:bodyDiv w:val="1"/>
      <w:marLeft w:val="0"/>
      <w:marRight w:val="0"/>
      <w:marTop w:val="0"/>
      <w:marBottom w:val="0"/>
      <w:divBdr>
        <w:top w:val="none" w:sz="0" w:space="0" w:color="auto"/>
        <w:left w:val="none" w:sz="0" w:space="0" w:color="auto"/>
        <w:bottom w:val="none" w:sz="0" w:space="0" w:color="auto"/>
        <w:right w:val="none" w:sz="0" w:space="0" w:color="auto"/>
      </w:divBdr>
    </w:div>
    <w:div w:id="1675569789">
      <w:bodyDiv w:val="1"/>
      <w:marLeft w:val="0"/>
      <w:marRight w:val="0"/>
      <w:marTop w:val="0"/>
      <w:marBottom w:val="0"/>
      <w:divBdr>
        <w:top w:val="none" w:sz="0" w:space="0" w:color="auto"/>
        <w:left w:val="none" w:sz="0" w:space="0" w:color="auto"/>
        <w:bottom w:val="none" w:sz="0" w:space="0" w:color="auto"/>
        <w:right w:val="none" w:sz="0" w:space="0" w:color="auto"/>
      </w:divBdr>
    </w:div>
    <w:div w:id="1723747505">
      <w:bodyDiv w:val="1"/>
      <w:marLeft w:val="0"/>
      <w:marRight w:val="0"/>
      <w:marTop w:val="0"/>
      <w:marBottom w:val="0"/>
      <w:divBdr>
        <w:top w:val="none" w:sz="0" w:space="0" w:color="auto"/>
        <w:left w:val="none" w:sz="0" w:space="0" w:color="auto"/>
        <w:bottom w:val="none" w:sz="0" w:space="0" w:color="auto"/>
        <w:right w:val="none" w:sz="0" w:space="0" w:color="auto"/>
      </w:divBdr>
    </w:div>
    <w:div w:id="1882786261">
      <w:bodyDiv w:val="1"/>
      <w:marLeft w:val="0"/>
      <w:marRight w:val="0"/>
      <w:marTop w:val="0"/>
      <w:marBottom w:val="0"/>
      <w:divBdr>
        <w:top w:val="none" w:sz="0" w:space="0" w:color="auto"/>
        <w:left w:val="none" w:sz="0" w:space="0" w:color="auto"/>
        <w:bottom w:val="none" w:sz="0" w:space="0" w:color="auto"/>
        <w:right w:val="none" w:sz="0" w:space="0" w:color="auto"/>
      </w:divBdr>
    </w:div>
    <w:div w:id="1984431906">
      <w:bodyDiv w:val="1"/>
      <w:marLeft w:val="0"/>
      <w:marRight w:val="0"/>
      <w:marTop w:val="0"/>
      <w:marBottom w:val="0"/>
      <w:divBdr>
        <w:top w:val="none" w:sz="0" w:space="0" w:color="auto"/>
        <w:left w:val="none" w:sz="0" w:space="0" w:color="auto"/>
        <w:bottom w:val="none" w:sz="0" w:space="0" w:color="auto"/>
        <w:right w:val="none" w:sz="0" w:space="0" w:color="auto"/>
      </w:divBdr>
    </w:div>
    <w:div w:id="2114544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chart" Target="charts/chart5.xm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file:///D:\QQNT\936540158\Image\C2C\b846f73ddd268d8e4fcbc5c07a0ab6e0.jpg" TargetMode="External"/><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3.xml"/><Relationship Id="rId22" Type="http://schemas.openxmlformats.org/officeDocument/2006/relationships/image" Target="media/image8.jpe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饱和磁滞回线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Sheet1!$C$18:$C$24</c:f>
              <c:numCache>
                <c:formatCode>General</c:formatCode>
                <c:ptCount val="7"/>
                <c:pt idx="0">
                  <c:v>88.84259999999999</c:v>
                </c:pt>
                <c:pt idx="1">
                  <c:v>6.4612799999999995</c:v>
                </c:pt>
                <c:pt idx="2">
                  <c:v>3.2306399999999997</c:v>
                </c:pt>
                <c:pt idx="3">
                  <c:v>0</c:v>
                </c:pt>
                <c:pt idx="4">
                  <c:v>-5.5382400000000001</c:v>
                </c:pt>
                <c:pt idx="5">
                  <c:v>-10.61496</c:v>
                </c:pt>
                <c:pt idx="6">
                  <c:v>-88.84259999999999</c:v>
                </c:pt>
              </c:numCache>
            </c:numRef>
          </c:xVal>
          <c:yVal>
            <c:numRef>
              <c:f>Sheet1!$D$18:$D$24</c:f>
              <c:numCache>
                <c:formatCode>General</c:formatCode>
                <c:ptCount val="7"/>
                <c:pt idx="0">
                  <c:v>0.52704400000000007</c:v>
                </c:pt>
                <c:pt idx="1">
                  <c:v>0.220498</c:v>
                </c:pt>
                <c:pt idx="2">
                  <c:v>0.16134000000000001</c:v>
                </c:pt>
                <c:pt idx="3">
                  <c:v>0.12369399999999998</c:v>
                </c:pt>
                <c:pt idx="4">
                  <c:v>0</c:v>
                </c:pt>
                <c:pt idx="5">
                  <c:v>-0.12907199999999999</c:v>
                </c:pt>
                <c:pt idx="6">
                  <c:v>-0.52704400000000007</c:v>
                </c:pt>
              </c:numCache>
            </c:numRef>
          </c:yVal>
          <c:smooth val="0"/>
          <c:extLst>
            <c:ext xmlns:c16="http://schemas.microsoft.com/office/drawing/2014/chart" uri="{C3380CC4-5D6E-409C-BE32-E72D297353CC}">
              <c16:uniqueId val="{00000000-CB22-4254-9FB8-5674B1BFA3DD}"/>
            </c:ext>
          </c:extLst>
        </c:ser>
        <c:ser>
          <c:idx val="1"/>
          <c:order val="1"/>
          <c:tx>
            <c:v>系列2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Sheet1!$F$22:$F$28</c:f>
              <c:numCache>
                <c:formatCode>General</c:formatCode>
                <c:ptCount val="7"/>
                <c:pt idx="0">
                  <c:v>88.84259999999999</c:v>
                </c:pt>
                <c:pt idx="1">
                  <c:v>6.4612799999999995</c:v>
                </c:pt>
                <c:pt idx="2">
                  <c:v>3.2306399999999997</c:v>
                </c:pt>
                <c:pt idx="3">
                  <c:v>0</c:v>
                </c:pt>
                <c:pt idx="4">
                  <c:v>-5.5382400000000001</c:v>
                </c:pt>
                <c:pt idx="5">
                  <c:v>-10.61496</c:v>
                </c:pt>
                <c:pt idx="6">
                  <c:v>-88.84259999999999</c:v>
                </c:pt>
              </c:numCache>
            </c:numRef>
          </c:xVal>
          <c:yVal>
            <c:numRef>
              <c:f>Sheet1!$G$22:$G$28</c:f>
              <c:numCache>
                <c:formatCode>General</c:formatCode>
                <c:ptCount val="7"/>
                <c:pt idx="0">
                  <c:v>0.52704400000000007</c:v>
                </c:pt>
                <c:pt idx="1">
                  <c:v>0</c:v>
                </c:pt>
                <c:pt idx="2">
                  <c:v>-7.5291999999999998E-2</c:v>
                </c:pt>
                <c:pt idx="3">
                  <c:v>-0.12369399999999998</c:v>
                </c:pt>
                <c:pt idx="4">
                  <c:v>-0.2205</c:v>
                </c:pt>
                <c:pt idx="5">
                  <c:v>-0.26889999999999997</c:v>
                </c:pt>
                <c:pt idx="6">
                  <c:v>-0.52704400000000007</c:v>
                </c:pt>
              </c:numCache>
            </c:numRef>
          </c:yVal>
          <c:smooth val="0"/>
          <c:extLst>
            <c:ext xmlns:c16="http://schemas.microsoft.com/office/drawing/2014/chart" uri="{C3380CC4-5D6E-409C-BE32-E72D297353CC}">
              <c16:uniqueId val="{00000001-CB22-4254-9FB8-5674B1BFA3DD}"/>
            </c:ext>
          </c:extLst>
        </c:ser>
        <c:dLbls>
          <c:showLegendKey val="0"/>
          <c:showVal val="0"/>
          <c:showCatName val="0"/>
          <c:showSerName val="0"/>
          <c:showPercent val="0"/>
          <c:showBubbleSize val="0"/>
        </c:dLbls>
        <c:axId val="1233180496"/>
        <c:axId val="1233179664"/>
      </c:scatterChart>
      <c:valAx>
        <c:axId val="1233180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a:t>
                </a:r>
                <a:r>
                  <a:rPr lang="zh-CN" altLang="en-US"/>
                  <a:t>（</a:t>
                </a:r>
                <a:r>
                  <a:rPr lang="en-US" altLang="zh-CN"/>
                  <a:t>A/m</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3179664"/>
        <c:crosses val="autoZero"/>
        <c:crossBetween val="midCat"/>
      </c:valAx>
      <c:valAx>
        <c:axId val="123317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3180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动态磁化曲线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Sheet1!$K$2:$K$21</c:f>
              <c:numCache>
                <c:formatCode>General</c:formatCode>
                <c:ptCount val="20"/>
                <c:pt idx="0">
                  <c:v>1.1537999999999999</c:v>
                </c:pt>
                <c:pt idx="1">
                  <c:v>1.8460799999999999</c:v>
                </c:pt>
                <c:pt idx="2">
                  <c:v>2.6306639999999999</c:v>
                </c:pt>
                <c:pt idx="3">
                  <c:v>3.0460320000000003</c:v>
                </c:pt>
                <c:pt idx="4">
                  <c:v>3.7844639999999994</c:v>
                </c:pt>
                <c:pt idx="5">
                  <c:v>4.1536800000000005</c:v>
                </c:pt>
                <c:pt idx="6">
                  <c:v>5.0767200000000008</c:v>
                </c:pt>
                <c:pt idx="7">
                  <c:v>5.5382400000000001</c:v>
                </c:pt>
                <c:pt idx="8">
                  <c:v>5.8843799999999993</c:v>
                </c:pt>
                <c:pt idx="9">
                  <c:v>6.3458999999999994</c:v>
                </c:pt>
                <c:pt idx="10">
                  <c:v>7.0381799999999997</c:v>
                </c:pt>
                <c:pt idx="11">
                  <c:v>7.615079999999999</c:v>
                </c:pt>
                <c:pt idx="12">
                  <c:v>8.307360000000001</c:v>
                </c:pt>
                <c:pt idx="13">
                  <c:v>9.2303999999999995</c:v>
                </c:pt>
                <c:pt idx="14">
                  <c:v>9.9226799999999979</c:v>
                </c:pt>
                <c:pt idx="15">
                  <c:v>12.922559999999999</c:v>
                </c:pt>
                <c:pt idx="16">
                  <c:v>21.22992</c:v>
                </c:pt>
                <c:pt idx="17">
                  <c:v>38.306160000000006</c:v>
                </c:pt>
                <c:pt idx="18">
                  <c:v>71.535599999999988</c:v>
                </c:pt>
                <c:pt idx="19">
                  <c:v>115.38</c:v>
                </c:pt>
              </c:numCache>
            </c:numRef>
          </c:xVal>
          <c:yVal>
            <c:numRef>
              <c:f>Sheet1!$L$2:$L$21</c:f>
              <c:numCache>
                <c:formatCode>General</c:formatCode>
                <c:ptCount val="20"/>
                <c:pt idx="0">
                  <c:v>1.5058400000000003E-2</c:v>
                </c:pt>
                <c:pt idx="1">
                  <c:v>2.1512E-2</c:v>
                </c:pt>
                <c:pt idx="2">
                  <c:v>3.4419200000000004E-2</c:v>
                </c:pt>
                <c:pt idx="3">
                  <c:v>4.0872800000000001E-2</c:v>
                </c:pt>
                <c:pt idx="4">
                  <c:v>4.9477600000000004E-2</c:v>
                </c:pt>
                <c:pt idx="5">
                  <c:v>5.5931200000000007E-2</c:v>
                </c:pt>
                <c:pt idx="6">
                  <c:v>6.6687200000000002E-2</c:v>
                </c:pt>
                <c:pt idx="7">
                  <c:v>7.314080000000002E-2</c:v>
                </c:pt>
                <c:pt idx="8">
                  <c:v>7.959440000000001E-2</c:v>
                </c:pt>
                <c:pt idx="9">
                  <c:v>8.3896800000000007E-2</c:v>
                </c:pt>
                <c:pt idx="10">
                  <c:v>9.2501600000000003E-2</c:v>
                </c:pt>
                <c:pt idx="11">
                  <c:v>0.10756</c:v>
                </c:pt>
                <c:pt idx="12">
                  <c:v>0.11616480000000001</c:v>
                </c:pt>
                <c:pt idx="13">
                  <c:v>0.12907199999999999</c:v>
                </c:pt>
                <c:pt idx="14">
                  <c:v>0.14520600000000003</c:v>
                </c:pt>
                <c:pt idx="15">
                  <c:v>0.18823000000000001</c:v>
                </c:pt>
                <c:pt idx="16">
                  <c:v>0.29579000000000005</c:v>
                </c:pt>
                <c:pt idx="17">
                  <c:v>0.43024000000000001</c:v>
                </c:pt>
                <c:pt idx="18">
                  <c:v>0.50553200000000009</c:v>
                </c:pt>
                <c:pt idx="19">
                  <c:v>0.53779999999999994</c:v>
                </c:pt>
              </c:numCache>
            </c:numRef>
          </c:yVal>
          <c:smooth val="1"/>
          <c:extLst>
            <c:ext xmlns:c16="http://schemas.microsoft.com/office/drawing/2014/chart" uri="{C3380CC4-5D6E-409C-BE32-E72D297353CC}">
              <c16:uniqueId val="{00000000-65AA-43C8-A046-912C9D5A3402}"/>
            </c:ext>
          </c:extLst>
        </c:ser>
        <c:dLbls>
          <c:showLegendKey val="0"/>
          <c:showVal val="0"/>
          <c:showCatName val="0"/>
          <c:showSerName val="0"/>
          <c:showPercent val="0"/>
          <c:showBubbleSize val="0"/>
        </c:dLbls>
        <c:axId val="1455427920"/>
        <c:axId val="1455434160"/>
      </c:scatterChart>
      <c:valAx>
        <c:axId val="1455427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Hm(A/m)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34160"/>
        <c:crosses val="autoZero"/>
        <c:crossBetween val="midCat"/>
      </c:valAx>
      <c:valAx>
        <c:axId val="1455434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Bm(T)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27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µ𝑚−𝐻𝑚 </a:t>
            </a:r>
            <a:r>
              <a:rPr lang="zh-CN" altLang="zh-CN" sz="1800" b="0" i="0" baseline="0">
                <a:effectLst/>
              </a:rPr>
              <a:t>曲线</a:t>
            </a:r>
            <a:endParaRPr lang="en-US" altLang="zh-CN"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Sheet1!$M$1</c:f>
              <c:strCache>
                <c:ptCount val="1"/>
                <c:pt idx="0">
                  <c:v>μm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Sheet1!$K$2:$K$21</c:f>
              <c:numCache>
                <c:formatCode>General</c:formatCode>
                <c:ptCount val="20"/>
                <c:pt idx="0">
                  <c:v>1.1537999999999999</c:v>
                </c:pt>
                <c:pt idx="2">
                  <c:v>2.6306639999999999</c:v>
                </c:pt>
                <c:pt idx="3">
                  <c:v>3.0460320000000003</c:v>
                </c:pt>
                <c:pt idx="4">
                  <c:v>3.7844639999999994</c:v>
                </c:pt>
                <c:pt idx="5">
                  <c:v>4.1536800000000005</c:v>
                </c:pt>
                <c:pt idx="6">
                  <c:v>5.0767200000000008</c:v>
                </c:pt>
                <c:pt idx="7">
                  <c:v>5.5382400000000001</c:v>
                </c:pt>
                <c:pt idx="8">
                  <c:v>5.8843799999999993</c:v>
                </c:pt>
                <c:pt idx="9">
                  <c:v>6.3458999999999994</c:v>
                </c:pt>
                <c:pt idx="10">
                  <c:v>7.0381799999999997</c:v>
                </c:pt>
                <c:pt idx="11">
                  <c:v>7.615079999999999</c:v>
                </c:pt>
                <c:pt idx="12">
                  <c:v>8.307360000000001</c:v>
                </c:pt>
                <c:pt idx="13">
                  <c:v>9.2303999999999995</c:v>
                </c:pt>
                <c:pt idx="14">
                  <c:v>9.9226799999999979</c:v>
                </c:pt>
                <c:pt idx="15">
                  <c:v>12.922559999999999</c:v>
                </c:pt>
                <c:pt idx="16">
                  <c:v>21.22992</c:v>
                </c:pt>
                <c:pt idx="17">
                  <c:v>38.306160000000006</c:v>
                </c:pt>
                <c:pt idx="18">
                  <c:v>71.535599999999988</c:v>
                </c:pt>
                <c:pt idx="19">
                  <c:v>115.38</c:v>
                </c:pt>
              </c:numCache>
            </c:numRef>
          </c:xVal>
          <c:yVal>
            <c:numRef>
              <c:f>Sheet1!$M$2:$M$21</c:f>
              <c:numCache>
                <c:formatCode>General</c:formatCode>
                <c:ptCount val="20"/>
                <c:pt idx="0">
                  <c:v>10385.243398383454</c:v>
                </c:pt>
                <c:pt idx="2">
                  <c:v>10411.27157732677</c:v>
                </c:pt>
                <c:pt idx="3">
                  <c:v>10677.468861974327</c:v>
                </c:pt>
                <c:pt idx="4">
                  <c:v>10403.336156917223</c:v>
                </c:pt>
                <c:pt idx="5">
                  <c:v>10714.9336649988</c:v>
                </c:pt>
                <c:pt idx="6">
                  <c:v>10452.680043827499</c:v>
                </c:pt>
                <c:pt idx="7">
                  <c:v>10508.87724836421</c:v>
                </c:pt>
                <c:pt idx="8">
                  <c:v>10763.417527736354</c:v>
                </c:pt>
                <c:pt idx="9">
                  <c:v>10520.11668927155</c:v>
                </c:pt>
                <c:pt idx="10">
                  <c:v>10458.207637716358</c:v>
                </c:pt>
                <c:pt idx="11">
                  <c:v>11239.440907341399</c:v>
                </c:pt>
                <c:pt idx="12">
                  <c:v>11127.046498267984</c:v>
                </c:pt>
                <c:pt idx="13">
                  <c:v>11127.046498267984</c:v>
                </c:pt>
                <c:pt idx="14">
                  <c:v>11644.583544699057</c:v>
                </c:pt>
                <c:pt idx="15">
                  <c:v>11590.673435695817</c:v>
                </c:pt>
                <c:pt idx="16">
                  <c:v>11086.731112404696</c:v>
                </c:pt>
                <c:pt idx="17">
                  <c:v>8937.386745596772</c:v>
                </c:pt>
                <c:pt idx="18">
                  <c:v>5623.3460797698435</c:v>
                </c:pt>
                <c:pt idx="19">
                  <c:v>3709.0154994226609</c:v>
                </c:pt>
              </c:numCache>
            </c:numRef>
          </c:yVal>
          <c:smooth val="1"/>
          <c:extLst>
            <c:ext xmlns:c16="http://schemas.microsoft.com/office/drawing/2014/chart" uri="{C3380CC4-5D6E-409C-BE32-E72D297353CC}">
              <c16:uniqueId val="{00000000-E64C-4367-8F8B-2DB090F09FAA}"/>
            </c:ext>
          </c:extLst>
        </c:ser>
        <c:dLbls>
          <c:showLegendKey val="0"/>
          <c:showVal val="0"/>
          <c:showCatName val="0"/>
          <c:showSerName val="0"/>
          <c:showPercent val="0"/>
          <c:showBubbleSize val="0"/>
        </c:dLbls>
        <c:axId val="1455439152"/>
        <c:axId val="1455435824"/>
      </c:scatterChart>
      <c:valAx>
        <c:axId val="1455439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Hm(A/m)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35824"/>
        <c:crosses val="autoZero"/>
        <c:crossBetween val="midCat"/>
      </c:valAx>
      <c:valAx>
        <c:axId val="145543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ltLang="zh-CN"/>
                  <a:t>μ</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39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铁氧体在不同直流偏置磁场</a:t>
            </a:r>
            <a:r>
              <a:rPr lang="en-US" altLang="zh-CN" sz="1800" b="0" i="0" baseline="0">
                <a:effectLst/>
              </a:rPr>
              <a:t>H</a:t>
            </a:r>
            <a:r>
              <a:rPr lang="zh-CN" altLang="zh-CN" sz="1800" b="0" i="0" baseline="0">
                <a:effectLst/>
              </a:rPr>
              <a:t>下的可逆磁导率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Sheet2!$A$14:$A$23</c:f>
              <c:numCache>
                <c:formatCode>General</c:formatCode>
                <c:ptCount val="10"/>
                <c:pt idx="0">
                  <c:v>0</c:v>
                </c:pt>
                <c:pt idx="1">
                  <c:v>11.538461538461538</c:v>
                </c:pt>
                <c:pt idx="2">
                  <c:v>23.076923076923077</c:v>
                </c:pt>
                <c:pt idx="3">
                  <c:v>34.615384615384613</c:v>
                </c:pt>
                <c:pt idx="4">
                  <c:v>46.153846153846153</c:v>
                </c:pt>
                <c:pt idx="5">
                  <c:v>57.692307692307693</c:v>
                </c:pt>
                <c:pt idx="6">
                  <c:v>80.769230769230774</c:v>
                </c:pt>
                <c:pt idx="7">
                  <c:v>103.84615384615384</c:v>
                </c:pt>
                <c:pt idx="8">
                  <c:v>126.92307692307692</c:v>
                </c:pt>
                <c:pt idx="9">
                  <c:v>150</c:v>
                </c:pt>
              </c:numCache>
            </c:numRef>
          </c:xVal>
          <c:yVal>
            <c:numRef>
              <c:f>Sheet2!$B$14:$B$23</c:f>
              <c:numCache>
                <c:formatCode>General</c:formatCode>
                <c:ptCount val="10"/>
                <c:pt idx="0">
                  <c:v>7710.448732529816</c:v>
                </c:pt>
                <c:pt idx="1">
                  <c:v>7009.4988477543793</c:v>
                </c:pt>
                <c:pt idx="2">
                  <c:v>4710.0026194186667</c:v>
                </c:pt>
                <c:pt idx="3">
                  <c:v>2914.4269081843468</c:v>
                </c:pt>
                <c:pt idx="4">
                  <c:v>1690.367606746921</c:v>
                </c:pt>
                <c:pt idx="5">
                  <c:v>1138.9458830102571</c:v>
                </c:pt>
                <c:pt idx="6">
                  <c:v>559.53909524889821</c:v>
                </c:pt>
                <c:pt idx="7">
                  <c:v>340.48990129405172</c:v>
                </c:pt>
                <c:pt idx="8">
                  <c:v>260.96903402408611</c:v>
                </c:pt>
                <c:pt idx="9">
                  <c:v>187.91649614695669</c:v>
                </c:pt>
              </c:numCache>
            </c:numRef>
          </c:yVal>
          <c:smooth val="0"/>
          <c:extLst>
            <c:ext xmlns:c16="http://schemas.microsoft.com/office/drawing/2014/chart" uri="{C3380CC4-5D6E-409C-BE32-E72D297353CC}">
              <c16:uniqueId val="{00000000-DAEE-4C82-942E-099FF3113D30}"/>
            </c:ext>
          </c:extLst>
        </c:ser>
        <c:dLbls>
          <c:showLegendKey val="0"/>
          <c:showVal val="0"/>
          <c:showCatName val="0"/>
          <c:showSerName val="0"/>
          <c:showPercent val="0"/>
          <c:showBubbleSize val="0"/>
        </c:dLbls>
        <c:axId val="1455437904"/>
        <c:axId val="1455440400"/>
      </c:scatterChart>
      <c:valAx>
        <c:axId val="1455437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直流偏置磁场</a:t>
                </a:r>
                <a:r>
                  <a:rPr lang="en-US" altLang="zh-CN"/>
                  <a:t>H (A/m)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40400"/>
        <c:crosses val="autoZero"/>
        <c:crossBetween val="midCat"/>
      </c:valAx>
      <c:valAx>
        <c:axId val="1455440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可逆磁导率𝝁</a:t>
                </a:r>
                <a:r>
                  <a:rPr lang="en-US" altLang="zh-CN"/>
                  <a:t>i</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37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样品的起始磁化曲线（修正后）</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Sheet3!$G$2:$G$21</c:f>
              <c:numCache>
                <c:formatCode>General</c:formatCode>
                <c:ptCount val="20"/>
                <c:pt idx="0">
                  <c:v>19.227</c:v>
                </c:pt>
                <c:pt idx="1">
                  <c:v>229.15500000000003</c:v>
                </c:pt>
                <c:pt idx="2">
                  <c:v>415.065</c:v>
                </c:pt>
                <c:pt idx="3">
                  <c:v>588.678</c:v>
                </c:pt>
                <c:pt idx="4">
                  <c:v>752.34599999999989</c:v>
                </c:pt>
                <c:pt idx="5">
                  <c:v>911.90699999999993</c:v>
                </c:pt>
                <c:pt idx="6">
                  <c:v>1062.2940000000001</c:v>
                </c:pt>
                <c:pt idx="7">
                  <c:v>1210.3919999999998</c:v>
                </c:pt>
                <c:pt idx="8">
                  <c:v>1350.0630000000001</c:v>
                </c:pt>
                <c:pt idx="9">
                  <c:v>1460.3490000000002</c:v>
                </c:pt>
                <c:pt idx="10">
                  <c:v>1562.8709999999996</c:v>
                </c:pt>
                <c:pt idx="11">
                  <c:v>1667.403</c:v>
                </c:pt>
                <c:pt idx="12">
                  <c:v>1774.9079999999997</c:v>
                </c:pt>
                <c:pt idx="13">
                  <c:v>1881.3449999999998</c:v>
                </c:pt>
                <c:pt idx="14">
                  <c:v>1995.48</c:v>
                </c:pt>
                <c:pt idx="15">
                  <c:v>2109.915</c:v>
                </c:pt>
                <c:pt idx="16">
                  <c:v>2230.1669999999995</c:v>
                </c:pt>
                <c:pt idx="17">
                  <c:v>2388.8940000000002</c:v>
                </c:pt>
                <c:pt idx="18">
                  <c:v>2492.7210000000005</c:v>
                </c:pt>
                <c:pt idx="19">
                  <c:v>2963.4029999999998</c:v>
                </c:pt>
              </c:numCache>
            </c:numRef>
          </c:xVal>
          <c:yVal>
            <c:numRef>
              <c:f>Sheet3!$H$2:$H$21</c:f>
              <c:numCache>
                <c:formatCode>General</c:formatCode>
                <c:ptCount val="20"/>
                <c:pt idx="0">
                  <c:v>-2.9</c:v>
                </c:pt>
                <c:pt idx="1">
                  <c:v>3.3</c:v>
                </c:pt>
                <c:pt idx="2">
                  <c:v>13.5</c:v>
                </c:pt>
                <c:pt idx="3">
                  <c:v>24.8</c:v>
                </c:pt>
                <c:pt idx="4">
                  <c:v>37.6</c:v>
                </c:pt>
                <c:pt idx="5">
                  <c:v>51.9</c:v>
                </c:pt>
                <c:pt idx="6">
                  <c:v>66.2</c:v>
                </c:pt>
                <c:pt idx="7">
                  <c:v>81.599999999999994</c:v>
                </c:pt>
                <c:pt idx="8">
                  <c:v>98.9</c:v>
                </c:pt>
                <c:pt idx="9">
                  <c:v>119.5</c:v>
                </c:pt>
                <c:pt idx="10">
                  <c:v>141.9</c:v>
                </c:pt>
                <c:pt idx="11">
                  <c:v>164.5</c:v>
                </c:pt>
                <c:pt idx="12">
                  <c:v>186.4</c:v>
                </c:pt>
                <c:pt idx="13">
                  <c:v>206.7</c:v>
                </c:pt>
                <c:pt idx="14">
                  <c:v>227.6</c:v>
                </c:pt>
                <c:pt idx="15">
                  <c:v>247.7</c:v>
                </c:pt>
                <c:pt idx="16">
                  <c:v>267.3</c:v>
                </c:pt>
                <c:pt idx="17">
                  <c:v>281.60000000000002</c:v>
                </c:pt>
                <c:pt idx="18">
                  <c:v>303.3</c:v>
                </c:pt>
                <c:pt idx="19">
                  <c:v>350.3</c:v>
                </c:pt>
              </c:numCache>
            </c:numRef>
          </c:yVal>
          <c:smooth val="0"/>
          <c:extLst>
            <c:ext xmlns:c16="http://schemas.microsoft.com/office/drawing/2014/chart" uri="{C3380CC4-5D6E-409C-BE32-E72D297353CC}">
              <c16:uniqueId val="{00000000-3E98-4B6B-9F2F-5B6EF212D6FA}"/>
            </c:ext>
          </c:extLst>
        </c:ser>
        <c:dLbls>
          <c:showLegendKey val="0"/>
          <c:showVal val="0"/>
          <c:showCatName val="0"/>
          <c:showSerName val="0"/>
          <c:showPercent val="0"/>
          <c:showBubbleSize val="0"/>
        </c:dLbls>
        <c:axId val="1455439152"/>
        <c:axId val="1455439568"/>
      </c:scatterChart>
      <c:valAx>
        <c:axId val="1455439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 (A/m)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39568"/>
        <c:crosses val="autoZero"/>
        <c:crossBetween val="midCat"/>
      </c:valAx>
      <c:valAx>
        <c:axId val="145543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 (mT)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39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模具钢的磁滞回线（修正前）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6527777777777778E-2"/>
          <c:y val="0.18502333041703123"/>
          <c:w val="0.86758333333333337"/>
          <c:h val="0.692060002916302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Sheet3!$I$41:$I$65</c:f>
              <c:numCache>
                <c:formatCode>General</c:formatCode>
                <c:ptCount val="25"/>
                <c:pt idx="0">
                  <c:v>5285.8919999999998</c:v>
                </c:pt>
                <c:pt idx="1">
                  <c:v>4590.3359999999993</c:v>
                </c:pt>
                <c:pt idx="2">
                  <c:v>4175.8379999999997</c:v>
                </c:pt>
                <c:pt idx="3">
                  <c:v>3753.8340000000003</c:v>
                </c:pt>
                <c:pt idx="4">
                  <c:v>3330.9959999999996</c:v>
                </c:pt>
                <c:pt idx="5">
                  <c:v>2920.6679999999997</c:v>
                </c:pt>
                <c:pt idx="6">
                  <c:v>2511.174</c:v>
                </c:pt>
                <c:pt idx="7">
                  <c:v>2077.4940000000001</c:v>
                </c:pt>
                <c:pt idx="8">
                  <c:v>1671.336</c:v>
                </c:pt>
                <c:pt idx="9">
                  <c:v>1254.336</c:v>
                </c:pt>
                <c:pt idx="10">
                  <c:v>828.16199999999992</c:v>
                </c:pt>
                <c:pt idx="11">
                  <c:v>413.66399999999999</c:v>
                </c:pt>
                <c:pt idx="12">
                  <c:v>0</c:v>
                </c:pt>
                <c:pt idx="13">
                  <c:v>-411.99599999999998</c:v>
                </c:pt>
                <c:pt idx="14">
                  <c:v>-839.00399999999991</c:v>
                </c:pt>
                <c:pt idx="15">
                  <c:v>-1254.336</c:v>
                </c:pt>
                <c:pt idx="16">
                  <c:v>-1668.8339999999998</c:v>
                </c:pt>
                <c:pt idx="17">
                  <c:v>-2088.3359999999998</c:v>
                </c:pt>
                <c:pt idx="18">
                  <c:v>-2522.85</c:v>
                </c:pt>
                <c:pt idx="19">
                  <c:v>-2928.174</c:v>
                </c:pt>
                <c:pt idx="20">
                  <c:v>-3338.502</c:v>
                </c:pt>
                <c:pt idx="21">
                  <c:v>-3747.1619999999998</c:v>
                </c:pt>
                <c:pt idx="22">
                  <c:v>-4170</c:v>
                </c:pt>
                <c:pt idx="23">
                  <c:v>-4595.34</c:v>
                </c:pt>
                <c:pt idx="24">
                  <c:v>-5288.3940000000002</c:v>
                </c:pt>
              </c:numCache>
            </c:numRef>
          </c:xVal>
          <c:yVal>
            <c:numRef>
              <c:f>Sheet3!$K$41:$K$65</c:f>
              <c:numCache>
                <c:formatCode>General</c:formatCode>
                <c:ptCount val="25"/>
                <c:pt idx="0">
                  <c:v>360.9</c:v>
                </c:pt>
                <c:pt idx="1">
                  <c:v>349.5</c:v>
                </c:pt>
                <c:pt idx="2">
                  <c:v>341.3</c:v>
                </c:pt>
                <c:pt idx="3">
                  <c:v>331.3</c:v>
                </c:pt>
                <c:pt idx="4">
                  <c:v>318.89999999999998</c:v>
                </c:pt>
                <c:pt idx="5">
                  <c:v>303.7</c:v>
                </c:pt>
                <c:pt idx="6">
                  <c:v>284.3</c:v>
                </c:pt>
                <c:pt idx="7">
                  <c:v>258.39999999999998</c:v>
                </c:pt>
                <c:pt idx="8">
                  <c:v>229.5</c:v>
                </c:pt>
                <c:pt idx="9">
                  <c:v>196.1</c:v>
                </c:pt>
                <c:pt idx="10">
                  <c:v>159.4</c:v>
                </c:pt>
                <c:pt idx="11">
                  <c:v>122.1</c:v>
                </c:pt>
                <c:pt idx="12">
                  <c:v>82.7</c:v>
                </c:pt>
                <c:pt idx="13">
                  <c:v>44.4</c:v>
                </c:pt>
                <c:pt idx="14">
                  <c:v>2.8</c:v>
                </c:pt>
                <c:pt idx="15">
                  <c:v>-38.5</c:v>
                </c:pt>
                <c:pt idx="16">
                  <c:v>-79</c:v>
                </c:pt>
                <c:pt idx="17">
                  <c:v>-118.4</c:v>
                </c:pt>
                <c:pt idx="18">
                  <c:v>-158.1</c:v>
                </c:pt>
                <c:pt idx="19">
                  <c:v>-194.3</c:v>
                </c:pt>
                <c:pt idx="20">
                  <c:v>-229.8</c:v>
                </c:pt>
                <c:pt idx="21">
                  <c:v>-263.3</c:v>
                </c:pt>
                <c:pt idx="22">
                  <c:v>-295.7</c:v>
                </c:pt>
                <c:pt idx="23">
                  <c:v>-325.39999999999998</c:v>
                </c:pt>
                <c:pt idx="24">
                  <c:v>-366.7</c:v>
                </c:pt>
              </c:numCache>
            </c:numRef>
          </c:yVal>
          <c:smooth val="1"/>
          <c:extLst>
            <c:ext xmlns:c16="http://schemas.microsoft.com/office/drawing/2014/chart" uri="{C3380CC4-5D6E-409C-BE32-E72D297353CC}">
              <c16:uniqueId val="{00000000-C3E0-4EA7-9C44-E041A707F712}"/>
            </c:ext>
          </c:extLst>
        </c:ser>
        <c:ser>
          <c:idx val="1"/>
          <c:order val="1"/>
          <c:tx>
            <c:v>系列2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Sheet3!$I$66:$I$90</c:f>
              <c:numCache>
                <c:formatCode>General</c:formatCode>
                <c:ptCount val="25"/>
                <c:pt idx="0">
                  <c:v>-5006.5019999999995</c:v>
                </c:pt>
                <c:pt idx="1">
                  <c:v>-4585.3319999999994</c:v>
                </c:pt>
                <c:pt idx="2">
                  <c:v>-4170</c:v>
                </c:pt>
                <c:pt idx="3">
                  <c:v>-3756.3359999999998</c:v>
                </c:pt>
                <c:pt idx="4">
                  <c:v>-3338.502</c:v>
                </c:pt>
                <c:pt idx="5">
                  <c:v>-2919.8340000000003</c:v>
                </c:pt>
                <c:pt idx="6">
                  <c:v>-2496.9959999999996</c:v>
                </c:pt>
                <c:pt idx="7">
                  <c:v>-2073.3240000000001</c:v>
                </c:pt>
                <c:pt idx="8">
                  <c:v>-1674.672</c:v>
                </c:pt>
                <c:pt idx="9">
                  <c:v>-1257.672</c:v>
                </c:pt>
                <c:pt idx="10">
                  <c:v>-837.33600000000001</c:v>
                </c:pt>
                <c:pt idx="11">
                  <c:v>-420.33599999999996</c:v>
                </c:pt>
                <c:pt idx="12">
                  <c:v>0</c:v>
                </c:pt>
                <c:pt idx="13">
                  <c:v>458.7</c:v>
                </c:pt>
                <c:pt idx="14">
                  <c:v>828.16199999999992</c:v>
                </c:pt>
                <c:pt idx="15">
                  <c:v>1262.6759999999999</c:v>
                </c:pt>
                <c:pt idx="16">
                  <c:v>1672.17</c:v>
                </c:pt>
                <c:pt idx="17">
                  <c:v>2099.1779999999999</c:v>
                </c:pt>
                <c:pt idx="18">
                  <c:v>2499.498</c:v>
                </c:pt>
                <c:pt idx="19">
                  <c:v>2926.5059999999999</c:v>
                </c:pt>
                <c:pt idx="20">
                  <c:v>3346.8420000000001</c:v>
                </c:pt>
                <c:pt idx="21">
                  <c:v>3749.6640000000002</c:v>
                </c:pt>
                <c:pt idx="22">
                  <c:v>4174.17</c:v>
                </c:pt>
                <c:pt idx="23">
                  <c:v>4588.6680000000006</c:v>
                </c:pt>
                <c:pt idx="24">
                  <c:v>5289.2280000000001</c:v>
                </c:pt>
              </c:numCache>
            </c:numRef>
          </c:xVal>
          <c:yVal>
            <c:numRef>
              <c:f>Sheet3!$K$66:$K$90</c:f>
              <c:numCache>
                <c:formatCode>General</c:formatCode>
                <c:ptCount val="25"/>
                <c:pt idx="0">
                  <c:v>-362.3</c:v>
                </c:pt>
                <c:pt idx="1">
                  <c:v>-355.3</c:v>
                </c:pt>
                <c:pt idx="2">
                  <c:v>-347.4</c:v>
                </c:pt>
                <c:pt idx="3">
                  <c:v>-338.1</c:v>
                </c:pt>
                <c:pt idx="4">
                  <c:v>-326.60000000000002</c:v>
                </c:pt>
                <c:pt idx="5">
                  <c:v>-312.10000000000002</c:v>
                </c:pt>
                <c:pt idx="6">
                  <c:v>-293.39999999999998</c:v>
                </c:pt>
                <c:pt idx="7">
                  <c:v>-269.7</c:v>
                </c:pt>
                <c:pt idx="8">
                  <c:v>-242.8</c:v>
                </c:pt>
                <c:pt idx="9">
                  <c:v>-210.6</c:v>
                </c:pt>
                <c:pt idx="10">
                  <c:v>-175.3</c:v>
                </c:pt>
                <c:pt idx="11">
                  <c:v>-138.30000000000001</c:v>
                </c:pt>
                <c:pt idx="12">
                  <c:v>-98.9</c:v>
                </c:pt>
                <c:pt idx="13">
                  <c:v>-56.2</c:v>
                </c:pt>
                <c:pt idx="14">
                  <c:v>-20.3</c:v>
                </c:pt>
                <c:pt idx="15">
                  <c:v>22.7</c:v>
                </c:pt>
                <c:pt idx="16">
                  <c:v>62.7</c:v>
                </c:pt>
                <c:pt idx="17">
                  <c:v>102.8</c:v>
                </c:pt>
                <c:pt idx="18">
                  <c:v>139.6</c:v>
                </c:pt>
                <c:pt idx="19">
                  <c:v>178.1</c:v>
                </c:pt>
                <c:pt idx="20">
                  <c:v>214.7</c:v>
                </c:pt>
                <c:pt idx="21">
                  <c:v>248.1</c:v>
                </c:pt>
                <c:pt idx="22">
                  <c:v>280.89999999999998</c:v>
                </c:pt>
                <c:pt idx="23">
                  <c:v>309.8</c:v>
                </c:pt>
                <c:pt idx="24">
                  <c:v>351.2</c:v>
                </c:pt>
              </c:numCache>
            </c:numRef>
          </c:yVal>
          <c:smooth val="1"/>
          <c:extLst>
            <c:ext xmlns:c16="http://schemas.microsoft.com/office/drawing/2014/chart" uri="{C3380CC4-5D6E-409C-BE32-E72D297353CC}">
              <c16:uniqueId val="{00000001-C3E0-4EA7-9C44-E041A707F712}"/>
            </c:ext>
          </c:extLst>
        </c:ser>
        <c:dLbls>
          <c:showLegendKey val="0"/>
          <c:showVal val="0"/>
          <c:showCatName val="0"/>
          <c:showSerName val="0"/>
          <c:showPercent val="0"/>
          <c:showBubbleSize val="0"/>
        </c:dLbls>
        <c:axId val="1455417104"/>
        <c:axId val="1455432496"/>
      </c:scatterChart>
      <c:valAx>
        <c:axId val="1455417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a:t>
                </a:r>
                <a:r>
                  <a:rPr lang="zh-CN" altLang="en-US"/>
                  <a:t>（</a:t>
                </a:r>
                <a:r>
                  <a:rPr lang="en-US" altLang="zh-CN"/>
                  <a:t>A/m</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32496"/>
        <c:crosses val="autoZero"/>
        <c:crossBetween val="midCat"/>
      </c:valAx>
      <c:valAx>
        <c:axId val="1455432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t>
                </a:r>
                <a:r>
                  <a:rPr lang="zh-CN" altLang="en-US"/>
                  <a:t>（</a:t>
                </a:r>
                <a:r>
                  <a:rPr lang="en-US" altLang="zh-CN"/>
                  <a:t>mT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5417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AD414F4-4BFE-46A0-B50F-235E1327FD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20</Pages>
  <Words>1358</Words>
  <Characters>7746</Characters>
  <Application>Microsoft Office Word</Application>
  <DocSecurity>0</DocSecurity>
  <Lines>64</Lines>
  <Paragraphs>18</Paragraphs>
  <ScaleCrop>false</ScaleCrop>
  <Company>JNU</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实验报告模版</dc:title>
  <dc:creator>唐嘉良</dc:creator>
  <cp:lastModifiedBy>传皓 王</cp:lastModifiedBy>
  <cp:revision>174</cp:revision>
  <cp:lastPrinted>2017-12-20T02:04:00Z</cp:lastPrinted>
  <dcterms:created xsi:type="dcterms:W3CDTF">2016-11-09T12:46:00Z</dcterms:created>
  <dcterms:modified xsi:type="dcterms:W3CDTF">2024-11-14T12:13:00Z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A3FF5203D31F47208DE11D9493BC89B1</vt:lpwstr>
  </property>
</Properties>
</file>