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B7A7" w14:textId="77777777" w:rsidR="0095228F" w:rsidRDefault="006D6DCD">
      <w:pPr>
        <w:jc w:val="distribute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基础物理实验原始数据记录</w:t>
      </w:r>
    </w:p>
    <w:p w14:paraId="0F115750" w14:textId="77777777" w:rsidR="0095228F" w:rsidRDefault="006D6DCD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 RLC</w:t>
      </w:r>
      <w:r>
        <w:rPr>
          <w:rFonts w:ascii="楷体" w:eastAsia="楷体" w:hAnsi="楷体" w:hint="eastAsia"/>
          <w:szCs w:val="28"/>
          <w:u w:val="single"/>
        </w:rPr>
        <w:t>电路的谐振与暂态过程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</w:rPr>
        <w:t xml:space="preserve">          </w:t>
      </w:r>
      <w:r>
        <w:rPr>
          <w:rFonts w:ascii="楷体" w:eastAsia="楷体" w:hAnsi="楷体" w:hint="eastAsia"/>
          <w:szCs w:val="28"/>
        </w:rPr>
        <w:t>地点</w:t>
      </w:r>
      <w:r>
        <w:rPr>
          <w:rFonts w:ascii="楷体" w:eastAsia="楷体" w:hAnsi="楷体" w:hint="eastAsia"/>
          <w:szCs w:val="28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>教学楼</w:t>
      </w:r>
      <w:r>
        <w:rPr>
          <w:rFonts w:ascii="楷体" w:eastAsia="楷体" w:hAnsi="楷体" w:hint="eastAsia"/>
          <w:szCs w:val="28"/>
          <w:u w:val="single"/>
        </w:rPr>
        <w:t>709</w:t>
      </w:r>
      <w:r>
        <w:rPr>
          <w:rFonts w:ascii="楷体" w:eastAsia="楷体" w:hAnsi="楷体"/>
          <w:szCs w:val="28"/>
          <w:u w:val="single"/>
        </w:rPr>
        <w:t xml:space="preserve">           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</w:p>
    <w:p w14:paraId="274F6324" w14:textId="77777777" w:rsidR="0095228F" w:rsidRDefault="006D6DCD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学生姓名</w:t>
      </w:r>
      <w:r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</w:rPr>
        <w:t>学号</w:t>
      </w:r>
      <w:r>
        <w:rPr>
          <w:rFonts w:ascii="楷体" w:eastAsia="楷体" w:hAnsi="楷体"/>
          <w:szCs w:val="28"/>
          <w:u w:val="single"/>
        </w:rPr>
        <w:t xml:space="preserve">                </w:t>
      </w:r>
      <w:r>
        <w:rPr>
          <w:rFonts w:ascii="楷体" w:eastAsia="楷体" w:hAnsi="楷体" w:hint="eastAsia"/>
          <w:szCs w:val="28"/>
        </w:rPr>
        <w:t>分班分组座号</w:t>
      </w:r>
      <w:r>
        <w:rPr>
          <w:rFonts w:ascii="楷体" w:eastAsia="楷体" w:hAnsi="楷体" w:hint="eastAsia"/>
          <w:szCs w:val="28"/>
          <w:u w:val="single"/>
        </w:rPr>
        <w:t xml:space="preserve">   -   -   </w:t>
      </w:r>
      <w:r>
        <w:rPr>
          <w:rFonts w:ascii="楷体" w:eastAsia="楷体" w:hAnsi="楷体" w:hint="eastAsia"/>
          <w:szCs w:val="28"/>
        </w:rPr>
        <w:t>号（例：</w:t>
      </w:r>
      <w:r>
        <w:rPr>
          <w:rFonts w:ascii="楷体" w:eastAsia="楷体" w:hAnsi="楷体" w:hint="eastAsia"/>
          <w:szCs w:val="28"/>
        </w:rPr>
        <w:t>1-04-5</w:t>
      </w:r>
      <w:r>
        <w:rPr>
          <w:rFonts w:ascii="楷体" w:eastAsia="楷体" w:hAnsi="楷体" w:hint="eastAsia"/>
          <w:szCs w:val="28"/>
        </w:rPr>
        <w:t>号）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</w:p>
    <w:p w14:paraId="2B9B3612" w14:textId="77777777" w:rsidR="0095228F" w:rsidRDefault="006D6DCD">
      <w:pPr>
        <w:spacing w:line="420" w:lineRule="exact"/>
        <w:rPr>
          <w:rFonts w:ascii="楷体" w:eastAsia="楷体" w:hAnsi="楷体"/>
          <w:szCs w:val="28"/>
          <w:u w:val="single"/>
        </w:rPr>
      </w:pPr>
      <w:r>
        <w:rPr>
          <w:rFonts w:ascii="楷体" w:eastAsia="楷体" w:hAnsi="楷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5615D" wp14:editId="6EA508DF">
                <wp:simplePos x="0" y="0"/>
                <wp:positionH relativeFrom="margin">
                  <wp:posOffset>-467995</wp:posOffset>
                </wp:positionH>
                <wp:positionV relativeFrom="paragraph">
                  <wp:posOffset>276225</wp:posOffset>
                </wp:positionV>
                <wp:extent cx="61817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2" o:spid="_x0000_s1026" o:spt="32" type="#_x0000_t32" style="position:absolute;left:0pt;margin-left:-36.85pt;margin-top:21.75pt;height:0pt;width:486.75pt;mso-position-horizontal-relative:margin;z-index:251659264;mso-width-relative:page;mso-height-relative:page;" filled="f" stroked="t" coordsize="21600,21600" o:gfxdata="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KlUj3VAAAACQEAAA8AAAAAAAAAAQAgAAAA&#10;IgAAAGRycy9kb3ducmV2LnhtbFBLAQIUABQAAAAIAIdO4kC6GTmL1QEAALMDAAAOAAAAAAAAAAEA&#10;IAAAACQBAABkcnMvZTJvRG9jLnhtbFBLBQYAAAAABgAGAFkBAABr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楷体" w:eastAsia="楷体" w:hAnsi="楷体"/>
          <w:szCs w:val="28"/>
        </w:rPr>
        <w:t>实验</w:t>
      </w:r>
      <w:r>
        <w:rPr>
          <w:rFonts w:ascii="楷体" w:eastAsia="楷体" w:hAnsi="楷体" w:hint="eastAsia"/>
          <w:szCs w:val="28"/>
        </w:rPr>
        <w:t>日期</w:t>
      </w:r>
      <w:r>
        <w:rPr>
          <w:rFonts w:ascii="楷体" w:eastAsia="楷体" w:hAnsi="楷体"/>
          <w:szCs w:val="28"/>
          <w:u w:val="single"/>
        </w:rPr>
        <w:t xml:space="preserve">      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年</w:t>
      </w:r>
      <w:r>
        <w:rPr>
          <w:rFonts w:ascii="楷体" w:eastAsia="楷体" w:hAnsi="楷体"/>
          <w:szCs w:val="28"/>
          <w:u w:val="single"/>
        </w:rPr>
        <w:t xml:space="preserve"> 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月</w:t>
      </w:r>
      <w:r>
        <w:rPr>
          <w:rFonts w:ascii="楷体" w:eastAsia="楷体" w:hAnsi="楷体"/>
          <w:szCs w:val="28"/>
          <w:u w:val="single"/>
        </w:rPr>
        <w:t xml:space="preserve"> 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日</w:t>
      </w:r>
      <w:r>
        <w:rPr>
          <w:rFonts w:ascii="楷体" w:eastAsia="楷体" w:hAnsi="楷体"/>
          <w:szCs w:val="28"/>
        </w:rPr>
        <w:t xml:space="preserve"> </w:t>
      </w:r>
      <w:r>
        <w:rPr>
          <w:rFonts w:ascii="楷体" w:eastAsia="楷体" w:hAnsi="楷体" w:hint="eastAsia"/>
          <w:szCs w:val="28"/>
        </w:rPr>
        <w:t xml:space="preserve">      </w:t>
      </w:r>
      <w:r>
        <w:rPr>
          <w:rFonts w:ascii="楷体" w:eastAsia="楷体" w:hAnsi="楷体" w:hint="eastAsia"/>
          <w:szCs w:val="28"/>
        </w:rPr>
        <w:t>成绩评定</w:t>
      </w:r>
      <w:r>
        <w:rPr>
          <w:rFonts w:ascii="楷体" w:eastAsia="楷体" w:hAnsi="楷体" w:hint="eastAsia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</w:rPr>
        <w:t>教师签字</w:t>
      </w:r>
      <w:r>
        <w:rPr>
          <w:rFonts w:ascii="楷体" w:eastAsia="楷体" w:hAnsi="楷体"/>
          <w:szCs w:val="28"/>
          <w:u w:val="single"/>
        </w:rPr>
        <w:t xml:space="preserve">             </w:t>
      </w:r>
    </w:p>
    <w:p w14:paraId="7C7609C8" w14:textId="77777777" w:rsidR="0095228F" w:rsidRDefault="0095228F">
      <w:pPr>
        <w:jc w:val="left"/>
        <w:rPr>
          <w:rFonts w:ascii="黑体" w:eastAsia="黑体" w:hAnsi="黑体"/>
        </w:rPr>
      </w:pPr>
    </w:p>
    <w:p w14:paraId="5762352A" w14:textId="77777777" w:rsidR="0095228F" w:rsidRDefault="006D6DCD">
      <w:pPr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t>1. RLC</w:t>
      </w:r>
      <w:r>
        <w:rPr>
          <w:rFonts w:ascii="黑体" w:eastAsia="黑体" w:hAnsi="黑体" w:hint="eastAsia"/>
        </w:rPr>
        <w:t>串</w:t>
      </w:r>
      <w:r>
        <w:rPr>
          <w:rFonts w:ascii="黑体" w:eastAsia="黑体" w:hAnsi="黑体"/>
        </w:rPr>
        <w:t>联电路的相频特性和幅频特性曲线</w:t>
      </w:r>
    </w:p>
    <w:p w14:paraId="6D9E81AB" w14:textId="77777777" w:rsidR="0095228F" w:rsidRDefault="006D6DCD">
      <w:pPr>
        <w:ind w:firstLineChars="100" w:firstLine="210"/>
        <w:jc w:val="left"/>
        <w:rPr>
          <w:rFonts w:ascii="黑体" w:eastAsia="黑体" w:hAnsi="黑体"/>
          <w:u w:val="single"/>
        </w:rPr>
      </w:pPr>
      <w:r>
        <w:rPr>
          <w:rFonts w:ascii="黑体" w:eastAsia="黑体" w:hAnsi="黑体" w:hint="eastAsia"/>
        </w:rPr>
        <w:t>串联电路谐振频率</w:t>
      </w:r>
      <w:r>
        <w:rPr>
          <w:rFonts w:ascii="黑体" w:eastAsia="黑体" w:hAnsi="黑体" w:hint="eastAsia"/>
        </w:rPr>
        <w:t>f</w:t>
      </w:r>
      <w:r>
        <w:rPr>
          <w:rFonts w:ascii="黑体" w:eastAsia="黑体" w:hAnsi="黑体"/>
        </w:rPr>
        <w:t>=</w:t>
      </w:r>
      <w:r>
        <w:rPr>
          <w:rFonts w:ascii="黑体" w:eastAsia="黑体" w:hAnsi="黑体"/>
          <w:u w:val="single"/>
        </w:rPr>
        <w:t xml:space="preserve">       </w:t>
      </w:r>
    </w:p>
    <w:p w14:paraId="74E16F29" w14:textId="77777777" w:rsidR="0095228F" w:rsidRDefault="006D6DCD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：串联电路测试数据</w:t>
      </w:r>
    </w:p>
    <w:tbl>
      <w:tblPr>
        <w:tblW w:w="83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962"/>
        <w:gridCol w:w="1856"/>
        <w:gridCol w:w="1843"/>
        <w:gridCol w:w="1850"/>
      </w:tblGrid>
      <w:tr w:rsidR="0095228F" w14:paraId="44E63557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72636C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Cambria Math" w:hAnsi="Cambria Math" w:cs="Times New Roman"/>
                <w:b/>
                <w:bCs/>
                <w:iCs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Cs w:val="24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4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4"/>
                  </w:rPr>
                  <m:t>KHz</m:t>
                </m:r>
              </m:oMath>
            </m:oMathPara>
          </w:p>
        </w:tc>
        <w:tc>
          <w:tcPr>
            <w:tcW w:w="1962" w:type="dxa"/>
            <w:vAlign w:val="center"/>
          </w:tcPr>
          <w:p w14:paraId="4A5CCC86" w14:textId="77777777" w:rsidR="0095228F" w:rsidRDefault="006D6DCD">
            <w:pPr>
              <w:adjustRightInd w:val="0"/>
              <w:snapToGrid w:val="0"/>
              <w:jc w:val="center"/>
              <w:textAlignment w:val="baseline"/>
              <w:rPr>
                <w:rFonts w:ascii="Cambria Math" w:hAnsi="Cambria Math" w:cs="Times New Roman"/>
                <w:b/>
                <w:bCs/>
                <w:iCs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4"/>
                    </w:rPr>
                    <m:t>Vpp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/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oMath>
            <w:r>
              <w:rPr>
                <w:rFonts w:ascii="Cambria Math" w:hAnsi="Cambria Math" w:cs="Times New Roman"/>
                <w:b/>
                <w:bCs/>
                <w:iCs/>
                <w:szCs w:val="24"/>
              </w:rPr>
              <w:t xml:space="preserve"> 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1F038C" w14:textId="77777777" w:rsidR="0095228F" w:rsidRDefault="006D6DCD">
            <w:pPr>
              <w:adjustRightInd w:val="0"/>
              <w:snapToGrid w:val="0"/>
              <w:jc w:val="center"/>
              <w:textAlignment w:val="baseline"/>
              <w:rPr>
                <w:rFonts w:ascii="Cambria Math" w:hAnsi="Cambria Math" w:cs="Times New Roman"/>
                <w:b/>
                <w:bCs/>
                <w:iCs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CH1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CH2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Cs w:val="24"/>
                  </w:rPr>
                  <m:t>φ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4"/>
                  </w:rPr>
                  <m:t>/°</m:t>
                </m:r>
              </m:oMath>
            </m:oMathPara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D80E03" w14:textId="77777777" w:rsidR="0095228F" w:rsidRDefault="006D6DCD">
            <w:pPr>
              <w:adjustRightInd w:val="0"/>
              <w:snapToGrid w:val="0"/>
              <w:jc w:val="center"/>
              <w:textAlignment w:val="baseline"/>
              <w:rPr>
                <w:rFonts w:ascii="Cambria Math" w:hAnsi="Cambria Math" w:cs="Times New Roman"/>
                <w:b/>
                <w:bCs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Vamp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Cs w:val="24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4"/>
                  </w:rPr>
                  <m:t>V</m:t>
                </m:r>
              </m:oMath>
            </m:oMathPara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9E8879" w14:textId="6AF43536" w:rsidR="0095228F" w:rsidRDefault="006D6DCD">
            <w:pPr>
              <w:adjustRightInd w:val="0"/>
              <w:snapToGrid w:val="0"/>
              <w:jc w:val="center"/>
              <w:textAlignment w:val="baseline"/>
              <w:rPr>
                <w:rFonts w:ascii="Cambria Math" w:hAnsi="Cambria Math" w:cs="Times New Roman"/>
                <w:b/>
                <w:bCs/>
                <w:iCs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color w:val="0070C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color w:val="0070C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color w:val="0070C0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color w:val="0070C0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="黑体" w:hAnsi="Cambria Math"/>
                    <w:color w:val="0070C0"/>
                  </w:rPr>
                  <m:t>mA</m:t>
                </m:r>
                <m:r>
                  <m:rPr>
                    <m:sty m:val="bi"/>
                  </m:rPr>
                  <w:rPr>
                    <w:rFonts w:ascii="Cambria Math" w:eastAsia="黑体" w:hAnsi="Cambria Math"/>
                    <w:color w:val="0070C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黑体" w:hAnsi="Cambria Math" w:hint="eastAsia"/>
                    <w:color w:val="0070C0"/>
                  </w:rPr>
                  <m:t>计算）</m:t>
                </m:r>
              </m:oMath>
            </m:oMathPara>
          </w:p>
        </w:tc>
      </w:tr>
      <w:tr w:rsidR="0095228F" w14:paraId="6A2332E6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92AF6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1.88</w:t>
            </w:r>
          </w:p>
        </w:tc>
        <w:tc>
          <w:tcPr>
            <w:tcW w:w="1962" w:type="dxa"/>
            <w:vAlign w:val="center"/>
          </w:tcPr>
          <w:p w14:paraId="65120FD5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F650E0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894379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EE1EE0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1DF723E7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6492F5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/>
              </w:rPr>
              <w:t>2.0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62" w:type="dxa"/>
            <w:vAlign w:val="center"/>
          </w:tcPr>
          <w:p w14:paraId="2466AAA8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ADA6DB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E6DF66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151C9B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574631CD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29143C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2.08</w:t>
            </w:r>
          </w:p>
        </w:tc>
        <w:tc>
          <w:tcPr>
            <w:tcW w:w="1962" w:type="dxa"/>
            <w:vAlign w:val="center"/>
          </w:tcPr>
          <w:p w14:paraId="1BFA07EF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0F0FE6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E1CD9B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99B875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6190A93B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16262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2.15</w:t>
            </w:r>
          </w:p>
        </w:tc>
        <w:tc>
          <w:tcPr>
            <w:tcW w:w="1962" w:type="dxa"/>
            <w:vAlign w:val="center"/>
          </w:tcPr>
          <w:p w14:paraId="59582C6E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AD6835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837079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7ECD23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25FE12E8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B91D78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2.19</w:t>
            </w:r>
          </w:p>
        </w:tc>
        <w:tc>
          <w:tcPr>
            <w:tcW w:w="1962" w:type="dxa"/>
            <w:vAlign w:val="center"/>
          </w:tcPr>
          <w:p w14:paraId="29AC40B0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A6D56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16E6E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766B45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2D551C15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803C8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2.22</w:t>
            </w:r>
          </w:p>
        </w:tc>
        <w:tc>
          <w:tcPr>
            <w:tcW w:w="1962" w:type="dxa"/>
            <w:vAlign w:val="center"/>
          </w:tcPr>
          <w:p w14:paraId="5D25DDA8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B5533F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4749DE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E9830C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488D8DD4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3185D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2.24</w:t>
            </w:r>
          </w:p>
        </w:tc>
        <w:tc>
          <w:tcPr>
            <w:tcW w:w="1962" w:type="dxa"/>
            <w:vAlign w:val="center"/>
          </w:tcPr>
          <w:p w14:paraId="1E6A6D3F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EDCBF8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B6F13E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18CA5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717CD0DC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86C977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2.25</w:t>
            </w:r>
          </w:p>
        </w:tc>
        <w:tc>
          <w:tcPr>
            <w:tcW w:w="1962" w:type="dxa"/>
            <w:vAlign w:val="center"/>
          </w:tcPr>
          <w:p w14:paraId="42EBD710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A64BF7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D23B0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EF293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4BDCEA11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571A5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2.26</w:t>
            </w:r>
          </w:p>
        </w:tc>
        <w:tc>
          <w:tcPr>
            <w:tcW w:w="1962" w:type="dxa"/>
            <w:vAlign w:val="center"/>
          </w:tcPr>
          <w:p w14:paraId="3AC5AC2C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6AD6AC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BA5149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CD3E54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361FA7E5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C67F0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2.275</w:t>
            </w:r>
          </w:p>
        </w:tc>
        <w:tc>
          <w:tcPr>
            <w:tcW w:w="1962" w:type="dxa"/>
            <w:vAlign w:val="center"/>
          </w:tcPr>
          <w:p w14:paraId="77FC5340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2C233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B0F36C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77485A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16E65617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78D820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2.30</w:t>
            </w:r>
          </w:p>
        </w:tc>
        <w:tc>
          <w:tcPr>
            <w:tcW w:w="1962" w:type="dxa"/>
            <w:vAlign w:val="center"/>
          </w:tcPr>
          <w:p w14:paraId="72083EF4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64163E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B62F40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3F8536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38543E24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81724B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2.36</w:t>
            </w:r>
          </w:p>
        </w:tc>
        <w:tc>
          <w:tcPr>
            <w:tcW w:w="1962" w:type="dxa"/>
            <w:vAlign w:val="center"/>
          </w:tcPr>
          <w:p w14:paraId="0A0A7B18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210502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CA0DE5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83E0D0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127E4E5F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E0B5DC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2.43</w:t>
            </w:r>
          </w:p>
        </w:tc>
        <w:tc>
          <w:tcPr>
            <w:tcW w:w="1962" w:type="dxa"/>
            <w:vAlign w:val="center"/>
          </w:tcPr>
          <w:p w14:paraId="51AD7709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BC845E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2EB370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68662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5C41C553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915427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2.62</w:t>
            </w:r>
          </w:p>
        </w:tc>
        <w:tc>
          <w:tcPr>
            <w:tcW w:w="1962" w:type="dxa"/>
            <w:vAlign w:val="center"/>
          </w:tcPr>
          <w:p w14:paraId="6C561423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4F76DB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8F7804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BFDBC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  <w:tr w:rsidR="0095228F" w14:paraId="1A83FC7B" w14:textId="77777777" w:rsidTr="006D6DCD">
        <w:trPr>
          <w:trHeight w:val="284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3BEB8C" w14:textId="77777777" w:rsidR="0095228F" w:rsidRDefault="006D6DCD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3.18</w:t>
            </w:r>
          </w:p>
        </w:tc>
        <w:tc>
          <w:tcPr>
            <w:tcW w:w="1962" w:type="dxa"/>
            <w:vAlign w:val="center"/>
          </w:tcPr>
          <w:p w14:paraId="2FC8575E" w14:textId="77777777" w:rsidR="0095228F" w:rsidRDefault="006D6DCD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2.00</w:t>
            </w:r>
          </w:p>
        </w:tc>
        <w:tc>
          <w:tcPr>
            <w:tcW w:w="185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CC6E24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A2F5F" w14:textId="77777777" w:rsidR="0095228F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1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E8369D" w14:textId="77777777" w:rsidR="0095228F" w:rsidRPr="00600EB2" w:rsidRDefault="0095228F">
            <w:pPr>
              <w:pStyle w:val="af0"/>
              <w:adjustRightInd w:val="0"/>
              <w:snapToGrid w:val="0"/>
              <w:ind w:firstLineChars="0" w:firstLine="0"/>
              <w:jc w:val="center"/>
              <w:rPr>
                <w:highlight w:val="darkGray"/>
              </w:rPr>
            </w:pPr>
          </w:p>
        </w:tc>
      </w:tr>
    </w:tbl>
    <w:p w14:paraId="5479AD2F" w14:textId="77777777" w:rsidR="0095228F" w:rsidRDefault="006D6DCD">
      <w:pPr>
        <w:spacing w:line="24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5AF5CE3F" w14:textId="77777777" w:rsidR="0095228F" w:rsidRDefault="0095228F">
      <w:pPr>
        <w:spacing w:line="240" w:lineRule="atLeast"/>
        <w:jc w:val="left"/>
        <w:rPr>
          <w:rFonts w:ascii="黑体" w:eastAsia="黑体" w:hAnsi="黑体"/>
        </w:rPr>
      </w:pPr>
    </w:p>
    <w:p w14:paraId="22F62F7D" w14:textId="77777777" w:rsidR="0095228F" w:rsidRDefault="006D6DCD">
      <w:pPr>
        <w:spacing w:line="240" w:lineRule="atLeast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 RLC</w:t>
      </w:r>
      <w:r>
        <w:rPr>
          <w:rFonts w:ascii="黑体" w:eastAsia="黑体" w:hAnsi="黑体" w:hint="eastAsia"/>
        </w:rPr>
        <w:t>并</w:t>
      </w:r>
      <w:r>
        <w:rPr>
          <w:rFonts w:ascii="黑体" w:eastAsia="黑体" w:hAnsi="黑体"/>
        </w:rPr>
        <w:t>联电路的相频特性和幅频特性曲线</w:t>
      </w:r>
    </w:p>
    <w:p w14:paraId="598897C4" w14:textId="77777777" w:rsidR="0095228F" w:rsidRDefault="006D6DCD">
      <w:pPr>
        <w:ind w:firstLineChars="100" w:firstLine="210"/>
        <w:jc w:val="left"/>
        <w:rPr>
          <w:rFonts w:ascii="黑体" w:eastAsia="黑体" w:hAnsi="黑体"/>
          <w:u w:val="single"/>
        </w:rPr>
      </w:pPr>
      <w:r>
        <w:rPr>
          <w:rFonts w:ascii="黑体" w:eastAsia="黑体" w:hAnsi="黑体" w:hint="eastAsia"/>
        </w:rPr>
        <w:t>并联电路谐振频率</w:t>
      </w:r>
      <w:r>
        <w:rPr>
          <w:rFonts w:ascii="黑体" w:eastAsia="黑体" w:hAnsi="黑体" w:hint="eastAsia"/>
        </w:rPr>
        <w:t>f</w:t>
      </w:r>
      <w:r>
        <w:rPr>
          <w:rFonts w:ascii="黑体" w:eastAsia="黑体" w:hAnsi="黑体"/>
        </w:rPr>
        <w:t>=</w:t>
      </w:r>
      <w:r>
        <w:rPr>
          <w:rFonts w:ascii="黑体" w:eastAsia="黑体" w:hAnsi="黑体"/>
          <w:u w:val="single"/>
        </w:rPr>
        <w:t xml:space="preserve">       </w:t>
      </w:r>
    </w:p>
    <w:p w14:paraId="68330D5F" w14:textId="77777777" w:rsidR="0095228F" w:rsidRDefault="006D6DC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：并联电路测试数据</w:t>
      </w:r>
    </w:p>
    <w:tbl>
      <w:tblPr>
        <w:tblW w:w="83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227"/>
        <w:gridCol w:w="850"/>
        <w:gridCol w:w="850"/>
        <w:gridCol w:w="1557"/>
        <w:gridCol w:w="1845"/>
        <w:gridCol w:w="1134"/>
      </w:tblGrid>
      <w:tr w:rsidR="0095228F" w14:paraId="44E4BA57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94E72E" w14:textId="77777777" w:rsidR="0095228F" w:rsidRDefault="006D6DCD">
            <w:pPr>
              <w:jc w:val="center"/>
              <w:rPr>
                <w:rFonts w:ascii="黑体" w:eastAsia="黑体" w:hAnsi="黑体"/>
                <w:b/>
                <w:bCs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黑体" w:hAnsi="Cambria Math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="黑体" w:hAnsi="Cambria Math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eastAsia="黑体" w:hAnsi="Cambria Math"/>
                  </w:rPr>
                  <m:t>KHz</m:t>
                </m:r>
              </m:oMath>
            </m:oMathPara>
          </w:p>
        </w:tc>
        <w:tc>
          <w:tcPr>
            <w:tcW w:w="1227" w:type="dxa"/>
          </w:tcPr>
          <w:p w14:paraId="3075983E" w14:textId="77777777" w:rsidR="0095228F" w:rsidRDefault="006D6DCD">
            <w:pPr>
              <w:jc w:val="center"/>
              <w:textAlignment w:val="baseline"/>
              <w:rPr>
                <w:rFonts w:ascii="Cambria Math" w:hAnsi="+mn-cs" w:cs="+mn-cs" w:hint="eastAsia"/>
                <w:b/>
                <w:bCs/>
                <w:iCs/>
                <w:color w:val="000000"/>
                <w:kern w:val="24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+mn-cs"/>
                    <w:color w:val="000000"/>
                    <w:kern w:val="24"/>
                    <w:sz w:val="22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+mn-cs"/>
                        <w:b/>
                        <w:bCs/>
                        <w:iCs/>
                        <w:color w:val="000000"/>
                        <w:kern w:val="24"/>
                        <w:sz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+mn-cs"/>
                        <w:color w:val="000000"/>
                        <w:kern w:val="24"/>
                        <w:sz w:val="22"/>
                      </w:rPr>
                      <m:t>Vpp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+mn-cs"/>
                    <w:color w:val="000000"/>
                    <w:kern w:val="24"/>
                    <w:sz w:val="22"/>
                  </w:rPr>
                  <m:t>/</m:t>
                </m:r>
                <m:r>
                  <m:rPr>
                    <m:sty m:val="b"/>
                  </m:rPr>
                  <w:rPr>
                    <w:rFonts w:ascii="Cambria Math" w:hAnsi="Cambria Math" w:cs="+mn-cs"/>
                    <w:color w:val="000000"/>
                    <w:kern w:val="24"/>
                    <w:sz w:val="22"/>
                  </w:rPr>
                  <m:t>V</m:t>
                </m:r>
              </m:oMath>
            </m:oMathPara>
          </w:p>
          <w:p w14:paraId="2A5E55C5" w14:textId="77777777" w:rsidR="0095228F" w:rsidRDefault="006D6DCD">
            <w:pPr>
              <w:rPr>
                <w:rFonts w:ascii="黑体" w:eastAsia="黑体" w:hAnsi="黑体"/>
                <w:b/>
                <w:bCs/>
                <w:iCs/>
              </w:rPr>
            </w:pPr>
            <w:r>
              <w:rPr>
                <w:rFonts w:ascii="Cambria Math" w:hAnsi="+mn-cs" w:cs="+mn-cs" w:hint="eastAsia"/>
                <w:b/>
                <w:bCs/>
                <w:iCs/>
                <w:color w:val="FF0000"/>
                <w:kern w:val="24"/>
                <w:sz w:val="22"/>
              </w:rPr>
              <w:t xml:space="preserve"> </w:t>
            </w:r>
            <w:r>
              <w:rPr>
                <w:rFonts w:ascii="Cambria Math" w:hAnsi="+mn-cs" w:cs="+mn-cs" w:hint="eastAsia"/>
                <w:b/>
                <w:bCs/>
                <w:iCs/>
                <w:color w:val="FF0000"/>
                <w:kern w:val="24"/>
                <w:sz w:val="22"/>
              </w:rPr>
              <w:t>保持不变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0D38D8" w14:textId="77777777" w:rsidR="0095228F" w:rsidRDefault="006D6DCD">
            <w:pPr>
              <w:rPr>
                <w:rFonts w:eastAsia="黑体"/>
                <w:b/>
                <w:bCs/>
                <w:iCs/>
              </w:rPr>
            </w:pPr>
            <w:r>
              <w:rPr>
                <w:rFonts w:eastAsia="黑体"/>
                <w:b/>
                <w:bCs/>
                <w:iCs/>
              </w:rPr>
              <w:t xml:space="preserve"> </w:t>
            </w:r>
            <w:r>
              <w:rPr>
                <w:rFonts w:ascii="Cambria Math" w:eastAsia="黑体" w:hAnsi="Cambria Math" w:cs="Cambria Math"/>
                <w:b/>
                <w:bCs/>
                <w:iCs/>
              </w:rPr>
              <w:t>△</w:t>
            </w:r>
            <w:r>
              <w:rPr>
                <w:rFonts w:eastAsia="黑体"/>
                <w:b/>
                <w:bCs/>
                <w:iCs/>
              </w:rPr>
              <w:t>t/us</w:t>
            </w: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A5485" w14:textId="3E9329E9" w:rsidR="0095228F" w:rsidRDefault="006D6DCD" w:rsidP="00A40D97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/</m:t>
              </m:r>
            </m:oMath>
            <w:r w:rsidRPr="00600EB2">
              <w:rPr>
                <w:rFonts w:hint="eastAsia"/>
                <w:color w:val="0070C0"/>
              </w:rPr>
              <w:t>°</w:t>
            </w:r>
          </w:p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91F93" w14:textId="77777777" w:rsidR="0095228F" w:rsidRDefault="006D6DCD">
            <w:pPr>
              <w:pStyle w:val="af0"/>
              <w:ind w:left="30" w:firstLineChars="0" w:firstLine="0"/>
              <w:rPr>
                <w:rFonts w:eastAsia="黑体"/>
                <w:b/>
                <w:bCs/>
                <w:iCs/>
              </w:rPr>
            </w:pPr>
            <m:oMath>
              <m:r>
                <m:rPr>
                  <m:sty m:val="b"/>
                </m:rPr>
                <w:rPr>
                  <w:rFonts w:ascii="Cambria Math" w:eastAsia="黑体" w:hAnsi="Cambria Math"/>
                </w:rPr>
                <m:t>u</m:t>
              </m:r>
              <m:d>
                <m:dPr>
                  <m:ctrlPr>
                    <w:rPr>
                      <w:rFonts w:ascii="Cambria Math" w:eastAsia="黑体" w:hAnsi="Cambria Math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黑体" w:hAnsi="Cambria Math"/>
                    </w:rPr>
                    <m:t>Vamp</m:t>
                  </m:r>
                </m:e>
              </m:d>
              <m:r>
                <m:rPr>
                  <m:sty m:val="b"/>
                </m:rPr>
                <w:rPr>
                  <w:rFonts w:ascii="Cambria Math" w:eastAsia="黑体" w:hAnsi="Cambria Math"/>
                </w:rPr>
                <m:t>/</m:t>
              </m:r>
              <m:r>
                <m:rPr>
                  <m:sty m:val="b"/>
                </m:rPr>
                <w:rPr>
                  <w:rFonts w:ascii="Cambria Math" w:eastAsia="黑体" w:hAnsi="Cambria Math"/>
                </w:rPr>
                <m:t>V</m:t>
              </m:r>
            </m:oMath>
            <w:r>
              <w:rPr>
                <w:rFonts w:eastAsia="黑体"/>
                <w:b/>
                <w:bCs/>
                <w:iCs/>
              </w:rPr>
              <w:t>(CH1-CH2)</w:t>
            </w: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5D26CE" w14:textId="77777777" w:rsidR="0095228F" w:rsidRDefault="006D6DCD">
            <w:pPr>
              <w:pStyle w:val="af0"/>
              <w:ind w:left="32" w:firstLineChars="0" w:firstLine="0"/>
              <w:rPr>
                <w:rFonts w:eastAsia="黑体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</w:rPr>
                      <m:t>R</m:t>
                    </m:r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</w:rPr>
                      <m:t>`</m:t>
                    </m:r>
                  </m:sub>
                </m:sSub>
                <m:d>
                  <m:dPr>
                    <m:ctrlPr>
                      <w:rPr>
                        <w:rFonts w:ascii="Cambria Math" w:eastAsia="黑体" w:hAnsi="Cambria Math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</w:rPr>
                      <m:t>Vamp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黑体" w:hAnsi="Cambria Math"/>
                  </w:rPr>
                  <m:t xml:space="preserve">  /</m:t>
                </m:r>
                <m:r>
                  <m:rPr>
                    <m:sty m:val="b"/>
                  </m:rPr>
                  <w:rPr>
                    <w:rFonts w:ascii="Cambria Math" w:eastAsia="黑体" w:hAnsi="Cambria Math"/>
                  </w:rPr>
                  <m:t>mV</m:t>
                </m:r>
              </m:oMath>
            </m:oMathPara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A6A3BF" w14:textId="77777777" w:rsidR="0095228F" w:rsidRDefault="006D6DCD">
            <w:pPr>
              <w:pStyle w:val="af0"/>
              <w:ind w:left="32" w:firstLineChars="0" w:firstLine="0"/>
              <w:rPr>
                <w:rFonts w:eastAsia="黑体"/>
                <w:b/>
                <w:bCs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color w:val="0070C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color w:val="0070C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color w:val="0070C0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color w:val="0070C0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="黑体" w:hAnsi="Cambria Math"/>
                    <w:color w:val="0070C0"/>
                  </w:rPr>
                  <m:t>mA</m:t>
                </m:r>
              </m:oMath>
            </m:oMathPara>
          </w:p>
        </w:tc>
      </w:tr>
      <w:tr w:rsidR="0095228F" w14:paraId="47FC2180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CD8149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2.050</w:t>
            </w:r>
          </w:p>
        </w:tc>
        <w:tc>
          <w:tcPr>
            <w:tcW w:w="1227" w:type="dxa"/>
          </w:tcPr>
          <w:p w14:paraId="07E593A8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5E481C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116DC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D6FB12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6AB2D6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5B98A8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738E69B3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DF561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2.150</w:t>
            </w:r>
          </w:p>
        </w:tc>
        <w:tc>
          <w:tcPr>
            <w:tcW w:w="1227" w:type="dxa"/>
          </w:tcPr>
          <w:p w14:paraId="7CDB67D2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2ADE7A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A5931C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097A21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9F1FA1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D1C95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01E71B17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9F59C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2.200</w:t>
            </w:r>
          </w:p>
        </w:tc>
        <w:tc>
          <w:tcPr>
            <w:tcW w:w="1227" w:type="dxa"/>
          </w:tcPr>
          <w:p w14:paraId="16D025A2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08806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AF35A8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AA41F3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B0F1E6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3CF09B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3F91A3DF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06FE5A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2.231</w:t>
            </w:r>
          </w:p>
        </w:tc>
        <w:tc>
          <w:tcPr>
            <w:tcW w:w="1227" w:type="dxa"/>
          </w:tcPr>
          <w:p w14:paraId="195870A2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E5A83A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73ADCF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DFB80A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4294D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D16EBA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5F497098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4874BB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2.240</w:t>
            </w:r>
          </w:p>
        </w:tc>
        <w:tc>
          <w:tcPr>
            <w:tcW w:w="1227" w:type="dxa"/>
          </w:tcPr>
          <w:p w14:paraId="63B31827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B2716C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B63399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E635A0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A3E1B8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16F1DC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7C18E869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7168BD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2.247</w:t>
            </w:r>
          </w:p>
        </w:tc>
        <w:tc>
          <w:tcPr>
            <w:tcW w:w="1227" w:type="dxa"/>
          </w:tcPr>
          <w:p w14:paraId="5CCBD541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C0FA1B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4788F8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5E5D8C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379A53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285385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6FC222C6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98EED7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2.250</w:t>
            </w:r>
          </w:p>
        </w:tc>
        <w:tc>
          <w:tcPr>
            <w:tcW w:w="1227" w:type="dxa"/>
          </w:tcPr>
          <w:p w14:paraId="200FA11F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A4F523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CEF25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4F3775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0F5540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46589B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02218F45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BCF86D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2.253</w:t>
            </w:r>
          </w:p>
        </w:tc>
        <w:tc>
          <w:tcPr>
            <w:tcW w:w="1227" w:type="dxa"/>
          </w:tcPr>
          <w:p w14:paraId="3D930FB1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CDC594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219528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6409EE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DC69B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8E54E" w14:textId="77777777" w:rsidR="0095228F" w:rsidRDefault="0095228F"/>
        </w:tc>
      </w:tr>
      <w:tr w:rsidR="0095228F" w14:paraId="3D17145E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820ACE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2.256</w:t>
            </w:r>
          </w:p>
        </w:tc>
        <w:tc>
          <w:tcPr>
            <w:tcW w:w="1227" w:type="dxa"/>
          </w:tcPr>
          <w:p w14:paraId="03E55849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788BAA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92B380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FD1EED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983374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FABC4F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03F65ACC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522AE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2.265</w:t>
            </w:r>
          </w:p>
        </w:tc>
        <w:tc>
          <w:tcPr>
            <w:tcW w:w="1227" w:type="dxa"/>
          </w:tcPr>
          <w:p w14:paraId="5DC04074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759AC7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BF88B4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EC3502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BA82D6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3A485A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165CC306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05FD22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2.275</w:t>
            </w:r>
          </w:p>
        </w:tc>
        <w:tc>
          <w:tcPr>
            <w:tcW w:w="1227" w:type="dxa"/>
          </w:tcPr>
          <w:p w14:paraId="09CCBD99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924B8F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697089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F0B76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37A9F2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7FA154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354F8E45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276CC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2.320</w:t>
            </w:r>
          </w:p>
        </w:tc>
        <w:tc>
          <w:tcPr>
            <w:tcW w:w="1227" w:type="dxa"/>
          </w:tcPr>
          <w:p w14:paraId="7C846418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0F3D0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965F96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DBC0E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84589F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48CF8F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6C812119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11C76E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2.400</w:t>
            </w:r>
          </w:p>
        </w:tc>
        <w:tc>
          <w:tcPr>
            <w:tcW w:w="1227" w:type="dxa"/>
          </w:tcPr>
          <w:p w14:paraId="6D1CA30C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7E643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98F8E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4EDC3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622E01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8B9FE0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  <w:tr w:rsidR="0095228F" w14:paraId="37F9E6B3" w14:textId="77777777" w:rsidTr="006D6DCD">
        <w:trPr>
          <w:trHeight w:val="20"/>
          <w:jc w:val="center"/>
        </w:trPr>
        <w:tc>
          <w:tcPr>
            <w:tcW w:w="9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DFBC49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2.600</w:t>
            </w:r>
          </w:p>
        </w:tc>
        <w:tc>
          <w:tcPr>
            <w:tcW w:w="1227" w:type="dxa"/>
          </w:tcPr>
          <w:p w14:paraId="12470E45" w14:textId="77777777" w:rsidR="0095228F" w:rsidRDefault="006D6DC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2.00</w:t>
            </w:r>
          </w:p>
        </w:tc>
        <w:tc>
          <w:tcPr>
            <w:tcW w:w="85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FB2710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165AEB" w14:textId="77777777" w:rsidR="0095228F" w:rsidRDefault="0095228F"/>
        </w:tc>
        <w:tc>
          <w:tcPr>
            <w:tcW w:w="1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AAB580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84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01B7F4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FAFE49" w14:textId="77777777" w:rsidR="0095228F" w:rsidRDefault="0095228F">
            <w:pPr>
              <w:pStyle w:val="af0"/>
              <w:ind w:left="432"/>
              <w:jc w:val="center"/>
              <w:rPr>
                <w:rFonts w:ascii="黑体" w:eastAsia="黑体" w:hAnsi="黑体"/>
              </w:rPr>
            </w:pPr>
          </w:p>
        </w:tc>
      </w:tr>
    </w:tbl>
    <w:p w14:paraId="09143301" w14:textId="77777777" w:rsidR="0095228F" w:rsidRDefault="006D6DCD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sectPr w:rsidR="0095228F"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altName w:val="AMGDT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UxNDdhMTE3YTVjMjc0MTQ3ZDU1ZWZkZmU0ZTgxMDQifQ=="/>
  </w:docVars>
  <w:rsids>
    <w:rsidRoot w:val="00A043E5"/>
    <w:rsid w:val="00000D56"/>
    <w:rsid w:val="00047D9C"/>
    <w:rsid w:val="00071A6E"/>
    <w:rsid w:val="000913E4"/>
    <w:rsid w:val="00107D02"/>
    <w:rsid w:val="00141A63"/>
    <w:rsid w:val="0015420C"/>
    <w:rsid w:val="00186C0D"/>
    <w:rsid w:val="001A70AB"/>
    <w:rsid w:val="001D5A3D"/>
    <w:rsid w:val="001F6B7A"/>
    <w:rsid w:val="002457ED"/>
    <w:rsid w:val="002A5914"/>
    <w:rsid w:val="002B4D4B"/>
    <w:rsid w:val="003373A1"/>
    <w:rsid w:val="00356A2F"/>
    <w:rsid w:val="003616E6"/>
    <w:rsid w:val="00367260"/>
    <w:rsid w:val="00394670"/>
    <w:rsid w:val="003A6540"/>
    <w:rsid w:val="003E4D3B"/>
    <w:rsid w:val="003E54EE"/>
    <w:rsid w:val="003F6E73"/>
    <w:rsid w:val="004B5898"/>
    <w:rsid w:val="004C4084"/>
    <w:rsid w:val="004E7817"/>
    <w:rsid w:val="00523B19"/>
    <w:rsid w:val="005F41C9"/>
    <w:rsid w:val="00600EB2"/>
    <w:rsid w:val="00612319"/>
    <w:rsid w:val="006202D0"/>
    <w:rsid w:val="00687BE2"/>
    <w:rsid w:val="006A7F6C"/>
    <w:rsid w:val="006D6DCD"/>
    <w:rsid w:val="007472EB"/>
    <w:rsid w:val="00766A26"/>
    <w:rsid w:val="007C4CAC"/>
    <w:rsid w:val="0095228F"/>
    <w:rsid w:val="00990960"/>
    <w:rsid w:val="009A26B8"/>
    <w:rsid w:val="00A043E5"/>
    <w:rsid w:val="00A40D97"/>
    <w:rsid w:val="00A63450"/>
    <w:rsid w:val="00A65626"/>
    <w:rsid w:val="00A90E3D"/>
    <w:rsid w:val="00BC1832"/>
    <w:rsid w:val="00BE17BB"/>
    <w:rsid w:val="00C4026C"/>
    <w:rsid w:val="00C45EFB"/>
    <w:rsid w:val="00C47130"/>
    <w:rsid w:val="00C648FC"/>
    <w:rsid w:val="00C73ECB"/>
    <w:rsid w:val="00CB1BB9"/>
    <w:rsid w:val="00CC1AC5"/>
    <w:rsid w:val="00CF4018"/>
    <w:rsid w:val="00D25CBC"/>
    <w:rsid w:val="00DA1A36"/>
    <w:rsid w:val="00DA5DC9"/>
    <w:rsid w:val="00DB544F"/>
    <w:rsid w:val="00DC1709"/>
    <w:rsid w:val="00E51592"/>
    <w:rsid w:val="00EA47D2"/>
    <w:rsid w:val="00ED2025"/>
    <w:rsid w:val="00EF5CB2"/>
    <w:rsid w:val="285C4C68"/>
    <w:rsid w:val="3B4C6D96"/>
    <w:rsid w:val="3D8746EE"/>
    <w:rsid w:val="3ED9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EB4939"/>
  <w15:docId w15:val="{3BB2F8F2-B5C4-40AA-81B5-ED5C6C24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T</dc:creator>
  <cp:lastModifiedBy>张海龙</cp:lastModifiedBy>
  <cp:revision>44</cp:revision>
  <cp:lastPrinted>2022-10-20T04:52:00Z</cp:lastPrinted>
  <dcterms:created xsi:type="dcterms:W3CDTF">2021-09-28T12:32:00Z</dcterms:created>
  <dcterms:modified xsi:type="dcterms:W3CDTF">2022-10-20T04:52:00Z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645E24AEEE754C5E823817E493623CCC</vt:lpwstr>
  </property>
</Properties>
</file>