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0D82" w14:textId="1DA97F79" w:rsidR="008A382D" w:rsidRDefault="008A382D" w:rsidP="008A382D">
      <w:pPr>
        <w:pStyle w:val="1"/>
        <w:jc w:val="center"/>
        <w:rPr>
          <w:rFonts w:hint="eastAsia"/>
        </w:rPr>
      </w:pPr>
      <w:proofErr w:type="spellStart"/>
      <w:r>
        <w:rPr>
          <w:rFonts w:hint="eastAsia"/>
        </w:rPr>
        <w:t>S</w:t>
      </w:r>
      <w:r w:rsidRPr="00993C16">
        <w:rPr>
          <w:rFonts w:hint="eastAsia"/>
        </w:rPr>
        <w:t>KRoot</w:t>
      </w:r>
      <w:proofErr w:type="spellEnd"/>
      <w:r w:rsidRPr="00993C16">
        <w:rPr>
          <w:rFonts w:hint="eastAsia"/>
        </w:rPr>
        <w:t>(Pro) 模块</w:t>
      </w:r>
      <w:r w:rsidR="00D03155">
        <w:rPr>
          <w:rFonts w:hint="eastAsia"/>
        </w:rPr>
        <w:t>开发</w:t>
      </w:r>
      <w:r w:rsidRPr="00993C16">
        <w:rPr>
          <w:rFonts w:hint="eastAsia"/>
        </w:rPr>
        <w:t>指南</w:t>
      </w:r>
    </w:p>
    <w:p w14:paraId="453B335D" w14:textId="105CB30B" w:rsidR="006F51E8" w:rsidRDefault="006F51E8" w:rsidP="006F51E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proofErr w:type="spellStart"/>
      <w:r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>
        <w:rPr>
          <w:rFonts w:ascii="微软雅黑" w:eastAsia="微软雅黑" w:hAnsi="微软雅黑" w:hint="eastAsia"/>
          <w:b/>
          <w:bCs/>
          <w:sz w:val="30"/>
          <w:szCs w:val="30"/>
        </w:rPr>
        <w:t>模块介绍</w:t>
      </w:r>
    </w:p>
    <w:p w14:paraId="1AAB12EF" w14:textId="77777777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proofErr w:type="spellStart"/>
      <w:r w:rsidRPr="00556CC5">
        <w:rPr>
          <w:rStyle w:val="aa"/>
          <w:rFonts w:asciiTheme="minorEastAsia" w:hAnsiTheme="minorEastAsia"/>
          <w:sz w:val="26"/>
          <w:szCs w:val="26"/>
        </w:rPr>
        <w:t>SKRoot</w:t>
      </w:r>
      <w:proofErr w:type="spellEnd"/>
      <w:r w:rsidRPr="00556CC5">
        <w:rPr>
          <w:rStyle w:val="aa"/>
          <w:rFonts w:asciiTheme="minorEastAsia" w:hAnsiTheme="minorEastAsia"/>
          <w:sz w:val="26"/>
          <w:szCs w:val="26"/>
        </w:rPr>
        <w:t xml:space="preserve">(Pro) 模块开发风格接近 Linux 内核模块，简单易上手。主要具备以下三大核心优势： </w:t>
      </w:r>
    </w:p>
    <w:p w14:paraId="30020E73" w14:textId="24E869FB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1. 双态</w:t>
      </w:r>
      <w:r w:rsidR="002D5BFE" w:rsidRPr="00C669AE">
        <w:rPr>
          <w:rStyle w:val="aa"/>
          <w:rFonts w:asciiTheme="minorEastAsia" w:hAnsiTheme="minorEastAsia" w:hint="eastAsia"/>
          <w:color w:val="C00000"/>
          <w:sz w:val="26"/>
          <w:szCs w:val="26"/>
        </w:rPr>
        <w:t>切换</w:t>
      </w: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执行：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支持用户态（EL0）与内核态（EL1）</w:t>
      </w:r>
      <w:r w:rsidR="00243B35">
        <w:rPr>
          <w:rStyle w:val="aa"/>
          <w:rFonts w:asciiTheme="minorEastAsia" w:hAnsiTheme="minorEastAsia" w:hint="eastAsia"/>
          <w:sz w:val="26"/>
          <w:szCs w:val="26"/>
        </w:rPr>
        <w:t>之间</w:t>
      </w:r>
      <w:r w:rsidRPr="00556CC5">
        <w:rPr>
          <w:rStyle w:val="aa"/>
          <w:rFonts w:asciiTheme="minorEastAsia" w:hAnsiTheme="minorEastAsia"/>
          <w:sz w:val="26"/>
          <w:szCs w:val="26"/>
        </w:rPr>
        <w:t>自由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切换</w:t>
      </w:r>
      <w:r w:rsidR="00F963D6">
        <w:rPr>
          <w:rStyle w:val="aa"/>
          <w:rFonts w:asciiTheme="minorEastAsia" w:hAnsiTheme="minorEastAsia" w:hint="eastAsia"/>
          <w:sz w:val="26"/>
          <w:szCs w:val="26"/>
        </w:rPr>
        <w:t>执行</w:t>
      </w:r>
      <w:r w:rsidRPr="00556CC5">
        <w:rPr>
          <w:rStyle w:val="aa"/>
          <w:rFonts w:asciiTheme="minorEastAsia" w:hAnsiTheme="minorEastAsia"/>
          <w:sz w:val="26"/>
          <w:szCs w:val="26"/>
        </w:rPr>
        <w:t>。</w:t>
      </w:r>
      <w:r w:rsidR="00243B35" w:rsidRPr="00D231C8">
        <w:rPr>
          <w:rFonts w:eastAsiaTheme="minorHAnsi"/>
          <w:b/>
          <w:bCs/>
          <w:sz w:val="28"/>
          <w:szCs w:val="28"/>
        </w:rPr>
        <w:t>通过SDK 接口可以</w:t>
      </w:r>
      <w:r w:rsidR="00243B35">
        <w:rPr>
          <w:rFonts w:eastAsiaTheme="minorHAnsi" w:hint="eastAsia"/>
          <w:b/>
          <w:bCs/>
          <w:sz w:val="28"/>
          <w:szCs w:val="28"/>
        </w:rPr>
        <w:t>直接</w:t>
      </w:r>
      <w:r w:rsidR="00243B35" w:rsidRPr="00D63EFD">
        <w:rPr>
          <w:rStyle w:val="aa"/>
          <w:rFonts w:eastAsiaTheme="minorHAnsi"/>
          <w:sz w:val="28"/>
          <w:szCs w:val="28"/>
        </w:rPr>
        <w:t>读写内核内存、调用内核函数</w:t>
      </w:r>
      <w:r w:rsidRPr="00556CC5">
        <w:rPr>
          <w:rStyle w:val="aa"/>
          <w:rFonts w:asciiTheme="minorEastAsia" w:hAnsiTheme="minorEastAsia"/>
          <w:sz w:val="26"/>
          <w:szCs w:val="26"/>
        </w:rPr>
        <w:t>。</w:t>
      </w:r>
    </w:p>
    <w:p w14:paraId="59F13162" w14:textId="0DAEA965" w:rsidR="009C526B" w:rsidRPr="00556CC5" w:rsidRDefault="009C526B" w:rsidP="009C526B">
      <w:pPr>
        <w:ind w:firstLine="420"/>
        <w:rPr>
          <w:rStyle w:val="aa"/>
          <w:rFonts w:asciiTheme="minorEastAsia" w:hAnsiTheme="minorEastAsia" w:hint="eastAsia"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2. 一次编译，全线通用：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</w:t>
      </w:r>
      <w:r w:rsidR="00243B35" w:rsidRPr="00D63EFD">
        <w:rPr>
          <w:rStyle w:val="aa"/>
          <w:rFonts w:eastAsiaTheme="minorHAnsi"/>
          <w:sz w:val="28"/>
          <w:szCs w:val="28"/>
        </w:rPr>
        <w:t>内核偏移由SDK统一</w:t>
      </w:r>
      <w:r w:rsidR="00243B35" w:rsidRPr="00051CDA">
        <w:rPr>
          <w:rFonts w:eastAsiaTheme="minorHAnsi"/>
          <w:b/>
          <w:bCs/>
          <w:sz w:val="28"/>
          <w:szCs w:val="28"/>
        </w:rPr>
        <w:t>封装</w:t>
      </w:r>
      <w:r w:rsidR="00243B35" w:rsidRPr="00D63EFD">
        <w:rPr>
          <w:rStyle w:val="aa"/>
          <w:rFonts w:eastAsiaTheme="minorHAnsi"/>
          <w:sz w:val="28"/>
          <w:szCs w:val="28"/>
        </w:rPr>
        <w:t>提供，一次编译即可跨所有内核通用（Linux 3.10 ~ 6.1</w:t>
      </w:r>
      <w:r w:rsidR="00243B35" w:rsidRPr="00D63EFD">
        <w:rPr>
          <w:rStyle w:val="aa"/>
          <w:rFonts w:eastAsiaTheme="minorHAnsi" w:hint="eastAsia"/>
          <w:sz w:val="28"/>
          <w:szCs w:val="28"/>
        </w:rPr>
        <w:t>8</w:t>
      </w:r>
      <w:r w:rsidR="00243B35">
        <w:rPr>
          <w:rStyle w:val="aa"/>
          <w:rFonts w:eastAsiaTheme="minorHAnsi" w:hint="eastAsia"/>
          <w:sz w:val="28"/>
          <w:szCs w:val="28"/>
        </w:rPr>
        <w:t>环境</w:t>
      </w:r>
      <w:r w:rsidR="00243B35" w:rsidRPr="00D63EFD">
        <w:rPr>
          <w:rStyle w:val="aa"/>
          <w:rFonts w:eastAsiaTheme="minorHAnsi"/>
          <w:sz w:val="28"/>
          <w:szCs w:val="28"/>
        </w:rPr>
        <w:t>）</w:t>
      </w:r>
      <w:r w:rsidRPr="00C669AE">
        <w:rPr>
          <w:rStyle w:val="aa"/>
          <w:rFonts w:asciiTheme="minorEastAsia" w:hAnsiTheme="minorEastAsia"/>
          <w:sz w:val="26"/>
          <w:szCs w:val="26"/>
        </w:rPr>
        <w:t>。</w:t>
      </w:r>
    </w:p>
    <w:p w14:paraId="124ED7BA" w14:textId="3AEB9C04" w:rsidR="00385158" w:rsidRDefault="009C526B" w:rsidP="00052A5F">
      <w:pPr>
        <w:ind w:firstLine="420"/>
        <w:rPr>
          <w:rStyle w:val="aa"/>
          <w:rFonts w:asciiTheme="minorEastAsia" w:hAnsiTheme="minorEastAsia"/>
          <w:sz w:val="26"/>
          <w:szCs w:val="26"/>
        </w:rPr>
      </w:pP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 xml:space="preserve">3. </w:t>
      </w:r>
      <w:r w:rsidR="00C669AE" w:rsidRPr="00C669AE">
        <w:rPr>
          <w:rFonts w:asciiTheme="minorEastAsia" w:hAnsiTheme="minorEastAsia"/>
          <w:b/>
          <w:bCs/>
          <w:color w:val="C00000"/>
          <w:sz w:val="26"/>
          <w:szCs w:val="26"/>
        </w:rPr>
        <w:t>自研内核Hook框架</w:t>
      </w:r>
      <w:r w:rsidRPr="00C669AE">
        <w:rPr>
          <w:rStyle w:val="aa"/>
          <w:rFonts w:asciiTheme="minorEastAsia" w:hAnsiTheme="minorEastAsia"/>
          <w:color w:val="C00000"/>
          <w:sz w:val="26"/>
          <w:szCs w:val="26"/>
        </w:rPr>
        <w:t>：</w:t>
      </w:r>
      <w:r w:rsidRPr="00556CC5">
        <w:rPr>
          <w:rStyle w:val="aa"/>
          <w:rFonts w:asciiTheme="minorEastAsia" w:hAnsiTheme="minorEastAsia"/>
          <w:sz w:val="26"/>
          <w:szCs w:val="26"/>
        </w:rPr>
        <w:t xml:space="preserve"> 0 性能损耗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、</w:t>
      </w:r>
      <w:r w:rsidR="00C669AE" w:rsidRPr="00C669AE">
        <w:rPr>
          <w:rFonts w:asciiTheme="minorEastAsia" w:hAnsiTheme="minorEastAsia"/>
          <w:b/>
          <w:bCs/>
          <w:sz w:val="26"/>
          <w:szCs w:val="26"/>
        </w:rPr>
        <w:t>无侧信道痕迹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。</w:t>
      </w:r>
      <w:r w:rsidRPr="00556CC5">
        <w:rPr>
          <w:rStyle w:val="aa"/>
          <w:rFonts w:asciiTheme="minorEastAsia" w:hAnsiTheme="minorEastAsia"/>
          <w:sz w:val="26"/>
          <w:szCs w:val="26"/>
        </w:rPr>
        <w:t>提供安全、隐蔽的内核Hook</w:t>
      </w:r>
      <w:r w:rsidR="00C669AE">
        <w:rPr>
          <w:rStyle w:val="aa"/>
          <w:rFonts w:asciiTheme="minorEastAsia" w:hAnsiTheme="minorEastAsia" w:hint="eastAsia"/>
          <w:sz w:val="26"/>
          <w:szCs w:val="26"/>
        </w:rPr>
        <w:t>能力</w:t>
      </w:r>
      <w:r w:rsidR="00F50B46" w:rsidRPr="00556CC5">
        <w:rPr>
          <w:rStyle w:val="aa"/>
          <w:rFonts w:asciiTheme="minorEastAsia" w:hAnsiTheme="minorEastAsia"/>
          <w:sz w:val="26"/>
          <w:szCs w:val="26"/>
        </w:rPr>
        <w:t>。</w:t>
      </w:r>
    </w:p>
    <w:p w14:paraId="2D7BFEEB" w14:textId="1C9C1FB6" w:rsidR="00BA39E6" w:rsidRPr="00BA39E6" w:rsidRDefault="00243B35" w:rsidP="00BA39E6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proofErr w:type="spellStart"/>
      <w:r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>
        <w:rPr>
          <w:rFonts w:ascii="微软雅黑" w:eastAsia="微软雅黑" w:hAnsi="微软雅黑" w:hint="eastAsia"/>
          <w:b/>
          <w:bCs/>
          <w:sz w:val="30"/>
          <w:szCs w:val="30"/>
        </w:rPr>
        <w:t>模块运行原理</w:t>
      </w:r>
    </w:p>
    <w:p w14:paraId="08EF53FE" w14:textId="5763FB82" w:rsidR="00BA39E6" w:rsidRDefault="00BA39E6" w:rsidP="00BA39E6">
      <w:pPr>
        <w:pStyle w:val="a7"/>
        <w:numPr>
          <w:ilvl w:val="1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BA39E6">
        <w:rPr>
          <w:rFonts w:asciiTheme="minorEastAsia" w:hAnsiTheme="minorEastAsia"/>
          <w:b/>
          <w:bCs/>
          <w:sz w:val="28"/>
          <w:szCs w:val="28"/>
        </w:rPr>
        <w:t>模块整体架构</w:t>
      </w:r>
    </w:p>
    <w:p w14:paraId="34F182C8" w14:textId="49B2B020" w:rsidR="00BA39E6" w:rsidRPr="00BA39E6" w:rsidRDefault="00BA39E6" w:rsidP="00BA39E6">
      <w:pPr>
        <w:pStyle w:val="a7"/>
        <w:numPr>
          <w:ilvl w:val="2"/>
          <w:numId w:val="25"/>
        </w:numPr>
        <w:ind w:firstLineChars="0"/>
        <w:rPr>
          <w:rStyle w:val="aa"/>
          <w:rFonts w:asciiTheme="minorEastAsia" w:hAnsiTheme="minorEastAsia" w:hint="eastAsia"/>
          <w:sz w:val="24"/>
        </w:rPr>
      </w:pPr>
      <w:proofErr w:type="spellStart"/>
      <w:r w:rsidRPr="00BA39E6">
        <w:rPr>
          <w:rFonts w:asciiTheme="minorEastAsia" w:hAnsiTheme="minorEastAsia"/>
          <w:b/>
          <w:bCs/>
          <w:sz w:val="24"/>
        </w:rPr>
        <w:t>SKRoot</w:t>
      </w:r>
      <w:proofErr w:type="spellEnd"/>
      <w:r w:rsidRPr="00BA39E6">
        <w:rPr>
          <w:rFonts w:asciiTheme="minorEastAsia" w:hAnsiTheme="minorEastAsia"/>
          <w:b/>
          <w:bCs/>
          <w:sz w:val="24"/>
        </w:rPr>
        <w:t xml:space="preserve"> 模块本质上是一个运行于 Android 用户态（EL0） 的动态链接库。通过静态链接 </w:t>
      </w:r>
      <w:proofErr w:type="spellStart"/>
      <w:r w:rsidRPr="00BA39E6">
        <w:rPr>
          <w:rFonts w:asciiTheme="minorEastAsia" w:hAnsiTheme="minorEastAsia"/>
          <w:b/>
          <w:bCs/>
          <w:color w:val="C00000"/>
          <w:sz w:val="24"/>
        </w:rPr>
        <w:t>SKRoot</w:t>
      </w:r>
      <w:proofErr w:type="spellEnd"/>
      <w:r w:rsidRPr="00BA39E6">
        <w:rPr>
          <w:rFonts w:asciiTheme="minorEastAsia" w:hAnsiTheme="minorEastAsia"/>
          <w:b/>
          <w:bCs/>
          <w:color w:val="C00000"/>
          <w:sz w:val="24"/>
        </w:rPr>
        <w:t xml:space="preserve"> SDK</w:t>
      </w:r>
      <w:r w:rsidRPr="00BA39E6">
        <w:rPr>
          <w:rFonts w:asciiTheme="minorEastAsia" w:hAnsiTheme="minorEastAsia"/>
          <w:b/>
          <w:bCs/>
          <w:sz w:val="24"/>
        </w:rPr>
        <w:t>，能获得访问内核的接口，从而建立了一条用户态程序与内核态之间的交互通道</w:t>
      </w:r>
    </w:p>
    <w:p w14:paraId="3AC4DDC1" w14:textId="0952893B" w:rsidR="00BA39E6" w:rsidRDefault="00BA39E6" w:rsidP="00BA39E6">
      <w:pPr>
        <w:pStyle w:val="a7"/>
        <w:numPr>
          <w:ilvl w:val="1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BA39E6">
        <w:rPr>
          <w:rFonts w:asciiTheme="minorEastAsia" w:hAnsiTheme="minorEastAsia"/>
          <w:b/>
          <w:bCs/>
          <w:sz w:val="28"/>
          <w:szCs w:val="28"/>
        </w:rPr>
        <w:t>模块加载流程</w:t>
      </w:r>
    </w:p>
    <w:p w14:paraId="2EF5E8E2" w14:textId="271DF7AC" w:rsidR="00BA39E6" w:rsidRDefault="00BA39E6" w:rsidP="00BA39E6">
      <w:pPr>
        <w:pStyle w:val="a7"/>
        <w:numPr>
          <w:ilvl w:val="2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proofErr w:type="spellStart"/>
      <w:r w:rsidRPr="00BA39E6">
        <w:rPr>
          <w:rFonts w:asciiTheme="minorEastAsia" w:hAnsiTheme="minorEastAsia"/>
          <w:b/>
          <w:bCs/>
          <w:sz w:val="28"/>
          <w:szCs w:val="28"/>
        </w:rPr>
        <w:t>SKRoot</w:t>
      </w:r>
      <w:proofErr w:type="spellEnd"/>
      <w:r w:rsidRPr="00BA39E6">
        <w:rPr>
          <w:rFonts w:asciiTheme="minorEastAsia" w:hAnsiTheme="minorEastAsia"/>
          <w:b/>
          <w:bCs/>
          <w:sz w:val="28"/>
          <w:szCs w:val="28"/>
        </w:rPr>
        <w:t xml:space="preserve"> 模块以 Android JNI </w:t>
      </w:r>
      <w:r w:rsidRPr="00BA39E6">
        <w:rPr>
          <w:rFonts w:asciiTheme="minorEastAsia" w:hAnsiTheme="minorEastAsia"/>
          <w:b/>
          <w:bCs/>
          <w:color w:val="C00000"/>
          <w:sz w:val="28"/>
          <w:szCs w:val="28"/>
        </w:rPr>
        <w:t>.so</w:t>
      </w:r>
      <w:r w:rsidRPr="00BA39E6">
        <w:rPr>
          <w:rFonts w:asciiTheme="minorEastAsia" w:hAnsiTheme="minorEastAsia"/>
          <w:b/>
          <w:bCs/>
          <w:sz w:val="28"/>
          <w:szCs w:val="28"/>
        </w:rPr>
        <w:t xml:space="preserve"> 动态库形式存在</w:t>
      </w:r>
      <w:r>
        <w:rPr>
          <w:rFonts w:asciiTheme="minorEastAsia" w:hAnsiTheme="minorEastAsia" w:hint="eastAsia"/>
          <w:b/>
          <w:bCs/>
          <w:sz w:val="28"/>
          <w:szCs w:val="28"/>
        </w:rPr>
        <w:t>，</w:t>
      </w:r>
      <w:r w:rsidRPr="00BA39E6">
        <w:rPr>
          <w:rFonts w:asciiTheme="minorEastAsia" w:hAnsiTheme="minorEastAsia"/>
          <w:b/>
          <w:bCs/>
          <w:sz w:val="28"/>
          <w:szCs w:val="28"/>
        </w:rPr>
        <w:t>由</w:t>
      </w:r>
      <w:r w:rsidR="00541F5A" w:rsidRPr="00541F5A">
        <w:rPr>
          <w:rFonts w:asciiTheme="minorEastAsia" w:hAnsiTheme="minorEastAsia"/>
          <w:b/>
          <w:bCs/>
          <w:color w:val="C00000"/>
          <w:sz w:val="28"/>
          <w:szCs w:val="28"/>
        </w:rPr>
        <w:t>Root 权限进程</w:t>
      </w:r>
      <w:r w:rsidR="00541F5A" w:rsidRPr="00541F5A">
        <w:rPr>
          <w:rFonts w:asciiTheme="minorEastAsia" w:hAnsiTheme="minorEastAsia"/>
          <w:b/>
          <w:bCs/>
          <w:sz w:val="28"/>
          <w:szCs w:val="28"/>
        </w:rPr>
        <w:t>通过</w:t>
      </w:r>
      <w:proofErr w:type="spellStart"/>
      <w:r w:rsidRPr="00BA39E6">
        <w:rPr>
          <w:rFonts w:asciiTheme="minorEastAsia" w:hAnsiTheme="minorEastAsia"/>
          <w:b/>
          <w:bCs/>
          <w:color w:val="C00000"/>
          <w:sz w:val="28"/>
          <w:szCs w:val="28"/>
        </w:rPr>
        <w:t>dlopen</w:t>
      </w:r>
      <w:proofErr w:type="spellEnd"/>
      <w:r w:rsidRPr="00BA39E6">
        <w:rPr>
          <w:rFonts w:asciiTheme="minorEastAsia" w:hAnsiTheme="minorEastAsia"/>
          <w:b/>
          <w:bCs/>
          <w:color w:val="C00000"/>
          <w:sz w:val="28"/>
          <w:szCs w:val="28"/>
        </w:rPr>
        <w:t>()</w:t>
      </w:r>
      <w:r w:rsidRPr="00BA39E6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="00541F5A" w:rsidRPr="00541F5A">
        <w:rPr>
          <w:rFonts w:asciiTheme="minorEastAsia" w:hAnsiTheme="minorEastAsia"/>
          <w:b/>
          <w:bCs/>
          <w:sz w:val="28"/>
          <w:szCs w:val="28"/>
        </w:rPr>
        <w:t>动态加载</w:t>
      </w:r>
      <w:r w:rsidRPr="00BA39E6">
        <w:rPr>
          <w:rFonts w:asciiTheme="minorEastAsia" w:hAnsiTheme="minorEastAsia"/>
          <w:b/>
          <w:bCs/>
          <w:sz w:val="28"/>
          <w:szCs w:val="28"/>
        </w:rPr>
        <w:t>。</w:t>
      </w:r>
    </w:p>
    <w:p w14:paraId="669266E1" w14:textId="68E446EF" w:rsidR="00BA39E6" w:rsidRPr="00BA39E6" w:rsidRDefault="00BA39E6" w:rsidP="00BA39E6">
      <w:pPr>
        <w:pStyle w:val="a7"/>
        <w:numPr>
          <w:ilvl w:val="3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BA39E6">
        <w:rPr>
          <w:rFonts w:asciiTheme="minorEastAsia" w:hAnsiTheme="minorEastAsia"/>
          <w:b/>
          <w:bCs/>
          <w:color w:val="C00000"/>
          <w:sz w:val="28"/>
          <w:szCs w:val="28"/>
        </w:rPr>
        <w:lastRenderedPageBreak/>
        <w:t>开机自启动方式</w:t>
      </w:r>
      <w:r w:rsidRPr="00BA39E6">
        <w:rPr>
          <w:rFonts w:asciiTheme="minorEastAsia" w:hAnsiTheme="minorEastAsia" w:hint="eastAsia"/>
          <w:b/>
          <w:bCs/>
          <w:color w:val="C00000"/>
          <w:sz w:val="28"/>
          <w:szCs w:val="28"/>
        </w:rPr>
        <w:t>：</w:t>
      </w:r>
      <w:r w:rsidR="00F52193" w:rsidRPr="00F52193">
        <w:rPr>
          <w:rFonts w:asciiTheme="minorEastAsia" w:hAnsiTheme="minorEastAsia"/>
          <w:b/>
          <w:bCs/>
          <w:sz w:val="28"/>
          <w:szCs w:val="28"/>
        </w:rPr>
        <w:t>模块会在系统启动早期阶段，在 zygote64 启动前完成加载</w:t>
      </w:r>
      <w:r w:rsidRPr="00BA39E6">
        <w:rPr>
          <w:rFonts w:asciiTheme="minorEastAsia" w:hAnsiTheme="minorEastAsia"/>
          <w:b/>
          <w:bCs/>
          <w:sz w:val="28"/>
          <w:szCs w:val="28"/>
        </w:rPr>
        <w:t>。</w:t>
      </w:r>
    </w:p>
    <w:p w14:paraId="4AD2C1E0" w14:textId="61FE2B3A" w:rsidR="00BA39E6" w:rsidRDefault="00F52193" w:rsidP="00BA39E6">
      <w:pPr>
        <w:pStyle w:val="a7"/>
        <w:numPr>
          <w:ilvl w:val="3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B37380">
        <w:rPr>
          <w:rFonts w:asciiTheme="minorEastAsia" w:hAnsiTheme="minorEastAsia"/>
          <w:b/>
          <w:bCs/>
          <w:color w:val="C00000"/>
          <w:sz w:val="28"/>
          <w:szCs w:val="28"/>
        </w:rPr>
        <w:t>现场</w:t>
      </w:r>
      <w:r w:rsidR="00B37380">
        <w:rPr>
          <w:rFonts w:asciiTheme="minorEastAsia" w:hAnsiTheme="minorEastAsia" w:hint="eastAsia"/>
          <w:b/>
          <w:bCs/>
          <w:color w:val="C00000"/>
          <w:sz w:val="28"/>
          <w:szCs w:val="28"/>
        </w:rPr>
        <w:t>漏洞提权</w:t>
      </w:r>
      <w:r w:rsidRPr="00B37380">
        <w:rPr>
          <w:rFonts w:asciiTheme="minorEastAsia" w:hAnsiTheme="minorEastAsia"/>
          <w:b/>
          <w:bCs/>
          <w:color w:val="C00000"/>
          <w:sz w:val="28"/>
          <w:szCs w:val="28"/>
        </w:rPr>
        <w:t>方式</w:t>
      </w:r>
      <w:r w:rsidRPr="00B37380">
        <w:rPr>
          <w:rFonts w:asciiTheme="minorEastAsia" w:hAnsiTheme="minorEastAsia" w:hint="eastAsia"/>
          <w:b/>
          <w:bCs/>
          <w:color w:val="C00000"/>
          <w:sz w:val="28"/>
          <w:szCs w:val="28"/>
        </w:rPr>
        <w:t>：</w:t>
      </w:r>
      <w:r w:rsidR="00B37380" w:rsidRPr="00B37380">
        <w:rPr>
          <w:rFonts w:asciiTheme="minorEastAsia" w:hAnsiTheme="minorEastAsia"/>
          <w:b/>
          <w:bCs/>
          <w:sz w:val="28"/>
          <w:szCs w:val="28"/>
        </w:rPr>
        <w:t>系统启动完成后，通过 CVE 漏洞等方式在运行环境中获取 Root 权限，并在获得权限后</w:t>
      </w:r>
      <w:r w:rsidR="00364C8D">
        <w:rPr>
          <w:rFonts w:asciiTheme="minorEastAsia" w:hAnsiTheme="minorEastAsia" w:hint="eastAsia"/>
          <w:b/>
          <w:bCs/>
          <w:sz w:val="28"/>
          <w:szCs w:val="28"/>
        </w:rPr>
        <w:t>开始</w:t>
      </w:r>
      <w:r w:rsidR="00B37380" w:rsidRPr="00B37380">
        <w:rPr>
          <w:rFonts w:asciiTheme="minorEastAsia" w:hAnsiTheme="minorEastAsia"/>
          <w:b/>
          <w:bCs/>
          <w:sz w:val="28"/>
          <w:szCs w:val="28"/>
        </w:rPr>
        <w:t>加载模块</w:t>
      </w:r>
      <w:r w:rsidRPr="00F52193">
        <w:rPr>
          <w:rFonts w:asciiTheme="minorEastAsia" w:hAnsiTheme="minorEastAsia"/>
          <w:b/>
          <w:bCs/>
          <w:sz w:val="28"/>
          <w:szCs w:val="28"/>
        </w:rPr>
        <w:t>。</w:t>
      </w:r>
    </w:p>
    <w:p w14:paraId="4EE67D50" w14:textId="37BDA44B" w:rsidR="00385158" w:rsidRPr="00052A5F" w:rsidRDefault="00541F5A" w:rsidP="00052A5F">
      <w:pPr>
        <w:pStyle w:val="a7"/>
        <w:numPr>
          <w:ilvl w:val="2"/>
          <w:numId w:val="25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541F5A">
        <w:rPr>
          <w:rFonts w:eastAsiaTheme="minorHAnsi"/>
          <w:b/>
          <w:bCs/>
          <w:sz w:val="28"/>
          <w:szCs w:val="28"/>
        </w:rPr>
        <w:t>加载完成后，</w:t>
      </w:r>
      <w:proofErr w:type="spellStart"/>
      <w:r w:rsidRPr="00541F5A">
        <w:rPr>
          <w:rFonts w:eastAsiaTheme="minorHAnsi"/>
          <w:b/>
          <w:bCs/>
          <w:sz w:val="28"/>
          <w:szCs w:val="28"/>
        </w:rPr>
        <w:t>SKRoot</w:t>
      </w:r>
      <w:proofErr w:type="spellEnd"/>
      <w:r w:rsidRPr="00541F5A">
        <w:rPr>
          <w:rFonts w:eastAsiaTheme="minorHAnsi"/>
          <w:b/>
          <w:bCs/>
          <w:sz w:val="28"/>
          <w:szCs w:val="28"/>
        </w:rPr>
        <w:t xml:space="preserve"> 模块仍然运行于 Android 用户态（EL0），其执行环境与普通用户态动态库类似</w:t>
      </w:r>
      <w:r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3D0FE834" w14:textId="5C817B55" w:rsidR="00B664FE" w:rsidRPr="005916B6" w:rsidRDefault="006427D4" w:rsidP="00B664FE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基础能力</w:t>
      </w:r>
    </w:p>
    <w:p w14:paraId="73167C2A" w14:textId="64888BAD" w:rsidR="006427D4" w:rsidRDefault="00944849" w:rsidP="006405C6">
      <w:pPr>
        <w:pStyle w:val="a7"/>
        <w:numPr>
          <w:ilvl w:val="1"/>
          <w:numId w:val="1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405C6">
        <w:rPr>
          <w:rStyle w:val="aa"/>
          <w:rFonts w:asciiTheme="minorEastAsia" w:hAnsiTheme="minorEastAsia" w:hint="eastAsia"/>
          <w:sz w:val="28"/>
          <w:szCs w:val="28"/>
        </w:rPr>
        <w:t>用户</w:t>
      </w:r>
      <w:r w:rsidR="006427D4" w:rsidRPr="006405C6">
        <w:rPr>
          <w:rStyle w:val="aa"/>
          <w:rFonts w:asciiTheme="minorEastAsia" w:hAnsiTheme="minorEastAsia"/>
          <w:sz w:val="28"/>
          <w:szCs w:val="28"/>
        </w:rPr>
        <w:t>层Root权限代码执行</w:t>
      </w:r>
    </w:p>
    <w:p w14:paraId="2EAD2042" w14:textId="77777777" w:rsidR="006405C6" w:rsidRDefault="006405C6" w:rsidP="006405C6">
      <w:pPr>
        <w:pStyle w:val="a7"/>
        <w:numPr>
          <w:ilvl w:val="1"/>
          <w:numId w:val="1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读写内核内存</w:t>
      </w:r>
    </w:p>
    <w:p w14:paraId="4E1BB714" w14:textId="77777777" w:rsidR="006405C6" w:rsidRPr="007167B9" w:rsidRDefault="006405C6" w:rsidP="006405C6">
      <w:pPr>
        <w:pStyle w:val="a7"/>
        <w:numPr>
          <w:ilvl w:val="1"/>
          <w:numId w:val="1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执行</w:t>
      </w:r>
      <w:r>
        <w:rPr>
          <w:rStyle w:val="aa"/>
          <w:rFonts w:asciiTheme="minorEastAsia" w:hAnsiTheme="minorEastAsia"/>
          <w:sz w:val="28"/>
          <w:szCs w:val="28"/>
        </w:rPr>
        <w:t>内核态</w:t>
      </w:r>
      <w:r w:rsidRPr="007167B9">
        <w:rPr>
          <w:rStyle w:val="aa"/>
          <w:rFonts w:asciiTheme="minorEastAsia" w:hAnsiTheme="minorEastAsia"/>
          <w:sz w:val="28"/>
          <w:szCs w:val="28"/>
        </w:rPr>
        <w:t>代码</w:t>
      </w:r>
    </w:p>
    <w:p w14:paraId="10BAC9CA" w14:textId="77777777" w:rsidR="006405C6" w:rsidRPr="007167B9" w:rsidRDefault="006405C6" w:rsidP="006405C6">
      <w:pPr>
        <w:pStyle w:val="a7"/>
        <w:numPr>
          <w:ilvl w:val="1"/>
          <w:numId w:val="1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调用内核函数</w:t>
      </w:r>
    </w:p>
    <w:p w14:paraId="7FB391D5" w14:textId="25560243" w:rsidR="00514D5C" w:rsidRPr="00052A5F" w:rsidRDefault="006405C6" w:rsidP="00052A5F">
      <w:pPr>
        <w:pStyle w:val="a7"/>
        <w:numPr>
          <w:ilvl w:val="1"/>
          <w:numId w:val="17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rFonts w:asciiTheme="minorEastAsia" w:hAnsiTheme="minorEastAsia"/>
          <w:sz w:val="28"/>
          <w:szCs w:val="28"/>
        </w:rPr>
        <w:t>安装内核Hook</w:t>
      </w:r>
    </w:p>
    <w:p w14:paraId="640DB5ED" w14:textId="33A831EF" w:rsidR="00A15AD6" w:rsidRDefault="003D2C7E" w:rsidP="00A15AD6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3D2C7E">
        <w:rPr>
          <w:rFonts w:ascii="微软雅黑" w:eastAsia="微软雅黑" w:hAnsi="微软雅黑"/>
          <w:b/>
          <w:bCs/>
          <w:sz w:val="30"/>
          <w:szCs w:val="30"/>
        </w:rPr>
        <w:t>内核偏移与跨内核适配</w:t>
      </w:r>
    </w:p>
    <w:p w14:paraId="0AE5203C" w14:textId="5F131B74" w:rsidR="00DD43F5" w:rsidRPr="006405C6" w:rsidRDefault="00DD43F5" w:rsidP="006405C6">
      <w:pPr>
        <w:pStyle w:val="a7"/>
        <w:numPr>
          <w:ilvl w:val="1"/>
          <w:numId w:val="18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405C6">
        <w:rPr>
          <w:rStyle w:val="aa"/>
          <w:sz w:val="28"/>
          <w:szCs w:val="32"/>
        </w:rPr>
        <w:t>跨内核偏移</w:t>
      </w:r>
      <w:r w:rsidR="00AB7DBB" w:rsidRPr="006405C6">
        <w:rPr>
          <w:rStyle w:val="aa"/>
          <w:sz w:val="28"/>
          <w:szCs w:val="32"/>
        </w:rPr>
        <w:t>获取</w:t>
      </w:r>
      <w:r w:rsidRPr="006405C6">
        <w:rPr>
          <w:rStyle w:val="aa"/>
          <w:sz w:val="28"/>
          <w:szCs w:val="32"/>
        </w:rPr>
        <w:t>（包含结构体内偏移</w:t>
      </w:r>
      <w:r w:rsidR="009A5D83" w:rsidRPr="006405C6">
        <w:rPr>
          <w:rStyle w:val="aa"/>
          <w:rFonts w:hint="eastAsia"/>
          <w:sz w:val="28"/>
          <w:szCs w:val="32"/>
        </w:rPr>
        <w:t>）</w:t>
      </w:r>
    </w:p>
    <w:p w14:paraId="35C6D364" w14:textId="77777777" w:rsidR="006405C6" w:rsidRPr="00DD43F5" w:rsidRDefault="006405C6" w:rsidP="006405C6">
      <w:pPr>
        <w:pStyle w:val="a7"/>
        <w:numPr>
          <w:ilvl w:val="1"/>
          <w:numId w:val="18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7167B9">
        <w:rPr>
          <w:rStyle w:val="aa"/>
          <w:sz w:val="28"/>
          <w:szCs w:val="32"/>
        </w:rPr>
        <w:t>跨内核物理</w:t>
      </w:r>
      <w:r>
        <w:rPr>
          <w:rStyle w:val="aa"/>
          <w:rFonts w:hint="eastAsia"/>
          <w:sz w:val="28"/>
          <w:szCs w:val="32"/>
        </w:rPr>
        <w:t>地址</w:t>
      </w:r>
      <w:r w:rsidRPr="007167B9">
        <w:rPr>
          <w:rStyle w:val="aa"/>
          <w:sz w:val="28"/>
          <w:szCs w:val="32"/>
        </w:rPr>
        <w:t>计算</w:t>
      </w:r>
    </w:p>
    <w:p w14:paraId="72A7FCFC" w14:textId="69B36AA8" w:rsidR="006C777A" w:rsidRPr="00514D5C" w:rsidRDefault="006405C6" w:rsidP="006C777A">
      <w:pPr>
        <w:pStyle w:val="a7"/>
        <w:numPr>
          <w:ilvl w:val="1"/>
          <w:numId w:val="18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405C6">
        <w:rPr>
          <w:rStyle w:val="aa"/>
          <w:sz w:val="28"/>
          <w:szCs w:val="32"/>
        </w:rPr>
        <w:t>跨内核函数调用</w:t>
      </w:r>
    </w:p>
    <w:p w14:paraId="24F1DF02" w14:textId="11EC025C" w:rsidR="00385158" w:rsidRDefault="00385158">
      <w:pPr>
        <w:widowControl/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br w:type="page"/>
      </w:r>
    </w:p>
    <w:p w14:paraId="6C2E38D1" w14:textId="31D5AB1B" w:rsidR="00DD43F5" w:rsidRPr="005916B6" w:rsidRDefault="00DD43F5" w:rsidP="004D5997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S</w:t>
      </w:r>
      <w:r w:rsidRPr="005B5E1C">
        <w:rPr>
          <w:rFonts w:ascii="微软雅黑" w:eastAsia="微软雅黑" w:hAnsi="微软雅黑"/>
          <w:b/>
          <w:bCs/>
          <w:sz w:val="30"/>
          <w:szCs w:val="30"/>
        </w:rPr>
        <w:t>DK 头文件接口说明</w:t>
      </w:r>
    </w:p>
    <w:p w14:paraId="444692E6" w14:textId="066245E6" w:rsidR="00DD43F5" w:rsidRPr="006405C6" w:rsidRDefault="00F50B46" w:rsidP="006405C6">
      <w:pPr>
        <w:pStyle w:val="a7"/>
        <w:numPr>
          <w:ilvl w:val="1"/>
          <w:numId w:val="19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405C6">
        <w:rPr>
          <w:rFonts w:asciiTheme="minorEastAsia" w:hAnsiTheme="minorEastAsia"/>
          <w:b/>
          <w:bCs/>
          <w:sz w:val="28"/>
          <w:szCs w:val="28"/>
        </w:rPr>
        <w:t>基础接口说明</w:t>
      </w:r>
    </w:p>
    <w:tbl>
      <w:tblPr>
        <w:tblStyle w:val="OPExcelTableContent-3481"/>
        <w:tblW w:w="9606" w:type="dxa"/>
        <w:tblLook w:val="01E0" w:firstRow="1" w:lastRow="1" w:firstColumn="1" w:lastColumn="1" w:noHBand="0" w:noVBand="0"/>
      </w:tblPr>
      <w:tblGrid>
        <w:gridCol w:w="915"/>
        <w:gridCol w:w="4365"/>
        <w:gridCol w:w="4326"/>
      </w:tblGrid>
      <w:tr w:rsidR="005B5E1C" w14:paraId="26059117" w14:textId="77777777" w:rsidTr="006B5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5" w:type="dxa"/>
          </w:tcPr>
          <w:p w14:paraId="0EE94EF7" w14:textId="2169C5DD" w:rsidR="005B5E1C" w:rsidRPr="00F50B46" w:rsidRDefault="005B5E1C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sz w:val="30"/>
                <w:szCs w:val="30"/>
              </w:rPr>
              <w:t>序号</w:t>
            </w:r>
          </w:p>
        </w:tc>
        <w:tc>
          <w:tcPr>
            <w:tcW w:w="4365" w:type="dxa"/>
          </w:tcPr>
          <w:p w14:paraId="27871D3E" w14:textId="2FE0FE58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sz w:val="30"/>
                <w:szCs w:val="30"/>
              </w:rPr>
              <w:t>头文件</w:t>
            </w:r>
          </w:p>
        </w:tc>
        <w:tc>
          <w:tcPr>
            <w:tcW w:w="4326" w:type="dxa"/>
          </w:tcPr>
          <w:p w14:paraId="0579A041" w14:textId="0BA54571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50B46">
              <w:rPr>
                <w:rFonts w:ascii="微软雅黑" w:eastAsia="微软雅黑" w:hAnsi="微软雅黑"/>
                <w:sz w:val="30"/>
                <w:szCs w:val="30"/>
              </w:rPr>
              <w:t>说明</w:t>
            </w:r>
          </w:p>
        </w:tc>
      </w:tr>
      <w:tr w:rsidR="005B5E1C" w14:paraId="3EA0037A" w14:textId="77777777" w:rsidTr="006B5AEA">
        <w:trPr>
          <w:trHeight w:val="632"/>
        </w:trPr>
        <w:tc>
          <w:tcPr>
            <w:tcW w:w="915" w:type="dxa"/>
          </w:tcPr>
          <w:p w14:paraId="3E9BF107" w14:textId="43D4ADD3" w:rsidR="005B5E1C" w:rsidRPr="00F50B46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F50B46"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4365" w:type="dxa"/>
          </w:tcPr>
          <w:p w14:paraId="7F7A72EE" w14:textId="192CD7A5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kernel_module_kit_umbrella.h</w:t>
            </w:r>
            <w:proofErr w:type="spellEnd"/>
          </w:p>
        </w:tc>
        <w:tc>
          <w:tcPr>
            <w:tcW w:w="4326" w:type="dxa"/>
          </w:tcPr>
          <w:p w14:paraId="1798090D" w14:textId="1E31754B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DD43F5">
              <w:rPr>
                <w:rStyle w:val="aa"/>
                <w:sz w:val="24"/>
                <w:szCs w:val="28"/>
              </w:rPr>
              <w:t>一键包含全部头文件。</w:t>
            </w:r>
          </w:p>
        </w:tc>
      </w:tr>
      <w:tr w:rsidR="005B5E1C" w14:paraId="43F56BE4" w14:textId="77777777" w:rsidTr="006B5AEA">
        <w:tc>
          <w:tcPr>
            <w:tcW w:w="915" w:type="dxa"/>
          </w:tcPr>
          <w:p w14:paraId="1BB22B4D" w14:textId="511D5038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4365" w:type="dxa"/>
          </w:tcPr>
          <w:p w14:paraId="1D33E37E" w14:textId="6AEB3B0A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module_base_kernel_mem.h</w:t>
            </w:r>
            <w:proofErr w:type="spellEnd"/>
          </w:p>
        </w:tc>
        <w:tc>
          <w:tcPr>
            <w:tcW w:w="4326" w:type="dxa"/>
          </w:tcPr>
          <w:p w14:paraId="6AAB2D4A" w14:textId="1004411A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读写内核内存</w:t>
            </w:r>
          </w:p>
        </w:tc>
      </w:tr>
      <w:tr w:rsidR="005B5E1C" w14:paraId="065E8E00" w14:textId="77777777" w:rsidTr="006B5AEA">
        <w:tc>
          <w:tcPr>
            <w:tcW w:w="915" w:type="dxa"/>
          </w:tcPr>
          <w:p w14:paraId="3938D4E8" w14:textId="6C9B42A4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4365" w:type="dxa"/>
          </w:tcPr>
          <w:p w14:paraId="544CA245" w14:textId="1F56D7E4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module_base_kernel_func_executor.h</w:t>
            </w:r>
            <w:proofErr w:type="spellEnd"/>
          </w:p>
        </w:tc>
        <w:tc>
          <w:tcPr>
            <w:tcW w:w="4326" w:type="dxa"/>
          </w:tcPr>
          <w:p w14:paraId="1AFA10AD" w14:textId="079C11FC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执行内核态代码</w:t>
            </w:r>
          </w:p>
        </w:tc>
      </w:tr>
      <w:tr w:rsidR="005B5E1C" w14:paraId="0F4F6D75" w14:textId="77777777" w:rsidTr="006B5AEA">
        <w:tc>
          <w:tcPr>
            <w:tcW w:w="915" w:type="dxa"/>
          </w:tcPr>
          <w:p w14:paraId="747A3E9C" w14:textId="1B5886AA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4365" w:type="dxa"/>
          </w:tcPr>
          <w:p w14:paraId="10C0D1BF" w14:textId="22099F9A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module_base_kernel_func_hook.h</w:t>
            </w:r>
            <w:proofErr w:type="spellEnd"/>
          </w:p>
        </w:tc>
        <w:tc>
          <w:tcPr>
            <w:tcW w:w="4326" w:type="dxa"/>
          </w:tcPr>
          <w:p w14:paraId="503B5597" w14:textId="4B97EB8C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安装内核Hook</w:t>
            </w:r>
          </w:p>
        </w:tc>
      </w:tr>
      <w:tr w:rsidR="005B5E1C" w14:paraId="302FEB4A" w14:textId="77777777" w:rsidTr="006B5AEA">
        <w:tc>
          <w:tcPr>
            <w:tcW w:w="915" w:type="dxa"/>
          </w:tcPr>
          <w:p w14:paraId="7526CEAF" w14:textId="2E32EF9E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4365" w:type="dxa"/>
          </w:tcPr>
          <w:p w14:paraId="6CD3FDB7" w14:textId="16DBB4C6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module_base_kernel_symbol_</w:t>
            </w:r>
            <w:r w:rsidR="008D3EEF">
              <w:rPr>
                <w:rStyle w:val="aa"/>
                <w:rFonts w:hint="eastAsia"/>
                <w:sz w:val="24"/>
                <w:szCs w:val="28"/>
              </w:rPr>
              <w:t>kaddr</w:t>
            </w:r>
            <w:r w:rsidRPr="007167B9">
              <w:rPr>
                <w:rStyle w:val="aa"/>
                <w:sz w:val="24"/>
                <w:szCs w:val="28"/>
              </w:rPr>
              <w:t>.h</w:t>
            </w:r>
            <w:proofErr w:type="spellEnd"/>
          </w:p>
        </w:tc>
        <w:tc>
          <w:tcPr>
            <w:tcW w:w="4326" w:type="dxa"/>
          </w:tcPr>
          <w:p w14:paraId="1BB95649" w14:textId="25F7A15E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查找内核符号地址</w:t>
            </w:r>
          </w:p>
        </w:tc>
      </w:tr>
      <w:tr w:rsidR="005B5E1C" w14:paraId="18A1BAA4" w14:textId="77777777" w:rsidTr="006B5AEA">
        <w:tc>
          <w:tcPr>
            <w:tcW w:w="915" w:type="dxa"/>
          </w:tcPr>
          <w:p w14:paraId="39623546" w14:textId="731F3B4A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4365" w:type="dxa"/>
          </w:tcPr>
          <w:p w14:paraId="07A28B89" w14:textId="3AFAC8D6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9E27EE">
              <w:rPr>
                <w:rStyle w:val="aa"/>
                <w:sz w:val="24"/>
                <w:szCs w:val="28"/>
              </w:rPr>
              <w:t>module_base_kernel_export_symbol.h</w:t>
            </w:r>
            <w:proofErr w:type="spellEnd"/>
          </w:p>
        </w:tc>
        <w:tc>
          <w:tcPr>
            <w:tcW w:w="4326" w:type="dxa"/>
          </w:tcPr>
          <w:p w14:paraId="01CFB6BA" w14:textId="4DC87AF9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内核导出符号调用封装</w:t>
            </w:r>
          </w:p>
        </w:tc>
      </w:tr>
      <w:tr w:rsidR="005B5E1C" w14:paraId="20EE5929" w14:textId="77777777" w:rsidTr="006B5AEA">
        <w:tc>
          <w:tcPr>
            <w:tcW w:w="915" w:type="dxa"/>
          </w:tcPr>
          <w:p w14:paraId="0F81DA7C" w14:textId="10327D3F" w:rsidR="005B5E1C" w:rsidRDefault="00DD43F5" w:rsidP="00F50B46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4365" w:type="dxa"/>
          </w:tcPr>
          <w:p w14:paraId="03A7744F" w14:textId="327FEF52" w:rsidR="005B5E1C" w:rsidRDefault="00DD43F5" w:rsidP="00F50B46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9E27EE">
              <w:rPr>
                <w:rStyle w:val="aa"/>
                <w:sz w:val="24"/>
                <w:szCs w:val="28"/>
              </w:rPr>
              <w:t>module_base_kernel_string_ops.h</w:t>
            </w:r>
            <w:proofErr w:type="spellEnd"/>
          </w:p>
        </w:tc>
        <w:tc>
          <w:tcPr>
            <w:tcW w:w="4326" w:type="dxa"/>
          </w:tcPr>
          <w:p w14:paraId="4A25A316" w14:textId="715779E6" w:rsidR="005B5E1C" w:rsidRDefault="00DD43F5" w:rsidP="005B5E1C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9E27EE">
              <w:rPr>
                <w:rStyle w:val="aa"/>
                <w:sz w:val="24"/>
                <w:szCs w:val="28"/>
              </w:rPr>
              <w:t>内核字符串与内存操作封装</w:t>
            </w:r>
          </w:p>
        </w:tc>
      </w:tr>
      <w:tr w:rsidR="00385158" w14:paraId="229E9297" w14:textId="77777777" w:rsidTr="006B5AEA">
        <w:tc>
          <w:tcPr>
            <w:tcW w:w="915" w:type="dxa"/>
          </w:tcPr>
          <w:p w14:paraId="72DF4F63" w14:textId="34F78500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8</w:t>
            </w:r>
          </w:p>
        </w:tc>
        <w:tc>
          <w:tcPr>
            <w:tcW w:w="4365" w:type="dxa"/>
          </w:tcPr>
          <w:p w14:paraId="7BF56C77" w14:textId="4F3E8F10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385158">
              <w:rPr>
                <w:rStyle w:val="aa"/>
                <w:sz w:val="24"/>
                <w:szCs w:val="28"/>
              </w:rPr>
              <w:t>module_base_kernel_btf_resolver.h</w:t>
            </w:r>
            <w:proofErr w:type="spellEnd"/>
          </w:p>
        </w:tc>
        <w:tc>
          <w:tcPr>
            <w:tcW w:w="4326" w:type="dxa"/>
          </w:tcPr>
          <w:p w14:paraId="114F19D4" w14:textId="4C4E13C8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385158">
              <w:rPr>
                <w:rStyle w:val="aa"/>
                <w:sz w:val="24"/>
                <w:szCs w:val="28"/>
              </w:rPr>
              <w:t>内核 BTF 解析器</w:t>
            </w:r>
            <w:r w:rsidR="00124B8C" w:rsidRPr="00124B8C">
              <w:rPr>
                <w:b/>
                <w:bCs/>
                <w:sz w:val="24"/>
                <w:szCs w:val="28"/>
              </w:rPr>
              <w:t>（动态偏移补全）</w:t>
            </w:r>
          </w:p>
        </w:tc>
      </w:tr>
      <w:tr w:rsidR="00385158" w14:paraId="302CB9A8" w14:textId="77777777" w:rsidTr="006B5AEA">
        <w:tc>
          <w:tcPr>
            <w:tcW w:w="915" w:type="dxa"/>
          </w:tcPr>
          <w:p w14:paraId="386A63A7" w14:textId="18AF043A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9</w:t>
            </w:r>
          </w:p>
        </w:tc>
        <w:tc>
          <w:tcPr>
            <w:tcW w:w="4365" w:type="dxa"/>
          </w:tcPr>
          <w:p w14:paraId="647DCB5E" w14:textId="02523E17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7167B9">
              <w:rPr>
                <w:rStyle w:val="aa"/>
                <w:sz w:val="24"/>
                <w:szCs w:val="28"/>
              </w:rPr>
              <w:t>module_base_disk_storage.h</w:t>
            </w:r>
            <w:proofErr w:type="spellEnd"/>
          </w:p>
        </w:tc>
        <w:tc>
          <w:tcPr>
            <w:tcW w:w="4326" w:type="dxa"/>
          </w:tcPr>
          <w:p w14:paraId="48EFBCD9" w14:textId="2824BA12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 w:rsidRPr="007167B9">
              <w:rPr>
                <w:rStyle w:val="aa"/>
                <w:sz w:val="24"/>
                <w:szCs w:val="28"/>
              </w:rPr>
              <w:t>磁盘持久化存储</w:t>
            </w:r>
          </w:p>
        </w:tc>
      </w:tr>
      <w:tr w:rsidR="00385158" w14:paraId="5C33F8AF" w14:textId="77777777" w:rsidTr="006B5AEA">
        <w:tc>
          <w:tcPr>
            <w:tcW w:w="915" w:type="dxa"/>
          </w:tcPr>
          <w:p w14:paraId="283A6BE1" w14:textId="761E9D46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4365" w:type="dxa"/>
          </w:tcPr>
          <w:p w14:paraId="64494D36" w14:textId="22A96658" w:rsidR="00385158" w:rsidRPr="00BE2FDA" w:rsidRDefault="00385158" w:rsidP="00385158">
            <w:pPr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BE2FDA">
              <w:rPr>
                <w:rStyle w:val="aa"/>
                <w:sz w:val="24"/>
                <w:szCs w:val="28"/>
              </w:rPr>
              <w:t>module_descriptor.h</w:t>
            </w:r>
            <w:proofErr w:type="spellEnd"/>
          </w:p>
        </w:tc>
        <w:tc>
          <w:tcPr>
            <w:tcW w:w="4326" w:type="dxa"/>
          </w:tcPr>
          <w:p w14:paraId="6B23EC7A" w14:textId="57C7FD95" w:rsidR="00385158" w:rsidRDefault="00385158" w:rsidP="00385158">
            <w:pPr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模块名片信息</w:t>
            </w:r>
          </w:p>
        </w:tc>
      </w:tr>
      <w:tr w:rsidR="00385158" w14:paraId="5801ECB3" w14:textId="77777777" w:rsidTr="006B5AEA">
        <w:tc>
          <w:tcPr>
            <w:tcW w:w="915" w:type="dxa"/>
          </w:tcPr>
          <w:p w14:paraId="24654E00" w14:textId="665992C5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4365" w:type="dxa"/>
          </w:tcPr>
          <w:p w14:paraId="5D6E1936" w14:textId="05AF4BAC" w:rsidR="00385158" w:rsidRPr="00BE2FDA" w:rsidRDefault="00385158" w:rsidP="00385158">
            <w:pPr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BE2FDA">
              <w:rPr>
                <w:rStyle w:val="aa"/>
                <w:sz w:val="24"/>
                <w:szCs w:val="28"/>
              </w:rPr>
              <w:t>module_web_ui_http_handler.h</w:t>
            </w:r>
            <w:proofErr w:type="spellEnd"/>
          </w:p>
        </w:tc>
        <w:tc>
          <w:tcPr>
            <w:tcW w:w="4326" w:type="dxa"/>
          </w:tcPr>
          <w:p w14:paraId="63CA03D5" w14:textId="30F6C3AD" w:rsidR="00385158" w:rsidRDefault="00385158" w:rsidP="00385158">
            <w:pPr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模块Web管理页面基类</w:t>
            </w:r>
          </w:p>
        </w:tc>
      </w:tr>
      <w:tr w:rsidR="00385158" w14:paraId="669F1AEB" w14:textId="77777777" w:rsidTr="006B5AEA">
        <w:tc>
          <w:tcPr>
            <w:tcW w:w="915" w:type="dxa"/>
          </w:tcPr>
          <w:p w14:paraId="3EDB404B" w14:textId="345E6B67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4365" w:type="dxa"/>
          </w:tcPr>
          <w:p w14:paraId="7C3E440D" w14:textId="54F88A63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proofErr w:type="spellStart"/>
            <w:r w:rsidRPr="00940AEA">
              <w:rPr>
                <w:rStyle w:val="aa"/>
                <w:sz w:val="24"/>
                <w:szCs w:val="28"/>
              </w:rPr>
              <w:t>module_base_install_callback.h</w:t>
            </w:r>
            <w:proofErr w:type="spellEnd"/>
          </w:p>
        </w:tc>
        <w:tc>
          <w:tcPr>
            <w:tcW w:w="4326" w:type="dxa"/>
          </w:tcPr>
          <w:p w14:paraId="7BC59982" w14:textId="5DE1D566" w:rsidR="00385158" w:rsidRDefault="00385158" w:rsidP="00385158">
            <w:pP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模块安装与卸载回调</w:t>
            </w:r>
          </w:p>
        </w:tc>
      </w:tr>
      <w:tr w:rsidR="00385158" w14:paraId="302B849F" w14:textId="77777777" w:rsidTr="006B5AEA">
        <w:tc>
          <w:tcPr>
            <w:tcW w:w="915" w:type="dxa"/>
          </w:tcPr>
          <w:p w14:paraId="113FC1FF" w14:textId="4F12209F" w:rsidR="00385158" w:rsidRDefault="00385158" w:rsidP="00385158">
            <w:pPr>
              <w:jc w:val="center"/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4365" w:type="dxa"/>
          </w:tcPr>
          <w:p w14:paraId="56021426" w14:textId="7FED385D" w:rsidR="00385158" w:rsidRPr="00BE2FDA" w:rsidRDefault="00385158" w:rsidP="00385158">
            <w:pPr>
              <w:rPr>
                <w:rStyle w:val="aa"/>
                <w:sz w:val="24"/>
                <w:szCs w:val="28"/>
              </w:rPr>
            </w:pPr>
            <w:proofErr w:type="spellStart"/>
            <w:r w:rsidRPr="00BE2FDA">
              <w:rPr>
                <w:rStyle w:val="aa"/>
                <w:sz w:val="24"/>
                <w:szCs w:val="28"/>
              </w:rPr>
              <w:t>module_base_change_status.h</w:t>
            </w:r>
            <w:proofErr w:type="spellEnd"/>
          </w:p>
        </w:tc>
        <w:tc>
          <w:tcPr>
            <w:tcW w:w="4326" w:type="dxa"/>
          </w:tcPr>
          <w:p w14:paraId="28CBDEB5" w14:textId="4A984E5B" w:rsidR="00385158" w:rsidRDefault="00385158" w:rsidP="00385158">
            <w:pPr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模块动态修改描述</w:t>
            </w:r>
          </w:p>
        </w:tc>
      </w:tr>
    </w:tbl>
    <w:p w14:paraId="5C18E76C" w14:textId="52B528B7" w:rsidR="001506BB" w:rsidRDefault="001506BB">
      <w:pPr>
        <w:widowControl/>
        <w:rPr>
          <w:rFonts w:asciiTheme="minorEastAsia" w:hAnsiTheme="minorEastAsia" w:hint="eastAsia"/>
          <w:b/>
          <w:bCs/>
          <w:sz w:val="28"/>
          <w:szCs w:val="28"/>
        </w:rPr>
      </w:pPr>
    </w:p>
    <w:p w14:paraId="4E25437E" w14:textId="677A49E3" w:rsidR="00F50B46" w:rsidRPr="006405C6" w:rsidRDefault="00F50B46" w:rsidP="006405C6">
      <w:pPr>
        <w:pStyle w:val="a7"/>
        <w:numPr>
          <w:ilvl w:val="1"/>
          <w:numId w:val="19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6405C6">
        <w:rPr>
          <w:rFonts w:asciiTheme="minorEastAsia" w:hAnsiTheme="minorEastAsia"/>
          <w:b/>
          <w:bCs/>
          <w:sz w:val="28"/>
          <w:szCs w:val="28"/>
        </w:rPr>
        <w:t>跨内核偏移接口说明</w:t>
      </w:r>
    </w:p>
    <w:tbl>
      <w:tblPr>
        <w:tblStyle w:val="OPExcelTableContent-3481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A20E2C" w14:paraId="59582829" w14:textId="77777777" w:rsidTr="006B5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1" w:type="dxa"/>
          </w:tcPr>
          <w:p w14:paraId="7AFEAF51" w14:textId="0BE86485" w:rsidR="00A20E2C" w:rsidRPr="006B5AEA" w:rsidRDefault="006B5AEA" w:rsidP="006B5AEA">
            <w:pPr>
              <w:pStyle w:val="a7"/>
              <w:ind w:firstLineChars="0" w:firstLine="0"/>
              <w:jc w:val="center"/>
              <w:rPr>
                <w:rStyle w:val="aa"/>
                <w:rFonts w:hint="eastAsia"/>
                <w:b/>
                <w:bCs w:val="0"/>
                <w:sz w:val="24"/>
                <w:szCs w:val="28"/>
              </w:rPr>
            </w:pPr>
            <w:r w:rsidRPr="006B5AEA">
              <w:rPr>
                <w:rStyle w:val="aa"/>
                <w:rFonts w:hint="eastAsia"/>
                <w:b/>
                <w:bCs w:val="0"/>
                <w:sz w:val="24"/>
                <w:szCs w:val="28"/>
              </w:rPr>
              <w:lastRenderedPageBreak/>
              <w:t>子文件夹名称</w:t>
            </w:r>
          </w:p>
        </w:tc>
        <w:tc>
          <w:tcPr>
            <w:tcW w:w="4261" w:type="dxa"/>
          </w:tcPr>
          <w:p w14:paraId="1798BB5A" w14:textId="19F37282" w:rsidR="00A20E2C" w:rsidRPr="006B5AEA" w:rsidRDefault="006B5AEA" w:rsidP="00940AEA">
            <w:pPr>
              <w:pStyle w:val="a7"/>
              <w:ind w:firstLineChars="0" w:firstLine="0"/>
              <w:rPr>
                <w:rStyle w:val="aa"/>
                <w:rFonts w:hint="eastAsia"/>
                <w:b/>
                <w:bCs w:val="0"/>
                <w:sz w:val="24"/>
                <w:szCs w:val="28"/>
              </w:rPr>
            </w:pPr>
            <w:proofErr w:type="spellStart"/>
            <w:r w:rsidRPr="006B5AEA">
              <w:rPr>
                <w:rStyle w:val="aa"/>
                <w:b/>
                <w:bCs w:val="0"/>
                <w:sz w:val="24"/>
                <w:szCs w:val="28"/>
              </w:rPr>
              <w:t>kernel_offsets</w:t>
            </w:r>
            <w:proofErr w:type="spellEnd"/>
            <w:r w:rsidRPr="006B5AEA">
              <w:rPr>
                <w:rStyle w:val="aa"/>
                <w:rFonts w:hint="eastAsia"/>
                <w:b/>
                <w:bCs w:val="0"/>
                <w:sz w:val="24"/>
                <w:szCs w:val="28"/>
              </w:rPr>
              <w:t>/</w:t>
            </w:r>
          </w:p>
        </w:tc>
      </w:tr>
      <w:tr w:rsidR="00A20E2C" w14:paraId="3A49CFCB" w14:textId="77777777" w:rsidTr="006B5AEA">
        <w:tc>
          <w:tcPr>
            <w:tcW w:w="4261" w:type="dxa"/>
          </w:tcPr>
          <w:p w14:paraId="26099D24" w14:textId="761AC62D" w:rsidR="00A20E2C" w:rsidRDefault="006B5AEA" w:rsidP="006B5AEA">
            <w:pPr>
              <w:pStyle w:val="a7"/>
              <w:ind w:firstLineChars="0" w:firstLine="0"/>
              <w:jc w:val="center"/>
              <w:rPr>
                <w:rStyle w:val="aa"/>
                <w:rFonts w:hint="eastAsia"/>
                <w:sz w:val="24"/>
                <w:szCs w:val="28"/>
              </w:rPr>
            </w:pPr>
            <w:r>
              <w:rPr>
                <w:rStyle w:val="aa"/>
                <w:rFonts w:hint="eastAsia"/>
                <w:sz w:val="24"/>
                <w:szCs w:val="28"/>
              </w:rPr>
              <w:t>结构体偏移头文件</w:t>
            </w:r>
          </w:p>
        </w:tc>
        <w:tc>
          <w:tcPr>
            <w:tcW w:w="4261" w:type="dxa"/>
          </w:tcPr>
          <w:p w14:paraId="6176F93D" w14:textId="674B53EE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address_space.h</w:t>
            </w:r>
            <w:proofErr w:type="spellEnd"/>
          </w:p>
          <w:p w14:paraId="2C4491DF" w14:textId="4FDFBB69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block_device.h</w:t>
            </w:r>
            <w:proofErr w:type="spellEnd"/>
          </w:p>
          <w:p w14:paraId="5D9CE363" w14:textId="55257ED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cred.h</w:t>
            </w:r>
            <w:proofErr w:type="spellEnd"/>
          </w:p>
          <w:p w14:paraId="66CC42D3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dentry.h</w:t>
            </w:r>
            <w:proofErr w:type="spellEnd"/>
          </w:p>
          <w:p w14:paraId="452C8E24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fdtable.h</w:t>
            </w:r>
            <w:proofErr w:type="spellEnd"/>
          </w:p>
          <w:p w14:paraId="5955CDB9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file.h</w:t>
            </w:r>
            <w:proofErr w:type="spellEnd"/>
          </w:p>
          <w:p w14:paraId="4BC21975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file_operations.h</w:t>
            </w:r>
            <w:proofErr w:type="spellEnd"/>
          </w:p>
          <w:p w14:paraId="705782E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file_struct.h</w:t>
            </w:r>
            <w:proofErr w:type="spellEnd"/>
          </w:p>
          <w:p w14:paraId="6844E8B9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gendisk.h</w:t>
            </w:r>
            <w:proofErr w:type="spellEnd"/>
          </w:p>
          <w:p w14:paraId="36A0EC2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inode.h</w:t>
            </w:r>
            <w:proofErr w:type="spellEnd"/>
          </w:p>
          <w:p w14:paraId="568F8F8B" w14:textId="33FEEF59" w:rsidR="00A20E2C" w:rsidRPr="00A20E2C" w:rsidRDefault="00A20E2C" w:rsidP="007E0C2A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inode_operations.h</w:t>
            </w:r>
            <w:proofErr w:type="spellEnd"/>
          </w:p>
          <w:p w14:paraId="5C82B45E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miscdevice.h</w:t>
            </w:r>
            <w:proofErr w:type="spellEnd"/>
          </w:p>
          <w:p w14:paraId="1D4E5111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mm_struct.h</w:t>
            </w:r>
            <w:proofErr w:type="spellEnd"/>
          </w:p>
          <w:p w14:paraId="6088C7A0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page.h</w:t>
            </w:r>
            <w:proofErr w:type="spellEnd"/>
          </w:p>
          <w:p w14:paraId="7A5F25C7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proc_ops.h</w:t>
            </w:r>
            <w:proofErr w:type="spellEnd"/>
          </w:p>
          <w:p w14:paraId="2F394FA3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pte_fn_t.h</w:t>
            </w:r>
            <w:proofErr w:type="spellEnd"/>
          </w:p>
          <w:p w14:paraId="44B0DBEF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renamedata.h</w:t>
            </w:r>
            <w:proofErr w:type="spellEnd"/>
          </w:p>
          <w:p w14:paraId="4FF230BF" w14:textId="77777777" w:rsid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seq_file.h</w:t>
            </w:r>
            <w:proofErr w:type="spellEnd"/>
          </w:p>
          <w:p w14:paraId="6A27395C" w14:textId="2A204309" w:rsidR="007E0C2A" w:rsidRPr="00A20E2C" w:rsidRDefault="007E0C2A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7E0C2A">
              <w:rPr>
                <w:rStyle w:val="aa"/>
                <w:sz w:val="24"/>
                <w:szCs w:val="28"/>
              </w:rPr>
              <w:t>seq_operations.h</w:t>
            </w:r>
            <w:proofErr w:type="spellEnd"/>
          </w:p>
          <w:p w14:paraId="1944EFD2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super_block.h</w:t>
            </w:r>
            <w:proofErr w:type="spellEnd"/>
          </w:p>
          <w:p w14:paraId="04B11C5E" w14:textId="77777777" w:rsidR="00A20E2C" w:rsidRPr="00A20E2C" w:rsidRDefault="00A20E2C" w:rsidP="00A20E2C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task_struct.h</w:t>
            </w:r>
            <w:proofErr w:type="spellEnd"/>
          </w:p>
          <w:p w14:paraId="24A3B3AA" w14:textId="77777777" w:rsidR="00277384" w:rsidRPr="00A20E2C" w:rsidRDefault="00A20E2C" w:rsidP="00277384">
            <w:pPr>
              <w:pStyle w:val="a7"/>
              <w:spacing w:after="0" w:line="240" w:lineRule="auto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A20E2C">
              <w:rPr>
                <w:rStyle w:val="aa"/>
                <w:sz w:val="24"/>
                <w:szCs w:val="28"/>
              </w:rPr>
              <w:t>vm_area_struct.h</w:t>
            </w:r>
            <w:proofErr w:type="spellEnd"/>
          </w:p>
          <w:p w14:paraId="59DE254D" w14:textId="5938495C" w:rsidR="00A20E2C" w:rsidRDefault="00277384" w:rsidP="00277384">
            <w:pPr>
              <w:pStyle w:val="a7"/>
              <w:ind w:firstLine="480"/>
              <w:rPr>
                <w:rStyle w:val="aa"/>
                <w:rFonts w:hint="eastAsia"/>
                <w:sz w:val="24"/>
                <w:szCs w:val="28"/>
              </w:rPr>
            </w:pPr>
            <w:proofErr w:type="spellStart"/>
            <w:r w:rsidRPr="00277384">
              <w:rPr>
                <w:rStyle w:val="aa"/>
                <w:sz w:val="24"/>
                <w:szCs w:val="28"/>
              </w:rPr>
              <w:t>kstat</w:t>
            </w:r>
            <w:r w:rsidRPr="00A20E2C">
              <w:rPr>
                <w:rStyle w:val="aa"/>
                <w:sz w:val="24"/>
                <w:szCs w:val="28"/>
              </w:rPr>
              <w:t>.h</w:t>
            </w:r>
            <w:proofErr w:type="spellEnd"/>
          </w:p>
        </w:tc>
      </w:tr>
    </w:tbl>
    <w:p w14:paraId="5E1B06AE" w14:textId="786010E6" w:rsidR="00320159" w:rsidRDefault="009A5D83" w:rsidP="007E1DB5">
      <w:pPr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/>
          <w:b/>
          <w:bCs/>
          <w:sz w:val="30"/>
          <w:szCs w:val="30"/>
        </w:rPr>
        <w:tab/>
      </w:r>
      <w:r w:rsidRPr="00320159">
        <w:rPr>
          <w:rFonts w:ascii="微软雅黑" w:eastAsia="微软雅黑" w:hAnsi="微软雅黑" w:hint="eastAsia"/>
          <w:i/>
          <w:iCs/>
          <w:sz w:val="24"/>
        </w:rPr>
        <w:t>*跨内核偏移获取手段：通过“用户层旁敲侧击佐证 + 内核结构模型相似度</w:t>
      </w:r>
      <w:r w:rsidR="00180F3E">
        <w:rPr>
          <w:rFonts w:ascii="微软雅黑" w:eastAsia="微软雅黑" w:hAnsi="微软雅黑" w:hint="eastAsia"/>
          <w:i/>
          <w:iCs/>
          <w:sz w:val="24"/>
        </w:rPr>
        <w:t>打分</w:t>
      </w:r>
      <w:r w:rsidRPr="00320159">
        <w:rPr>
          <w:rFonts w:ascii="微软雅黑" w:eastAsia="微软雅黑" w:hAnsi="微软雅黑" w:hint="eastAsia"/>
          <w:i/>
          <w:iCs/>
          <w:sz w:val="24"/>
        </w:rPr>
        <w:t>”实现，并非使用</w:t>
      </w:r>
      <w:proofErr w:type="spellStart"/>
      <w:r w:rsidRPr="00320159">
        <w:rPr>
          <w:rFonts w:ascii="微软雅黑" w:eastAsia="微软雅黑" w:hAnsi="微软雅黑" w:hint="eastAsia"/>
          <w:i/>
          <w:iCs/>
          <w:sz w:val="24"/>
        </w:rPr>
        <w:t>ebpf</w:t>
      </w:r>
      <w:proofErr w:type="spellEnd"/>
      <w:r w:rsidRPr="00320159">
        <w:rPr>
          <w:rFonts w:ascii="微软雅黑" w:eastAsia="微软雅黑" w:hAnsi="微软雅黑" w:hint="eastAsia"/>
          <w:i/>
          <w:iCs/>
          <w:sz w:val="24"/>
        </w:rPr>
        <w:t>等内核接口。</w:t>
      </w:r>
    </w:p>
    <w:p w14:paraId="62609C7C" w14:textId="0754E2C9" w:rsidR="00514D5C" w:rsidRDefault="00180F3E" w:rsidP="007E1DB5">
      <w:pPr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/>
          <w:i/>
          <w:iCs/>
          <w:sz w:val="24"/>
        </w:rPr>
        <w:tab/>
      </w:r>
      <w:r>
        <w:rPr>
          <w:rFonts w:ascii="微软雅黑" w:eastAsia="微软雅黑" w:hAnsi="微软雅黑" w:hint="eastAsia"/>
          <w:i/>
          <w:iCs/>
          <w:sz w:val="24"/>
        </w:rPr>
        <w:t>*支持跨机型、跨内核（Linux3.10~6.1</w:t>
      </w:r>
      <w:r w:rsidR="006405C6">
        <w:rPr>
          <w:rFonts w:ascii="微软雅黑" w:eastAsia="微软雅黑" w:hAnsi="微软雅黑" w:hint="eastAsia"/>
          <w:i/>
          <w:iCs/>
          <w:sz w:val="24"/>
        </w:rPr>
        <w:t>8</w:t>
      </w:r>
      <w:r>
        <w:rPr>
          <w:rFonts w:ascii="微软雅黑" w:eastAsia="微软雅黑" w:hAnsi="微软雅黑" w:hint="eastAsia"/>
          <w:i/>
          <w:iCs/>
          <w:sz w:val="24"/>
        </w:rPr>
        <w:t>）</w:t>
      </w:r>
      <w:r w:rsidR="009223F5">
        <w:rPr>
          <w:rFonts w:ascii="微软雅黑" w:eastAsia="微软雅黑" w:hAnsi="微软雅黑" w:hint="eastAsia"/>
          <w:i/>
          <w:iCs/>
          <w:sz w:val="24"/>
        </w:rPr>
        <w:t>。</w:t>
      </w:r>
    </w:p>
    <w:p w14:paraId="5E8CEDB1" w14:textId="77777777" w:rsidR="00514D5C" w:rsidRDefault="00514D5C">
      <w:pPr>
        <w:widowControl/>
        <w:rPr>
          <w:rFonts w:ascii="微软雅黑" w:eastAsia="微软雅黑" w:hAnsi="微软雅黑" w:hint="eastAsia"/>
          <w:i/>
          <w:iCs/>
          <w:sz w:val="24"/>
        </w:rPr>
      </w:pPr>
      <w:r>
        <w:rPr>
          <w:rFonts w:ascii="微软雅黑" w:eastAsia="微软雅黑" w:hAnsi="微软雅黑" w:hint="eastAsia"/>
          <w:i/>
          <w:iCs/>
          <w:sz w:val="24"/>
        </w:rPr>
        <w:br w:type="page"/>
      </w:r>
    </w:p>
    <w:p w14:paraId="7D0920A8" w14:textId="2F4B24AF" w:rsidR="00A15AD6" w:rsidRDefault="00940AEA" w:rsidP="00A15AD6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演示工程</w:t>
      </w:r>
      <w:r w:rsidR="00A15AD6"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7EF1CEF9" w14:textId="074B4925" w:rsidR="002708F9" w:rsidRDefault="00304201" w:rsidP="00E845D4">
      <w:pPr>
        <w:pStyle w:val="a7"/>
        <w:numPr>
          <w:ilvl w:val="1"/>
          <w:numId w:val="20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E845D4">
        <w:rPr>
          <w:rFonts w:asciiTheme="minorEastAsia" w:hAnsiTheme="minorEastAsia"/>
          <w:b/>
          <w:bCs/>
          <w:sz w:val="28"/>
          <w:szCs w:val="28"/>
        </w:rPr>
        <w:t xml:space="preserve">开发基础：首个 </w:t>
      </w:r>
      <w:proofErr w:type="spellStart"/>
      <w:r w:rsidRPr="00E845D4">
        <w:rPr>
          <w:rFonts w:asciiTheme="minorEastAsia" w:hAnsiTheme="minorEastAsia"/>
          <w:b/>
          <w:bCs/>
          <w:sz w:val="28"/>
          <w:szCs w:val="28"/>
        </w:rPr>
        <w:t>SKRoot</w:t>
      </w:r>
      <w:proofErr w:type="spellEnd"/>
      <w:r w:rsidRPr="00E845D4">
        <w:rPr>
          <w:rFonts w:asciiTheme="minorEastAsia" w:hAnsiTheme="minorEastAsia"/>
          <w:b/>
          <w:bCs/>
          <w:sz w:val="28"/>
          <w:szCs w:val="28"/>
        </w:rPr>
        <w:t xml:space="preserve"> 模块</w:t>
      </w:r>
    </w:p>
    <w:p w14:paraId="443D54D2" w14:textId="77777777" w:rsidR="00E845D4" w:rsidRPr="006C777A" w:rsidRDefault="00E845D4" w:rsidP="00E845D4">
      <w:pPr>
        <w:pStyle w:val="a7"/>
        <w:numPr>
          <w:ilvl w:val="2"/>
          <w:numId w:val="20"/>
        </w:numPr>
        <w:ind w:firstLineChars="0"/>
        <w:rPr>
          <w:rFonts w:asciiTheme="minorEastAsia" w:hAnsiTheme="minorEastAsia" w:hint="eastAsia"/>
          <w:b/>
          <w:bCs/>
          <w:sz w:val="24"/>
        </w:rPr>
      </w:pPr>
      <w:r w:rsidRPr="002D5BFE">
        <w:rPr>
          <w:rFonts w:asciiTheme="minorEastAsia" w:hAnsiTheme="minorEastAsia"/>
          <w:b/>
          <w:bCs/>
          <w:sz w:val="24"/>
        </w:rPr>
        <w:t xml:space="preserve">引入核心头文件 </w:t>
      </w:r>
      <w:proofErr w:type="spellStart"/>
      <w:r w:rsidRPr="002D5BFE">
        <w:rPr>
          <w:rFonts w:asciiTheme="minorEastAsia" w:hAnsiTheme="minorEastAsia"/>
          <w:b/>
          <w:bCs/>
          <w:sz w:val="24"/>
        </w:rPr>
        <w:t>kernel_module_kit_umbrella.h</w:t>
      </w:r>
      <w:proofErr w:type="spellEnd"/>
    </w:p>
    <w:p w14:paraId="5BAF90AC" w14:textId="056FEC0C" w:rsidR="00E845D4" w:rsidRPr="00E845D4" w:rsidRDefault="00E845D4" w:rsidP="00E845D4">
      <w:pPr>
        <w:pStyle w:val="a7"/>
        <w:widowControl/>
        <w:numPr>
          <w:ilvl w:val="2"/>
          <w:numId w:val="20"/>
        </w:numPr>
        <w:ind w:firstLineChars="0"/>
        <w:rPr>
          <w:rStyle w:val="aa"/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实现</w:t>
      </w:r>
      <w:r w:rsidRPr="00320159">
        <w:rPr>
          <w:rFonts w:asciiTheme="minorEastAsia" w:hAnsiTheme="minorEastAsia" w:hint="eastAsia"/>
          <w:b/>
          <w:bCs/>
          <w:sz w:val="24"/>
        </w:rPr>
        <w:t>模块入口</w:t>
      </w:r>
      <w:proofErr w:type="spellStart"/>
      <w:r w:rsidRPr="00320159">
        <w:rPr>
          <w:rFonts w:asciiTheme="minorEastAsia" w:hAnsiTheme="minorEastAsia" w:hint="eastAsia"/>
          <w:b/>
          <w:bCs/>
          <w:color w:val="C00000"/>
          <w:sz w:val="24"/>
        </w:rPr>
        <w:t>skroot_module_main</w:t>
      </w:r>
      <w:proofErr w:type="spellEnd"/>
      <w:r w:rsidRPr="00320159">
        <w:rPr>
          <w:rFonts w:asciiTheme="minorEastAsia" w:hAnsiTheme="minorEastAsia" w:hint="eastAsia"/>
          <w:b/>
          <w:bCs/>
          <w:sz w:val="24"/>
        </w:rPr>
        <w:t xml:space="preserve"> 与</w:t>
      </w:r>
      <w:r w:rsidRPr="00320159">
        <w:rPr>
          <w:rFonts w:asciiTheme="minorEastAsia" w:hAnsiTheme="minorEastAsia" w:hint="eastAsia"/>
          <w:b/>
          <w:bCs/>
          <w:color w:val="C00000"/>
          <w:sz w:val="24"/>
        </w:rPr>
        <w:t>模块名片</w:t>
      </w:r>
    </w:p>
    <w:p w14:paraId="3E1F3402" w14:textId="08DD49AC" w:rsidR="006C777A" w:rsidRPr="006F0ABB" w:rsidRDefault="002D5BFE" w:rsidP="006F0ABB">
      <w:pPr>
        <w:pStyle w:val="a7"/>
        <w:numPr>
          <w:ilvl w:val="1"/>
          <w:numId w:val="20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6F0ABB">
        <w:rPr>
          <w:rFonts w:asciiTheme="minorEastAsia" w:hAnsiTheme="minorEastAsia"/>
          <w:b/>
          <w:bCs/>
          <w:sz w:val="28"/>
          <w:szCs w:val="28"/>
        </w:rPr>
        <w:t>Hello World</w:t>
      </w:r>
      <w:r w:rsidRPr="006F0ABB">
        <w:rPr>
          <w:rFonts w:asciiTheme="minorEastAsia" w:hAnsiTheme="minorEastAsia" w:hint="eastAsia"/>
          <w:b/>
          <w:bCs/>
          <w:sz w:val="28"/>
          <w:szCs w:val="28"/>
        </w:rPr>
        <w:t>演示</w:t>
      </w:r>
    </w:p>
    <w:p w14:paraId="05FDB911" w14:textId="66557639" w:rsidR="002D5BFE" w:rsidRPr="002D5BFE" w:rsidRDefault="002D5BFE" w:rsidP="00556CC5">
      <w:pPr>
        <w:ind w:left="720" w:firstLine="420"/>
        <w:rPr>
          <w:rFonts w:asciiTheme="minorEastAsia" w:hAnsiTheme="minorEastAsia" w:hint="eastAsia"/>
          <w:b/>
          <w:bCs/>
          <w:sz w:val="24"/>
        </w:rPr>
      </w:pPr>
      <w:r w:rsidRPr="002D5BFE">
        <w:rPr>
          <w:rFonts w:asciiTheme="minorEastAsia" w:hAnsiTheme="minorEastAsia"/>
          <w:b/>
          <w:bCs/>
          <w:sz w:val="24"/>
        </w:rPr>
        <w:t>源码路径：</w:t>
      </w:r>
      <w:proofErr w:type="spellStart"/>
      <w:r w:rsidRPr="002D5BFE">
        <w:rPr>
          <w:rFonts w:asciiTheme="minorEastAsia" w:hAnsiTheme="minorEastAsia"/>
          <w:b/>
          <w:bCs/>
          <w:sz w:val="24"/>
        </w:rPr>
        <w:t>testModule</w:t>
      </w:r>
      <w:proofErr w:type="spellEnd"/>
      <w:r w:rsidRPr="002D5BFE">
        <w:rPr>
          <w:rFonts w:asciiTheme="minorEastAsia" w:hAnsiTheme="minorEastAsia"/>
          <w:b/>
          <w:bCs/>
          <w:sz w:val="24"/>
        </w:rPr>
        <w:t>/</w:t>
      </w:r>
      <w:proofErr w:type="spellStart"/>
      <w:r w:rsidRPr="00556CC5">
        <w:rPr>
          <w:rFonts w:asciiTheme="minorEastAsia" w:hAnsiTheme="minorEastAsia"/>
          <w:b/>
          <w:bCs/>
          <w:color w:val="C00000"/>
          <w:sz w:val="24"/>
        </w:rPr>
        <w:t>module_hello_world</w:t>
      </w:r>
      <w:proofErr w:type="spellEnd"/>
    </w:p>
    <w:p w14:paraId="64F582C2" w14:textId="37884F68" w:rsidR="000A3937" w:rsidRDefault="000A3937" w:rsidP="006F0ABB">
      <w:pPr>
        <w:pStyle w:val="a7"/>
        <w:numPr>
          <w:ilvl w:val="1"/>
          <w:numId w:val="2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 xml:space="preserve">内置 WebUI 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5F54724C" w14:textId="155749DB" w:rsidR="000A3937" w:rsidRPr="00556CC5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556CC5">
        <w:rPr>
          <w:rFonts w:asciiTheme="minorEastAsia" w:hAnsiTheme="minorEastAsia"/>
          <w:b/>
          <w:bCs/>
          <w:sz w:val="24"/>
        </w:rPr>
        <w:t>源码路径：</w:t>
      </w:r>
      <w:proofErr w:type="spellStart"/>
      <w:r w:rsidR="000A3937" w:rsidRPr="00556CC5">
        <w:rPr>
          <w:rStyle w:val="aa"/>
          <w:rFonts w:asciiTheme="minorEastAsia" w:hAnsiTheme="minorEastAsia" w:hint="eastAsia"/>
          <w:sz w:val="24"/>
        </w:rPr>
        <w:t>testModule</w:t>
      </w:r>
      <w:proofErr w:type="spellEnd"/>
      <w:r w:rsidR="000A3937" w:rsidRPr="00556CC5">
        <w:rPr>
          <w:rStyle w:val="aa"/>
          <w:rFonts w:asciiTheme="minorEastAsia" w:hAnsiTheme="minorEastAsia" w:hint="eastAsia"/>
          <w:sz w:val="24"/>
        </w:rPr>
        <w:t>/</w:t>
      </w:r>
      <w:proofErr w:type="spellStart"/>
      <w:r w:rsidR="000A3937" w:rsidRPr="00556CC5">
        <w:rPr>
          <w:rStyle w:val="aa"/>
          <w:rFonts w:asciiTheme="minorEastAsia" w:hAnsiTheme="minorEastAsia"/>
          <w:color w:val="C00000"/>
          <w:sz w:val="24"/>
        </w:rPr>
        <w:t>module_web_ui_example</w:t>
      </w:r>
      <w:proofErr w:type="spellEnd"/>
      <w:r w:rsidR="000A3937" w:rsidRPr="00556CC5">
        <w:rPr>
          <w:rStyle w:val="aa"/>
          <w:rFonts w:asciiTheme="minorEastAsia" w:hAnsiTheme="minorEastAsia" w:hint="eastAsia"/>
          <w:sz w:val="24"/>
        </w:rPr>
        <w:t>目录</w:t>
      </w:r>
    </w:p>
    <w:p w14:paraId="63216731" w14:textId="6BD3B3E3" w:rsidR="000A3937" w:rsidRDefault="000A3937" w:rsidP="006F0ABB">
      <w:pPr>
        <w:pStyle w:val="a7"/>
        <w:numPr>
          <w:ilvl w:val="1"/>
          <w:numId w:val="2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安装/卸载回调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1DE80DED" w14:textId="50B90683" w:rsidR="000A3937" w:rsidRPr="00FC4390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proofErr w:type="spellStart"/>
      <w:r w:rsidR="000A3937" w:rsidRPr="00FC4390">
        <w:rPr>
          <w:rStyle w:val="aa"/>
          <w:rFonts w:asciiTheme="minorEastAsia" w:hAnsiTheme="minorEastAsia" w:hint="eastAsia"/>
          <w:sz w:val="24"/>
        </w:rPr>
        <w:t>testModule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/</w:t>
      </w:r>
      <w:r w:rsidR="000A3937" w:rsidRPr="00FC4390">
        <w:rPr>
          <w:rFonts w:hint="eastAsia"/>
          <w:sz w:val="24"/>
        </w:rPr>
        <w:t xml:space="preserve"> </w:t>
      </w:r>
      <w:proofErr w:type="spellStart"/>
      <w:r w:rsidR="000A3937" w:rsidRPr="00FC4390">
        <w:rPr>
          <w:rStyle w:val="aa"/>
          <w:rFonts w:asciiTheme="minorEastAsia" w:hAnsiTheme="minorEastAsia"/>
          <w:color w:val="C00000"/>
          <w:sz w:val="24"/>
        </w:rPr>
        <w:t>module_install_uninstall_cb_demo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514AEFD6" w14:textId="2E9F4CA1" w:rsidR="000A3937" w:rsidRDefault="000A3937" w:rsidP="006F0ABB">
      <w:pPr>
        <w:pStyle w:val="a7"/>
        <w:numPr>
          <w:ilvl w:val="1"/>
          <w:numId w:val="2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URL 配置更新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0314B1D9" w14:textId="653BB305" w:rsidR="000A3937" w:rsidRPr="00FC4390" w:rsidRDefault="002D5BFE" w:rsidP="00FC4390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proofErr w:type="spellStart"/>
      <w:r w:rsidR="000A3937" w:rsidRPr="00FC4390">
        <w:rPr>
          <w:rStyle w:val="aa"/>
          <w:rFonts w:asciiTheme="minorEastAsia" w:hAnsiTheme="minorEastAsia" w:hint="eastAsia"/>
          <w:sz w:val="24"/>
        </w:rPr>
        <w:t>testModule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/</w:t>
      </w:r>
      <w:r w:rsidR="000A3937" w:rsidRPr="00FC4390">
        <w:rPr>
          <w:rFonts w:hint="eastAsia"/>
          <w:sz w:val="24"/>
        </w:rPr>
        <w:t xml:space="preserve"> </w:t>
      </w:r>
      <w:proofErr w:type="spellStart"/>
      <w:r w:rsidR="000A3937" w:rsidRPr="00FC4390">
        <w:rPr>
          <w:rStyle w:val="aa"/>
          <w:rFonts w:asciiTheme="minorEastAsia" w:hAnsiTheme="minorEastAsia"/>
          <w:color w:val="C00000"/>
          <w:sz w:val="24"/>
        </w:rPr>
        <w:t>module_update_demo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2733FA2A" w14:textId="5AC25501" w:rsidR="000A3937" w:rsidRDefault="000A3937" w:rsidP="006F0ABB">
      <w:pPr>
        <w:pStyle w:val="a7"/>
        <w:numPr>
          <w:ilvl w:val="1"/>
          <w:numId w:val="20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0A3937">
        <w:rPr>
          <w:rStyle w:val="aa"/>
          <w:rFonts w:asciiTheme="minorEastAsia" w:hAnsiTheme="minorEastAsia"/>
          <w:sz w:val="28"/>
          <w:szCs w:val="28"/>
        </w:rPr>
        <w:t>系统文件伪造</w:t>
      </w:r>
      <w:r>
        <w:rPr>
          <w:rStyle w:val="aa"/>
          <w:rFonts w:asciiTheme="minorEastAsia" w:hAnsiTheme="minorEastAsia" w:hint="eastAsia"/>
          <w:sz w:val="28"/>
          <w:szCs w:val="28"/>
        </w:rPr>
        <w:t>演示</w:t>
      </w:r>
    </w:p>
    <w:p w14:paraId="015A66D9" w14:textId="0428494F" w:rsidR="003719F5" w:rsidRDefault="002D5BFE" w:rsidP="003719F5">
      <w:pPr>
        <w:ind w:left="720" w:firstLine="420"/>
        <w:rPr>
          <w:rStyle w:val="aa"/>
          <w:rFonts w:asciiTheme="minorEastAsia" w:hAnsiTheme="minorEastAsia" w:hint="eastAsia"/>
          <w:sz w:val="24"/>
        </w:rPr>
      </w:pPr>
      <w:r w:rsidRPr="00FC4390">
        <w:rPr>
          <w:rFonts w:asciiTheme="minorEastAsia" w:hAnsiTheme="minorEastAsia"/>
          <w:b/>
          <w:bCs/>
          <w:sz w:val="24"/>
        </w:rPr>
        <w:t>源码路径：</w:t>
      </w:r>
      <w:proofErr w:type="spellStart"/>
      <w:r w:rsidR="00FC4390" w:rsidRPr="00FC4390">
        <w:rPr>
          <w:rStyle w:val="aa"/>
          <w:rFonts w:asciiTheme="minorEastAsia" w:hAnsiTheme="minorEastAsia" w:hint="eastAsia"/>
          <w:sz w:val="24"/>
        </w:rPr>
        <w:t>t</w:t>
      </w:r>
      <w:r w:rsidR="000A3937" w:rsidRPr="00FC4390">
        <w:rPr>
          <w:rStyle w:val="aa"/>
          <w:rFonts w:asciiTheme="minorEastAsia" w:hAnsiTheme="minorEastAsia" w:hint="eastAsia"/>
          <w:sz w:val="24"/>
        </w:rPr>
        <w:t>estModule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/</w:t>
      </w:r>
      <w:r w:rsidR="000A3937" w:rsidRPr="00FC4390">
        <w:rPr>
          <w:rFonts w:hint="eastAsia"/>
          <w:sz w:val="24"/>
        </w:rPr>
        <w:t xml:space="preserve"> </w:t>
      </w:r>
      <w:proofErr w:type="spellStart"/>
      <w:r w:rsidR="00304201" w:rsidRPr="00FC4390">
        <w:rPr>
          <w:rStyle w:val="aa"/>
          <w:rFonts w:asciiTheme="minorEastAsia" w:hAnsiTheme="minorEastAsia"/>
          <w:color w:val="C00000"/>
          <w:sz w:val="24"/>
        </w:rPr>
        <w:t>module_fake_system_file</w:t>
      </w:r>
      <w:proofErr w:type="spellEnd"/>
      <w:r w:rsidR="000A3937" w:rsidRPr="00FC4390">
        <w:rPr>
          <w:rStyle w:val="aa"/>
          <w:rFonts w:asciiTheme="minorEastAsia" w:hAnsiTheme="minorEastAsia" w:hint="eastAsia"/>
          <w:sz w:val="24"/>
        </w:rPr>
        <w:t>目录</w:t>
      </w:r>
    </w:p>
    <w:p w14:paraId="1164B916" w14:textId="28482B07" w:rsidR="00514D5C" w:rsidRDefault="00514D5C">
      <w:pPr>
        <w:widowControl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br w:type="page"/>
      </w:r>
    </w:p>
    <w:p w14:paraId="7ADF6600" w14:textId="77777777" w:rsidR="006B5AEA" w:rsidRDefault="00940AEA" w:rsidP="006B5AE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编译环境。</w:t>
      </w:r>
    </w:p>
    <w:p w14:paraId="6F3C9890" w14:textId="080162C9" w:rsidR="003719F5" w:rsidRDefault="003719F5" w:rsidP="008930F7">
      <w:pPr>
        <w:pStyle w:val="a7"/>
        <w:numPr>
          <w:ilvl w:val="1"/>
          <w:numId w:val="21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8930F7">
        <w:rPr>
          <w:rStyle w:val="aa"/>
          <w:rFonts w:asciiTheme="minorEastAsia" w:hAnsiTheme="minorEastAsia" w:hint="eastAsia"/>
          <w:sz w:val="28"/>
          <w:szCs w:val="28"/>
        </w:rPr>
        <w:t>需要</w:t>
      </w:r>
      <w:r w:rsidR="006B5AEA" w:rsidRPr="008930F7">
        <w:rPr>
          <w:rStyle w:val="aa"/>
          <w:rFonts w:asciiTheme="minorEastAsia" w:hAnsiTheme="minorEastAsia"/>
          <w:sz w:val="28"/>
          <w:szCs w:val="28"/>
        </w:rPr>
        <w:t>Android NDK 26d</w:t>
      </w:r>
      <w:r w:rsidR="006B5AEA" w:rsidRPr="008930F7">
        <w:rPr>
          <w:rStyle w:val="aa"/>
          <w:rFonts w:asciiTheme="minorEastAsia" w:hAnsiTheme="minorEastAsia" w:hint="eastAsia"/>
          <w:sz w:val="28"/>
          <w:szCs w:val="28"/>
        </w:rPr>
        <w:t>及以上</w:t>
      </w:r>
      <w:r w:rsidR="006C777A" w:rsidRPr="008930F7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3912067B" w14:textId="2509D76A" w:rsidR="008930F7" w:rsidRDefault="008930F7" w:rsidP="008930F7">
      <w:pPr>
        <w:pStyle w:val="a7"/>
        <w:numPr>
          <w:ilvl w:val="1"/>
          <w:numId w:val="21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Style w:val="aa"/>
          <w:rFonts w:asciiTheme="minorEastAsia" w:hAnsiTheme="minorEastAsia" w:hint="eastAsia"/>
          <w:sz w:val="28"/>
          <w:szCs w:val="28"/>
        </w:rPr>
        <w:t>演示Windows编译Hello World工程。</w:t>
      </w:r>
    </w:p>
    <w:p w14:paraId="05B985B8" w14:textId="77777777" w:rsidR="008930F7" w:rsidRPr="00E64F73" w:rsidRDefault="008930F7" w:rsidP="008930F7">
      <w:pPr>
        <w:pStyle w:val="a7"/>
        <w:numPr>
          <w:ilvl w:val="2"/>
          <w:numId w:val="21"/>
        </w:numPr>
        <w:ind w:firstLineChars="0"/>
        <w:rPr>
          <w:rStyle w:val="aa"/>
          <w:rFonts w:asciiTheme="minorEastAsia" w:hAnsiTheme="minorEastAsia" w:hint="eastAsia"/>
          <w:szCs w:val="22"/>
        </w:rPr>
      </w:pPr>
      <w:r w:rsidRPr="00E64F73">
        <w:rPr>
          <w:rStyle w:val="aa"/>
          <w:rFonts w:asciiTheme="minorEastAsia" w:hAnsiTheme="minorEastAsia" w:hint="eastAsia"/>
          <w:szCs w:val="22"/>
        </w:rPr>
        <w:t>打开</w:t>
      </w:r>
      <w:proofErr w:type="spellStart"/>
      <w:r w:rsidRPr="00E64F73">
        <w:rPr>
          <w:rStyle w:val="aa"/>
          <w:rFonts w:asciiTheme="minorEastAsia" w:hAnsiTheme="minorEastAsia" w:hint="eastAsia"/>
          <w:szCs w:val="22"/>
        </w:rPr>
        <w:t>cmd</w:t>
      </w:r>
      <w:proofErr w:type="spellEnd"/>
      <w:r w:rsidRPr="00E64F73">
        <w:rPr>
          <w:rStyle w:val="aa"/>
          <w:rFonts w:asciiTheme="minorEastAsia" w:hAnsiTheme="minorEastAsia" w:hint="eastAsia"/>
          <w:szCs w:val="22"/>
        </w:rPr>
        <w:t xml:space="preserve">，输入cd /d </w:t>
      </w:r>
      <w:r w:rsidRPr="00E64F73">
        <w:rPr>
          <w:rStyle w:val="aa"/>
          <w:rFonts w:asciiTheme="minorEastAsia" w:hAnsiTheme="minorEastAsia"/>
          <w:szCs w:val="22"/>
        </w:rPr>
        <w:t>C:\</w:t>
      </w:r>
      <w:r w:rsidRPr="00E64F73">
        <w:rPr>
          <w:rStyle w:val="aa"/>
          <w:rFonts w:asciiTheme="minorEastAsia" w:hAnsiTheme="minorEastAsia" w:hint="eastAsia"/>
          <w:szCs w:val="22"/>
        </w:rPr>
        <w:t>xxx</w:t>
      </w:r>
      <w:r w:rsidRPr="00E64F73">
        <w:rPr>
          <w:rStyle w:val="aa"/>
          <w:rFonts w:asciiTheme="minorEastAsia" w:hAnsiTheme="minorEastAsia"/>
          <w:szCs w:val="22"/>
        </w:rPr>
        <w:t>\testModule\module_hello_world\jni</w:t>
      </w:r>
      <w:r w:rsidRPr="00E64F73">
        <w:rPr>
          <w:rStyle w:val="aa"/>
          <w:rFonts w:asciiTheme="minorEastAsia" w:hAnsiTheme="minorEastAsia" w:hint="eastAsia"/>
          <w:szCs w:val="22"/>
        </w:rPr>
        <w:t>回车</w:t>
      </w:r>
    </w:p>
    <w:p w14:paraId="383BA511" w14:textId="77777777" w:rsidR="008930F7" w:rsidRPr="00E64F73" w:rsidRDefault="008930F7" w:rsidP="008930F7">
      <w:pPr>
        <w:pStyle w:val="a7"/>
        <w:numPr>
          <w:ilvl w:val="2"/>
          <w:numId w:val="21"/>
        </w:numPr>
        <w:ind w:firstLineChars="0"/>
        <w:rPr>
          <w:rStyle w:val="aa"/>
          <w:rFonts w:asciiTheme="minorEastAsia" w:hAnsiTheme="minorEastAsia" w:hint="eastAsia"/>
          <w:szCs w:val="22"/>
        </w:rPr>
      </w:pPr>
      <w:r w:rsidRPr="00E64F73">
        <w:rPr>
          <w:rStyle w:val="aa"/>
          <w:rFonts w:asciiTheme="minorEastAsia" w:hAnsiTheme="minorEastAsia" w:hint="eastAsia"/>
          <w:noProof/>
          <w:szCs w:val="22"/>
        </w:rPr>
        <w:t>再输入</w:t>
      </w:r>
      <w:r w:rsidRPr="00E64F73">
        <w:rPr>
          <w:rStyle w:val="aa"/>
          <w:rFonts w:asciiTheme="minorEastAsia" w:hAnsiTheme="minorEastAsia"/>
          <w:noProof/>
          <w:szCs w:val="22"/>
        </w:rPr>
        <w:t>C:\</w:t>
      </w:r>
      <w:r w:rsidRPr="00E64F73">
        <w:rPr>
          <w:rStyle w:val="aa"/>
          <w:rFonts w:asciiTheme="minorEastAsia" w:hAnsiTheme="minorEastAsia" w:hint="eastAsia"/>
          <w:noProof/>
          <w:szCs w:val="22"/>
        </w:rPr>
        <w:t>xxx</w:t>
      </w:r>
      <w:r w:rsidRPr="00E64F73">
        <w:rPr>
          <w:rStyle w:val="aa"/>
          <w:rFonts w:asciiTheme="minorEastAsia" w:hAnsiTheme="minorEastAsia"/>
          <w:noProof/>
          <w:szCs w:val="22"/>
        </w:rPr>
        <w:t>\android-ndk-r26d\ndk-build.cmd</w:t>
      </w:r>
      <w:r w:rsidRPr="00E64F73">
        <w:rPr>
          <w:rStyle w:val="aa"/>
          <w:rFonts w:asciiTheme="minorEastAsia" w:hAnsiTheme="minorEastAsia" w:hint="eastAsia"/>
          <w:noProof/>
          <w:szCs w:val="22"/>
        </w:rPr>
        <w:t>回车，即编译完成。</w:t>
      </w:r>
    </w:p>
    <w:p w14:paraId="768EA98A" w14:textId="74DACDFF" w:rsidR="008930F7" w:rsidRPr="008930F7" w:rsidRDefault="008930F7" w:rsidP="008930F7">
      <w:pPr>
        <w:pStyle w:val="a7"/>
        <w:ind w:left="1560" w:firstLineChars="0" w:firstLine="0"/>
        <w:rPr>
          <w:rStyle w:val="aa"/>
          <w:rFonts w:asciiTheme="minorEastAsia" w:hAnsiTheme="minorEastAsia" w:hint="eastAsia"/>
          <w:szCs w:val="22"/>
        </w:rPr>
      </w:pPr>
      <w:r w:rsidRPr="00E64F73">
        <w:rPr>
          <w:rStyle w:val="aa"/>
          <w:rFonts w:asciiTheme="minorEastAsia" w:hAnsiTheme="minorEastAsia" w:hint="eastAsia"/>
          <w:noProof/>
          <w:szCs w:val="22"/>
        </w:rPr>
        <w:t>以上需自行替换为实际路径。</w:t>
      </w:r>
    </w:p>
    <w:p w14:paraId="1235E904" w14:textId="24EDE989" w:rsidR="00514D5C" w:rsidRDefault="003719F5" w:rsidP="00052A5F">
      <w:pPr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0BF16196" wp14:editId="2ABC83BD">
            <wp:extent cx="6284119" cy="2365058"/>
            <wp:effectExtent l="0" t="0" r="0" b="0"/>
            <wp:docPr id="88994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9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888" cy="23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8929" w14:textId="768F44B9" w:rsidR="006C777A" w:rsidRDefault="00000000" w:rsidP="006C777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打包一个简单的</w:t>
      </w:r>
      <w:proofErr w:type="spellStart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模块。</w:t>
      </w:r>
    </w:p>
    <w:p w14:paraId="76E63361" w14:textId="295F983D" w:rsidR="00771A62" w:rsidRPr="00195EDA" w:rsidRDefault="006C777A" w:rsidP="00195EDA">
      <w:pPr>
        <w:pStyle w:val="a7"/>
        <w:numPr>
          <w:ilvl w:val="1"/>
          <w:numId w:val="22"/>
        </w:numPr>
        <w:ind w:firstLineChars="0"/>
        <w:rPr>
          <w:rFonts w:asciiTheme="minorEastAsia" w:hAnsiTheme="minorEastAsia" w:hint="eastAsia"/>
          <w:b/>
          <w:bCs/>
          <w:sz w:val="28"/>
          <w:szCs w:val="28"/>
        </w:rPr>
      </w:pPr>
      <w:r w:rsidRPr="00195EDA">
        <w:rPr>
          <w:rStyle w:val="aa"/>
          <w:rFonts w:asciiTheme="minorEastAsia" w:hAnsiTheme="minorEastAsia"/>
          <w:sz w:val="28"/>
          <w:szCs w:val="28"/>
        </w:rPr>
        <w:t xml:space="preserve">使用 Android NDK 编译生成 .so 文件，并将其打包为 </w:t>
      </w:r>
      <w:r w:rsidRPr="00195EDA">
        <w:rPr>
          <w:rStyle w:val="aa"/>
          <w:rFonts w:asciiTheme="minorEastAsia" w:hAnsiTheme="minorEastAsia"/>
          <w:color w:val="C00000"/>
          <w:sz w:val="28"/>
          <w:szCs w:val="28"/>
        </w:rPr>
        <w:t>ZIP 压缩文件</w:t>
      </w:r>
      <w:r w:rsidRPr="00195EDA">
        <w:rPr>
          <w:rStyle w:val="aa"/>
          <w:rFonts w:asciiTheme="minorEastAsia" w:hAnsiTheme="minorEastAsia"/>
          <w:sz w:val="28"/>
          <w:szCs w:val="28"/>
        </w:rPr>
        <w:t xml:space="preserve">，即可得到一个 </w:t>
      </w:r>
      <w:proofErr w:type="spellStart"/>
      <w:r w:rsidRPr="00195EDA">
        <w:rPr>
          <w:rStyle w:val="aa"/>
          <w:rFonts w:asciiTheme="minorEastAsia" w:hAnsiTheme="minorEastAsia"/>
          <w:sz w:val="28"/>
          <w:szCs w:val="28"/>
        </w:rPr>
        <w:t>SKRoot</w:t>
      </w:r>
      <w:proofErr w:type="spellEnd"/>
      <w:r w:rsidRPr="00195EDA">
        <w:rPr>
          <w:rStyle w:val="aa"/>
          <w:rFonts w:asciiTheme="minorEastAsia" w:hAnsiTheme="minorEastAsia"/>
          <w:sz w:val="28"/>
          <w:szCs w:val="28"/>
        </w:rPr>
        <w:t xml:space="preserve"> 模块。</w:t>
      </w:r>
    </w:p>
    <w:p w14:paraId="731AB9E1" w14:textId="06A9C4B9" w:rsidR="00771A62" w:rsidRDefault="00567931" w:rsidP="007E55AE">
      <w:pPr>
        <w:ind w:left="420" w:firstLine="300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9EC9F09" wp14:editId="323254E7">
            <wp:extent cx="5274310" cy="2280920"/>
            <wp:effectExtent l="0" t="0" r="0" b="0"/>
            <wp:docPr id="1387307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7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14A" w14:textId="21787359" w:rsidR="00514D5C" w:rsidRPr="001506BB" w:rsidRDefault="00000000" w:rsidP="00052A5F">
      <w:pPr>
        <w:ind w:left="420" w:firstLine="300"/>
        <w:rPr>
          <w:rStyle w:val="aa"/>
          <w:rFonts w:ascii="微软雅黑" w:eastAsia="微软雅黑" w:hAnsi="微软雅黑" w:hint="eastAsia"/>
          <w:i/>
          <w:iCs/>
          <w:sz w:val="24"/>
        </w:rPr>
      </w:pP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proofErr w:type="spellStart"/>
      <w:r w:rsidR="00F853AB" w:rsidRPr="00F853AB">
        <w:rPr>
          <w:rFonts w:ascii="微软雅黑" w:eastAsia="微软雅黑" w:hAnsi="微软雅黑"/>
          <w:b/>
          <w:bCs/>
          <w:i/>
          <w:iCs/>
          <w:sz w:val="24"/>
        </w:rPr>
        <w:t>module_hello_world</w:t>
      </w:r>
      <w:proofErr w:type="spellEnd"/>
    </w:p>
    <w:p w14:paraId="5182F737" w14:textId="3B4565B4" w:rsidR="006C777A" w:rsidRDefault="006C777A" w:rsidP="006C777A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打包一个具有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WebUI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页面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的</w:t>
      </w:r>
      <w:proofErr w:type="spellStart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A536FA">
        <w:rPr>
          <w:rFonts w:ascii="微软雅黑" w:eastAsia="微软雅黑" w:hAnsi="微软雅黑" w:hint="eastAsia"/>
          <w:b/>
          <w:bCs/>
          <w:sz w:val="30"/>
          <w:szCs w:val="30"/>
        </w:rPr>
        <w:t>模块</w:t>
      </w: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081B61BF" w14:textId="5CF398D0" w:rsidR="006C777A" w:rsidRPr="00451AE9" w:rsidRDefault="006C777A" w:rsidP="00451AE9">
      <w:pPr>
        <w:pStyle w:val="a7"/>
        <w:numPr>
          <w:ilvl w:val="1"/>
          <w:numId w:val="23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t>方法1：</w:t>
      </w:r>
      <w:r w:rsidRPr="00451AE9">
        <w:rPr>
          <w:rStyle w:val="aa"/>
          <w:rFonts w:asciiTheme="minorEastAsia" w:hAnsiTheme="minorEastAsia"/>
          <w:sz w:val="28"/>
          <w:szCs w:val="28"/>
        </w:rPr>
        <w:t>新建</w:t>
      </w:r>
      <w:proofErr w:type="spellStart"/>
      <w:r w:rsidRPr="00451AE9">
        <w:rPr>
          <w:rStyle w:val="aa"/>
          <w:rFonts w:asciiTheme="minorEastAsia" w:hAnsiTheme="minorEastAsia"/>
          <w:sz w:val="28"/>
          <w:szCs w:val="28"/>
        </w:rPr>
        <w:t>wwwroot</w:t>
      </w:r>
      <w:proofErr w:type="spellEnd"/>
      <w:r w:rsidRPr="00451AE9">
        <w:rPr>
          <w:rStyle w:val="aa"/>
          <w:rFonts w:asciiTheme="minorEastAsia" w:hAnsiTheme="minorEastAsia"/>
          <w:sz w:val="28"/>
          <w:szCs w:val="28"/>
        </w:rPr>
        <w:t>文件夹并在里面放入网页资源文件，首页命名为index.html，然后将</w:t>
      </w:r>
      <w:proofErr w:type="spellStart"/>
      <w:r w:rsidRPr="00451AE9">
        <w:rPr>
          <w:rStyle w:val="aa"/>
          <w:rFonts w:asciiTheme="minorEastAsia" w:hAnsiTheme="minorEastAsia"/>
          <w:sz w:val="28"/>
          <w:szCs w:val="28"/>
        </w:rPr>
        <w:t>wwwroot</w:t>
      </w:r>
      <w:proofErr w:type="spellEnd"/>
      <w:r w:rsidRPr="00451AE9">
        <w:rPr>
          <w:rStyle w:val="aa"/>
          <w:rFonts w:asciiTheme="minorEastAsia" w:hAnsiTheme="minorEastAsia"/>
          <w:sz w:val="28"/>
          <w:szCs w:val="28"/>
        </w:rPr>
        <w:t>文件夹一起打包进</w:t>
      </w: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t>ZIP压缩包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6BF9925" w14:textId="60B08E26" w:rsidR="001506BB" w:rsidRDefault="001506BB" w:rsidP="001506BB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704A2C48" wp14:editId="6891B63F">
            <wp:extent cx="3838575" cy="1681480"/>
            <wp:effectExtent l="0" t="0" r="9525" b="0"/>
            <wp:docPr id="643303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DDE0" w14:textId="10D0BF15" w:rsidR="001506BB" w:rsidRDefault="001506BB" w:rsidP="001506BB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333F40E7" wp14:editId="1CA9A135">
            <wp:extent cx="4338955" cy="1614805"/>
            <wp:effectExtent l="0" t="0" r="4445" b="4445"/>
            <wp:docPr id="621369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4042" w14:textId="3A2A1DEE" w:rsidR="001506BB" w:rsidRPr="00451AE9" w:rsidRDefault="001506BB" w:rsidP="00451AE9">
      <w:pPr>
        <w:pStyle w:val="a7"/>
        <w:numPr>
          <w:ilvl w:val="1"/>
          <w:numId w:val="23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t>方法2：</w:t>
      </w:r>
      <w:r w:rsidRPr="00451AE9">
        <w:rPr>
          <w:rStyle w:val="aa"/>
          <w:rFonts w:asciiTheme="minorEastAsia" w:hAnsiTheme="minorEastAsia"/>
          <w:sz w:val="28"/>
          <w:szCs w:val="28"/>
        </w:rPr>
        <w:t>在源码处的</w:t>
      </w: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t>“模块名片”</w:t>
      </w:r>
      <w:r w:rsidRPr="00451AE9">
        <w:rPr>
          <w:rStyle w:val="aa"/>
          <w:rFonts w:asciiTheme="minorEastAsia" w:hAnsiTheme="minorEastAsia"/>
          <w:sz w:val="28"/>
          <w:szCs w:val="28"/>
        </w:rPr>
        <w:t>添加</w:t>
      </w: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lastRenderedPageBreak/>
        <w:t>SKROOT_MODULE_WEB_UI</w:t>
      </w:r>
      <w:r w:rsidRPr="00451AE9">
        <w:rPr>
          <w:rStyle w:val="aa"/>
          <w:rFonts w:asciiTheme="minorEastAsia" w:hAnsiTheme="minorEastAsia"/>
          <w:sz w:val="28"/>
          <w:szCs w:val="28"/>
        </w:rPr>
        <w:t>，并填入HTTP回调响应类。</w:t>
      </w:r>
    </w:p>
    <w:p w14:paraId="006B6B0E" w14:textId="12F8DC61" w:rsidR="001506BB" w:rsidRDefault="001506BB" w:rsidP="001506BB">
      <w:pPr>
        <w:ind w:leftChars="190" w:left="418"/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702B3680" wp14:editId="0CD3F910">
            <wp:extent cx="5274310" cy="1778635"/>
            <wp:effectExtent l="0" t="0" r="0" b="0"/>
            <wp:docPr id="1907075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5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E8BC" w14:textId="6FA17E55" w:rsidR="00514D5C" w:rsidRDefault="001506BB" w:rsidP="00052A5F">
      <w:pPr>
        <w:ind w:left="420" w:firstLine="300"/>
        <w:rPr>
          <w:rFonts w:ascii="微软雅黑" w:eastAsia="微软雅黑" w:hAnsi="微软雅黑" w:hint="eastAsia"/>
          <w:b/>
          <w:bCs/>
          <w:i/>
          <w:iCs/>
          <w:sz w:val="24"/>
        </w:rPr>
      </w:pPr>
      <w:r w:rsidRPr="001506BB">
        <w:rPr>
          <w:rFonts w:ascii="微软雅黑" w:eastAsia="微软雅黑" w:hAnsi="微软雅黑"/>
          <w:i/>
          <w:iCs/>
          <w:sz w:val="24"/>
        </w:rPr>
        <w:t>两种实现方法可并存。</w:t>
      </w:r>
      <w:r w:rsidRPr="00A536FA">
        <w:rPr>
          <w:rFonts w:ascii="微软雅黑" w:eastAsia="微软雅黑" w:hAnsi="微软雅黑" w:hint="eastAsia"/>
          <w:i/>
          <w:iCs/>
          <w:sz w:val="24"/>
        </w:rPr>
        <w:t>参考项目：</w:t>
      </w:r>
      <w:r w:rsidRPr="001506BB">
        <w:rPr>
          <w:rFonts w:hint="eastAsia"/>
        </w:rPr>
        <w:t xml:space="preserve"> </w:t>
      </w:r>
      <w:proofErr w:type="spellStart"/>
      <w:r w:rsidRPr="001506BB">
        <w:rPr>
          <w:rFonts w:ascii="微软雅黑" w:eastAsia="微软雅黑" w:hAnsi="微软雅黑"/>
          <w:b/>
          <w:bCs/>
          <w:i/>
          <w:iCs/>
          <w:sz w:val="24"/>
        </w:rPr>
        <w:t>module_web_ui_example</w:t>
      </w:r>
      <w:proofErr w:type="spellEnd"/>
    </w:p>
    <w:p w14:paraId="23D74BDE" w14:textId="611D898E" w:rsidR="001506BB" w:rsidRDefault="001506BB" w:rsidP="001506BB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打包一个附带</w:t>
      </w:r>
      <w:r>
        <w:rPr>
          <w:rFonts w:ascii="微软雅黑" w:eastAsia="微软雅黑" w:hAnsi="微软雅黑" w:hint="eastAsia"/>
          <w:b/>
          <w:bCs/>
          <w:sz w:val="30"/>
          <w:szCs w:val="30"/>
        </w:rPr>
        <w:t>资源</w:t>
      </w:r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文件的</w:t>
      </w:r>
      <w:proofErr w:type="spellStart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SKRoot</w:t>
      </w:r>
      <w:proofErr w:type="spellEnd"/>
      <w:r w:rsidRPr="008E0198">
        <w:rPr>
          <w:rFonts w:ascii="微软雅黑" w:eastAsia="微软雅黑" w:hAnsi="微软雅黑" w:hint="eastAsia"/>
          <w:b/>
          <w:bCs/>
          <w:sz w:val="30"/>
          <w:szCs w:val="30"/>
        </w:rPr>
        <w:t>模块</w:t>
      </w:r>
      <w:r w:rsidRPr="008B2FA1">
        <w:rPr>
          <w:rFonts w:ascii="微软雅黑" w:eastAsia="微软雅黑" w:hAnsi="微软雅黑" w:hint="eastAsia"/>
          <w:b/>
          <w:bCs/>
          <w:sz w:val="30"/>
          <w:szCs w:val="30"/>
        </w:rPr>
        <w:t>。</w:t>
      </w:r>
    </w:p>
    <w:p w14:paraId="7E548B80" w14:textId="0EB905D0" w:rsidR="001506BB" w:rsidRPr="00451AE9" w:rsidRDefault="001506BB" w:rsidP="00451AE9">
      <w:pPr>
        <w:pStyle w:val="a7"/>
        <w:numPr>
          <w:ilvl w:val="1"/>
          <w:numId w:val="24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451AE9">
        <w:rPr>
          <w:rStyle w:val="aa"/>
          <w:rFonts w:asciiTheme="minorEastAsia" w:hAnsiTheme="minorEastAsia"/>
          <w:sz w:val="28"/>
          <w:szCs w:val="28"/>
        </w:rPr>
        <w:t>相关文件可直接随</w:t>
      </w:r>
      <w:r w:rsidRPr="00451AE9">
        <w:rPr>
          <w:rStyle w:val="aa"/>
          <w:rFonts w:asciiTheme="minorEastAsia" w:hAnsiTheme="minorEastAsia"/>
          <w:color w:val="C00000"/>
          <w:sz w:val="28"/>
          <w:szCs w:val="28"/>
        </w:rPr>
        <w:t xml:space="preserve"> ZIP 模块包一起打包</w:t>
      </w:r>
      <w:r w:rsidRPr="00451AE9">
        <w:rPr>
          <w:rStyle w:val="aa"/>
          <w:rFonts w:asciiTheme="minorEastAsia" w:hAnsiTheme="minorEastAsia"/>
          <w:sz w:val="28"/>
          <w:szCs w:val="28"/>
        </w:rPr>
        <w:t>。模块安装时，框架会自动释放文件到模块运行目录，并统一</w:t>
      </w:r>
      <w:r w:rsidR="00665E19" w:rsidRPr="00451AE9">
        <w:rPr>
          <w:rStyle w:val="aa"/>
          <w:rFonts w:asciiTheme="minorEastAsia" w:hAnsiTheme="minorEastAsia"/>
          <w:color w:val="C00000"/>
          <w:sz w:val="28"/>
          <w:szCs w:val="28"/>
        </w:rPr>
        <w:t>设置为可读、可写、可执行权限（0777）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61E973C" w14:textId="3066EFDD" w:rsidR="00665E19" w:rsidRDefault="00665E19" w:rsidP="00665E19">
      <w:pPr>
        <w:pStyle w:val="a7"/>
        <w:ind w:left="1146" w:firstLineChars="0" w:firstLine="0"/>
        <w:rPr>
          <w:rStyle w:val="aa"/>
          <w:rFonts w:asciiTheme="minorEastAsia" w:hAnsiTheme="minorEastAsia" w:hint="eastAsia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554F2925" wp14:editId="58EA525F">
            <wp:extent cx="4081780" cy="2124075"/>
            <wp:effectExtent l="0" t="0" r="0" b="0"/>
            <wp:docPr id="108006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6A29" w14:textId="7AFF414F" w:rsidR="00665E19" w:rsidRPr="00451AE9" w:rsidRDefault="00665E19" w:rsidP="00451AE9">
      <w:pPr>
        <w:pStyle w:val="a7"/>
        <w:numPr>
          <w:ilvl w:val="1"/>
          <w:numId w:val="24"/>
        </w:numPr>
        <w:ind w:firstLineChars="0"/>
        <w:rPr>
          <w:rStyle w:val="aa"/>
          <w:rFonts w:asciiTheme="minorEastAsia" w:hAnsiTheme="minorEastAsia" w:hint="eastAsia"/>
          <w:sz w:val="28"/>
          <w:szCs w:val="28"/>
        </w:rPr>
      </w:pPr>
      <w:r w:rsidRPr="00451AE9">
        <w:rPr>
          <w:rStyle w:val="aa"/>
          <w:rFonts w:asciiTheme="minorEastAsia" w:hAnsiTheme="minorEastAsia"/>
          <w:sz w:val="28"/>
          <w:szCs w:val="28"/>
        </w:rPr>
        <w:t>在编程中，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入口</w:t>
      </w:r>
      <w:proofErr w:type="spellStart"/>
      <w:r w:rsidRPr="00451AE9">
        <w:rPr>
          <w:rStyle w:val="aa"/>
          <w:rFonts w:asciiTheme="minorEastAsia" w:hAnsiTheme="minorEastAsia" w:hint="eastAsia"/>
          <w:sz w:val="28"/>
          <w:szCs w:val="28"/>
        </w:rPr>
        <w:t>skroot_module_main</w:t>
      </w:r>
      <w:proofErr w:type="spellEnd"/>
      <w:r w:rsidRPr="00451AE9">
        <w:rPr>
          <w:rStyle w:val="aa"/>
          <w:rFonts w:asciiTheme="minorEastAsia" w:hAnsiTheme="minorEastAsia" w:hint="eastAsia"/>
          <w:sz w:val="28"/>
          <w:szCs w:val="28"/>
        </w:rPr>
        <w:t>处</w:t>
      </w:r>
      <w:r w:rsidRPr="00451AE9">
        <w:rPr>
          <w:rStyle w:val="aa"/>
          <w:rFonts w:asciiTheme="minorEastAsia" w:hAnsiTheme="minorEastAsia"/>
          <w:sz w:val="28"/>
          <w:szCs w:val="28"/>
        </w:rPr>
        <w:t>使用</w:t>
      </w:r>
      <w:proofErr w:type="spellStart"/>
      <w:r w:rsidRPr="00451AE9">
        <w:rPr>
          <w:rStyle w:val="aa"/>
          <w:rFonts w:asciiTheme="minorEastAsia" w:hAnsiTheme="minorEastAsia"/>
          <w:sz w:val="28"/>
          <w:szCs w:val="28"/>
        </w:rPr>
        <w:t>module_private_dir</w:t>
      </w:r>
      <w:proofErr w:type="spellEnd"/>
      <w:r w:rsidR="00512656" w:rsidRPr="00451AE9">
        <w:rPr>
          <w:rStyle w:val="aa"/>
          <w:rFonts w:asciiTheme="minorEastAsia" w:hAnsiTheme="minorEastAsia" w:hint="eastAsia"/>
          <w:sz w:val="28"/>
          <w:szCs w:val="28"/>
        </w:rPr>
        <w:t>变量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即</w:t>
      </w:r>
      <w:r w:rsidRPr="00451AE9">
        <w:rPr>
          <w:rStyle w:val="aa"/>
          <w:rFonts w:asciiTheme="minorEastAsia" w:hAnsiTheme="minorEastAsia"/>
          <w:sz w:val="28"/>
          <w:szCs w:val="28"/>
        </w:rPr>
        <w:t>可访问此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资源</w:t>
      </w:r>
      <w:r w:rsidRPr="00451AE9">
        <w:rPr>
          <w:rStyle w:val="aa"/>
          <w:rFonts w:asciiTheme="minorEastAsia" w:hAnsiTheme="minorEastAsia"/>
          <w:sz w:val="28"/>
          <w:szCs w:val="28"/>
        </w:rPr>
        <w:t>目录</w:t>
      </w:r>
      <w:r w:rsidRPr="00451AE9">
        <w:rPr>
          <w:rStyle w:val="aa"/>
          <w:rFonts w:asciiTheme="minorEastAsia" w:hAnsiTheme="minorEastAsia" w:hint="eastAsia"/>
          <w:sz w:val="28"/>
          <w:szCs w:val="28"/>
        </w:rPr>
        <w:t>。</w:t>
      </w:r>
    </w:p>
    <w:p w14:paraId="23DBCC01" w14:textId="33DD845C" w:rsidR="00771A62" w:rsidRPr="00D8463E" w:rsidRDefault="00D32B56" w:rsidP="00D32B56">
      <w:pPr>
        <w:ind w:firstLine="420"/>
        <w:rPr>
          <w:rFonts w:ascii="微软雅黑" w:eastAsia="微软雅黑" w:hAnsi="微软雅黑" w:hint="eastAsia"/>
          <w:sz w:val="28"/>
          <w:szCs w:val="28"/>
        </w:rPr>
      </w:pPr>
      <w:r>
        <w:rPr>
          <w:noProof/>
        </w:rPr>
        <w:drawing>
          <wp:inline distT="0" distB="0" distL="0" distR="0" wp14:anchorId="76A0AAD0" wp14:editId="7C52FFA7">
            <wp:extent cx="5274310" cy="662305"/>
            <wp:effectExtent l="0" t="0" r="0" b="0"/>
            <wp:docPr id="57421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8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A62" w:rsidRPr="00D84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CB4D" w14:textId="77777777" w:rsidR="00013C1F" w:rsidRDefault="00013C1F" w:rsidP="009B12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033D50" w14:textId="77777777" w:rsidR="00013C1F" w:rsidRDefault="00013C1F" w:rsidP="009B12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6785C" w14:textId="77777777" w:rsidR="00013C1F" w:rsidRDefault="00013C1F" w:rsidP="009B12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39AB66" w14:textId="77777777" w:rsidR="00013C1F" w:rsidRDefault="00013C1F" w:rsidP="009B12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E78"/>
    <w:multiLevelType w:val="hybridMultilevel"/>
    <w:tmpl w:val="232236E2"/>
    <w:lvl w:ilvl="0" w:tplc="0A7C9A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5613AA"/>
    <w:multiLevelType w:val="multilevel"/>
    <w:tmpl w:val="AA423EEE"/>
    <w:lvl w:ilvl="0">
      <w:start w:val="4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1EA43609"/>
    <w:multiLevelType w:val="multilevel"/>
    <w:tmpl w:val="8FECC900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208000CE"/>
    <w:multiLevelType w:val="multilevel"/>
    <w:tmpl w:val="07861E28"/>
    <w:lvl w:ilvl="0">
      <w:start w:val="6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4" w15:restartNumberingAfterBreak="0">
    <w:nsid w:val="28AB55F5"/>
    <w:multiLevelType w:val="multilevel"/>
    <w:tmpl w:val="AA423EEE"/>
    <w:lvl w:ilvl="0">
      <w:start w:val="6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5" w15:restartNumberingAfterBreak="0">
    <w:nsid w:val="2BA341DC"/>
    <w:multiLevelType w:val="multilevel"/>
    <w:tmpl w:val="C98443D8"/>
    <w:lvl w:ilvl="0">
      <w:start w:val="2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6" w15:restartNumberingAfterBreak="0">
    <w:nsid w:val="3106693D"/>
    <w:multiLevelType w:val="multilevel"/>
    <w:tmpl w:val="171AB4C8"/>
    <w:lvl w:ilvl="0">
      <w:start w:val="4"/>
      <w:numFmt w:val="decimal"/>
      <w:lvlText w:val="%1"/>
      <w:lvlJc w:val="left"/>
      <w:pPr>
        <w:ind w:left="383" w:hanging="383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asciiTheme="minorHAnsi" w:hAnsiTheme="minorHAnsi" w:hint="default"/>
      </w:rPr>
    </w:lvl>
  </w:abstractNum>
  <w:abstractNum w:abstractNumId="7" w15:restartNumberingAfterBreak="0">
    <w:nsid w:val="315C4431"/>
    <w:multiLevelType w:val="multilevel"/>
    <w:tmpl w:val="FF2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385355A"/>
    <w:multiLevelType w:val="multilevel"/>
    <w:tmpl w:val="1E0E7DD6"/>
    <w:lvl w:ilvl="0">
      <w:start w:val="9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9" w15:restartNumberingAfterBreak="0">
    <w:nsid w:val="357D28EA"/>
    <w:multiLevelType w:val="multilevel"/>
    <w:tmpl w:val="B32AF5DE"/>
    <w:lvl w:ilvl="0">
      <w:start w:val="2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0" w15:restartNumberingAfterBreak="0">
    <w:nsid w:val="3979279E"/>
    <w:multiLevelType w:val="multilevel"/>
    <w:tmpl w:val="285E00C6"/>
    <w:lvl w:ilvl="0">
      <w:start w:val="3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1" w15:restartNumberingAfterBreak="0">
    <w:nsid w:val="3FD16E77"/>
    <w:multiLevelType w:val="multilevel"/>
    <w:tmpl w:val="59905C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2" w15:restartNumberingAfterBreak="0">
    <w:nsid w:val="4EA84CD6"/>
    <w:multiLevelType w:val="multilevel"/>
    <w:tmpl w:val="C15EC738"/>
    <w:lvl w:ilvl="0">
      <w:start w:val="3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3" w15:restartNumberingAfterBreak="0">
    <w:nsid w:val="550C06B3"/>
    <w:multiLevelType w:val="multilevel"/>
    <w:tmpl w:val="831092BE"/>
    <w:lvl w:ilvl="0">
      <w:start w:val="7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4" w15:restartNumberingAfterBreak="0">
    <w:nsid w:val="56610B68"/>
    <w:multiLevelType w:val="multilevel"/>
    <w:tmpl w:val="B134BD5E"/>
    <w:lvl w:ilvl="0">
      <w:start w:val="10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5" w15:restartNumberingAfterBreak="0">
    <w:nsid w:val="568D2E76"/>
    <w:multiLevelType w:val="multilevel"/>
    <w:tmpl w:val="5AF60032"/>
    <w:lvl w:ilvl="0">
      <w:start w:val="8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6" w15:restartNumberingAfterBreak="0">
    <w:nsid w:val="57E81A3A"/>
    <w:multiLevelType w:val="hybridMultilevel"/>
    <w:tmpl w:val="5002C33C"/>
    <w:lvl w:ilvl="0" w:tplc="66123F9A">
      <w:start w:val="3"/>
      <w:numFmt w:val="japaneseCounting"/>
      <w:lvlText w:val="%1、"/>
      <w:lvlJc w:val="left"/>
      <w:pPr>
        <w:ind w:left="720" w:hanging="72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EBD3E28"/>
    <w:multiLevelType w:val="multilevel"/>
    <w:tmpl w:val="AA423EEE"/>
    <w:lvl w:ilvl="0">
      <w:start w:val="4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8" w15:restartNumberingAfterBreak="0">
    <w:nsid w:val="66A7510A"/>
    <w:multiLevelType w:val="multilevel"/>
    <w:tmpl w:val="63CAD05A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9" w15:restartNumberingAfterBreak="0">
    <w:nsid w:val="67AA429C"/>
    <w:multiLevelType w:val="multilevel"/>
    <w:tmpl w:val="831092BE"/>
    <w:lvl w:ilvl="0">
      <w:start w:val="5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0" w15:restartNumberingAfterBreak="0">
    <w:nsid w:val="68961CB2"/>
    <w:multiLevelType w:val="multilevel"/>
    <w:tmpl w:val="19BA4C6E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1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7647544C"/>
    <w:multiLevelType w:val="multilevel"/>
    <w:tmpl w:val="4CD8694C"/>
    <w:lvl w:ilvl="0">
      <w:start w:val="8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2" w15:restartNumberingAfterBreak="0">
    <w:nsid w:val="77B36607"/>
    <w:multiLevelType w:val="hybridMultilevel"/>
    <w:tmpl w:val="FED28082"/>
    <w:lvl w:ilvl="0" w:tplc="993286A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66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85C3E9D"/>
    <w:multiLevelType w:val="multilevel"/>
    <w:tmpl w:val="21C2967A"/>
    <w:lvl w:ilvl="0">
      <w:start w:val="9"/>
      <w:numFmt w:val="decimal"/>
      <w:lvlText w:val="%1"/>
      <w:lvlJc w:val="left"/>
      <w:pPr>
        <w:ind w:left="383" w:hanging="383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C00000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color w:val="C00000"/>
      </w:rPr>
    </w:lvl>
  </w:abstractNum>
  <w:abstractNum w:abstractNumId="24" w15:restartNumberingAfterBreak="0">
    <w:nsid w:val="785F18F4"/>
    <w:multiLevelType w:val="multilevel"/>
    <w:tmpl w:val="ED8E1BA8"/>
    <w:lvl w:ilvl="0">
      <w:start w:val="7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num w:numId="1" w16cid:durableId="1227569011">
    <w:abstractNumId w:val="7"/>
  </w:num>
  <w:num w:numId="2" w16cid:durableId="277224327">
    <w:abstractNumId w:val="22"/>
  </w:num>
  <w:num w:numId="3" w16cid:durableId="1372920547">
    <w:abstractNumId w:val="16"/>
  </w:num>
  <w:num w:numId="4" w16cid:durableId="1152479105">
    <w:abstractNumId w:val="0"/>
  </w:num>
  <w:num w:numId="5" w16cid:durableId="1754547993">
    <w:abstractNumId w:val="9"/>
  </w:num>
  <w:num w:numId="6" w16cid:durableId="3167596">
    <w:abstractNumId w:val="10"/>
  </w:num>
  <w:num w:numId="7" w16cid:durableId="1388256886">
    <w:abstractNumId w:val="17"/>
  </w:num>
  <w:num w:numId="8" w16cid:durableId="189805959">
    <w:abstractNumId w:val="1"/>
  </w:num>
  <w:num w:numId="9" w16cid:durableId="1392003101">
    <w:abstractNumId w:val="20"/>
  </w:num>
  <w:num w:numId="10" w16cid:durableId="235629336">
    <w:abstractNumId w:val="19"/>
  </w:num>
  <w:num w:numId="11" w16cid:durableId="1429234284">
    <w:abstractNumId w:val="11"/>
  </w:num>
  <w:num w:numId="12" w16cid:durableId="1634825646">
    <w:abstractNumId w:val="4"/>
  </w:num>
  <w:num w:numId="13" w16cid:durableId="905917263">
    <w:abstractNumId w:val="13"/>
  </w:num>
  <w:num w:numId="14" w16cid:durableId="320818179">
    <w:abstractNumId w:val="21"/>
  </w:num>
  <w:num w:numId="15" w16cid:durableId="1916283268">
    <w:abstractNumId w:val="8"/>
  </w:num>
  <w:num w:numId="16" w16cid:durableId="1378092792">
    <w:abstractNumId w:val="18"/>
  </w:num>
  <w:num w:numId="17" w16cid:durableId="782186702">
    <w:abstractNumId w:val="12"/>
  </w:num>
  <w:num w:numId="18" w16cid:durableId="1771002262">
    <w:abstractNumId w:val="6"/>
  </w:num>
  <w:num w:numId="19" w16cid:durableId="1304505068">
    <w:abstractNumId w:val="2"/>
  </w:num>
  <w:num w:numId="20" w16cid:durableId="492796677">
    <w:abstractNumId w:val="3"/>
  </w:num>
  <w:num w:numId="21" w16cid:durableId="1005205266">
    <w:abstractNumId w:val="24"/>
  </w:num>
  <w:num w:numId="22" w16cid:durableId="1774351167">
    <w:abstractNumId w:val="15"/>
  </w:num>
  <w:num w:numId="23" w16cid:durableId="1517845170">
    <w:abstractNumId w:val="23"/>
  </w:num>
  <w:num w:numId="24" w16cid:durableId="565796178">
    <w:abstractNumId w:val="14"/>
  </w:num>
  <w:num w:numId="25" w16cid:durableId="781533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-ThemeInfo" w:val="[{&quot;fontInfo&quot;:[],&quot;themeInfo&quot;:{&quot;styleLibId&quot;:&quot;WordThemeContent-13&quot;,&quot;styleLibName&quot;:&quot;简约英文汇报文档&quot;,&quot;paymentType&quot;:1,&quot;filePath&quot;:&quot;C:\\Users\\maily\\AppData\\Local\\OfficePLUS\\Temp\\OPWordAddin\\Files\\59fe6e41-18e8-278c-6cb8-3a19c1141bc4.dotx&quot;},&quot;tag&quot;:&quot;op_1780388860&quot;}]"/>
  </w:docVars>
  <w:rsids>
    <w:rsidRoot w:val="00993C16"/>
    <w:rsid w:val="0000799E"/>
    <w:rsid w:val="00010FF8"/>
    <w:rsid w:val="00013C1F"/>
    <w:rsid w:val="0001583A"/>
    <w:rsid w:val="0002461E"/>
    <w:rsid w:val="00052A5F"/>
    <w:rsid w:val="00073831"/>
    <w:rsid w:val="00082EBE"/>
    <w:rsid w:val="000A3937"/>
    <w:rsid w:val="000F158A"/>
    <w:rsid w:val="00124B8C"/>
    <w:rsid w:val="001506BB"/>
    <w:rsid w:val="00180F3E"/>
    <w:rsid w:val="00195EDA"/>
    <w:rsid w:val="001B0627"/>
    <w:rsid w:val="00200162"/>
    <w:rsid w:val="00226E79"/>
    <w:rsid w:val="002326A7"/>
    <w:rsid w:val="00241F9B"/>
    <w:rsid w:val="00243B35"/>
    <w:rsid w:val="00256373"/>
    <w:rsid w:val="002656E3"/>
    <w:rsid w:val="002708F9"/>
    <w:rsid w:val="00277384"/>
    <w:rsid w:val="0029354B"/>
    <w:rsid w:val="002A6F13"/>
    <w:rsid w:val="002B4F9A"/>
    <w:rsid w:val="002D5BFE"/>
    <w:rsid w:val="002E61DD"/>
    <w:rsid w:val="002F4353"/>
    <w:rsid w:val="00304201"/>
    <w:rsid w:val="00320159"/>
    <w:rsid w:val="00364C8D"/>
    <w:rsid w:val="003719F5"/>
    <w:rsid w:val="00376552"/>
    <w:rsid w:val="00385158"/>
    <w:rsid w:val="0039204C"/>
    <w:rsid w:val="003A4578"/>
    <w:rsid w:val="003C1596"/>
    <w:rsid w:val="003D194D"/>
    <w:rsid w:val="003D2C7E"/>
    <w:rsid w:val="003E239A"/>
    <w:rsid w:val="003E5B95"/>
    <w:rsid w:val="003F2F01"/>
    <w:rsid w:val="00443D36"/>
    <w:rsid w:val="00447F9F"/>
    <w:rsid w:val="00451AE9"/>
    <w:rsid w:val="004613B2"/>
    <w:rsid w:val="004647E9"/>
    <w:rsid w:val="00466486"/>
    <w:rsid w:val="00480B58"/>
    <w:rsid w:val="00481394"/>
    <w:rsid w:val="004A4852"/>
    <w:rsid w:val="004D0FCB"/>
    <w:rsid w:val="004F7E85"/>
    <w:rsid w:val="00512656"/>
    <w:rsid w:val="00513100"/>
    <w:rsid w:val="00514D5C"/>
    <w:rsid w:val="00541F5A"/>
    <w:rsid w:val="00547D8B"/>
    <w:rsid w:val="00556CC5"/>
    <w:rsid w:val="00567931"/>
    <w:rsid w:val="0057091A"/>
    <w:rsid w:val="005916B6"/>
    <w:rsid w:val="00592791"/>
    <w:rsid w:val="0059393E"/>
    <w:rsid w:val="00594123"/>
    <w:rsid w:val="005B4066"/>
    <w:rsid w:val="005B5E1C"/>
    <w:rsid w:val="005D46A6"/>
    <w:rsid w:val="0060528A"/>
    <w:rsid w:val="006405C6"/>
    <w:rsid w:val="006427D4"/>
    <w:rsid w:val="00651BBC"/>
    <w:rsid w:val="0065474B"/>
    <w:rsid w:val="00655B3F"/>
    <w:rsid w:val="00665E19"/>
    <w:rsid w:val="00671560"/>
    <w:rsid w:val="00675915"/>
    <w:rsid w:val="006B115A"/>
    <w:rsid w:val="006B4691"/>
    <w:rsid w:val="006B5AEA"/>
    <w:rsid w:val="006C777A"/>
    <w:rsid w:val="006D0908"/>
    <w:rsid w:val="006F0ABB"/>
    <w:rsid w:val="006F51E8"/>
    <w:rsid w:val="006F6A02"/>
    <w:rsid w:val="00702B9A"/>
    <w:rsid w:val="00706964"/>
    <w:rsid w:val="007167B9"/>
    <w:rsid w:val="007203B5"/>
    <w:rsid w:val="00727D63"/>
    <w:rsid w:val="007366D8"/>
    <w:rsid w:val="00745597"/>
    <w:rsid w:val="00766176"/>
    <w:rsid w:val="00771A62"/>
    <w:rsid w:val="007804EE"/>
    <w:rsid w:val="007910BF"/>
    <w:rsid w:val="007C68EF"/>
    <w:rsid w:val="007E0C2A"/>
    <w:rsid w:val="007E1DB5"/>
    <w:rsid w:val="007E7616"/>
    <w:rsid w:val="00842B04"/>
    <w:rsid w:val="0084610B"/>
    <w:rsid w:val="00852039"/>
    <w:rsid w:val="00853C96"/>
    <w:rsid w:val="00885189"/>
    <w:rsid w:val="00891B7A"/>
    <w:rsid w:val="008930F7"/>
    <w:rsid w:val="008A2860"/>
    <w:rsid w:val="008A369F"/>
    <w:rsid w:val="008A382D"/>
    <w:rsid w:val="008A4F71"/>
    <w:rsid w:val="008A6C54"/>
    <w:rsid w:val="008B2FA1"/>
    <w:rsid w:val="008B50BB"/>
    <w:rsid w:val="008C1C44"/>
    <w:rsid w:val="008D3EEF"/>
    <w:rsid w:val="008E0198"/>
    <w:rsid w:val="008F0BA9"/>
    <w:rsid w:val="008F0FFC"/>
    <w:rsid w:val="009223F5"/>
    <w:rsid w:val="00930C7D"/>
    <w:rsid w:val="00940AEA"/>
    <w:rsid w:val="00944849"/>
    <w:rsid w:val="00955807"/>
    <w:rsid w:val="0098397C"/>
    <w:rsid w:val="00991341"/>
    <w:rsid w:val="009915ED"/>
    <w:rsid w:val="00993194"/>
    <w:rsid w:val="00993C16"/>
    <w:rsid w:val="009A5D83"/>
    <w:rsid w:val="009B120E"/>
    <w:rsid w:val="009C526B"/>
    <w:rsid w:val="009E27EE"/>
    <w:rsid w:val="009E4046"/>
    <w:rsid w:val="009F0BAC"/>
    <w:rsid w:val="00A03822"/>
    <w:rsid w:val="00A15AD6"/>
    <w:rsid w:val="00A20E2C"/>
    <w:rsid w:val="00A21844"/>
    <w:rsid w:val="00A23BE7"/>
    <w:rsid w:val="00A434E0"/>
    <w:rsid w:val="00A54126"/>
    <w:rsid w:val="00A6563B"/>
    <w:rsid w:val="00A804EE"/>
    <w:rsid w:val="00AB7DBB"/>
    <w:rsid w:val="00AF6F7E"/>
    <w:rsid w:val="00B37380"/>
    <w:rsid w:val="00B552F4"/>
    <w:rsid w:val="00B57FBC"/>
    <w:rsid w:val="00B664FE"/>
    <w:rsid w:val="00B70CD3"/>
    <w:rsid w:val="00B72369"/>
    <w:rsid w:val="00B7387C"/>
    <w:rsid w:val="00BA39E6"/>
    <w:rsid w:val="00BA531B"/>
    <w:rsid w:val="00BC27DB"/>
    <w:rsid w:val="00BE2FDA"/>
    <w:rsid w:val="00C12BB4"/>
    <w:rsid w:val="00C147A0"/>
    <w:rsid w:val="00C30E9A"/>
    <w:rsid w:val="00C64B86"/>
    <w:rsid w:val="00C669AE"/>
    <w:rsid w:val="00C802F0"/>
    <w:rsid w:val="00C84F9D"/>
    <w:rsid w:val="00CD73E3"/>
    <w:rsid w:val="00CF2DFD"/>
    <w:rsid w:val="00D03155"/>
    <w:rsid w:val="00D11604"/>
    <w:rsid w:val="00D16356"/>
    <w:rsid w:val="00D32B56"/>
    <w:rsid w:val="00D87C8E"/>
    <w:rsid w:val="00D96424"/>
    <w:rsid w:val="00DA5C33"/>
    <w:rsid w:val="00DB72A6"/>
    <w:rsid w:val="00DD43F5"/>
    <w:rsid w:val="00DF242F"/>
    <w:rsid w:val="00E302ED"/>
    <w:rsid w:val="00E3159E"/>
    <w:rsid w:val="00E3778D"/>
    <w:rsid w:val="00E554E9"/>
    <w:rsid w:val="00E571E8"/>
    <w:rsid w:val="00E6250C"/>
    <w:rsid w:val="00E64F73"/>
    <w:rsid w:val="00E830C8"/>
    <w:rsid w:val="00E845D4"/>
    <w:rsid w:val="00E873B9"/>
    <w:rsid w:val="00EC727C"/>
    <w:rsid w:val="00EC7DCF"/>
    <w:rsid w:val="00ED2659"/>
    <w:rsid w:val="00EF5B0D"/>
    <w:rsid w:val="00F30BB0"/>
    <w:rsid w:val="00F34174"/>
    <w:rsid w:val="00F50B46"/>
    <w:rsid w:val="00F52193"/>
    <w:rsid w:val="00F5300C"/>
    <w:rsid w:val="00F71492"/>
    <w:rsid w:val="00F853AB"/>
    <w:rsid w:val="00F963D6"/>
    <w:rsid w:val="00FA0863"/>
    <w:rsid w:val="00FC32F2"/>
    <w:rsid w:val="00FC4390"/>
    <w:rsid w:val="00FD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B9FCE"/>
  <w15:docId w15:val="{52012117-1C9F-422D-B2F0-0FA3A692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C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C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C7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93C16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993C16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993C1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993C16"/>
    <w:rPr>
      <w:rFonts w:ascii="微软雅黑" w:eastAsia="微软雅黑" w:hAnsi="微软雅黑"/>
      <w:color w:val="000000"/>
    </w:rPr>
  </w:style>
  <w:style w:type="paragraph" w:styleId="a3">
    <w:name w:val="Body Text"/>
    <w:basedOn w:val="a"/>
    <w:link w:val="a4"/>
    <w:uiPriority w:val="99"/>
    <w:semiHidden/>
    <w:unhideWhenUsed/>
    <w:rsid w:val="00993C16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993C16"/>
  </w:style>
  <w:style w:type="paragraph" w:customStyle="1" w:styleId="17babae4-54f0-44fa-a444-1068224df0ac">
    <w:name w:val="17babae4-54f0-44fa-a444-1068224df0ac"/>
    <w:basedOn w:val="a5"/>
    <w:next w:val="acbfdd8b-e11b-4d36-88ff-6049b138f862"/>
    <w:link w:val="17babae4-54f0-44fa-a444-1068224df0ac0"/>
    <w:rsid w:val="00993C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993C16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5">
    <w:name w:val="Title"/>
    <w:basedOn w:val="a"/>
    <w:next w:val="a"/>
    <w:link w:val="a6"/>
    <w:uiPriority w:val="10"/>
    <w:qFormat/>
    <w:rsid w:val="00993C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993C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B2FA1"/>
    <w:pPr>
      <w:ind w:firstLineChars="200" w:firstLine="420"/>
    </w:pPr>
  </w:style>
  <w:style w:type="character" w:styleId="a8">
    <w:name w:val="Intense Reference"/>
    <w:basedOn w:val="a0"/>
    <w:uiPriority w:val="32"/>
    <w:qFormat/>
    <w:rsid w:val="00C802F0"/>
    <w:rPr>
      <w:b/>
      <w:bCs/>
      <w:smallCaps/>
      <w:color w:val="4472C4" w:themeColor="accent1"/>
      <w:spacing w:val="5"/>
    </w:rPr>
  </w:style>
  <w:style w:type="character" w:styleId="a9">
    <w:name w:val="Intense Emphasis"/>
    <w:basedOn w:val="a0"/>
    <w:uiPriority w:val="21"/>
    <w:qFormat/>
    <w:rsid w:val="007E7616"/>
    <w:rPr>
      <w:i/>
      <w:iCs/>
      <w:color w:val="4472C4" w:themeColor="accent1"/>
    </w:rPr>
  </w:style>
  <w:style w:type="character" w:styleId="aa">
    <w:name w:val="Strong"/>
    <w:basedOn w:val="a0"/>
    <w:uiPriority w:val="22"/>
    <w:qFormat/>
    <w:rsid w:val="0098397C"/>
    <w:rPr>
      <w:b/>
      <w:bCs/>
    </w:rPr>
  </w:style>
  <w:style w:type="paragraph" w:styleId="ab">
    <w:name w:val="No Spacing"/>
    <w:uiPriority w:val="1"/>
    <w:qFormat/>
    <w:rsid w:val="009B120E"/>
    <w:pPr>
      <w:widowControl w:val="0"/>
      <w:spacing w:after="0" w:line="240" w:lineRule="auto"/>
    </w:pPr>
  </w:style>
  <w:style w:type="character" w:styleId="ac">
    <w:name w:val="Subtle Emphasis"/>
    <w:basedOn w:val="a0"/>
    <w:uiPriority w:val="19"/>
    <w:qFormat/>
    <w:rsid w:val="009B120E"/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semiHidden/>
    <w:rsid w:val="003D2C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2C7E"/>
    <w:rPr>
      <w:b/>
      <w:bCs/>
      <w:sz w:val="32"/>
      <w:szCs w:val="32"/>
    </w:rPr>
  </w:style>
  <w:style w:type="table" w:styleId="ad">
    <w:name w:val="Table Grid"/>
    <w:basedOn w:val="a1"/>
    <w:uiPriority w:val="39"/>
    <w:rsid w:val="005B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81">
    <w:name w:val="OP_ExcelTableContent-3481"/>
    <w:basedOn w:val="a1"/>
    <w:rsid w:val="006B5AEA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paragraph" w:styleId="TOC">
    <w:name w:val="TOC Heading"/>
    <w:basedOn w:val="1"/>
    <w:next w:val="a"/>
    <w:uiPriority w:val="39"/>
    <w:unhideWhenUsed/>
    <w:qFormat/>
    <w:rsid w:val="00BC27DB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C27DB"/>
  </w:style>
  <w:style w:type="character" w:styleId="ae">
    <w:name w:val="Hyperlink"/>
    <w:basedOn w:val="a0"/>
    <w:uiPriority w:val="99"/>
    <w:unhideWhenUsed/>
    <w:rsid w:val="00BC27DB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BC27DB"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BC27DB"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f">
    <w:name w:val="header"/>
    <w:basedOn w:val="a"/>
    <w:link w:val="af0"/>
    <w:uiPriority w:val="99"/>
    <w:unhideWhenUsed/>
    <w:rsid w:val="00243B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43B3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43B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43B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F2B05-88E3-4179-9B61-FF6288D33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881</Words>
  <Characters>1815</Characters>
  <Application>Microsoft Office Word</Application>
  <DocSecurity>0</DocSecurity>
  <Lines>113</Lines>
  <Paragraphs>134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zhong zhong</cp:lastModifiedBy>
  <cp:revision>163</cp:revision>
  <cp:lastPrinted>2026-09-02T09:34:00Z</cp:lastPrinted>
  <dcterms:created xsi:type="dcterms:W3CDTF">2025-12-21T17:49:00Z</dcterms:created>
  <dcterms:modified xsi:type="dcterms:W3CDTF">2026-09-02T09:34:00Z</dcterms:modified>
</cp:coreProperties>
</file>