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2"/>
          <w:szCs w:val="12"/>
          <w:u w:val="single"/>
        </w:rPr>
      </w:pPr>
      <w:hyperlink r:id="rId6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NYUAD Marketplace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sz w:val="12"/>
          <w:szCs w:val="12"/>
        </w:rPr>
      </w:pPr>
      <w:hyperlink r:id="rId7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sz w:val="12"/>
          <w:szCs w:val="12"/>
        </w:rPr>
      </w:pPr>
      <w:hyperlink w:anchor="gjdgxs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Shop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sz w:val="12"/>
          <w:szCs w:val="12"/>
        </w:rPr>
      </w:pPr>
      <w:hyperlink r:id="rId8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Add Product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sz w:val="12"/>
          <w:szCs w:val="12"/>
        </w:rPr>
      </w:pPr>
      <w:hyperlink r:id="rId9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Submit Review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sz w:val="12"/>
          <w:szCs w:val="12"/>
        </w:rPr>
      </w:pPr>
      <w:hyperlink w:anchor="30j0zll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Latest Products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Ring</w:t>
      </w:r>
    </w:p>
    <w:p w:rsidR="00000000" w:rsidDel="00000000" w:rsidP="00000000" w:rsidRDefault="00000000" w:rsidRPr="00000000" w14:paraId="00000011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$200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Watch</w:t>
      </w:r>
    </w:p>
    <w:p w:rsidR="00000000" w:rsidDel="00000000" w:rsidP="00000000" w:rsidRDefault="00000000" w:rsidRPr="00000000" w14:paraId="0000001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$300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Teddy Bear</w:t>
      </w:r>
    </w:p>
    <w:p w:rsidR="00000000" w:rsidDel="00000000" w:rsidP="00000000" w:rsidRDefault="00000000" w:rsidRPr="00000000" w14:paraId="0000001F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$110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Flower Bouquet</w:t>
      </w:r>
    </w:p>
    <w:p w:rsidR="00000000" w:rsidDel="00000000" w:rsidP="00000000" w:rsidRDefault="00000000" w:rsidRPr="00000000" w14:paraId="00000026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$45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Teddy Bear</w:t>
      </w:r>
    </w:p>
    <w:p w:rsidR="00000000" w:rsidDel="00000000" w:rsidP="00000000" w:rsidRDefault="00000000" w:rsidRPr="00000000" w14:paraId="0000002D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$95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Flower Bouquet</w:t>
      </w:r>
    </w:p>
    <w:p w:rsidR="00000000" w:rsidDel="00000000" w:rsidP="00000000" w:rsidRDefault="00000000" w:rsidRPr="00000000" w14:paraId="00000034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$70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Watch</w:t>
      </w:r>
    </w:p>
    <w:p w:rsidR="00000000" w:rsidDel="00000000" w:rsidP="00000000" w:rsidRDefault="00000000" w:rsidRPr="00000000" w14:paraId="0000003B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$400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Ring</w:t>
      </w:r>
    </w:p>
    <w:p w:rsidR="00000000" w:rsidDel="00000000" w:rsidP="00000000" w:rsidRDefault="00000000" w:rsidRPr="00000000" w14:paraId="00000042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z w:val="6"/>
          <w:szCs w:val="6"/>
        </w:rPr>
      </w:pPr>
      <w:r w:rsidDel="00000000" w:rsidR="00000000" w:rsidRPr="00000000">
        <w:rPr>
          <w:sz w:val="6"/>
          <w:szCs w:val="6"/>
          <w:rtl w:val="0"/>
        </w:rPr>
        <w:t xml:space="preserve">Price $450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New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2"/>
          <w:szCs w:val="12"/>
          <w:u w:val="single"/>
        </w:rPr>
      </w:pPr>
      <w:hyperlink r:id="rId18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View All 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Contact Us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12"/>
          <w:szCs w:val="12"/>
        </w:rPr>
      </w:pPr>
      <w:r w:rsidDel="00000000" w:rsidR="00000000" w:rsidRPr="00000000">
        <w:rPr>
          <w:sz w:val="12"/>
          <w:szCs w:val="12"/>
          <w:rtl w:val="0"/>
        </w:rPr>
        <w:t xml:space="preserve">Our dedicated team is here to help. Please don't hesitate to reach out to us via our contact channels.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sz w:val="12"/>
          <w:szCs w:val="12"/>
          <w:u w:val="single"/>
        </w:rPr>
      </w:pPr>
      <w:r w:rsidDel="00000000" w:rsidR="00000000" w:rsidRPr="00000000">
        <w:rPr>
          <w:sz w:val="12"/>
          <w:szCs w:val="12"/>
          <w:rtl w:val="0"/>
        </w:rPr>
        <w:t xml:space="preserve">© All Rights Reserved By </w:t>
      </w:r>
      <w:hyperlink r:id="rId19">
        <w:r w:rsidDel="00000000" w:rsidR="00000000" w:rsidRPr="00000000">
          <w:rPr>
            <w:color w:val="0000ee"/>
            <w:sz w:val="12"/>
            <w:szCs w:val="12"/>
            <w:u w:val="single"/>
            <w:rtl w:val="0"/>
          </w:rPr>
          <w:t xml:space="preserve">NYUAD Marketplace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review.html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7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hyperlink" Target="https://html.design/" TargetMode="External"/><Relationship Id="rId6" Type="http://schemas.openxmlformats.org/officeDocument/2006/relationships/hyperlink" Target="http://docs.google.com/homepage.html" TargetMode="External"/><Relationship Id="rId18" Type="http://schemas.openxmlformats.org/officeDocument/2006/relationships/hyperlink" Target="http://docs.google.com/all_products.py" TargetMode="External"/><Relationship Id="rId7" Type="http://schemas.openxmlformats.org/officeDocument/2006/relationships/hyperlink" Target="http://docs.google.com/homepage.html" TargetMode="External"/><Relationship Id="rId8" Type="http://schemas.openxmlformats.org/officeDocument/2006/relationships/hyperlink" Target="http://docs.google.com/add_produ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