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</w:t>
      </w:r>
      <w:r>
        <w:rPr/>
        <w:drawing>
          <wp:inline distT="0" distB="0" distL="0" distR="0">
            <wp:extent cx="4356100" cy="166243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</w:r>
    </w:p>
    <w:p>
      <w:pPr>
        <w:pStyle w:val="Normal"/>
        <w:jc w:val="center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sz w:val="36"/>
          <w:szCs w:val="36"/>
        </w:rPr>
      </w:r>
    </w:p>
    <w:p>
      <w:pPr>
        <w:pStyle w:val="Normal"/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Digital image Processing</w:t>
      </w:r>
    </w:p>
    <w:p>
      <w:pPr>
        <w:pStyle w:val="Normal"/>
        <w:jc w:val="center"/>
        <w:rPr>
          <w:rFonts w:ascii="Rockwell Nova" w:hAnsi="Rockwell Nova"/>
          <w:b/>
          <w:b/>
          <w:bCs/>
          <w:sz w:val="32"/>
          <w:szCs w:val="32"/>
        </w:rPr>
      </w:pPr>
      <w:r>
        <w:rPr>
          <w:rFonts w:ascii="Rockwell Nova" w:hAnsi="Rockwell Nova"/>
          <w:b/>
          <w:bCs/>
          <w:sz w:val="32"/>
          <w:szCs w:val="32"/>
        </w:rPr>
        <w:t>Assignment No 1</w:t>
      </w:r>
    </w:p>
    <w:p>
      <w:pPr>
        <w:pStyle w:val="Normal"/>
        <w:jc w:val="center"/>
        <w:rPr>
          <w:rFonts w:ascii="Rockwell Nova" w:hAnsi="Rockwell Nova"/>
          <w:b/>
          <w:b/>
          <w:bCs/>
          <w:sz w:val="32"/>
          <w:szCs w:val="32"/>
        </w:rPr>
      </w:pPr>
      <w:r>
        <w:rPr>
          <w:rFonts w:ascii="Rockwell Nova" w:hAnsi="Rockwell Nova"/>
          <w:b/>
          <w:bCs/>
          <w:sz w:val="32"/>
          <w:szCs w:val="32"/>
        </w:rPr>
        <w:t>Report</w:t>
      </w:r>
    </w:p>
    <w:p>
      <w:pPr>
        <w:pStyle w:val="Normal"/>
        <w:rPr>
          <w:rFonts w:ascii="Arial Nova Light" w:hAnsi="Arial Nova Light"/>
          <w:b/>
          <w:b/>
          <w:bCs/>
          <w:color w:val="1F4E79" w:themeColor="accent5" w:themeShade="80"/>
          <w:sz w:val="36"/>
          <w:szCs w:val="36"/>
        </w:rPr>
      </w:pPr>
      <w:r>
        <w:rPr>
          <w:rFonts w:ascii="Arial Nova Light" w:hAnsi="Arial Nova Light"/>
          <w:b/>
          <w:bCs/>
          <w:color w:val="1F4E79" w:themeColor="accent5" w:themeShade="80"/>
          <w:sz w:val="36"/>
          <w:szCs w:val="36"/>
        </w:rPr>
        <w:t>Group Members:</w:t>
      </w:r>
    </w:p>
    <w:p>
      <w:pPr>
        <w:pStyle w:val="Normal"/>
        <w:rPr>
          <w:rFonts w:ascii="Arial Nova Light" w:hAnsi="Arial Nova Light"/>
          <w:b/>
          <w:b/>
          <w:bCs/>
          <w:color w:val="1F4E79" w:themeColor="accent5" w:themeShade="80"/>
          <w:sz w:val="28"/>
          <w:szCs w:val="28"/>
        </w:rPr>
      </w:pPr>
      <w:r>
        <w:rPr>
          <w:rFonts w:ascii="Arial Nova Light" w:hAnsi="Arial Nova Light"/>
          <w:b/>
          <w:bCs/>
          <w:color w:val="1F4E79" w:themeColor="accent5" w:themeShade="80"/>
          <w:sz w:val="36"/>
          <w:szCs w:val="36"/>
        </w:rPr>
        <w:tab/>
        <w:tab/>
        <w:tab/>
      </w:r>
      <w:r>
        <w:rPr>
          <w:rFonts w:ascii="Arial Nova Light" w:hAnsi="Arial Nova Light"/>
          <w:b/>
          <w:bCs/>
          <w:color w:val="1F4E79" w:themeColor="accent5" w:themeShade="80"/>
          <w:sz w:val="28"/>
          <w:szCs w:val="28"/>
        </w:rPr>
        <w:t>Ghulam Hussain Khan Sherwani 366549</w:t>
      </w:r>
    </w:p>
    <w:p>
      <w:pPr>
        <w:pStyle w:val="Normal"/>
        <w:rPr>
          <w:rFonts w:ascii="Arial Nova Light" w:hAnsi="Arial Nova Light"/>
          <w:b/>
          <w:b/>
          <w:bCs/>
          <w:color w:val="1F4E79" w:themeColor="accent5" w:themeShade="80"/>
          <w:sz w:val="28"/>
          <w:szCs w:val="28"/>
        </w:rPr>
      </w:pPr>
      <w:r>
        <w:rPr>
          <w:rFonts w:ascii="Arial Nova Light" w:hAnsi="Arial Nova Light"/>
          <w:b/>
          <w:bCs/>
          <w:color w:val="1F4E79" w:themeColor="accent5" w:themeShade="80"/>
          <w:sz w:val="28"/>
          <w:szCs w:val="28"/>
        </w:rPr>
        <w:tab/>
        <w:tab/>
        <w:tab/>
        <w:t>Abdul Basit Sajid 386804</w:t>
      </w:r>
    </w:p>
    <w:p>
      <w:pPr>
        <w:pStyle w:val="Normal"/>
        <w:rPr>
          <w:rFonts w:ascii="Arial Nova Light" w:hAnsi="Arial Nova Light"/>
          <w:b/>
          <w:b/>
          <w:bCs/>
          <w:color w:val="1F4E79" w:themeColor="accent5" w:themeShade="80"/>
          <w:sz w:val="28"/>
          <w:szCs w:val="28"/>
        </w:rPr>
      </w:pPr>
      <w:r>
        <w:rPr>
          <w:rFonts w:ascii="Arial Nova Light" w:hAnsi="Arial Nova Light"/>
          <w:b/>
          <w:bCs/>
          <w:color w:val="1F4E79" w:themeColor="accent5" w:themeShade="80"/>
          <w:sz w:val="28"/>
          <w:szCs w:val="28"/>
        </w:rPr>
        <w:tab/>
        <w:tab/>
        <w:tab/>
        <w:t>Mohammad Irfan 373668</w:t>
      </w:r>
    </w:p>
    <w:p>
      <w:pPr>
        <w:pStyle w:val="Normal"/>
        <w:ind w:left="3600"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Due Date: 27 - 09 - 2023</w:t>
      </w:r>
    </w:p>
    <w:p>
      <w:pPr>
        <w:pStyle w:val="Normal"/>
        <w:ind w:left="2880" w:firstLine="720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Submission Date: 27 - 09 - 2023   </w:t>
      </w:r>
    </w:p>
    <w:p>
      <w:pPr>
        <w:pStyle w:val="Normal"/>
        <w:jc w:val="center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u w:val="single"/>
          <w:shd w:fill="FFFFFF" w:val="clear"/>
        </w:rPr>
      </w:pPr>
      <w:r>
        <w:rPr>
          <w:rFonts w:ascii="Calisto MT" w:hAnsi="Calisto MT"/>
          <w:sz w:val="28"/>
          <w:szCs w:val="28"/>
        </w:rPr>
        <w:t xml:space="preserve">Submitted to: </w:t>
      </w:r>
      <w:r>
        <w:rPr>
          <w:rFonts w:ascii="Bookman Old Style" w:hAnsi="Bookman Old Style"/>
          <w:sz w:val="28"/>
          <w:szCs w:val="28"/>
          <w:u w:val="single"/>
          <w:shd w:fill="FFFFFF" w:val="clear"/>
        </w:rPr>
        <w:t>Muhammad Asad Khan</w:t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u w:val="single"/>
          <w:shd w:fill="FFFFFF" w:val="clear"/>
        </w:rPr>
      </w:pPr>
      <w:r>
        <w:rPr>
          <w:rFonts w:ascii="Bookman Old Style" w:hAnsi="Bookman Old Style"/>
          <w:sz w:val="28"/>
          <w:szCs w:val="28"/>
          <w:u w:val="single"/>
          <w:shd w:fill="FFFFFF" w:val="clear"/>
        </w:rPr>
      </w:r>
    </w:p>
    <w:p>
      <w:pPr>
        <w:pStyle w:val="Normal"/>
        <w:jc w:val="center"/>
        <w:rPr>
          <w:rFonts w:ascii="Bookman Old Style" w:hAnsi="Bookman Old Style"/>
          <w:sz w:val="28"/>
          <w:szCs w:val="28"/>
          <w:u w:val="single"/>
          <w:shd w:fill="FFFFFF" w:val="clear"/>
        </w:rPr>
      </w:pPr>
      <w:r>
        <w:rPr>
          <w:rFonts w:ascii="Bookman Old Style" w:hAnsi="Bookman Old Style"/>
          <w:sz w:val="28"/>
          <w:szCs w:val="28"/>
          <w:u w:val="single"/>
          <w:shd w:fill="FFFFFF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Original Image: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Task1:</w:t>
      </w:r>
    </w:p>
    <w:p>
      <w:pPr>
        <w:pStyle w:val="Heading2"/>
        <w:rPr/>
      </w:pPr>
      <w:r>
        <w:rPr/>
        <w:t>Resized Image:</w:t>
      </w:r>
    </w:p>
    <w:p>
      <w:pPr>
        <w:pStyle w:val="Normal"/>
        <w:rPr/>
      </w:pPr>
      <w:r>
        <w:rPr/>
        <w:t>Resized down image compared to the original size image (but in greyscale)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044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  <w:bookmarkStart w:id="0" w:name="_Hlk146746766"/>
      <w:bookmarkStart w:id="1" w:name="_Hlk146746766"/>
      <w:bookmarkEnd w:id="1"/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Task2:</w:t>
      </w:r>
    </w:p>
    <w:p>
      <w:pPr>
        <w:pStyle w:val="Heading2"/>
        <w:rPr/>
      </w:pPr>
      <w:r>
        <w:rPr/>
        <w:t>Gray Scale: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028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Task3:</w:t>
      </w:r>
    </w:p>
    <w:p>
      <w:pPr>
        <w:pStyle w:val="Heading2"/>
        <w:rPr/>
      </w:pPr>
      <w:r>
        <w:rPr/>
        <w:t>Binary Image: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028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Combined Code for above 3 tasks</w:t>
      </w:r>
      <w:r>
        <w:rPr/>
        <w:t>: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Load the RGB image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imread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'./wolf.jpg'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Convert the image to grayscale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gray_image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cvtColor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COLOR_BGR2GRAY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 xml:space="preserve"># Threshold the grayscale image to create a binary image !! fine-tuned the threshold 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_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binary_image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threshold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gray_image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148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255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THRESH_BINARY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scaling_factor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0.5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Change this to own desired factor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Resize the image while maintaining the aspect ratio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resized_image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resize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569CD6"/>
          <w:sz w:val="23"/>
          <w:shd w:fill="1F1F1F" w:val="clear"/>
        </w:rPr>
        <w:t>None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fx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scaling_factor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fy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scaling_factor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Save the resized image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imwrite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'output.jpg'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resized_image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Display the resized image (optional)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imshow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'Resized Image'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resized_image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Save the grayscale image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imwrite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'gray_image.jpg'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gray_image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Save the binary image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imwrite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'binary_image.jpg'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binary_image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Display the grayscale and binary images (optional)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imshow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'Grayscale Image'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gray_image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imshow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'Binary Image'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binary_image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Wait for a key press and then close the windows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key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waitKey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0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586C0"/>
          <w:sz w:val="23"/>
          <w:shd w:fill="1F1F1F" w:val="clear"/>
        </w:rPr>
        <w:t>while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key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!=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ord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" "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):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key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waitKey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0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destroyAllWindows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Task4:</w:t>
      </w:r>
    </w:p>
    <w:p>
      <w:pPr>
        <w:pStyle w:val="Heading2"/>
        <w:rPr/>
      </w:pPr>
      <w:r>
        <w:rPr/>
        <w:t>Count Coins:</w:t>
      </w:r>
    </w:p>
    <w:p>
      <w:pPr>
        <w:pStyle w:val="Normal"/>
        <w:rPr/>
      </w:pPr>
      <w:r>
        <w:rPr/>
        <w:t>No. of Coins in the image: 8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6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Code: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586C0"/>
          <w:sz w:val="23"/>
          <w:shd w:fill="1F1F1F" w:val="clear"/>
        </w:rPr>
        <w:t>import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numpy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586C0"/>
          <w:sz w:val="23"/>
          <w:shd w:fill="1F1F1F" w:val="clear"/>
        </w:rPr>
        <w:t>as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np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imread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'./coins.png'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) 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gray_image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cvtColor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COLOR_BGR2GRAY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 xml:space="preserve">#blur the image 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blurred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GaussianBlur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gray_image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, 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15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15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),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0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threshold_value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155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Apply binary thresholding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ret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binary_image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threshold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blurred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threshold_value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255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THRESH_BINARY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#invert the image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inverted_image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bitwise_not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binary_image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Find connected components in the inverted image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connectivity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0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output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connectedComponentsWithStats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inverted_image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connectivity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,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4EC9B0"/>
          <w:sz w:val="23"/>
          <w:shd w:fill="1F1F1F" w:val="clear"/>
        </w:rPr>
        <w:t>cv2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.CV_32S)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Extract the connected components and their statistics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num_labels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output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[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0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]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labels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output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[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1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]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Count the number of connected dark regions (islands)</w:t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num_of_coins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=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num_labels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4D4D4"/>
          <w:sz w:val="23"/>
          <w:shd w:fill="1F1F1F" w:val="clear"/>
        </w:rPr>
        <w:t>-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B5CEA8"/>
          <w:sz w:val="23"/>
          <w:shd w:fill="1F1F1F" w:val="clear"/>
        </w:rPr>
        <w:t>1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 xml:space="preserve">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6A9955"/>
          <w:sz w:val="23"/>
          <w:shd w:fill="1F1F1F" w:val="clear"/>
        </w:rPr>
        <w:t># Subtract 1 to exclude the background label</w:t>
      </w:r>
    </w:p>
    <w:p>
      <w:pPr>
        <w:pStyle w:val="Normal"/>
        <w:spacing w:lineRule="atLeast" w:line="300" w:before="0" w:after="0"/>
        <w:rPr/>
      </w:pPr>
      <w:r>
        <w:rPr/>
      </w:r>
    </w:p>
    <w:p>
      <w:pPr>
        <w:pStyle w:val="Normal"/>
        <w:spacing w:lineRule="atLeast" w:line="300" w:before="0" w:after="0"/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</w:pP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DCDCAA"/>
          <w:sz w:val="23"/>
          <w:shd w:fill="1F1F1F" w:val="clear"/>
        </w:rPr>
        <w:t>print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(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569CD6"/>
          <w:sz w:val="23"/>
          <w:shd w:fill="1F1F1F" w:val="clear"/>
        </w:rPr>
        <w:t>f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 xml:space="preserve">"Number of coins: 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569CD6"/>
          <w:sz w:val="23"/>
          <w:shd w:fill="1F1F1F" w:val="clear"/>
        </w:rPr>
        <w:t>{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9CDCFE"/>
          <w:sz w:val="23"/>
          <w:shd w:fill="1F1F1F" w:val="clear"/>
        </w:rPr>
        <w:t>num_of_coins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569CD6"/>
          <w:sz w:val="23"/>
          <w:shd w:fill="1F1F1F" w:val="clear"/>
        </w:rPr>
        <w:t>}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E9178"/>
          <w:sz w:val="23"/>
          <w:shd w:fill="1F1F1F" w:val="clear"/>
        </w:rPr>
        <w:t>"</w:t>
      </w:r>
      <w:r>
        <w:rPr>
          <w:rFonts w:ascii="JetBrains Mono;Fira Code;Comic Mono;JetBrains Mono;Droid Sans Mono;monospace;monospace" w:hAnsi="JetBrains Mono;Fira Code;Comic Mono;JetBrains Mono;Droid Sans Mono;monospace;monospace"/>
          <w:b w:val="false"/>
          <w:color w:val="CCCCCC"/>
          <w:sz w:val="23"/>
          <w:shd w:fill="1F1F1F" w:val="clear"/>
        </w:rPr>
        <w:t>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Github Link: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hyperlink r:id="rId7">
        <w:r>
          <w:rPr>
            <w:rStyle w:val="InternetLink"/>
          </w:rPr>
          <w:t>https://github.com/abd-ulbasit/digital-image-processing/tree/main/assignments/first</w:t>
        </w:r>
      </w:hyperlink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sto MT">
    <w:charset w:val="01"/>
    <w:family w:val="roman"/>
    <w:pitch w:val="variable"/>
  </w:font>
  <w:font w:name="Algerian">
    <w:altName w:val="comic"/>
    <w:charset w:val="01"/>
    <w:family w:val="roman"/>
    <w:pitch w:val="variable"/>
  </w:font>
  <w:font w:name="Rockwell Nova">
    <w:charset w:val="01"/>
    <w:family w:val="roman"/>
    <w:pitch w:val="variable"/>
  </w:font>
  <w:font w:name="Arial Nova Light">
    <w:charset w:val="01"/>
    <w:family w:val="roman"/>
    <w:pitch w:val="variable"/>
  </w:font>
  <w:font w:name="Bookman Old Style">
    <w:charset w:val="01"/>
    <w:family w:val="roman"/>
    <w:pitch w:val="variable"/>
  </w:font>
  <w:font w:name="JetBrains Mono">
    <w:altName w:val="Fira Cod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dd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0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0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a50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a50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14:ligatures w14:val="none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abd-ulbasit/digital-image-processing/tree/main/assignments/first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6</Pages>
  <Words>309</Words>
  <Characters>2125</Characters>
  <CharactersWithSpaces>2414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2023-09-27T16:58:00Z</dcterms:created>
  <dc:creator>Ghulam Hussain Khan Sherwani</dc:creator>
  <dc:description/>
  <dc:language>en-US</dc:language>
  <cp:lastModifiedBy/>
  <dcterms:modified xsi:type="dcterms:W3CDTF">2023-09-27T23:55:12Z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