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Spec="inside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8"/>
        <w:gridCol w:w="3600"/>
        <w:gridCol w:w="1620"/>
        <w:gridCol w:w="3150"/>
        <w:gridCol w:w="1270"/>
        <w:gridCol w:w="2780"/>
      </w:tblGrid>
      <w:tr w:rsidR="00380EBF" w:rsidRPr="00C05E63" w14:paraId="6CA43419" w14:textId="77777777" w:rsidTr="00F208FE">
        <w:trPr>
          <w:trHeight w:val="576"/>
        </w:trPr>
        <w:tc>
          <w:tcPr>
            <w:tcW w:w="1528" w:type="dxa"/>
            <w:vAlign w:val="center"/>
          </w:tcPr>
          <w:p w14:paraId="401B63D1" w14:textId="28F0EC9C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  <w:r w:rsidRPr="00134F3A"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اسم المعلم</w:t>
            </w:r>
            <w:r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:</w:t>
            </w:r>
          </w:p>
        </w:tc>
        <w:tc>
          <w:tcPr>
            <w:tcW w:w="3600" w:type="dxa"/>
            <w:vAlign w:val="center"/>
          </w:tcPr>
          <w:p w14:paraId="75D12A54" w14:textId="77777777" w:rsidR="00380EBF" w:rsidRPr="00134F3A" w:rsidRDefault="00380EBF" w:rsidP="00380EBF">
            <w:pPr>
              <w:bidi/>
              <w:rPr>
                <w:rFonts w:ascii="Simplified Arabic" w:eastAsia="Times New Roman" w:hAnsi="Simplified Arabic" w:cs="Simplified Arabic"/>
                <w:color w:val="000000" w:themeColor="text1"/>
                <w:rtl/>
                <w:lang w:bidi="ar-JO"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134F3A">
              <w:rPr>
                <w:rFonts w:ascii="Simplified Arabic" w:hAnsi="Simplified Arabic" w:cs="Simplified Arabic"/>
                <w:color w:val="000000" w:themeColor="text1"/>
              </w:rPr>
              <w:t>teacher_name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7451DDCF" w14:textId="49FF30EA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  <w:r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الرقم الأكاديمي:</w:t>
            </w:r>
          </w:p>
        </w:tc>
        <w:tc>
          <w:tcPr>
            <w:tcW w:w="3150" w:type="dxa"/>
            <w:vAlign w:val="center"/>
          </w:tcPr>
          <w:p w14:paraId="03B753CD" w14:textId="4C46B750" w:rsidR="00380EBF" w:rsidRPr="00380EBF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academic_number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1270" w:type="dxa"/>
            <w:vAlign w:val="center"/>
          </w:tcPr>
          <w:p w14:paraId="2B168DDB" w14:textId="021C56E1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  <w:r w:rsidRPr="00134F3A"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الموضوع</w:t>
            </w:r>
            <w:r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:</w:t>
            </w:r>
          </w:p>
        </w:tc>
        <w:tc>
          <w:tcPr>
            <w:tcW w:w="2780" w:type="dxa"/>
            <w:vAlign w:val="center"/>
          </w:tcPr>
          <w:p w14:paraId="1B4CCEBF" w14:textId="268CE0F9" w:rsidR="00380EBF" w:rsidRPr="00134F3A" w:rsidRDefault="00000FE3" w:rsidP="00380EBF">
            <w:pPr>
              <w:bidi/>
              <w:rPr>
                <w:rFonts w:ascii="Simplified Arabic" w:eastAsia="Times New Roman" w:hAnsi="Simplified Arabic" w:cs="Simplified Arabic"/>
                <w:color w:val="000000" w:themeColor="text1"/>
                <w:rtl/>
                <w:lang w:bidi="ar-JO"/>
              </w:rPr>
            </w:pPr>
            <w:r w:rsidRPr="00000FE3">
              <w:rPr>
                <w:rFonts w:ascii="Simplified Arabic" w:eastAsia="Times New Roman" w:hAnsi="Simplified Arabic" w:cs="Simplified Arabic"/>
                <w:color w:val="000000" w:themeColor="text1"/>
                <w:rtl/>
                <w:lang w:bidi="ar-JO"/>
              </w:rPr>
              <w:t>${</w:t>
            </w:r>
            <w:r w:rsidRPr="00000FE3">
              <w:rPr>
                <w:rFonts w:ascii="Simplified Arabic" w:eastAsia="Times New Roman" w:hAnsi="Simplified Arabic" w:cs="Simplified Arabic"/>
                <w:color w:val="000000" w:themeColor="text1"/>
                <w:lang w:bidi="ar-JO"/>
              </w:rPr>
              <w:t>subject_name</w:t>
            </w:r>
            <w:r w:rsidRPr="00000FE3">
              <w:rPr>
                <w:rFonts w:ascii="Simplified Arabic" w:eastAsia="Times New Roman" w:hAnsi="Simplified Arabic" w:cs="Simplified Arabic"/>
                <w:color w:val="000000" w:themeColor="text1"/>
                <w:rtl/>
                <w:lang w:bidi="ar-JO"/>
              </w:rPr>
              <w:t>}</w:t>
            </w:r>
          </w:p>
        </w:tc>
      </w:tr>
      <w:tr w:rsidR="00380EBF" w:rsidRPr="00C05E63" w14:paraId="4153FB5F" w14:textId="77777777" w:rsidTr="00F208FE">
        <w:trPr>
          <w:trHeight w:val="576"/>
        </w:trPr>
        <w:tc>
          <w:tcPr>
            <w:tcW w:w="1528" w:type="dxa"/>
            <w:vAlign w:val="center"/>
          </w:tcPr>
          <w:p w14:paraId="726FA48E" w14:textId="07F236D6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  <w:r>
              <w:rPr>
                <w:rFonts w:ascii="Simplified Arabic" w:eastAsia="Times New Roman" w:hAnsi="Simplified Arabic" w:cs="Simplified Arabic" w:hint="cs"/>
                <w:color w:val="000000" w:themeColor="text1"/>
                <w:sz w:val="28"/>
                <w:szCs w:val="28"/>
                <w:rtl/>
                <w:lang w:bidi="ar-JO"/>
              </w:rPr>
              <w:t>الدرس:</w:t>
            </w:r>
          </w:p>
        </w:tc>
        <w:tc>
          <w:tcPr>
            <w:tcW w:w="3600" w:type="dxa"/>
            <w:vAlign w:val="center"/>
          </w:tcPr>
          <w:p w14:paraId="4008D6FE" w14:textId="660F0AD5" w:rsidR="00380EBF" w:rsidRPr="00134F3A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lesson_title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2E2CAE68" w14:textId="7BAB1522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</w:p>
        </w:tc>
        <w:tc>
          <w:tcPr>
            <w:tcW w:w="3150" w:type="dxa"/>
            <w:vAlign w:val="center"/>
          </w:tcPr>
          <w:p w14:paraId="032BA759" w14:textId="47073C8F" w:rsidR="00380EBF" w:rsidRPr="00134F3A" w:rsidRDefault="00380EBF" w:rsidP="00380EBF">
            <w:pPr>
              <w:bidi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</w:p>
        </w:tc>
        <w:tc>
          <w:tcPr>
            <w:tcW w:w="1270" w:type="dxa"/>
            <w:vAlign w:val="center"/>
          </w:tcPr>
          <w:p w14:paraId="3CBFB376" w14:textId="22AB1319" w:rsidR="00380EBF" w:rsidRPr="00134F3A" w:rsidRDefault="00380EBF" w:rsidP="00380EBF">
            <w:pPr>
              <w:bidi/>
              <w:jc w:val="center"/>
              <w:rPr>
                <w:rFonts w:ascii="Simplified Arabic" w:eastAsia="Times New Roman" w:hAnsi="Simplified Arabic" w:cs="Simplified Arabic"/>
                <w:color w:val="000000" w:themeColor="text1"/>
                <w:sz w:val="28"/>
                <w:szCs w:val="28"/>
                <w:rtl/>
                <w:lang w:bidi="ar-JO"/>
              </w:rPr>
            </w:pPr>
          </w:p>
        </w:tc>
        <w:tc>
          <w:tcPr>
            <w:tcW w:w="2780" w:type="dxa"/>
            <w:vAlign w:val="center"/>
          </w:tcPr>
          <w:p w14:paraId="21547D34" w14:textId="1B5FD8A7" w:rsidR="00380EBF" w:rsidRPr="00134F3A" w:rsidRDefault="00380EBF" w:rsidP="00380EBF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</w:tr>
    </w:tbl>
    <w:p w14:paraId="5E9262FF" w14:textId="14CC6716" w:rsidR="0082342B" w:rsidRPr="0082342B" w:rsidRDefault="0082342B" w:rsidP="0082342B">
      <w:pPr>
        <w:bidi/>
        <w:rPr>
          <w:rFonts w:ascii="Sakkal Majalla" w:eastAsia="Sakkal Majalla" w:hAnsi="Sakkal Majalla" w:cs="Sakkal Majalla"/>
          <w:b/>
          <w:bCs/>
          <w:color w:val="000000" w:themeColor="text1"/>
          <w:lang w:bidi="ar-JO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82342B" w:rsidRPr="005A3EAE" w14:paraId="35959C01" w14:textId="77777777" w:rsidTr="0082342B">
        <w:tc>
          <w:tcPr>
            <w:tcW w:w="4392" w:type="dxa"/>
            <w:shd w:val="clear" w:color="auto" w:fill="D9D9D9" w:themeFill="background1" w:themeFillShade="D9"/>
          </w:tcPr>
          <w:p w14:paraId="30ECC8AC" w14:textId="77777777" w:rsidR="0082342B" w:rsidRPr="005A3EAE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1DA5EB5F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الكفاية المعرفية من كفايات المنهاج</w:t>
            </w:r>
          </w:p>
        </w:tc>
        <w:tc>
          <w:tcPr>
            <w:tcW w:w="4392" w:type="dxa"/>
            <w:shd w:val="clear" w:color="auto" w:fill="D9D9D9" w:themeFill="background1" w:themeFillShade="D9"/>
          </w:tcPr>
          <w:p w14:paraId="06DB47E1" w14:textId="255A5635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نتاج تعلم معرفي</w:t>
            </w:r>
          </w:p>
        </w:tc>
        <w:tc>
          <w:tcPr>
            <w:tcW w:w="4392" w:type="dxa"/>
            <w:shd w:val="clear" w:color="auto" w:fill="D9D9D9" w:themeFill="background1" w:themeFillShade="D9"/>
          </w:tcPr>
          <w:p w14:paraId="1BAC21B3" w14:textId="35D932B9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نتاج تعلم مهاري</w:t>
            </w:r>
          </w:p>
        </w:tc>
      </w:tr>
      <w:tr w:rsidR="0082342B" w:rsidRPr="005A3EAE" w14:paraId="4760ABAD" w14:textId="77777777" w:rsidTr="0082342B">
        <w:tc>
          <w:tcPr>
            <w:tcW w:w="4392" w:type="dxa"/>
            <w:vMerge w:val="restart"/>
          </w:tcPr>
          <w:p w14:paraId="478EB33F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  <w:t>نتاجات التعلم</w:t>
            </w:r>
          </w:p>
        </w:tc>
        <w:tc>
          <w:tcPr>
            <w:tcW w:w="4392" w:type="dxa"/>
          </w:tcPr>
          <w:p w14:paraId="487F4C68" w14:textId="3D490DAF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cognitive_outcome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4392" w:type="dxa"/>
          </w:tcPr>
          <w:p w14:paraId="56A3076C" w14:textId="27DCFFD6" w:rsidR="0082342B" w:rsidRPr="001721FC" w:rsidRDefault="005C21AD" w:rsidP="005C21AD">
            <w:pPr>
              <w:tabs>
                <w:tab w:val="left" w:pos="720"/>
              </w:tabs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skill_outcome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  <w:tr w:rsidR="0082342B" w:rsidRPr="005A3EAE" w14:paraId="3D89D872" w14:textId="77777777" w:rsidTr="0082342B">
        <w:tc>
          <w:tcPr>
            <w:tcW w:w="4392" w:type="dxa"/>
            <w:vMerge/>
          </w:tcPr>
          <w:p w14:paraId="62A6E5D6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</w:p>
        </w:tc>
        <w:tc>
          <w:tcPr>
            <w:tcW w:w="4392" w:type="dxa"/>
          </w:tcPr>
          <w:p w14:paraId="37CC225A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  <w:tc>
          <w:tcPr>
            <w:tcW w:w="4392" w:type="dxa"/>
          </w:tcPr>
          <w:p w14:paraId="2D4EA7D8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</w:tr>
      <w:tr w:rsidR="0082342B" w:rsidRPr="005A3EAE" w14:paraId="10A1AEB1" w14:textId="77777777" w:rsidTr="0082342B">
        <w:tc>
          <w:tcPr>
            <w:tcW w:w="4392" w:type="dxa"/>
            <w:vMerge w:val="restart"/>
          </w:tcPr>
          <w:p w14:paraId="6C41521F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  <w:t xml:space="preserve">مؤشرات التعلم لكل نتاج </w:t>
            </w:r>
          </w:p>
        </w:tc>
        <w:tc>
          <w:tcPr>
            <w:tcW w:w="4392" w:type="dxa"/>
          </w:tcPr>
          <w:p w14:paraId="20F85EC2" w14:textId="1F005CB5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cognitive_indicators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4392" w:type="dxa"/>
          </w:tcPr>
          <w:p w14:paraId="7357F6BD" w14:textId="0838A2BB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skill_indicators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  <w:tr w:rsidR="0082342B" w:rsidRPr="005A3EAE" w14:paraId="4AFED8D4" w14:textId="77777777" w:rsidTr="0082342B">
        <w:tc>
          <w:tcPr>
            <w:tcW w:w="4392" w:type="dxa"/>
            <w:vMerge/>
          </w:tcPr>
          <w:p w14:paraId="25B783DC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</w:p>
        </w:tc>
        <w:tc>
          <w:tcPr>
            <w:tcW w:w="4392" w:type="dxa"/>
          </w:tcPr>
          <w:p w14:paraId="0C4A544F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  <w:tc>
          <w:tcPr>
            <w:tcW w:w="4392" w:type="dxa"/>
          </w:tcPr>
          <w:p w14:paraId="1A9115D2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</w:tr>
      <w:tr w:rsidR="0082342B" w:rsidRPr="005A3EAE" w14:paraId="6463C91F" w14:textId="77777777" w:rsidTr="0082342B">
        <w:tc>
          <w:tcPr>
            <w:tcW w:w="4392" w:type="dxa"/>
            <w:vMerge/>
          </w:tcPr>
          <w:p w14:paraId="2DD1180E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</w:p>
        </w:tc>
        <w:tc>
          <w:tcPr>
            <w:tcW w:w="4392" w:type="dxa"/>
          </w:tcPr>
          <w:p w14:paraId="49949F29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  <w:tc>
          <w:tcPr>
            <w:tcW w:w="4392" w:type="dxa"/>
          </w:tcPr>
          <w:p w14:paraId="65AACC12" w14:textId="77777777" w:rsidR="0082342B" w:rsidRPr="001721FC" w:rsidRDefault="0082342B" w:rsidP="001721FC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</w:p>
        </w:tc>
      </w:tr>
      <w:tr w:rsidR="0082342B" w:rsidRPr="005A3EAE" w14:paraId="539F7137" w14:textId="77777777" w:rsidTr="0082342B">
        <w:tc>
          <w:tcPr>
            <w:tcW w:w="4392" w:type="dxa"/>
          </w:tcPr>
          <w:p w14:paraId="63278A65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  <w:t>طريقة التقويم لكل نتاج</w:t>
            </w:r>
          </w:p>
        </w:tc>
        <w:tc>
          <w:tcPr>
            <w:tcW w:w="4392" w:type="dxa"/>
          </w:tcPr>
          <w:p w14:paraId="7EF52040" w14:textId="31A73A2D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cognitive_evaluation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4392" w:type="dxa"/>
          </w:tcPr>
          <w:p w14:paraId="1CE3361B" w14:textId="3FF83D40" w:rsidR="0082342B" w:rsidRPr="001721FC" w:rsidRDefault="005C21AD" w:rsidP="005C21AD">
            <w:pPr>
              <w:tabs>
                <w:tab w:val="left" w:pos="1536"/>
              </w:tabs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skill_evaluation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  <w:tr w:rsidR="0082342B" w:rsidRPr="005A3EAE" w14:paraId="0CB79E74" w14:textId="77777777" w:rsidTr="0082342B">
        <w:trPr>
          <w:trHeight w:val="300"/>
        </w:trPr>
        <w:tc>
          <w:tcPr>
            <w:tcW w:w="4392" w:type="dxa"/>
          </w:tcPr>
          <w:p w14:paraId="26C728CB" w14:textId="77777777" w:rsidR="0082342B" w:rsidRPr="005A3EAE" w:rsidRDefault="0082342B" w:rsidP="004658C5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  <w:lang w:bidi="ar-JO"/>
              </w:rPr>
              <w:t xml:space="preserve">طريقة التدريس / النشاط التعليمي التعلمي </w:t>
            </w:r>
          </w:p>
        </w:tc>
        <w:tc>
          <w:tcPr>
            <w:tcW w:w="4392" w:type="dxa"/>
          </w:tcPr>
          <w:p w14:paraId="4174B71B" w14:textId="4D3D9F13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cognitive_teaching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4392" w:type="dxa"/>
          </w:tcPr>
          <w:p w14:paraId="35A16BF6" w14:textId="36B327EB" w:rsidR="0082342B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skill_teaching</w:t>
            </w:r>
            <w:r w:rsidRPr="00134F3A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</w:tbl>
    <w:p w14:paraId="0CDE19AC" w14:textId="128C23CA" w:rsidR="00734BEB" w:rsidRDefault="00734BEB" w:rsidP="0082342B">
      <w:pPr>
        <w:bidi/>
        <w:rPr>
          <w:rFonts w:ascii="Sakkal Majalla" w:eastAsia="Sakkal Majalla" w:hAnsi="Sakkal Majalla" w:cs="Sakkal Majalla"/>
          <w:b/>
          <w:bCs/>
          <w:color w:val="996633"/>
          <w:sz w:val="28"/>
          <w:szCs w:val="28"/>
          <w:rtl/>
        </w:rPr>
      </w:pPr>
      <w:r>
        <w:rPr>
          <w:rFonts w:ascii="Sakkal Majalla" w:eastAsia="Sakkal Majalla" w:hAnsi="Sakkal Majalla" w:cs="Sakkal Majalla"/>
          <w:b/>
          <w:bCs/>
          <w:color w:val="996633"/>
          <w:sz w:val="28"/>
          <w:szCs w:val="28"/>
          <w:rtl/>
        </w:rPr>
        <w:br w:type="page"/>
      </w:r>
    </w:p>
    <w:p w14:paraId="2D1F5C44" w14:textId="12C7A922" w:rsidR="00734BEB" w:rsidRPr="00734BEB" w:rsidRDefault="00734BEB" w:rsidP="00734BEB">
      <w:pPr>
        <w:bidi/>
        <w:rPr>
          <w:rFonts w:ascii="Sakkal Majalla" w:eastAsia="Sakkal Majalla" w:hAnsi="Sakkal Majalla" w:cs="Sakkal Majalla"/>
          <w:b/>
          <w:bCs/>
          <w:color w:val="000000" w:themeColor="text1"/>
          <w:sz w:val="28"/>
          <w:szCs w:val="28"/>
        </w:rPr>
      </w:pPr>
      <w:r w:rsidRPr="00734BEB">
        <w:rPr>
          <w:rFonts w:ascii="Sakkal Majalla" w:eastAsia="Sakkal Majalla" w:hAnsi="Sakkal Majalla" w:cs="Sakkal Majalla" w:hint="cs"/>
          <w:b/>
          <w:bCs/>
          <w:color w:val="000000" w:themeColor="text1"/>
          <w:sz w:val="28"/>
          <w:szCs w:val="28"/>
          <w:rtl/>
        </w:rPr>
        <w:lastRenderedPageBreak/>
        <w:t>الممارسة التأملية:</w:t>
      </w:r>
    </w:p>
    <w:tbl>
      <w:tblPr>
        <w:tblStyle w:val="TableGrid"/>
        <w:bidiVisual/>
        <w:tblW w:w="14226" w:type="dxa"/>
        <w:tblInd w:w="-606" w:type="dxa"/>
        <w:tblLook w:val="04A0" w:firstRow="1" w:lastRow="0" w:firstColumn="1" w:lastColumn="0" w:noHBand="0" w:noVBand="1"/>
      </w:tblPr>
      <w:tblGrid>
        <w:gridCol w:w="3178"/>
        <w:gridCol w:w="3747"/>
        <w:gridCol w:w="3987"/>
        <w:gridCol w:w="3314"/>
      </w:tblGrid>
      <w:tr w:rsidR="0082342B" w:rsidRPr="005A3EAE" w14:paraId="0D21E0EB" w14:textId="77777777" w:rsidTr="0082342B">
        <w:tc>
          <w:tcPr>
            <w:tcW w:w="5946" w:type="dxa"/>
            <w:shd w:val="clear" w:color="auto" w:fill="D9D9D9" w:themeFill="background1" w:themeFillShade="D9"/>
          </w:tcPr>
          <w:p w14:paraId="3F8BA49D" w14:textId="77777777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 xml:space="preserve">الحالة التقويمية 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6B36FFA9" w14:textId="77777777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نتائج مرضية</w:t>
            </w:r>
          </w:p>
        </w:tc>
        <w:tc>
          <w:tcPr>
            <w:tcW w:w="2730" w:type="dxa"/>
            <w:shd w:val="clear" w:color="auto" w:fill="D9D9D9" w:themeFill="background1" w:themeFillShade="D9"/>
          </w:tcPr>
          <w:p w14:paraId="37FAF46D" w14:textId="77777777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نتائج غير مرضية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 w14:paraId="317FC128" w14:textId="77777777" w:rsidR="0082342B" w:rsidRPr="0082342B" w:rsidRDefault="0082342B" w:rsidP="004658C5">
            <w:pPr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</w:pPr>
            <w:r w:rsidRPr="0082342B">
              <w:rPr>
                <w:rFonts w:ascii="Sakkal Majalla" w:eastAsia="Sakkal Majalla" w:hAnsi="Sakkal Majalla" w:cs="Sakkal Majalla"/>
                <w:b/>
                <w:bCs/>
                <w:color w:val="000000" w:themeColor="text1"/>
                <w:rtl/>
                <w:lang w:bidi="ar-JO"/>
              </w:rPr>
              <w:t>نتائج محايدة</w:t>
            </w:r>
          </w:p>
        </w:tc>
      </w:tr>
      <w:tr w:rsidR="005C21AD" w:rsidRPr="005A3EAE" w14:paraId="2682887F" w14:textId="77777777" w:rsidTr="004658C5">
        <w:tc>
          <w:tcPr>
            <w:tcW w:w="5946" w:type="dxa"/>
          </w:tcPr>
          <w:p w14:paraId="67BE527D" w14:textId="77777777" w:rsidR="005C21AD" w:rsidRPr="005A3EAE" w:rsidRDefault="005C21AD" w:rsidP="005C21AD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</w:rPr>
              <w:t>كيف سيتم التعامل مع البيانات الناتجة عن عملية التقويم؟ </w:t>
            </w:r>
          </w:p>
        </w:tc>
        <w:tc>
          <w:tcPr>
            <w:tcW w:w="2790" w:type="dxa"/>
          </w:tcPr>
          <w:p w14:paraId="0B6F6B51" w14:textId="07AFAC97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reflection_satisfactory_deal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30" w:type="dxa"/>
          </w:tcPr>
          <w:p w14:paraId="4C74B71A" w14:textId="57E936C5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reflection_unsatisfactory_deal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60" w:type="dxa"/>
          </w:tcPr>
          <w:p w14:paraId="34A12E86" w14:textId="7843A858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reflection_neutral_deal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  <w:tr w:rsidR="005C21AD" w:rsidRPr="005A3EAE" w14:paraId="35669B04" w14:textId="77777777" w:rsidTr="004658C5">
        <w:tc>
          <w:tcPr>
            <w:tcW w:w="5946" w:type="dxa"/>
          </w:tcPr>
          <w:p w14:paraId="78BB445A" w14:textId="77777777" w:rsidR="005C21AD" w:rsidRPr="005A3EAE" w:rsidRDefault="005C21AD" w:rsidP="005C21AD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</w:rPr>
              <w:t>ما القرارات التي سيتم اتخاذها لتحسين العملية التعليمية في ضوء هذه البيانات؟  </w:t>
            </w:r>
          </w:p>
        </w:tc>
        <w:tc>
          <w:tcPr>
            <w:tcW w:w="2790" w:type="dxa"/>
          </w:tcPr>
          <w:p w14:paraId="433A3731" w14:textId="0FDE3B73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reflection_satisfactory_decision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30" w:type="dxa"/>
          </w:tcPr>
          <w:p w14:paraId="2B642E71" w14:textId="61780083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reflection_unsatisfactory_decision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60" w:type="dxa"/>
          </w:tcPr>
          <w:p w14:paraId="3D565E26" w14:textId="32E4DC4E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reflection_neutral_decision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  <w:tr w:rsidR="005C21AD" w:rsidRPr="005A3EAE" w14:paraId="7266A903" w14:textId="77777777" w:rsidTr="004658C5">
        <w:tc>
          <w:tcPr>
            <w:tcW w:w="5946" w:type="dxa"/>
          </w:tcPr>
          <w:p w14:paraId="3C55BFAC" w14:textId="77777777" w:rsidR="005C21AD" w:rsidRPr="005A3EAE" w:rsidRDefault="005C21AD" w:rsidP="005C21AD">
            <w:pPr>
              <w:bidi/>
              <w:rPr>
                <w:rFonts w:ascii="Sakkal Majalla" w:eastAsia="Sakkal Majalla" w:hAnsi="Sakkal Majalla" w:cs="Sakkal Majalla"/>
                <w:color w:val="000000" w:themeColor="text1"/>
                <w:rtl/>
              </w:rPr>
            </w:pPr>
            <w:r w:rsidRPr="1DA5EB5F">
              <w:rPr>
                <w:rFonts w:ascii="Sakkal Majalla" w:eastAsia="Sakkal Majalla" w:hAnsi="Sakkal Majalla" w:cs="Sakkal Majalla"/>
                <w:color w:val="000000" w:themeColor="text1"/>
                <w:rtl/>
              </w:rPr>
              <w:t>ما التعديلات التي ستجريها على مدخلات عناصر عمليتي التعليم والتقويم في ضوء مستوى أداء الطلبة ونتاجات التعلم المطلوب تحقيقها </w:t>
            </w:r>
          </w:p>
        </w:tc>
        <w:tc>
          <w:tcPr>
            <w:tcW w:w="2790" w:type="dxa"/>
          </w:tcPr>
          <w:p w14:paraId="40A6ED72" w14:textId="35666BA0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reflection_satisfactory_adjustment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30" w:type="dxa"/>
          </w:tcPr>
          <w:p w14:paraId="5EEFFE96" w14:textId="47FF4B0A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reflection_unsatisfactory_adjustment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  <w:tc>
          <w:tcPr>
            <w:tcW w:w="2760" w:type="dxa"/>
          </w:tcPr>
          <w:p w14:paraId="3806A7F8" w14:textId="22C9F725" w:rsidR="005C21AD" w:rsidRPr="001721FC" w:rsidRDefault="005C21AD" w:rsidP="005C21AD">
            <w:pPr>
              <w:bidi/>
              <w:rPr>
                <w:rFonts w:ascii="Simplified Arabic" w:hAnsi="Simplified Arabic" w:cs="Simplified Arabic"/>
                <w:color w:val="000000" w:themeColor="text1"/>
                <w:rtl/>
              </w:rPr>
            </w:pP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${</w:t>
            </w:r>
            <w:r w:rsidRPr="005C21AD">
              <w:rPr>
                <w:rFonts w:ascii="Simplified Arabic" w:hAnsi="Simplified Arabic" w:cs="Simplified Arabic"/>
                <w:color w:val="000000" w:themeColor="text1"/>
              </w:rPr>
              <w:t>reflection_neutral_adjustment</w:t>
            </w:r>
            <w:r w:rsidRPr="00777FEE">
              <w:rPr>
                <w:rFonts w:ascii="Simplified Arabic" w:hAnsi="Simplified Arabic" w:cs="Simplified Arabic"/>
                <w:color w:val="000000" w:themeColor="text1"/>
                <w:rtl/>
              </w:rPr>
              <w:t>}</w:t>
            </w:r>
          </w:p>
        </w:tc>
      </w:tr>
    </w:tbl>
    <w:p w14:paraId="676EC2B6" w14:textId="77777777" w:rsidR="0082342B" w:rsidRDefault="0082342B" w:rsidP="0082342B">
      <w:pPr>
        <w:bidi/>
        <w:rPr>
          <w:rFonts w:ascii="Sakkal Majalla" w:eastAsia="Sakkal Majalla" w:hAnsi="Sakkal Majalla" w:cs="Sakkal Majalla"/>
          <w:b/>
          <w:bCs/>
          <w:color w:val="000000" w:themeColor="text1"/>
          <w:u w:val="single"/>
          <w:rtl/>
        </w:rPr>
      </w:pPr>
    </w:p>
    <w:p w14:paraId="1926A4A2" w14:textId="77777777" w:rsidR="0082342B" w:rsidRPr="005A3EAE" w:rsidRDefault="0082342B" w:rsidP="0082342B">
      <w:pPr>
        <w:rPr>
          <w:rFonts w:ascii="Sakkal Majalla" w:eastAsia="Sakkal Majalla" w:hAnsi="Sakkal Majalla" w:cs="Sakkal Majalla"/>
          <w:lang w:bidi="ar-JO"/>
        </w:rPr>
      </w:pPr>
    </w:p>
    <w:p w14:paraId="7A86A660" w14:textId="77777777" w:rsidR="0082342B" w:rsidRPr="005A3EAE" w:rsidRDefault="0082342B" w:rsidP="0082342B">
      <w:pPr>
        <w:rPr>
          <w:rFonts w:ascii="Sakkal Majalla" w:eastAsia="Sakkal Majalla" w:hAnsi="Sakkal Majalla" w:cs="Sakkal Majalla"/>
          <w:lang w:bidi="ar-JO"/>
        </w:rPr>
      </w:pPr>
    </w:p>
    <w:p w14:paraId="1AA9B4AD" w14:textId="77777777" w:rsidR="0082342B" w:rsidRPr="005A3EAE" w:rsidRDefault="0082342B" w:rsidP="0082342B">
      <w:pPr>
        <w:rPr>
          <w:rFonts w:ascii="Sakkal Majalla" w:eastAsia="Sakkal Majalla" w:hAnsi="Sakkal Majalla" w:cs="Sakkal Majalla"/>
          <w:lang w:bidi="ar-JO"/>
        </w:rPr>
      </w:pPr>
    </w:p>
    <w:p w14:paraId="7B8517CD" w14:textId="77777777" w:rsidR="0082342B" w:rsidRPr="005A3EAE" w:rsidRDefault="0082342B" w:rsidP="0082342B">
      <w:pPr>
        <w:rPr>
          <w:rFonts w:ascii="Sakkal Majalla" w:eastAsia="Sakkal Majalla" w:hAnsi="Sakkal Majalla" w:cs="Sakkal Majalla"/>
          <w:lang w:bidi="ar-JO"/>
        </w:rPr>
      </w:pPr>
    </w:p>
    <w:p w14:paraId="3BEF1433" w14:textId="77777777" w:rsidR="0082342B" w:rsidRPr="005A3EAE" w:rsidRDefault="0082342B" w:rsidP="0082342B">
      <w:pPr>
        <w:rPr>
          <w:rFonts w:ascii="Sakkal Majalla" w:eastAsia="Sakkal Majalla" w:hAnsi="Sakkal Majalla" w:cs="Sakkal Majalla"/>
          <w:lang w:bidi="ar-JO"/>
        </w:rPr>
      </w:pPr>
    </w:p>
    <w:p w14:paraId="5DE6C4C3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79175DAE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1071CB2F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788C7DFF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40CA9B1E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37ADB4ED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1E02B893" w14:textId="77777777" w:rsidR="0082342B" w:rsidRPr="005A3EAE" w:rsidRDefault="0082342B" w:rsidP="0082342B">
      <w:pPr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696F9606" w14:textId="77777777" w:rsidR="0082342B" w:rsidRPr="005A3EAE" w:rsidRDefault="0082342B" w:rsidP="0082342B">
      <w:pPr>
        <w:shd w:val="clear" w:color="auto" w:fill="FFFFFF" w:themeFill="background1"/>
        <w:bidi/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78DB4DFA" w14:textId="77777777" w:rsidR="0082342B" w:rsidRPr="005A3EAE" w:rsidRDefault="0082342B" w:rsidP="0082342B">
      <w:pPr>
        <w:shd w:val="clear" w:color="auto" w:fill="FFFFFF" w:themeFill="background1"/>
        <w:bidi/>
        <w:rPr>
          <w:rFonts w:ascii="Sakkal Majalla" w:eastAsia="Sakkal Majalla" w:hAnsi="Sakkal Majalla" w:cs="Sakkal Majalla"/>
          <w:color w:val="000000" w:themeColor="text1"/>
          <w:rtl/>
          <w:lang w:bidi="ar-JO"/>
        </w:rPr>
      </w:pPr>
    </w:p>
    <w:p w14:paraId="104B5BF2" w14:textId="77777777" w:rsidR="0082342B" w:rsidRPr="005A3EAE" w:rsidRDefault="0082342B" w:rsidP="0082342B">
      <w:pPr>
        <w:jc w:val="right"/>
        <w:rPr>
          <w:rFonts w:ascii="Sakkal Majalla" w:eastAsia="Sakkal Majalla" w:hAnsi="Sakkal Majalla" w:cs="Sakkal Majalla"/>
          <w:lang w:bidi="ar-JO"/>
        </w:rPr>
      </w:pPr>
    </w:p>
    <w:p w14:paraId="0D0A9E23" w14:textId="50EFFB38" w:rsidR="0082342B" w:rsidRPr="0082342B" w:rsidRDefault="0082342B" w:rsidP="0082342B">
      <w:pPr>
        <w:bidi/>
        <w:rPr>
          <w:rFonts w:ascii="Simplified Arabic" w:eastAsia="Times New Roman" w:hAnsi="Simplified Arabic" w:cs="Simplified Arabic"/>
          <w:b/>
          <w:bCs/>
          <w:color w:val="3A3A3A" w:themeColor="background2" w:themeShade="40"/>
          <w:u w:val="single"/>
          <w:rtl/>
          <w:lang w:bidi="ar-JO"/>
        </w:rPr>
      </w:pPr>
    </w:p>
    <w:sectPr w:rsidR="0082342B" w:rsidRPr="0082342B" w:rsidSect="00F208FE">
      <w:headerReference w:type="even" r:id="rId8"/>
      <w:headerReference w:type="default" r:id="rId9"/>
      <w:footerReference w:type="default" r:id="rId10"/>
      <w:headerReference w:type="first" r:id="rId11"/>
      <w:pgSz w:w="16838" w:h="11906" w:orient="landscape" w:code="9"/>
      <w:pgMar w:top="207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2DF60" w14:textId="77777777" w:rsidR="006064CA" w:rsidRDefault="006064CA" w:rsidP="00D43A7E">
      <w:pPr>
        <w:spacing w:after="0" w:line="240" w:lineRule="auto"/>
      </w:pPr>
      <w:r>
        <w:separator/>
      </w:r>
    </w:p>
  </w:endnote>
  <w:endnote w:type="continuationSeparator" w:id="0">
    <w:p w14:paraId="7888F163" w14:textId="77777777" w:rsidR="006064CA" w:rsidRDefault="006064CA" w:rsidP="00D43A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E3097" w14:textId="1CCC262F" w:rsidR="00006E9D" w:rsidRPr="00006E9D" w:rsidRDefault="00006E9D" w:rsidP="00006E9D">
    <w:pPr>
      <w:pStyle w:val="Footer"/>
      <w:tabs>
        <w:tab w:val="left" w:pos="915"/>
        <w:tab w:val="left" w:pos="2655"/>
      </w:tabs>
      <w:bidi/>
      <w:rPr>
        <w:sz w:val="16"/>
        <w:szCs w:val="16"/>
      </w:rPr>
    </w:pPr>
    <w:r w:rsidRPr="00006E9D">
      <w:rPr>
        <w:rFonts w:cs="Arial" w:hint="cs"/>
        <w:sz w:val="16"/>
        <w:szCs w:val="16"/>
        <w:rtl/>
      </w:rPr>
      <w:t>تم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إعداد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هذا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المحتوى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لأغراض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الدعم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الأكاديمي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والتدريب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فقط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بواسطة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أدوات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الذكاء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الاصطناعي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في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منصة</w:t>
    </w:r>
    <w:r w:rsidRPr="00006E9D">
      <w:rPr>
        <w:rFonts w:cs="Arial"/>
        <w:sz w:val="16"/>
        <w:szCs w:val="16"/>
        <w:rtl/>
      </w:rPr>
      <w:t xml:space="preserve"> </w:t>
    </w:r>
    <w:r>
      <w:rPr>
        <w:rFonts w:cs="Arial" w:hint="cs"/>
        <w:sz w:val="16"/>
        <w:szCs w:val="16"/>
        <w:rtl/>
      </w:rPr>
      <w:t>كيف التعليمية.</w:t>
    </w:r>
  </w:p>
  <w:p w14:paraId="4A1EEC0C" w14:textId="6F78DF6B" w:rsidR="00006E9D" w:rsidRPr="00006E9D" w:rsidRDefault="00006E9D" w:rsidP="00006E9D">
    <w:pPr>
      <w:pStyle w:val="Footer"/>
      <w:tabs>
        <w:tab w:val="left" w:pos="915"/>
        <w:tab w:val="left" w:pos="2655"/>
      </w:tabs>
      <w:bidi/>
      <w:rPr>
        <w:sz w:val="16"/>
        <w:szCs w:val="16"/>
      </w:rPr>
    </w:pPr>
    <w:r w:rsidRPr="00006E9D">
      <w:rPr>
        <w:rFonts w:cs="Arial" w:hint="cs"/>
        <w:sz w:val="16"/>
        <w:szCs w:val="16"/>
        <w:rtl/>
      </w:rPr>
      <w:t>قد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تتضمّن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المخرجات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أخطاءً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لغوية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أو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علمية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أو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تربوية،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وعلى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المستخدم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مراجعتها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والتحقّق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من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دقّتها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قبل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الاعتماد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عليها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كمحتوى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داعم</w:t>
    </w:r>
    <w:r w:rsidRPr="00006E9D">
      <w:rPr>
        <w:sz w:val="16"/>
        <w:szCs w:val="16"/>
      </w:rPr>
      <w:t>.</w:t>
    </w:r>
  </w:p>
  <w:p w14:paraId="3842FC8B" w14:textId="054F8E08" w:rsidR="00006E9D" w:rsidRPr="00006E9D" w:rsidRDefault="00006E9D" w:rsidP="00006E9D">
    <w:pPr>
      <w:pStyle w:val="Footer"/>
      <w:tabs>
        <w:tab w:val="left" w:pos="915"/>
        <w:tab w:val="left" w:pos="2655"/>
      </w:tabs>
      <w:bidi/>
      <w:rPr>
        <w:sz w:val="16"/>
        <w:szCs w:val="16"/>
      </w:rPr>
    </w:pPr>
    <w:r w:rsidRPr="00006E9D">
      <w:rPr>
        <w:rFonts w:cs="Arial" w:hint="cs"/>
        <w:sz w:val="16"/>
        <w:szCs w:val="16"/>
        <w:rtl/>
      </w:rPr>
      <w:t>لا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تقدّم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المنصّة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حلولًا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جاهزة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للمهام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الأكاديمية،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ولا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تتحمّل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مسؤولية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عن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استخدام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رسمي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أو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اعتماد</w:t>
    </w:r>
    <w:r w:rsidRPr="00006E9D">
      <w:rPr>
        <w:rFonts w:cs="Arial"/>
        <w:sz w:val="16"/>
        <w:szCs w:val="16"/>
        <w:rtl/>
      </w:rPr>
      <w:t xml:space="preserve"> </w:t>
    </w:r>
    <w:r w:rsidR="00591203">
      <w:rPr>
        <w:rFonts w:cs="Arial" w:hint="cs"/>
        <w:sz w:val="16"/>
        <w:szCs w:val="16"/>
        <w:rtl/>
      </w:rPr>
      <w:t xml:space="preserve">مقصود أو </w:t>
    </w:r>
    <w:r w:rsidRPr="00006E9D">
      <w:rPr>
        <w:rFonts w:cs="Arial" w:hint="cs"/>
        <w:sz w:val="16"/>
        <w:szCs w:val="16"/>
        <w:rtl/>
      </w:rPr>
      <w:t>غير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مقصود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لهذا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المحتوى</w:t>
    </w:r>
    <w:r w:rsidRPr="00006E9D">
      <w:rPr>
        <w:sz w:val="16"/>
        <w:szCs w:val="16"/>
      </w:rPr>
      <w:t>.</w:t>
    </w:r>
  </w:p>
  <w:p w14:paraId="1685F41E" w14:textId="3CE2A6A7" w:rsidR="00006E9D" w:rsidRPr="00006E9D" w:rsidRDefault="00006E9D" w:rsidP="00006E9D">
    <w:pPr>
      <w:pStyle w:val="Footer"/>
      <w:tabs>
        <w:tab w:val="clear" w:pos="4680"/>
        <w:tab w:val="clear" w:pos="9360"/>
        <w:tab w:val="left" w:pos="915"/>
        <w:tab w:val="left" w:pos="2655"/>
      </w:tabs>
      <w:bidi/>
      <w:rPr>
        <w:sz w:val="16"/>
        <w:szCs w:val="16"/>
      </w:rPr>
    </w:pPr>
    <w:r w:rsidRPr="00006E9D">
      <w:rPr>
        <w:rFonts w:hint="eastAsia"/>
        <w:sz w:val="16"/>
        <w:szCs w:val="16"/>
      </w:rPr>
      <w:t>©</w:t>
    </w:r>
    <w:r w:rsidR="00591203">
      <w:rPr>
        <w:rFonts w:hint="cs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جميع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الحقوق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محفوظة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لمنصة</w:t>
    </w:r>
    <w:r w:rsidRPr="00006E9D">
      <w:rPr>
        <w:rFonts w:cs="Arial"/>
        <w:sz w:val="16"/>
        <w:szCs w:val="16"/>
        <w:rtl/>
      </w:rPr>
      <w:t xml:space="preserve"> </w:t>
    </w:r>
    <w:r w:rsidR="00591203">
      <w:rPr>
        <w:rFonts w:cs="Arial" w:hint="cs"/>
        <w:sz w:val="16"/>
        <w:szCs w:val="16"/>
        <w:rtl/>
      </w:rPr>
      <w:t>كيف التعليمية</w:t>
    </w:r>
    <w:r w:rsidRPr="00006E9D">
      <w:rPr>
        <w:rFonts w:cs="Arial"/>
        <w:sz w:val="16"/>
        <w:szCs w:val="16"/>
        <w:rtl/>
      </w:rPr>
      <w:t xml:space="preserve">. </w:t>
    </w:r>
    <w:r w:rsidRPr="00006E9D">
      <w:rPr>
        <w:rFonts w:cs="Arial" w:hint="cs"/>
        <w:sz w:val="16"/>
        <w:szCs w:val="16"/>
        <w:rtl/>
      </w:rPr>
      <w:t>يُمنع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النسخ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أو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إعادة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التوزيع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أو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الاستخدام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التجاري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دون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إذن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خطي</w:t>
    </w:r>
    <w:r w:rsidRPr="00006E9D">
      <w:rPr>
        <w:rFonts w:cs="Arial"/>
        <w:sz w:val="16"/>
        <w:szCs w:val="16"/>
        <w:rtl/>
      </w:rPr>
      <w:t xml:space="preserve"> </w:t>
    </w:r>
    <w:r w:rsidRPr="00006E9D">
      <w:rPr>
        <w:rFonts w:cs="Arial" w:hint="cs"/>
        <w:sz w:val="16"/>
        <w:szCs w:val="16"/>
        <w:rtl/>
      </w:rPr>
      <w:t>مسبق</w:t>
    </w:r>
    <w:r w:rsidRPr="00006E9D">
      <w:rPr>
        <w:sz w:val="16"/>
        <w:szCs w:val="16"/>
      </w:rPr>
      <w:t>.</w:t>
    </w:r>
    <w:r w:rsidRPr="00006E9D">
      <w:rPr>
        <w:sz w:val="16"/>
        <w:szCs w:val="16"/>
      </w:rPr>
      <w:tab/>
    </w:r>
    <w:r w:rsidRPr="00006E9D">
      <w:rPr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E455D" w14:textId="77777777" w:rsidR="006064CA" w:rsidRDefault="006064CA" w:rsidP="00D43A7E">
      <w:pPr>
        <w:spacing w:after="0" w:line="240" w:lineRule="auto"/>
      </w:pPr>
      <w:r>
        <w:separator/>
      </w:r>
    </w:p>
  </w:footnote>
  <w:footnote w:type="continuationSeparator" w:id="0">
    <w:p w14:paraId="560C87D0" w14:textId="77777777" w:rsidR="006064CA" w:rsidRDefault="006064CA" w:rsidP="00D43A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7BA57" w14:textId="0FC88E6B" w:rsidR="00E10FB8" w:rsidRDefault="00000000">
    <w:pPr>
      <w:pStyle w:val="Header"/>
    </w:pPr>
    <w:r>
      <w:rPr>
        <w:noProof/>
      </w:rPr>
      <w:pict w14:anchorId="1C0C5B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745813" o:spid="_x0000_s1030" type="#_x0000_t75" style="position:absolute;margin-left:0;margin-top:0;width:842.15pt;height:595.4pt;z-index:-251657216;mso-position-horizontal:center;mso-position-horizontal-relative:margin;mso-position-vertical:center;mso-position-vertical-relative:margin" o:allowincell="f">
          <v:imagedata r:id="rId1" o:title="White Blue Simple Letter Document A4  (29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ED80C" w14:textId="6EA06018" w:rsidR="00E10FB8" w:rsidRPr="00134F3A" w:rsidRDefault="00000000" w:rsidP="0082342B">
    <w:pPr>
      <w:pStyle w:val="Header"/>
      <w:bidi/>
      <w:rPr>
        <w:sz w:val="28"/>
        <w:szCs w:val="28"/>
      </w:rPr>
    </w:pPr>
    <w:r>
      <w:rPr>
        <w:noProof/>
        <w:sz w:val="28"/>
        <w:szCs w:val="28"/>
      </w:rPr>
      <w:pict w14:anchorId="0BCF34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745814" o:spid="_x0000_s1031" type="#_x0000_t75" style="position:absolute;left:0;text-align:left;margin-left:-72.2pt;margin-top:-103.8pt;width:842.15pt;height:595.4pt;z-index:-251656192;mso-position-horizontal-relative:margin;mso-position-vertical-relative:margin" o:allowincell="f">
          <v:imagedata r:id="rId1" o:title="White Blue Simple Letter Document A4  (29"/>
          <w10:wrap anchorx="margin" anchory="margin"/>
        </v:shape>
      </w:pict>
    </w:r>
    <w:r w:rsidR="00134F3A" w:rsidRPr="00134F3A">
      <w:rPr>
        <w:rFonts w:hint="cs"/>
        <w:sz w:val="28"/>
        <w:szCs w:val="28"/>
        <w:rtl/>
      </w:rPr>
      <w:t>منصة كيف</w:t>
    </w:r>
    <w:r w:rsidR="00134F3A" w:rsidRPr="00134F3A">
      <w:rPr>
        <w:rFonts w:hint="cs"/>
        <w:sz w:val="32"/>
        <w:szCs w:val="32"/>
        <w:rtl/>
      </w:rPr>
      <w:t xml:space="preserve"> </w:t>
    </w:r>
    <w:r w:rsidR="00134F3A" w:rsidRPr="00134F3A">
      <w:rPr>
        <w:rFonts w:hint="cs"/>
        <w:sz w:val="28"/>
        <w:szCs w:val="28"/>
        <w:rtl/>
      </w:rPr>
      <w:t xml:space="preserve">التعليمية | نموذج </w:t>
    </w:r>
    <w:r w:rsidR="0082342B" w:rsidRPr="0082342B">
      <w:rPr>
        <w:sz w:val="28"/>
        <w:szCs w:val="28"/>
        <w:rtl/>
      </w:rPr>
      <w:t>توظيف التقويم في العملية التعليمية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3C038" w14:textId="58431E15" w:rsidR="00E10FB8" w:rsidRDefault="00000000">
    <w:pPr>
      <w:pStyle w:val="Header"/>
    </w:pPr>
    <w:r>
      <w:rPr>
        <w:noProof/>
      </w:rPr>
      <w:pict w14:anchorId="21E601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5745812" o:spid="_x0000_s1029" type="#_x0000_t75" style="position:absolute;margin-left:0;margin-top:0;width:842.15pt;height:595.4pt;z-index:-251658240;mso-position-horizontal:center;mso-position-horizontal-relative:margin;mso-position-vertical:center;mso-position-vertical-relative:margin" o:allowincell="f">
          <v:imagedata r:id="rId1" o:title="White Blue Simple Letter Document A4  (29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59A4"/>
    <w:multiLevelType w:val="multilevel"/>
    <w:tmpl w:val="5D64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16129F"/>
    <w:multiLevelType w:val="multilevel"/>
    <w:tmpl w:val="195A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3008BA"/>
    <w:multiLevelType w:val="hybridMultilevel"/>
    <w:tmpl w:val="1B3A06AC"/>
    <w:lvl w:ilvl="0" w:tplc="4EAA2434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212E43C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50252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CBC0A5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CF8C05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7D2801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2C13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58A0CC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FDAB7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015CAB"/>
    <w:multiLevelType w:val="multilevel"/>
    <w:tmpl w:val="C5FE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F20302"/>
    <w:multiLevelType w:val="multilevel"/>
    <w:tmpl w:val="43F0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4B7127"/>
    <w:multiLevelType w:val="hybridMultilevel"/>
    <w:tmpl w:val="70BEA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4443C9"/>
    <w:multiLevelType w:val="multilevel"/>
    <w:tmpl w:val="7AF0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486F9B"/>
    <w:multiLevelType w:val="multilevel"/>
    <w:tmpl w:val="AF88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9926C65"/>
    <w:multiLevelType w:val="multilevel"/>
    <w:tmpl w:val="3B64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7A33422"/>
    <w:multiLevelType w:val="multilevel"/>
    <w:tmpl w:val="7420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63F3072"/>
    <w:multiLevelType w:val="multilevel"/>
    <w:tmpl w:val="9FFE4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6621087">
    <w:abstractNumId w:val="2"/>
  </w:num>
  <w:num w:numId="2" w16cid:durableId="783961327">
    <w:abstractNumId w:val="5"/>
  </w:num>
  <w:num w:numId="3" w16cid:durableId="199366744">
    <w:abstractNumId w:val="9"/>
  </w:num>
  <w:num w:numId="4" w16cid:durableId="599795958">
    <w:abstractNumId w:val="4"/>
  </w:num>
  <w:num w:numId="5" w16cid:durableId="719524112">
    <w:abstractNumId w:val="3"/>
  </w:num>
  <w:num w:numId="6" w16cid:durableId="908855125">
    <w:abstractNumId w:val="1"/>
  </w:num>
  <w:num w:numId="7" w16cid:durableId="1901869067">
    <w:abstractNumId w:val="0"/>
  </w:num>
  <w:num w:numId="8" w16cid:durableId="663509511">
    <w:abstractNumId w:val="7"/>
  </w:num>
  <w:num w:numId="9" w16cid:durableId="986208274">
    <w:abstractNumId w:val="8"/>
  </w:num>
  <w:num w:numId="10" w16cid:durableId="167715405">
    <w:abstractNumId w:val="10"/>
  </w:num>
  <w:num w:numId="11" w16cid:durableId="12712815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A7E"/>
    <w:rsid w:val="00000FE3"/>
    <w:rsid w:val="00006E9D"/>
    <w:rsid w:val="000078FF"/>
    <w:rsid w:val="00012DC0"/>
    <w:rsid w:val="000B6F14"/>
    <w:rsid w:val="001004BB"/>
    <w:rsid w:val="0011198E"/>
    <w:rsid w:val="00127A0C"/>
    <w:rsid w:val="00134F3A"/>
    <w:rsid w:val="001721FC"/>
    <w:rsid w:val="001D524B"/>
    <w:rsid w:val="00202F04"/>
    <w:rsid w:val="00206D8F"/>
    <w:rsid w:val="00264B6D"/>
    <w:rsid w:val="00276306"/>
    <w:rsid w:val="00281BA4"/>
    <w:rsid w:val="002873B8"/>
    <w:rsid w:val="002D3F3D"/>
    <w:rsid w:val="003217F6"/>
    <w:rsid w:val="003353EC"/>
    <w:rsid w:val="00380EBF"/>
    <w:rsid w:val="003B5AA6"/>
    <w:rsid w:val="003B6D61"/>
    <w:rsid w:val="003E512C"/>
    <w:rsid w:val="004911BB"/>
    <w:rsid w:val="005654E9"/>
    <w:rsid w:val="00581888"/>
    <w:rsid w:val="00591203"/>
    <w:rsid w:val="005C21AD"/>
    <w:rsid w:val="005C3505"/>
    <w:rsid w:val="005C7938"/>
    <w:rsid w:val="005E5DF4"/>
    <w:rsid w:val="006064CA"/>
    <w:rsid w:val="00607A81"/>
    <w:rsid w:val="00634BA1"/>
    <w:rsid w:val="006534B8"/>
    <w:rsid w:val="006A747E"/>
    <w:rsid w:val="00716215"/>
    <w:rsid w:val="007177A7"/>
    <w:rsid w:val="00724792"/>
    <w:rsid w:val="00734BEB"/>
    <w:rsid w:val="00755E77"/>
    <w:rsid w:val="007B1667"/>
    <w:rsid w:val="007B72B4"/>
    <w:rsid w:val="007C3E8C"/>
    <w:rsid w:val="00813E9C"/>
    <w:rsid w:val="0082342B"/>
    <w:rsid w:val="008601F8"/>
    <w:rsid w:val="008C0ED9"/>
    <w:rsid w:val="008D22F3"/>
    <w:rsid w:val="0096566A"/>
    <w:rsid w:val="00990B38"/>
    <w:rsid w:val="009B2AA9"/>
    <w:rsid w:val="009D6770"/>
    <w:rsid w:val="009E0186"/>
    <w:rsid w:val="00A452AE"/>
    <w:rsid w:val="00B00AFB"/>
    <w:rsid w:val="00B02F4B"/>
    <w:rsid w:val="00C05E63"/>
    <w:rsid w:val="00C6287B"/>
    <w:rsid w:val="00C63745"/>
    <w:rsid w:val="00D169CE"/>
    <w:rsid w:val="00D2456A"/>
    <w:rsid w:val="00D43A7E"/>
    <w:rsid w:val="00DA539C"/>
    <w:rsid w:val="00DE2674"/>
    <w:rsid w:val="00E10FB8"/>
    <w:rsid w:val="00E57708"/>
    <w:rsid w:val="00EC42C8"/>
    <w:rsid w:val="00EE5C95"/>
    <w:rsid w:val="00F208FE"/>
    <w:rsid w:val="00FB4898"/>
    <w:rsid w:val="00FE2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005578"/>
  <w15:chartTrackingRefBased/>
  <w15:docId w15:val="{7867F128-3FC3-44BF-99F5-F3DA952F4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D8F"/>
  </w:style>
  <w:style w:type="paragraph" w:styleId="Heading1">
    <w:name w:val="heading 1"/>
    <w:basedOn w:val="Normal"/>
    <w:next w:val="Normal"/>
    <w:link w:val="Heading1Char"/>
    <w:uiPriority w:val="9"/>
    <w:qFormat/>
    <w:rsid w:val="00D43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A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A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A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A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A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A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A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3A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A7E"/>
  </w:style>
  <w:style w:type="paragraph" w:styleId="Footer">
    <w:name w:val="footer"/>
    <w:basedOn w:val="Normal"/>
    <w:link w:val="FooterChar"/>
    <w:uiPriority w:val="99"/>
    <w:unhideWhenUsed/>
    <w:rsid w:val="00D43A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A7E"/>
  </w:style>
  <w:style w:type="table" w:styleId="TableGrid">
    <w:name w:val="Table Grid"/>
    <w:basedOn w:val="TableNormal"/>
    <w:uiPriority w:val="39"/>
    <w:rsid w:val="00D43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247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C8373-21C8-4A0E-83BF-B7A796D23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abdulrzaq alkhatib</dc:creator>
  <cp:keywords/>
  <dc:description/>
  <cp:lastModifiedBy>Abdallah Afaneh</cp:lastModifiedBy>
  <cp:revision>36</cp:revision>
  <dcterms:created xsi:type="dcterms:W3CDTF">2025-11-07T19:50:00Z</dcterms:created>
  <dcterms:modified xsi:type="dcterms:W3CDTF">2026-03-01T18:40:00Z</dcterms:modified>
</cp:coreProperties>
</file>