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0573D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Homepage &amp; Country Landing Pages – Requirements</w:t>
      </w:r>
    </w:p>
    <w:p w14:paraId="779F763B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The website itself must be </w:t>
      </w:r>
      <w:r w:rsidRPr="00F27EBB">
        <w:rPr>
          <w:b/>
          <w:bCs/>
          <w:lang w:val="en-US"/>
        </w:rPr>
        <w:t>entirely in German</w:t>
      </w:r>
      <w:r w:rsidRPr="00F27EBB">
        <w:rPr>
          <w:lang w:val="en-US"/>
        </w:rPr>
        <w:t>. All headings, filters, buttons, labels and customer-facing content should therefore be displayed in German.</w:t>
      </w:r>
    </w:p>
    <w:p w14:paraId="3B87A2AE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1. Homepage</w:t>
      </w:r>
    </w:p>
    <w:p w14:paraId="5D78C0C1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Directly below the header, the first section should be:</w:t>
      </w:r>
    </w:p>
    <w:p w14:paraId="7C879A41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„</w:t>
      </w:r>
      <w:proofErr w:type="spellStart"/>
      <w:r w:rsidRPr="00F27EBB">
        <w:rPr>
          <w:b/>
          <w:bCs/>
          <w:lang w:val="en-US"/>
        </w:rPr>
        <w:t>Beliebte</w:t>
      </w:r>
      <w:proofErr w:type="spellEnd"/>
      <w:r w:rsidRPr="00F27EBB">
        <w:rPr>
          <w:b/>
          <w:bCs/>
          <w:lang w:val="en-US"/>
        </w:rPr>
        <w:t xml:space="preserve"> </w:t>
      </w:r>
      <w:proofErr w:type="spellStart"/>
      <w:proofErr w:type="gramStart"/>
      <w:r w:rsidRPr="00F27EBB">
        <w:rPr>
          <w:b/>
          <w:bCs/>
          <w:lang w:val="en-US"/>
        </w:rPr>
        <w:t>Reiseziele</w:t>
      </w:r>
      <w:proofErr w:type="spellEnd"/>
      <w:r w:rsidRPr="00F27EBB">
        <w:rPr>
          <w:b/>
          <w:bCs/>
          <w:lang w:val="en-US"/>
        </w:rPr>
        <w:t>“</w:t>
      </w:r>
      <w:proofErr w:type="gramEnd"/>
    </w:p>
    <w:p w14:paraId="7935B043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following destinations should be displayed:</w:t>
      </w:r>
    </w:p>
    <w:p w14:paraId="1BB7F5E6" w14:textId="77777777" w:rsidR="00F27EBB" w:rsidRPr="00F27EBB" w:rsidRDefault="00F27EBB" w:rsidP="00F27EBB">
      <w:r w:rsidRPr="00F27EBB">
        <w:rPr>
          <w:b/>
          <w:bCs/>
        </w:rPr>
        <w:t>Österreich, Deutschland, Italien, Kroatien, Griechenland, Ägypten, Spanien, Südtirol, Städtereisen</w:t>
      </w:r>
    </w:p>
    <w:p w14:paraId="7B614042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On desktop, </w:t>
      </w:r>
      <w:r w:rsidRPr="00F27EBB">
        <w:rPr>
          <w:b/>
          <w:bCs/>
          <w:lang w:val="en-US"/>
        </w:rPr>
        <w:t>5 destinations should be visible in one row</w:t>
      </w:r>
      <w:r w:rsidRPr="00F27EBB">
        <w:rPr>
          <w:lang w:val="en-US"/>
        </w:rPr>
        <w:t>. The remaining destinations can be accessed via a horizontal slider/carousel.</w:t>
      </w:r>
    </w:p>
    <w:p w14:paraId="5CEB1DA9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complete destination card/image should be clickable.</w:t>
      </w:r>
    </w:p>
    <w:p w14:paraId="42DDB5A2" w14:textId="77777777" w:rsid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There should be </w:t>
      </w:r>
      <w:r w:rsidRPr="00F27EBB">
        <w:rPr>
          <w:b/>
          <w:bCs/>
          <w:lang w:val="en-US"/>
        </w:rPr>
        <w:t>no search box or large search section above the destinations</w:t>
      </w:r>
      <w:r w:rsidRPr="00F27EBB">
        <w:rPr>
          <w:lang w:val="en-US"/>
        </w:rPr>
        <w:t>.</w:t>
      </w:r>
    </w:p>
    <w:p w14:paraId="5E32DFF2" w14:textId="77777777" w:rsidR="00F27EBB" w:rsidRDefault="00F27EBB" w:rsidP="00F27EBB">
      <w:pPr>
        <w:rPr>
          <w:lang w:val="en-US"/>
        </w:rPr>
      </w:pPr>
    </w:p>
    <w:p w14:paraId="30EB23D9" w14:textId="5AF63B1A" w:rsidR="00F27EBB" w:rsidRDefault="00F27EBB" w:rsidP="00F27EBB">
      <w:pPr>
        <w:rPr>
          <w:lang w:val="en-US"/>
        </w:rPr>
      </w:pPr>
      <w:r w:rsidRPr="00F27EBB">
        <w:rPr>
          <w:lang w:val="en-US"/>
        </w:rPr>
        <w:drawing>
          <wp:inline distT="0" distB="0" distL="0" distR="0" wp14:anchorId="334629CA" wp14:editId="65F8BC46">
            <wp:extent cx="5760720" cy="3733800"/>
            <wp:effectExtent l="0" t="0" r="0" b="0"/>
            <wp:docPr id="189420692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206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ECE1" w14:textId="77777777" w:rsidR="00F27EBB" w:rsidRDefault="00F27EBB" w:rsidP="00F27EBB">
      <w:pPr>
        <w:rPr>
          <w:lang w:val="en-US"/>
        </w:rPr>
      </w:pPr>
    </w:p>
    <w:p w14:paraId="18144220" w14:textId="2BD9BF78" w:rsidR="00F27EBB" w:rsidRPr="00F27EBB" w:rsidRDefault="00F27EBB" w:rsidP="00F27EBB">
      <w:pPr>
        <w:rPr>
          <w:lang w:val="en-US"/>
        </w:rPr>
      </w:pPr>
      <w:r>
        <w:rPr>
          <w:lang w:val="en-US"/>
        </w:rPr>
        <w:lastRenderedPageBreak/>
        <w:t>Mobile:</w:t>
      </w:r>
      <w:r>
        <w:rPr>
          <w:lang w:val="en-US"/>
        </w:rPr>
        <w:br/>
      </w:r>
      <w:r>
        <w:rPr>
          <w:lang w:val="en-US"/>
        </w:rPr>
        <w:br/>
      </w:r>
      <w:r w:rsidRPr="00F27EBB">
        <w:rPr>
          <w:lang w:val="en-US"/>
        </w:rPr>
        <w:drawing>
          <wp:inline distT="0" distB="0" distL="0" distR="0" wp14:anchorId="5B932FE4" wp14:editId="38A11ABD">
            <wp:extent cx="5029902" cy="4982270"/>
            <wp:effectExtent l="0" t="0" r="0" b="8890"/>
            <wp:docPr id="3927359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35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DEE81" w14:textId="77777777" w:rsidR="00F27EBB" w:rsidRPr="00F27EBB" w:rsidRDefault="00F27EBB" w:rsidP="00F27EBB">
      <w:r w:rsidRPr="00F27EBB">
        <w:pict w14:anchorId="4833E118">
          <v:rect id="_x0000_i1061" style="width:0;height:1.5pt" o:hralign="center" o:hrstd="t" o:hr="t" fillcolor="#a0a0a0" stroked="f"/>
        </w:pict>
      </w:r>
    </w:p>
    <w:p w14:paraId="631742C4" w14:textId="77777777" w:rsidR="00F27EBB" w:rsidRDefault="00F27EBB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36039EDC" w14:textId="125BB40E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lastRenderedPageBreak/>
        <w:t>2. Homepage Filters</w:t>
      </w:r>
    </w:p>
    <w:p w14:paraId="43F22926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Below the popular destinations, there should be a modern filter section.</w:t>
      </w:r>
    </w:p>
    <w:p w14:paraId="3C217EBB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There should be </w:t>
      </w:r>
      <w:r w:rsidRPr="00F27EBB">
        <w:rPr>
          <w:b/>
          <w:bCs/>
          <w:lang w:val="en-US"/>
        </w:rPr>
        <w:t>no filter sidebar</w:t>
      </w:r>
      <w:r w:rsidRPr="00F27EBB">
        <w:rPr>
          <w:lang w:val="en-US"/>
        </w:rPr>
        <w:t>.</w:t>
      </w:r>
    </w:p>
    <w:p w14:paraId="6C07A34C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Instead, all filters should be displayed as modern </w:t>
      </w:r>
      <w:r w:rsidRPr="00F27EBB">
        <w:rPr>
          <w:b/>
          <w:bCs/>
          <w:lang w:val="en-US"/>
        </w:rPr>
        <w:t>clickable icon buttons/chips</w:t>
      </w:r>
      <w:r w:rsidRPr="00F27EBB">
        <w:rPr>
          <w:lang w:val="en-US"/>
        </w:rPr>
        <w:t>.</w:t>
      </w:r>
    </w:p>
    <w:p w14:paraId="7C1092DE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Since the homepage displays deals from all destinations, it should contain </w:t>
      </w:r>
      <w:r w:rsidRPr="00F27EBB">
        <w:rPr>
          <w:b/>
          <w:bCs/>
          <w:lang w:val="en-US"/>
        </w:rPr>
        <w:t>all available filters</w:t>
      </w:r>
      <w:r w:rsidRPr="00F27EBB">
        <w:rPr>
          <w:lang w:val="en-US"/>
        </w:rPr>
        <w:t>:</w:t>
      </w:r>
    </w:p>
    <w:p w14:paraId="22DF3D05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Mit Flug </w:t>
      </w:r>
    </w:p>
    <w:p w14:paraId="6934B1B8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All Inclusive </w:t>
      </w:r>
    </w:p>
    <w:p w14:paraId="2592D5EF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Direkte Strandlage </w:t>
      </w:r>
    </w:p>
    <w:p w14:paraId="0D25EF7E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Adults Only </w:t>
      </w:r>
    </w:p>
    <w:p w14:paraId="03617B0F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Familienhotel </w:t>
      </w:r>
    </w:p>
    <w:p w14:paraId="4DBAB076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Thermenurlaub </w:t>
      </w:r>
    </w:p>
    <w:p w14:paraId="0E1079AF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Wellness </w:t>
      </w:r>
    </w:p>
    <w:p w14:paraId="2918E7BF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Urlaub am See </w:t>
      </w:r>
    </w:p>
    <w:p w14:paraId="3B7F5491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Urlaub am Meer </w:t>
      </w:r>
    </w:p>
    <w:p w14:paraId="1EDC11C6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In den Bergen </w:t>
      </w:r>
    </w:p>
    <w:p w14:paraId="7BA29D43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Skiurlaub </w:t>
      </w:r>
    </w:p>
    <w:p w14:paraId="2878065B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ab 85 % Weiterempfehlung </w:t>
      </w:r>
    </w:p>
    <w:p w14:paraId="1F98A402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Frühbucher </w:t>
      </w:r>
    </w:p>
    <w:p w14:paraId="3DD89720" w14:textId="77777777" w:rsidR="00F27EBB" w:rsidRPr="00F27EBB" w:rsidRDefault="00F27EBB" w:rsidP="00F27EBB">
      <w:pPr>
        <w:numPr>
          <w:ilvl w:val="0"/>
          <w:numId w:val="1"/>
        </w:numPr>
      </w:pPr>
      <w:r w:rsidRPr="00F27EBB">
        <w:t xml:space="preserve">Last Minute </w:t>
      </w:r>
    </w:p>
    <w:p w14:paraId="392A7B85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Each filter should have a suitable icon.</w:t>
      </w:r>
    </w:p>
    <w:p w14:paraId="2DD16F70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Multiple filters</w:t>
      </w:r>
    </w:p>
    <w:p w14:paraId="56ACF886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Users must be able to select </w:t>
      </w:r>
      <w:r w:rsidRPr="00F27EBB">
        <w:rPr>
          <w:b/>
          <w:bCs/>
          <w:lang w:val="en-US"/>
        </w:rPr>
        <w:t>multiple filters at the same time</w:t>
      </w:r>
      <w:r w:rsidRPr="00F27EBB">
        <w:rPr>
          <w:lang w:val="en-US"/>
        </w:rPr>
        <w:t>.</w:t>
      </w:r>
    </w:p>
    <w:p w14:paraId="44C7088B" w14:textId="77777777" w:rsidR="00F27EBB" w:rsidRPr="00F27EBB" w:rsidRDefault="00F27EBB" w:rsidP="00F27EBB">
      <w:proofErr w:type="spellStart"/>
      <w:r w:rsidRPr="00F27EBB">
        <w:t>For</w:t>
      </w:r>
      <w:proofErr w:type="spellEnd"/>
      <w:r w:rsidRPr="00F27EBB">
        <w:t xml:space="preserve"> </w:t>
      </w:r>
      <w:proofErr w:type="spellStart"/>
      <w:r w:rsidRPr="00F27EBB">
        <w:t>example</w:t>
      </w:r>
      <w:proofErr w:type="spellEnd"/>
      <w:r w:rsidRPr="00F27EBB">
        <w:t>:</w:t>
      </w:r>
    </w:p>
    <w:p w14:paraId="229F8A80" w14:textId="77777777" w:rsidR="00F27EBB" w:rsidRPr="00F27EBB" w:rsidRDefault="00F27EBB" w:rsidP="00F27EBB">
      <w:r w:rsidRPr="00F27EBB">
        <w:rPr>
          <w:b/>
          <w:bCs/>
        </w:rPr>
        <w:t>Mit Flug + All Inclusive + Direkte Strandlage + ab 85 % Weiterempfehlung</w:t>
      </w:r>
    </w:p>
    <w:p w14:paraId="5D910759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Selected filters should be visually highlighted, preferably using our blue brand color with white text/icon.</w:t>
      </w:r>
    </w:p>
    <w:p w14:paraId="1FD3B9AD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There should also be a simple way to remove individual filters or reset all selected filters.</w:t>
      </w:r>
    </w:p>
    <w:p w14:paraId="1886DB3F" w14:textId="77777777" w:rsidR="00F27EBB" w:rsidRPr="00F27EBB" w:rsidRDefault="00F27EBB" w:rsidP="00F27EBB">
      <w:r w:rsidRPr="00F27EBB">
        <w:pict w14:anchorId="094F3BB3">
          <v:rect id="_x0000_i1062" style="width:0;height:1.5pt" o:hralign="center" o:hrstd="t" o:hr="t" fillcolor="#a0a0a0" stroked="f"/>
        </w:pict>
      </w:r>
    </w:p>
    <w:p w14:paraId="0895B89C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3. Filters must be reflected in the URL</w:t>
      </w:r>
    </w:p>
    <w:p w14:paraId="72D7FF67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This is an important technical requirement.</w:t>
      </w:r>
    </w:p>
    <w:p w14:paraId="636DFE3D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Whenever a user selects one or multiple filters, the selected filters must be reflected in the </w:t>
      </w:r>
      <w:r w:rsidRPr="00F27EBB">
        <w:rPr>
          <w:b/>
          <w:bCs/>
          <w:lang w:val="en-US"/>
        </w:rPr>
        <w:t>URL</w:t>
      </w:r>
      <w:r w:rsidRPr="00F27EBB">
        <w:rPr>
          <w:lang w:val="en-US"/>
        </w:rPr>
        <w:t>.</w:t>
      </w:r>
    </w:p>
    <w:p w14:paraId="0DBF52B0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For example:</w:t>
      </w:r>
    </w:p>
    <w:p w14:paraId="7FD3EC52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lastRenderedPageBreak/>
        <w:t>/</w:t>
      </w:r>
      <w:proofErr w:type="spellStart"/>
      <w:proofErr w:type="gramStart"/>
      <w:r w:rsidRPr="00F27EBB">
        <w:rPr>
          <w:lang w:val="en-US"/>
        </w:rPr>
        <w:t>angebote</w:t>
      </w:r>
      <w:proofErr w:type="gramEnd"/>
      <w:r w:rsidRPr="00F27EBB">
        <w:rPr>
          <w:lang w:val="en-US"/>
        </w:rPr>
        <w:t>?flug</w:t>
      </w:r>
      <w:proofErr w:type="spellEnd"/>
      <w:r w:rsidRPr="00F27EBB">
        <w:rPr>
          <w:lang w:val="en-US"/>
        </w:rPr>
        <w:t>=1&amp;all-inclusive=1&amp;strandlage=1</w:t>
      </w:r>
    </w:p>
    <w:p w14:paraId="001E0373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This means a user should be able to </w:t>
      </w:r>
      <w:r w:rsidRPr="00F27EBB">
        <w:rPr>
          <w:b/>
          <w:bCs/>
          <w:lang w:val="en-US"/>
        </w:rPr>
        <w:t>copy and share the URL</w:t>
      </w:r>
      <w:r w:rsidRPr="00F27EBB">
        <w:rPr>
          <w:lang w:val="en-US"/>
        </w:rPr>
        <w:t>, and when another person opens that link, exactly the same filters should automatically be active and the corresponding deals should be displayed.</w:t>
      </w:r>
    </w:p>
    <w:p w14:paraId="1A76F76B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filter state should also remain correct when:</w:t>
      </w:r>
    </w:p>
    <w:p w14:paraId="60FE96E4" w14:textId="77777777" w:rsidR="00F27EBB" w:rsidRPr="00F27EBB" w:rsidRDefault="00F27EBB" w:rsidP="00F27EBB">
      <w:pPr>
        <w:numPr>
          <w:ilvl w:val="0"/>
          <w:numId w:val="2"/>
        </w:numPr>
      </w:pPr>
      <w:proofErr w:type="spellStart"/>
      <w:r w:rsidRPr="00F27EBB">
        <w:t>refreshing</w:t>
      </w:r>
      <w:proofErr w:type="spellEnd"/>
      <w:r w:rsidRPr="00F27EBB">
        <w:t xml:space="preserve"> </w:t>
      </w:r>
      <w:proofErr w:type="spellStart"/>
      <w:r w:rsidRPr="00F27EBB">
        <w:t>the</w:t>
      </w:r>
      <w:proofErr w:type="spellEnd"/>
      <w:r w:rsidRPr="00F27EBB">
        <w:t xml:space="preserve"> </w:t>
      </w:r>
      <w:proofErr w:type="spellStart"/>
      <w:r w:rsidRPr="00F27EBB">
        <w:t>page</w:t>
      </w:r>
      <w:proofErr w:type="spellEnd"/>
      <w:r w:rsidRPr="00F27EBB">
        <w:t xml:space="preserve"> </w:t>
      </w:r>
    </w:p>
    <w:p w14:paraId="21EF9AED" w14:textId="77777777" w:rsidR="00F27EBB" w:rsidRPr="00F27EBB" w:rsidRDefault="00F27EBB" w:rsidP="00F27EBB">
      <w:pPr>
        <w:numPr>
          <w:ilvl w:val="0"/>
          <w:numId w:val="2"/>
        </w:numPr>
      </w:pPr>
      <w:proofErr w:type="spellStart"/>
      <w:r w:rsidRPr="00F27EBB">
        <w:t>opening</w:t>
      </w:r>
      <w:proofErr w:type="spellEnd"/>
      <w:r w:rsidRPr="00F27EBB">
        <w:t xml:space="preserve"> </w:t>
      </w:r>
      <w:proofErr w:type="spellStart"/>
      <w:r w:rsidRPr="00F27EBB">
        <w:t>the</w:t>
      </w:r>
      <w:proofErr w:type="spellEnd"/>
      <w:r w:rsidRPr="00F27EBB">
        <w:t xml:space="preserve"> URL </w:t>
      </w:r>
      <w:proofErr w:type="spellStart"/>
      <w:r w:rsidRPr="00F27EBB">
        <w:t>directly</w:t>
      </w:r>
      <w:proofErr w:type="spellEnd"/>
      <w:r w:rsidRPr="00F27EBB">
        <w:t xml:space="preserve"> </w:t>
      </w:r>
    </w:p>
    <w:p w14:paraId="001749F2" w14:textId="77777777" w:rsidR="00F27EBB" w:rsidRPr="00F27EBB" w:rsidRDefault="00F27EBB" w:rsidP="00F27EBB">
      <w:pPr>
        <w:numPr>
          <w:ilvl w:val="0"/>
          <w:numId w:val="2"/>
        </w:numPr>
      </w:pPr>
      <w:proofErr w:type="spellStart"/>
      <w:r w:rsidRPr="00F27EBB">
        <w:t>using</w:t>
      </w:r>
      <w:proofErr w:type="spellEnd"/>
      <w:r w:rsidRPr="00F27EBB">
        <w:t xml:space="preserve"> </w:t>
      </w:r>
      <w:proofErr w:type="spellStart"/>
      <w:r w:rsidRPr="00F27EBB">
        <w:t>the</w:t>
      </w:r>
      <w:proofErr w:type="spellEnd"/>
      <w:r w:rsidRPr="00F27EBB">
        <w:t xml:space="preserve"> </w:t>
      </w:r>
      <w:proofErr w:type="spellStart"/>
      <w:r w:rsidRPr="00F27EBB">
        <w:t>browser</w:t>
      </w:r>
      <w:proofErr w:type="spellEnd"/>
      <w:r w:rsidRPr="00F27EBB">
        <w:t xml:space="preserve"> Back </w:t>
      </w:r>
      <w:proofErr w:type="spellStart"/>
      <w:r w:rsidRPr="00F27EBB">
        <w:t>button</w:t>
      </w:r>
      <w:proofErr w:type="spellEnd"/>
      <w:r w:rsidRPr="00F27EBB">
        <w:t xml:space="preserve"> </w:t>
      </w:r>
    </w:p>
    <w:p w14:paraId="187C8635" w14:textId="77777777" w:rsidR="00F27EBB" w:rsidRPr="00F27EBB" w:rsidRDefault="00F27EBB" w:rsidP="00F27EBB">
      <w:pPr>
        <w:numPr>
          <w:ilvl w:val="0"/>
          <w:numId w:val="2"/>
        </w:numPr>
      </w:pPr>
      <w:proofErr w:type="spellStart"/>
      <w:r w:rsidRPr="00F27EBB">
        <w:t>using</w:t>
      </w:r>
      <w:proofErr w:type="spellEnd"/>
      <w:r w:rsidRPr="00F27EBB">
        <w:t xml:space="preserve"> </w:t>
      </w:r>
      <w:proofErr w:type="spellStart"/>
      <w:r w:rsidRPr="00F27EBB">
        <w:t>the</w:t>
      </w:r>
      <w:proofErr w:type="spellEnd"/>
      <w:r w:rsidRPr="00F27EBB">
        <w:t xml:space="preserve"> </w:t>
      </w:r>
      <w:proofErr w:type="spellStart"/>
      <w:r w:rsidRPr="00F27EBB">
        <w:t>browser</w:t>
      </w:r>
      <w:proofErr w:type="spellEnd"/>
      <w:r w:rsidRPr="00F27EBB">
        <w:t xml:space="preserve"> Forward </w:t>
      </w:r>
      <w:proofErr w:type="spellStart"/>
      <w:r w:rsidRPr="00F27EBB">
        <w:t>button</w:t>
      </w:r>
      <w:proofErr w:type="spellEnd"/>
      <w:r w:rsidRPr="00F27EBB">
        <w:t xml:space="preserve"> </w:t>
      </w:r>
    </w:p>
    <w:p w14:paraId="7C35690E" w14:textId="47A0D291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URL should therefore be the source of truth for the active filter state.</w:t>
      </w:r>
      <w:r>
        <w:rPr>
          <w:lang w:val="en-US"/>
        </w:rPr>
        <w:br/>
      </w:r>
      <w:r>
        <w:rPr>
          <w:lang w:val="en-US"/>
        </w:rPr>
        <w:br/>
      </w:r>
      <w:r w:rsidRPr="00F27EBB">
        <w:rPr>
          <w:lang w:val="en-US"/>
        </w:rPr>
        <w:drawing>
          <wp:inline distT="0" distB="0" distL="0" distR="0" wp14:anchorId="7FBAE5B4" wp14:editId="476E9CA2">
            <wp:extent cx="5760720" cy="2371725"/>
            <wp:effectExtent l="0" t="0" r="0" b="9525"/>
            <wp:docPr id="74580031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00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48B9" w14:textId="77777777" w:rsidR="00F27EBB" w:rsidRPr="00F27EBB" w:rsidRDefault="00F27EBB" w:rsidP="00F27EBB">
      <w:r w:rsidRPr="00F27EBB">
        <w:pict w14:anchorId="3FB1FDAC">
          <v:rect id="_x0000_i1063" style="width:0;height:1.5pt" o:hralign="center" o:hrstd="t" o:hr="t" fillcolor="#a0a0a0" stroked="f"/>
        </w:pict>
      </w:r>
    </w:p>
    <w:p w14:paraId="1B9C88AB" w14:textId="78AA5FCD" w:rsidR="00F27EBB" w:rsidRDefault="00F27EBB" w:rsidP="00F27EBB">
      <w:pPr>
        <w:rPr>
          <w:b/>
          <w:bCs/>
          <w:lang w:val="en-US"/>
        </w:rPr>
      </w:pP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lastRenderedPageBreak/>
        <w:br/>
        <w:t>Mobile:</w:t>
      </w:r>
      <w:r w:rsidRPr="00F27EBB">
        <w:rPr>
          <w:b/>
          <w:bCs/>
          <w:lang w:val="en-US"/>
        </w:rPr>
        <w:drawing>
          <wp:inline distT="0" distB="0" distL="0" distR="0" wp14:anchorId="10A12AAB" wp14:editId="11EE923A">
            <wp:extent cx="5029902" cy="4982270"/>
            <wp:effectExtent l="0" t="0" r="0" b="8890"/>
            <wp:docPr id="6465149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14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EB499" w14:textId="797BC0B3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4. Country Landing Pages</w:t>
      </w:r>
    </w:p>
    <w:p w14:paraId="38735827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Each major destination should have its own dedicated landing page.</w:t>
      </w:r>
    </w:p>
    <w:p w14:paraId="3C09B2B3" w14:textId="77777777" w:rsidR="00F27EBB" w:rsidRPr="00F27EBB" w:rsidRDefault="00F27EBB" w:rsidP="00F27EBB">
      <w:proofErr w:type="spellStart"/>
      <w:r w:rsidRPr="00F27EBB">
        <w:t>For</w:t>
      </w:r>
      <w:proofErr w:type="spellEnd"/>
      <w:r w:rsidRPr="00F27EBB">
        <w:t xml:space="preserve"> </w:t>
      </w:r>
      <w:proofErr w:type="spellStart"/>
      <w:r w:rsidRPr="00F27EBB">
        <w:t>example</w:t>
      </w:r>
      <w:proofErr w:type="spellEnd"/>
      <w:r w:rsidRPr="00F27EBB">
        <w:t>:</w:t>
      </w:r>
    </w:p>
    <w:p w14:paraId="5B195165" w14:textId="77777777" w:rsidR="00F27EBB" w:rsidRPr="00F27EBB" w:rsidRDefault="00F27EBB" w:rsidP="00F27EBB">
      <w:r w:rsidRPr="00F27EBB">
        <w:rPr>
          <w:b/>
          <w:bCs/>
        </w:rPr>
        <w:t>Urlaub in Österreich</w:t>
      </w:r>
      <w:r w:rsidRPr="00F27EBB">
        <w:br/>
      </w:r>
      <w:r w:rsidRPr="00F27EBB">
        <w:rPr>
          <w:b/>
          <w:bCs/>
        </w:rPr>
        <w:t>Urlaub in Deutschland</w:t>
      </w:r>
      <w:r w:rsidRPr="00F27EBB">
        <w:br/>
      </w:r>
      <w:r w:rsidRPr="00F27EBB">
        <w:rPr>
          <w:b/>
          <w:bCs/>
        </w:rPr>
        <w:t>Urlaub in Italien</w:t>
      </w:r>
      <w:r w:rsidRPr="00F27EBB">
        <w:br/>
      </w:r>
      <w:r w:rsidRPr="00F27EBB">
        <w:rPr>
          <w:b/>
          <w:bCs/>
        </w:rPr>
        <w:t>Urlaub in Kroatien</w:t>
      </w:r>
      <w:r w:rsidRPr="00F27EBB">
        <w:br/>
      </w:r>
      <w:r w:rsidRPr="00F27EBB">
        <w:rPr>
          <w:b/>
          <w:bCs/>
        </w:rPr>
        <w:t>Urlaub in Griechenland</w:t>
      </w:r>
      <w:r w:rsidRPr="00F27EBB">
        <w:br/>
      </w:r>
      <w:r w:rsidRPr="00F27EBB">
        <w:rPr>
          <w:b/>
          <w:bCs/>
        </w:rPr>
        <w:t>Urlaub in Ägypten</w:t>
      </w:r>
      <w:r w:rsidRPr="00F27EBB">
        <w:br/>
      </w:r>
      <w:r w:rsidRPr="00F27EBB">
        <w:rPr>
          <w:b/>
          <w:bCs/>
        </w:rPr>
        <w:t>Urlaub in Spanien</w:t>
      </w:r>
      <w:r w:rsidRPr="00F27EBB">
        <w:br/>
      </w:r>
      <w:r w:rsidRPr="00F27EBB">
        <w:rPr>
          <w:b/>
          <w:bCs/>
        </w:rPr>
        <w:t>Urlaub in Südtirol</w:t>
      </w:r>
    </w:p>
    <w:p w14:paraId="75547DC2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page should start with an H1 such as:</w:t>
      </w:r>
    </w:p>
    <w:p w14:paraId="45697529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 xml:space="preserve">„Urlaub in </w:t>
      </w:r>
      <w:proofErr w:type="gramStart"/>
      <w:r w:rsidRPr="00F27EBB">
        <w:rPr>
          <w:b/>
          <w:bCs/>
          <w:lang w:val="en-US"/>
        </w:rPr>
        <w:t>Österreich“</w:t>
      </w:r>
      <w:proofErr w:type="gramEnd"/>
    </w:p>
    <w:p w14:paraId="79C07F22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Directly underneath the heading, there should be a short introduction about the respective destination.</w:t>
      </w:r>
    </w:p>
    <w:p w14:paraId="68DA2200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This text should be individually editable for every country and suitable for SEO.</w:t>
      </w:r>
    </w:p>
    <w:p w14:paraId="13575483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lastRenderedPageBreak/>
        <w:t xml:space="preserve">After the introduction, display the </w:t>
      </w:r>
      <w:r w:rsidRPr="00F27EBB">
        <w:rPr>
          <w:b/>
          <w:bCs/>
          <w:lang w:val="en-US"/>
        </w:rPr>
        <w:t>icon-based filters</w:t>
      </w:r>
      <w:r w:rsidRPr="00F27EBB">
        <w:rPr>
          <w:lang w:val="en-US"/>
        </w:rPr>
        <w:t>, followed by the available deals.</w:t>
      </w:r>
    </w:p>
    <w:p w14:paraId="1851D865" w14:textId="77777777" w:rsidR="00F27EBB" w:rsidRPr="00F27EBB" w:rsidRDefault="00F27EBB" w:rsidP="00F27EBB">
      <w:r w:rsidRPr="00F27EBB">
        <w:pict w14:anchorId="2A5D7971">
          <v:rect id="_x0000_i1064" style="width:0;height:1.5pt" o:hralign="center" o:hrstd="t" o:hr="t" fillcolor="#a0a0a0" stroked="f"/>
        </w:pict>
      </w:r>
    </w:p>
    <w:p w14:paraId="16E75404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5. Filters by Destination</w:t>
      </w:r>
    </w:p>
    <w:p w14:paraId="438ECF35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landing pages should only display filters that are relevant to the respective destination.</w:t>
      </w:r>
    </w:p>
    <w:p w14:paraId="58AFEF1B" w14:textId="77777777" w:rsidR="00F27EBB" w:rsidRPr="00F27EBB" w:rsidRDefault="00F27EBB" w:rsidP="00F27EBB">
      <w:pPr>
        <w:rPr>
          <w:b/>
          <w:bCs/>
        </w:rPr>
      </w:pPr>
      <w:r w:rsidRPr="00F27EBB">
        <w:rPr>
          <w:b/>
          <w:bCs/>
        </w:rPr>
        <w:t>Österreich</w:t>
      </w:r>
    </w:p>
    <w:p w14:paraId="7074CA41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Thermenurlaub </w:t>
      </w:r>
    </w:p>
    <w:p w14:paraId="4B800B96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Wellness </w:t>
      </w:r>
    </w:p>
    <w:p w14:paraId="0A494998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Familienhotel </w:t>
      </w:r>
    </w:p>
    <w:p w14:paraId="3899065D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Urlaub am See </w:t>
      </w:r>
    </w:p>
    <w:p w14:paraId="6195F5D3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In den Bergen </w:t>
      </w:r>
    </w:p>
    <w:p w14:paraId="510489E6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Skiurlaub </w:t>
      </w:r>
    </w:p>
    <w:p w14:paraId="362B2C20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ab 85 % Weiterempfehlung </w:t>
      </w:r>
    </w:p>
    <w:p w14:paraId="31488CDC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Frühbucher </w:t>
      </w:r>
    </w:p>
    <w:p w14:paraId="4750A778" w14:textId="77777777" w:rsidR="00F27EBB" w:rsidRPr="00F27EBB" w:rsidRDefault="00F27EBB" w:rsidP="00F27EBB">
      <w:pPr>
        <w:numPr>
          <w:ilvl w:val="0"/>
          <w:numId w:val="3"/>
        </w:numPr>
      </w:pPr>
      <w:r w:rsidRPr="00F27EBB">
        <w:t xml:space="preserve">Last Minute </w:t>
      </w:r>
    </w:p>
    <w:p w14:paraId="7C356E5F" w14:textId="77777777" w:rsidR="00F27EBB" w:rsidRPr="00F27EBB" w:rsidRDefault="00F27EBB" w:rsidP="00F27EBB">
      <w:pPr>
        <w:rPr>
          <w:b/>
          <w:bCs/>
        </w:rPr>
      </w:pPr>
      <w:r w:rsidRPr="00F27EBB">
        <w:rPr>
          <w:b/>
          <w:bCs/>
        </w:rPr>
        <w:t>Deutschland</w:t>
      </w:r>
    </w:p>
    <w:p w14:paraId="28D8332A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Thermenurlaub </w:t>
      </w:r>
    </w:p>
    <w:p w14:paraId="092FA774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Wellness </w:t>
      </w:r>
    </w:p>
    <w:p w14:paraId="0437D4C7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Familienhotel </w:t>
      </w:r>
    </w:p>
    <w:p w14:paraId="6CEA7C47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Urlaub am See </w:t>
      </w:r>
    </w:p>
    <w:p w14:paraId="7AAEB383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Urlaub am Meer </w:t>
      </w:r>
    </w:p>
    <w:p w14:paraId="1B29B562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In den Bergen </w:t>
      </w:r>
    </w:p>
    <w:p w14:paraId="2A202FC5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Skiurlaub </w:t>
      </w:r>
    </w:p>
    <w:p w14:paraId="2FD550C4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ab 85 % Weiterempfehlung </w:t>
      </w:r>
    </w:p>
    <w:p w14:paraId="25882B86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Frühbucher </w:t>
      </w:r>
    </w:p>
    <w:p w14:paraId="73FA6F9F" w14:textId="77777777" w:rsidR="00F27EBB" w:rsidRPr="00F27EBB" w:rsidRDefault="00F27EBB" w:rsidP="00F27EBB">
      <w:pPr>
        <w:numPr>
          <w:ilvl w:val="0"/>
          <w:numId w:val="4"/>
        </w:numPr>
      </w:pPr>
      <w:r w:rsidRPr="00F27EBB">
        <w:t xml:space="preserve">Last Minute </w:t>
      </w:r>
    </w:p>
    <w:p w14:paraId="69990C96" w14:textId="77777777" w:rsidR="00F27EBB" w:rsidRPr="00F27EBB" w:rsidRDefault="00F27EBB" w:rsidP="00F27EBB">
      <w:pPr>
        <w:rPr>
          <w:b/>
          <w:bCs/>
        </w:rPr>
      </w:pPr>
      <w:r w:rsidRPr="00F27EBB">
        <w:rPr>
          <w:b/>
          <w:bCs/>
        </w:rPr>
        <w:t>Italien, Kroatien, Griechenland, Ägypten &amp; Spanien</w:t>
      </w:r>
    </w:p>
    <w:p w14:paraId="2F84D100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Mit Flug </w:t>
      </w:r>
    </w:p>
    <w:p w14:paraId="1552C62B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All Inclusive </w:t>
      </w:r>
    </w:p>
    <w:p w14:paraId="238918F1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Direkte Strandlage </w:t>
      </w:r>
    </w:p>
    <w:p w14:paraId="5D8EADAA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Adults Only </w:t>
      </w:r>
    </w:p>
    <w:p w14:paraId="45A943F9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Familienhotel </w:t>
      </w:r>
    </w:p>
    <w:p w14:paraId="09A192E8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ab 85 % Weiterempfehlung </w:t>
      </w:r>
    </w:p>
    <w:p w14:paraId="168D93E4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lastRenderedPageBreak/>
        <w:t xml:space="preserve">Frühbucher </w:t>
      </w:r>
    </w:p>
    <w:p w14:paraId="506F61DA" w14:textId="77777777" w:rsidR="00F27EBB" w:rsidRPr="00F27EBB" w:rsidRDefault="00F27EBB" w:rsidP="00F27EBB">
      <w:pPr>
        <w:numPr>
          <w:ilvl w:val="0"/>
          <w:numId w:val="5"/>
        </w:numPr>
      </w:pPr>
      <w:r w:rsidRPr="00F27EBB">
        <w:t xml:space="preserve">Last Minute </w:t>
      </w:r>
    </w:p>
    <w:p w14:paraId="5C09C1BC" w14:textId="77777777" w:rsidR="00F27EBB" w:rsidRPr="00F27EBB" w:rsidRDefault="00F27EBB" w:rsidP="00F27EBB">
      <w:pPr>
        <w:rPr>
          <w:b/>
          <w:bCs/>
        </w:rPr>
      </w:pPr>
      <w:r w:rsidRPr="00F27EBB">
        <w:rPr>
          <w:b/>
          <w:bCs/>
        </w:rPr>
        <w:t>Südtirol</w:t>
      </w:r>
    </w:p>
    <w:p w14:paraId="7D5A2575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Wellness </w:t>
      </w:r>
    </w:p>
    <w:p w14:paraId="065BE362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Familienhotel </w:t>
      </w:r>
    </w:p>
    <w:p w14:paraId="0E2ECD0B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Urlaub am See </w:t>
      </w:r>
    </w:p>
    <w:p w14:paraId="347CD971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In den Bergen </w:t>
      </w:r>
    </w:p>
    <w:p w14:paraId="34AE919A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ab 85 % Weiterempfehlung </w:t>
      </w:r>
    </w:p>
    <w:p w14:paraId="28149AB6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Frühbucher </w:t>
      </w:r>
    </w:p>
    <w:p w14:paraId="398002D2" w14:textId="77777777" w:rsidR="00F27EBB" w:rsidRPr="00F27EBB" w:rsidRDefault="00F27EBB" w:rsidP="00F27EBB">
      <w:pPr>
        <w:numPr>
          <w:ilvl w:val="0"/>
          <w:numId w:val="6"/>
        </w:numPr>
      </w:pPr>
      <w:r w:rsidRPr="00F27EBB">
        <w:t xml:space="preserve">Last Minute </w:t>
      </w:r>
    </w:p>
    <w:p w14:paraId="7EF90FCC" w14:textId="77777777" w:rsidR="00F27EBB" w:rsidRPr="00F27EBB" w:rsidRDefault="00F27EBB" w:rsidP="00F27EBB">
      <w:pPr>
        <w:rPr>
          <w:b/>
          <w:bCs/>
        </w:rPr>
      </w:pPr>
      <w:r w:rsidRPr="00F27EBB">
        <w:rPr>
          <w:b/>
          <w:bCs/>
        </w:rPr>
        <w:t>Städtereisen</w:t>
      </w:r>
    </w:p>
    <w:p w14:paraId="33DFF953" w14:textId="77777777" w:rsidR="00F27EBB" w:rsidRPr="00F27EBB" w:rsidRDefault="00F27EBB" w:rsidP="00F27EBB">
      <w:pPr>
        <w:numPr>
          <w:ilvl w:val="0"/>
          <w:numId w:val="7"/>
        </w:numPr>
      </w:pPr>
      <w:r w:rsidRPr="00F27EBB">
        <w:t xml:space="preserve">Mit Flug </w:t>
      </w:r>
    </w:p>
    <w:p w14:paraId="326CB481" w14:textId="77777777" w:rsidR="00F27EBB" w:rsidRPr="00F27EBB" w:rsidRDefault="00F27EBB" w:rsidP="00F27EBB">
      <w:pPr>
        <w:numPr>
          <w:ilvl w:val="0"/>
          <w:numId w:val="7"/>
        </w:numPr>
      </w:pPr>
      <w:r w:rsidRPr="00F27EBB">
        <w:t xml:space="preserve">ab 85 % Weiterempfehlung </w:t>
      </w:r>
    </w:p>
    <w:p w14:paraId="0F557A0E" w14:textId="77777777" w:rsidR="00F27EBB" w:rsidRPr="00F27EBB" w:rsidRDefault="00F27EBB" w:rsidP="00F27EBB">
      <w:pPr>
        <w:numPr>
          <w:ilvl w:val="0"/>
          <w:numId w:val="7"/>
        </w:numPr>
      </w:pPr>
      <w:r w:rsidRPr="00F27EBB">
        <w:t xml:space="preserve">Zentrale Lage / Nähe zum Zentrum </w:t>
      </w:r>
    </w:p>
    <w:p w14:paraId="5D381F9C" w14:textId="77777777" w:rsidR="00F27EBB" w:rsidRPr="00F27EBB" w:rsidRDefault="00F27EBB" w:rsidP="00F27EBB">
      <w:pPr>
        <w:numPr>
          <w:ilvl w:val="0"/>
          <w:numId w:val="7"/>
        </w:numPr>
      </w:pPr>
      <w:r w:rsidRPr="00F27EBB">
        <w:t xml:space="preserve">Frühbucher </w:t>
      </w:r>
    </w:p>
    <w:p w14:paraId="4D218A2C" w14:textId="77777777" w:rsidR="00F27EBB" w:rsidRPr="00F27EBB" w:rsidRDefault="00F27EBB" w:rsidP="00F27EBB">
      <w:pPr>
        <w:numPr>
          <w:ilvl w:val="0"/>
          <w:numId w:val="7"/>
        </w:numPr>
      </w:pPr>
      <w:r w:rsidRPr="00F27EBB">
        <w:t xml:space="preserve">Last Minute </w:t>
      </w:r>
    </w:p>
    <w:p w14:paraId="1ABEA669" w14:textId="5C67DAF1" w:rsid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Multiple filters must also be selectable simultaneously on all landing pages, and </w:t>
      </w:r>
      <w:r w:rsidRPr="00F27EBB">
        <w:rPr>
          <w:b/>
          <w:bCs/>
          <w:lang w:val="en-US"/>
        </w:rPr>
        <w:t>every filter combination must be reflected in and shareable through the URL</w:t>
      </w:r>
      <w:r w:rsidRPr="00F27EBB">
        <w:rPr>
          <w:lang w:val="en-US"/>
        </w:rPr>
        <w:t>.</w:t>
      </w:r>
    </w:p>
    <w:p w14:paraId="1747403F" w14:textId="77777777" w:rsidR="00F27EBB" w:rsidRDefault="00F27EBB">
      <w:pPr>
        <w:rPr>
          <w:lang w:val="en-US"/>
        </w:rPr>
      </w:pPr>
      <w:r>
        <w:rPr>
          <w:lang w:val="en-US"/>
        </w:rPr>
        <w:br w:type="page"/>
      </w:r>
    </w:p>
    <w:p w14:paraId="5FB9225B" w14:textId="77777777" w:rsidR="00F27EBB" w:rsidRPr="00F27EBB" w:rsidRDefault="00F27EBB" w:rsidP="00F27EBB">
      <w:pPr>
        <w:rPr>
          <w:lang w:val="en-US"/>
        </w:rPr>
      </w:pPr>
    </w:p>
    <w:p w14:paraId="1F02B741" w14:textId="77777777" w:rsidR="00F27EBB" w:rsidRPr="00F27EBB" w:rsidRDefault="00F27EBB" w:rsidP="00F27EBB">
      <w:r w:rsidRPr="00F27EBB">
        <w:pict w14:anchorId="5F08A23D">
          <v:rect id="_x0000_i1065" style="width:0;height:1.5pt" o:hralign="center" o:hrstd="t" o:hr="t" fillcolor="#a0a0a0" stroked="f"/>
        </w:pict>
      </w:r>
    </w:p>
    <w:p w14:paraId="463CF96D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6. Deal Grid</w:t>
      </w:r>
    </w:p>
    <w:p w14:paraId="2C39A902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Below the filters, all matching deals should be displayed using the </w:t>
      </w:r>
      <w:r w:rsidRPr="00F27EBB">
        <w:rPr>
          <w:b/>
          <w:bCs/>
          <w:lang w:val="en-US"/>
        </w:rPr>
        <w:t>deal card design we have already defined</w:t>
      </w:r>
      <w:r w:rsidRPr="00F27EBB">
        <w:rPr>
          <w:lang w:val="en-US"/>
        </w:rPr>
        <w:t>.</w:t>
      </w:r>
    </w:p>
    <w:p w14:paraId="3B158679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Desktop</w:t>
      </w:r>
    </w:p>
    <w:p w14:paraId="43D49424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Display exactly:</w:t>
      </w:r>
    </w:p>
    <w:p w14:paraId="4D440E28" w14:textId="77777777" w:rsidR="00F27EBB" w:rsidRPr="00F27EBB" w:rsidRDefault="00F27EBB" w:rsidP="00F27EBB">
      <w:pPr>
        <w:rPr>
          <w:lang w:val="en-US"/>
        </w:rPr>
      </w:pPr>
      <w:r w:rsidRPr="00F27EBB">
        <w:rPr>
          <w:b/>
          <w:bCs/>
          <w:lang w:val="en-US"/>
        </w:rPr>
        <w:t>3 deal cards per row</w:t>
      </w:r>
    </w:p>
    <w:p w14:paraId="46DFEFA5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The cards should have enough width and whitespace and should not be compressed to fit four or more cards into one row.</w:t>
      </w:r>
    </w:p>
    <w:p w14:paraId="5EE40625" w14:textId="77777777" w:rsidR="00F27EBB" w:rsidRDefault="00F27EBB" w:rsidP="00F27EBB">
      <w:pPr>
        <w:rPr>
          <w:lang w:val="en-US"/>
        </w:rPr>
      </w:pPr>
      <w:r w:rsidRPr="00F27EBB">
        <w:rPr>
          <w:lang w:val="en-US"/>
        </w:rPr>
        <w:t>Filtering should ideally happen dynamically without a full page reload.</w:t>
      </w:r>
    </w:p>
    <w:p w14:paraId="0434698A" w14:textId="77777777" w:rsidR="00F27EBB" w:rsidRDefault="00F27EBB" w:rsidP="00F27EBB">
      <w:pPr>
        <w:rPr>
          <w:lang w:val="en-US"/>
        </w:rPr>
      </w:pPr>
    </w:p>
    <w:p w14:paraId="17F961FD" w14:textId="4BD16015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drawing>
          <wp:inline distT="0" distB="0" distL="0" distR="0" wp14:anchorId="3F4A0BF3" wp14:editId="2B2D35B7">
            <wp:extent cx="3038475" cy="4992208"/>
            <wp:effectExtent l="0" t="0" r="0" b="0"/>
            <wp:docPr id="56974582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7458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9928" cy="501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675">
        <w:rPr>
          <w:lang w:val="en-US"/>
        </w:rPr>
        <w:br/>
      </w:r>
      <w:r w:rsidR="005B7675">
        <w:rPr>
          <w:lang w:val="en-US"/>
        </w:rPr>
        <w:br/>
        <w:t xml:space="preserve">Der Should be a </w:t>
      </w:r>
      <w:proofErr w:type="spellStart"/>
      <w:r w:rsidR="005B7675">
        <w:rPr>
          <w:lang w:val="en-US"/>
        </w:rPr>
        <w:t>silder</w:t>
      </w:r>
      <w:proofErr w:type="spellEnd"/>
      <w:r w:rsidR="005B7675">
        <w:rPr>
          <w:lang w:val="en-US"/>
        </w:rPr>
        <w:t xml:space="preserve"> to see the Pictures before click on the offer.</w:t>
      </w:r>
      <w:r>
        <w:rPr>
          <w:lang w:val="en-US"/>
        </w:rPr>
        <w:br/>
      </w:r>
      <w:r>
        <w:rPr>
          <w:lang w:val="en-US"/>
        </w:rPr>
        <w:br/>
      </w:r>
    </w:p>
    <w:p w14:paraId="5530E09B" w14:textId="77777777" w:rsidR="00F27EBB" w:rsidRPr="00F27EBB" w:rsidRDefault="00F27EBB" w:rsidP="00F27EBB">
      <w:r w:rsidRPr="00F27EBB">
        <w:lastRenderedPageBreak/>
        <w:pict w14:anchorId="6944F538">
          <v:rect id="_x0000_i1066" style="width:0;height:1.5pt" o:hralign="center" o:hrstd="t" o:hr="t" fillcolor="#a0a0a0" stroked="f"/>
        </w:pict>
      </w:r>
    </w:p>
    <w:p w14:paraId="4F256EE7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 xml:space="preserve">7. </w:t>
      </w:r>
      <w:proofErr w:type="gramStart"/>
      <w:r w:rsidRPr="00F27EBB">
        <w:rPr>
          <w:b/>
          <w:bCs/>
          <w:lang w:val="en-US"/>
        </w:rPr>
        <w:t>Overall</w:t>
      </w:r>
      <w:proofErr w:type="gramEnd"/>
      <w:r w:rsidRPr="00F27EBB">
        <w:rPr>
          <w:b/>
          <w:bCs/>
          <w:lang w:val="en-US"/>
        </w:rPr>
        <w:t xml:space="preserve"> Page Structure</w:t>
      </w:r>
    </w:p>
    <w:p w14:paraId="6A1C7087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Homepage</w:t>
      </w:r>
    </w:p>
    <w:p w14:paraId="6015D85D" w14:textId="77777777" w:rsidR="00F27EBB" w:rsidRPr="00F27EBB" w:rsidRDefault="00F27EBB" w:rsidP="00F27EBB">
      <w:pPr>
        <w:rPr>
          <w:lang w:val="en-US"/>
        </w:rPr>
      </w:pPr>
      <w:r w:rsidRPr="00F27EBB">
        <w:rPr>
          <w:b/>
          <w:bCs/>
          <w:lang w:val="en-US"/>
        </w:rPr>
        <w:t>Header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proofErr w:type="spellStart"/>
      <w:r w:rsidRPr="00F27EBB">
        <w:rPr>
          <w:b/>
          <w:bCs/>
          <w:lang w:val="en-US"/>
        </w:rPr>
        <w:t>Beliebte</w:t>
      </w:r>
      <w:proofErr w:type="spellEnd"/>
      <w:r w:rsidRPr="00F27EBB">
        <w:rPr>
          <w:b/>
          <w:bCs/>
          <w:lang w:val="en-US"/>
        </w:rPr>
        <w:t xml:space="preserve"> </w:t>
      </w:r>
      <w:proofErr w:type="spellStart"/>
      <w:r w:rsidRPr="00F27EBB">
        <w:rPr>
          <w:b/>
          <w:bCs/>
          <w:lang w:val="en-US"/>
        </w:rPr>
        <w:t>Reiseziele</w:t>
      </w:r>
      <w:proofErr w:type="spellEnd"/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Icon Filters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Deals – 3 per row on desktop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Additional content / Footer</w:t>
      </w:r>
    </w:p>
    <w:p w14:paraId="411A4226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Country Landing Page</w:t>
      </w:r>
    </w:p>
    <w:p w14:paraId="276887E5" w14:textId="77777777" w:rsidR="00F27EBB" w:rsidRPr="00F27EBB" w:rsidRDefault="00F27EBB" w:rsidP="00F27EBB">
      <w:pPr>
        <w:rPr>
          <w:lang w:val="en-US"/>
        </w:rPr>
      </w:pPr>
      <w:r w:rsidRPr="00F27EBB">
        <w:rPr>
          <w:b/>
          <w:bCs/>
          <w:lang w:val="en-US"/>
        </w:rPr>
        <w:t>Header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 xml:space="preserve">H1 – e.g. „Urlaub in </w:t>
      </w:r>
      <w:proofErr w:type="gramStart"/>
      <w:r w:rsidRPr="00F27EBB">
        <w:rPr>
          <w:b/>
          <w:bCs/>
          <w:lang w:val="en-US"/>
        </w:rPr>
        <w:t>Österreich“</w:t>
      </w:r>
      <w:proofErr w:type="gramEnd"/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Short destination introduction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Destination-specific Icon Filters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Deals – 3 per row on desktop</w:t>
      </w:r>
      <w:r w:rsidRPr="00F27EBB">
        <w:rPr>
          <w:lang w:val="en-US"/>
        </w:rPr>
        <w:br/>
        <w:t>↓</w:t>
      </w:r>
      <w:r w:rsidRPr="00F27EBB">
        <w:rPr>
          <w:lang w:val="en-US"/>
        </w:rPr>
        <w:br/>
      </w:r>
      <w:r w:rsidRPr="00F27EBB">
        <w:rPr>
          <w:b/>
          <w:bCs/>
          <w:lang w:val="en-US"/>
        </w:rPr>
        <w:t>Additional SEO content / Footer</w:t>
      </w:r>
    </w:p>
    <w:p w14:paraId="703218BB" w14:textId="77777777" w:rsidR="00F27EBB" w:rsidRPr="00F27EBB" w:rsidRDefault="00F27EBB" w:rsidP="00F27EBB">
      <w:pPr>
        <w:rPr>
          <w:b/>
          <w:bCs/>
          <w:lang w:val="en-US"/>
        </w:rPr>
      </w:pPr>
      <w:r w:rsidRPr="00F27EBB">
        <w:rPr>
          <w:b/>
          <w:bCs/>
          <w:lang w:val="en-US"/>
        </w:rPr>
        <w:t>Important</w:t>
      </w:r>
    </w:p>
    <w:p w14:paraId="4CEBB525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 xml:space="preserve">The interface itself must remain </w:t>
      </w:r>
      <w:r w:rsidRPr="00F27EBB">
        <w:rPr>
          <w:b/>
          <w:bCs/>
          <w:lang w:val="en-US"/>
        </w:rPr>
        <w:t>German</w:t>
      </w:r>
      <w:r w:rsidRPr="00F27EBB">
        <w:rPr>
          <w:lang w:val="en-US"/>
        </w:rPr>
        <w:t>.</w:t>
      </w:r>
    </w:p>
    <w:p w14:paraId="099125FC" w14:textId="77777777" w:rsidR="00F27EBB" w:rsidRPr="00F27EBB" w:rsidRDefault="00F27EBB" w:rsidP="00F27EBB">
      <w:pPr>
        <w:rPr>
          <w:lang w:val="en-US"/>
        </w:rPr>
      </w:pPr>
      <w:r w:rsidRPr="00F27EBB">
        <w:rPr>
          <w:lang w:val="en-US"/>
        </w:rPr>
        <w:t>This document is written in English only to explain the requirements to the developer.</w:t>
      </w:r>
    </w:p>
    <w:p w14:paraId="7DF42273" w14:textId="3A5FDE1F" w:rsidR="005B7675" w:rsidRDefault="005B7675">
      <w:pPr>
        <w:rPr>
          <w:lang w:val="en-US"/>
        </w:rPr>
      </w:pPr>
      <w:r>
        <w:rPr>
          <w:lang w:val="en-US"/>
        </w:rPr>
        <w:br w:type="page"/>
      </w:r>
    </w:p>
    <w:p w14:paraId="107F1CCB" w14:textId="1F6225D1" w:rsidR="005B7675" w:rsidRPr="005B7675" w:rsidRDefault="005B7675" w:rsidP="005B7675">
      <w:pPr>
        <w:rPr>
          <w:b/>
          <w:bCs/>
          <w:lang w:val="en-US"/>
        </w:rPr>
      </w:pPr>
      <w:r>
        <w:rPr>
          <w:lang w:val="en-US"/>
        </w:rPr>
        <w:lastRenderedPageBreak/>
        <w:br/>
      </w:r>
      <w:r w:rsidRPr="005B7675">
        <w:rPr>
          <w:b/>
          <w:bCs/>
          <w:lang w:val="en-US"/>
        </w:rPr>
        <w:t>Offer Detail Page – Additional Requirements</w:t>
      </w:r>
    </w:p>
    <w:p w14:paraId="778055DC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Desktop Version</w:t>
      </w:r>
    </w:p>
    <w:p w14:paraId="116AC905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The </w:t>
      </w:r>
      <w:r w:rsidRPr="005B7675">
        <w:rPr>
          <w:b/>
          <w:bCs/>
          <w:lang w:val="en-US"/>
        </w:rPr>
        <w:t>right-hand booking / price column must be sticky</w:t>
      </w:r>
      <w:r w:rsidRPr="005B7675">
        <w:rPr>
          <w:lang w:val="en-US"/>
        </w:rPr>
        <w:t>.</w:t>
      </w:r>
    </w:p>
    <w:p w14:paraId="48AE6E1A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When the user scrolls down the offer page, the price card including the CTA button should remain visible on the right side of the screen.</w:t>
      </w:r>
    </w:p>
    <w:p w14:paraId="66C2B881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The sticky element should contain the main booking information, especially:</w:t>
      </w:r>
    </w:p>
    <w:p w14:paraId="572D1DA1" w14:textId="77777777" w:rsidR="005B7675" w:rsidRPr="005B7675" w:rsidRDefault="005B7675" w:rsidP="005B7675">
      <w:pPr>
        <w:numPr>
          <w:ilvl w:val="0"/>
          <w:numId w:val="8"/>
        </w:numPr>
      </w:pPr>
      <w:r w:rsidRPr="005B7675">
        <w:t xml:space="preserve">Old </w:t>
      </w:r>
      <w:proofErr w:type="spellStart"/>
      <w:r w:rsidRPr="005B7675">
        <w:t>price</w:t>
      </w:r>
      <w:proofErr w:type="spellEnd"/>
      <w:r w:rsidRPr="005B7675">
        <w:t xml:space="preserve"> </w:t>
      </w:r>
    </w:p>
    <w:p w14:paraId="78D6917C" w14:textId="77777777" w:rsidR="005B7675" w:rsidRPr="005B7675" w:rsidRDefault="005B7675" w:rsidP="005B7675">
      <w:pPr>
        <w:numPr>
          <w:ilvl w:val="0"/>
          <w:numId w:val="8"/>
        </w:numPr>
      </w:pPr>
      <w:r w:rsidRPr="005B7675">
        <w:t xml:space="preserve">Current </w:t>
      </w:r>
      <w:proofErr w:type="spellStart"/>
      <w:r w:rsidRPr="005B7675">
        <w:t>price</w:t>
      </w:r>
      <w:proofErr w:type="spellEnd"/>
      <w:r w:rsidRPr="005B7675">
        <w:t xml:space="preserve"> </w:t>
      </w:r>
    </w:p>
    <w:p w14:paraId="5A9846BE" w14:textId="77777777" w:rsidR="005B7675" w:rsidRPr="005B7675" w:rsidRDefault="005B7675" w:rsidP="005B7675">
      <w:pPr>
        <w:numPr>
          <w:ilvl w:val="0"/>
          <w:numId w:val="8"/>
        </w:numPr>
      </w:pPr>
      <w:r w:rsidRPr="005B7675">
        <w:t xml:space="preserve">Saving / </w:t>
      </w:r>
      <w:proofErr w:type="spellStart"/>
      <w:r w:rsidRPr="005B7675">
        <w:t>discount</w:t>
      </w:r>
      <w:proofErr w:type="spellEnd"/>
      <w:r w:rsidRPr="005B7675">
        <w:t xml:space="preserve"> </w:t>
      </w:r>
    </w:p>
    <w:p w14:paraId="1EDEDB3D" w14:textId="77777777" w:rsidR="005B7675" w:rsidRPr="005B7675" w:rsidRDefault="005B7675" w:rsidP="005B7675">
      <w:pPr>
        <w:numPr>
          <w:ilvl w:val="0"/>
          <w:numId w:val="8"/>
        </w:numPr>
      </w:pPr>
      <w:r w:rsidRPr="005B7675">
        <w:t xml:space="preserve">Main CTA </w:t>
      </w:r>
      <w:proofErr w:type="spellStart"/>
      <w:r w:rsidRPr="005B7675">
        <w:t>button</w:t>
      </w:r>
      <w:proofErr w:type="spellEnd"/>
      <w:r w:rsidRPr="005B7675">
        <w:t xml:space="preserve">: </w:t>
      </w:r>
      <w:r w:rsidRPr="005B7675">
        <w:rPr>
          <w:b/>
          <w:bCs/>
        </w:rPr>
        <w:t>„Termine &amp; Preise anzeigen“</w:t>
      </w:r>
      <w:r w:rsidRPr="005B7675">
        <w:t xml:space="preserve"> </w:t>
      </w:r>
    </w:p>
    <w:p w14:paraId="668D826F" w14:textId="585B20B5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The sticky </w:t>
      </w:r>
      <w:proofErr w:type="spellStart"/>
      <w:r w:rsidRPr="005B7675">
        <w:rPr>
          <w:lang w:val="en-US"/>
        </w:rPr>
        <w:t>behaviour</w:t>
      </w:r>
      <w:proofErr w:type="spellEnd"/>
      <w:r w:rsidRPr="005B7675">
        <w:rPr>
          <w:lang w:val="en-US"/>
        </w:rPr>
        <w:t xml:space="preserve"> should stop naturally before the footer or other page elements so it never overlaps content.</w:t>
      </w:r>
      <w:r>
        <w:rPr>
          <w:lang w:val="en-US"/>
        </w:rPr>
        <w:br/>
      </w:r>
      <w:r>
        <w:rPr>
          <w:lang w:val="en-US"/>
        </w:rPr>
        <w:br/>
      </w:r>
      <w:r w:rsidR="006C0A79">
        <w:rPr>
          <w:noProof/>
          <w:lang w:val="en-US"/>
        </w:rPr>
        <w:lastRenderedPageBreak/>
        <w:drawing>
          <wp:inline distT="0" distB="0" distL="0" distR="0" wp14:anchorId="05BE2A66" wp14:editId="71D011A7">
            <wp:extent cx="3982720" cy="9072245"/>
            <wp:effectExtent l="0" t="0" r="0" b="0"/>
            <wp:docPr id="23618139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81397" name="Grafik 2361813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2720" cy="907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0A79">
        <w:rPr>
          <w:noProof/>
          <w:lang w:val="en-US"/>
        </w:rPr>
        <w:lastRenderedPageBreak/>
        <w:drawing>
          <wp:inline distT="0" distB="0" distL="0" distR="0" wp14:anchorId="3B02A62E" wp14:editId="2381465D">
            <wp:extent cx="5760720" cy="3676650"/>
            <wp:effectExtent l="0" t="0" r="0" b="0"/>
            <wp:docPr id="917538241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538241" name="Grafik 91753824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1BCE8" w14:textId="77777777" w:rsidR="005B7675" w:rsidRPr="005B7675" w:rsidRDefault="005B7675" w:rsidP="005B7675">
      <w:r w:rsidRPr="005B7675">
        <w:pict w14:anchorId="72F1D509">
          <v:rect id="_x0000_i1115" style="width:0;height:1.5pt" o:hralign="center" o:hrstd="t" o:hr="t" fillcolor="#a0a0a0" stroked="f"/>
        </w:pict>
      </w:r>
    </w:p>
    <w:p w14:paraId="5248EF4A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Mobile Version</w:t>
      </w:r>
    </w:p>
    <w:p w14:paraId="5310D002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On mobile, the normal CTA button should first appear inside the page content in the price section.</w:t>
      </w:r>
    </w:p>
    <w:p w14:paraId="4708CCAB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Once the user scrolls far enough that this original button is no longer visible, a </w:t>
      </w:r>
      <w:r w:rsidRPr="005B7675">
        <w:rPr>
          <w:b/>
          <w:bCs/>
          <w:lang w:val="en-US"/>
        </w:rPr>
        <w:t>sticky CTA bar/button should appear at the top of the screen</w:t>
      </w:r>
      <w:r w:rsidRPr="005B7675">
        <w:rPr>
          <w:lang w:val="en-US"/>
        </w:rPr>
        <w:t>.</w:t>
      </w:r>
    </w:p>
    <w:p w14:paraId="37A0A433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The sticky version should remain visible while the user continues scrolling.</w:t>
      </w:r>
    </w:p>
    <w:p w14:paraId="28C7F778" w14:textId="77777777" w:rsidR="005B7675" w:rsidRPr="005B7675" w:rsidRDefault="005B7675" w:rsidP="005B7675">
      <w:proofErr w:type="spellStart"/>
      <w:r w:rsidRPr="005B7675">
        <w:t>Important</w:t>
      </w:r>
      <w:proofErr w:type="spellEnd"/>
      <w:r w:rsidRPr="005B7675">
        <w:t>:</w:t>
      </w:r>
    </w:p>
    <w:p w14:paraId="1A6D8040" w14:textId="77777777" w:rsidR="005B7675" w:rsidRPr="005B7675" w:rsidRDefault="005B7675" w:rsidP="005B7675">
      <w:pPr>
        <w:numPr>
          <w:ilvl w:val="0"/>
          <w:numId w:val="9"/>
        </w:numPr>
        <w:rPr>
          <w:lang w:val="en-US"/>
        </w:rPr>
      </w:pPr>
      <w:r w:rsidRPr="005B7675">
        <w:rPr>
          <w:lang w:val="en-US"/>
        </w:rPr>
        <w:t xml:space="preserve">Do not show both buttons at the same time. </w:t>
      </w:r>
    </w:p>
    <w:p w14:paraId="75DDDFED" w14:textId="77777777" w:rsidR="005B7675" w:rsidRPr="005B7675" w:rsidRDefault="005B7675" w:rsidP="005B7675">
      <w:pPr>
        <w:numPr>
          <w:ilvl w:val="0"/>
          <w:numId w:val="9"/>
        </w:numPr>
        <w:rPr>
          <w:lang w:val="en-US"/>
        </w:rPr>
      </w:pPr>
      <w:r w:rsidRPr="005B7675">
        <w:rPr>
          <w:lang w:val="en-US"/>
        </w:rPr>
        <w:t xml:space="preserve">The sticky CTA should only appear once the original CTA has left the viewport. </w:t>
      </w:r>
    </w:p>
    <w:p w14:paraId="5BE48EA4" w14:textId="77777777" w:rsidR="005B7675" w:rsidRPr="005B7675" w:rsidRDefault="005B7675" w:rsidP="005B7675">
      <w:pPr>
        <w:numPr>
          <w:ilvl w:val="0"/>
          <w:numId w:val="9"/>
        </w:numPr>
        <w:rPr>
          <w:lang w:val="en-US"/>
        </w:rPr>
      </w:pPr>
      <w:r w:rsidRPr="005B7675">
        <w:rPr>
          <w:lang w:val="en-US"/>
        </w:rPr>
        <w:t xml:space="preserve">When the user scrolls back up and the original button becomes visible again, the sticky version should disappear. </w:t>
      </w:r>
    </w:p>
    <w:p w14:paraId="6A411A0B" w14:textId="77777777" w:rsidR="005B7675" w:rsidRPr="005B7675" w:rsidRDefault="005B7675" w:rsidP="005B7675">
      <w:pPr>
        <w:numPr>
          <w:ilvl w:val="0"/>
          <w:numId w:val="9"/>
        </w:numPr>
        <w:rPr>
          <w:lang w:val="en-US"/>
        </w:rPr>
      </w:pPr>
      <w:r w:rsidRPr="005B7675">
        <w:rPr>
          <w:lang w:val="en-US"/>
        </w:rPr>
        <w:t xml:space="preserve">The CTA should be visually prominent and slightly thicker/taller than in the current example. </w:t>
      </w:r>
    </w:p>
    <w:p w14:paraId="5E910A7C" w14:textId="77777777" w:rsidR="005B7675" w:rsidRPr="005B7675" w:rsidRDefault="005B7675" w:rsidP="005B7675">
      <w:pPr>
        <w:numPr>
          <w:ilvl w:val="0"/>
          <w:numId w:val="9"/>
        </w:numPr>
      </w:pPr>
      <w:r w:rsidRPr="005B7675">
        <w:t xml:space="preserve">Button </w:t>
      </w:r>
      <w:proofErr w:type="spellStart"/>
      <w:r w:rsidRPr="005B7675">
        <w:t>text</w:t>
      </w:r>
      <w:proofErr w:type="spellEnd"/>
      <w:r w:rsidRPr="005B7675">
        <w:t xml:space="preserve">: </w:t>
      </w:r>
      <w:r w:rsidRPr="005B7675">
        <w:rPr>
          <w:b/>
          <w:bCs/>
        </w:rPr>
        <w:t>„Termine &amp; Preise anzeigen“</w:t>
      </w:r>
      <w:r w:rsidRPr="005B7675">
        <w:t xml:space="preserve"> </w:t>
      </w:r>
    </w:p>
    <w:p w14:paraId="7D4C25DD" w14:textId="77777777" w:rsidR="005B7675" w:rsidRPr="005B7675" w:rsidRDefault="005B7675" w:rsidP="005B7675">
      <w:pPr>
        <w:numPr>
          <w:ilvl w:val="0"/>
          <w:numId w:val="9"/>
        </w:numPr>
      </w:pPr>
      <w:r w:rsidRPr="005B7675">
        <w:t xml:space="preserve">Urlaubspanda </w:t>
      </w:r>
      <w:proofErr w:type="spellStart"/>
      <w:r w:rsidRPr="005B7675">
        <w:t>blue</w:t>
      </w:r>
      <w:proofErr w:type="spellEnd"/>
      <w:r w:rsidRPr="005B7675">
        <w:t xml:space="preserve"> </w:t>
      </w:r>
      <w:proofErr w:type="spellStart"/>
      <w:r w:rsidRPr="005B7675">
        <w:t>background</w:t>
      </w:r>
      <w:proofErr w:type="spellEnd"/>
      <w:r w:rsidRPr="005B7675">
        <w:t xml:space="preserve"> </w:t>
      </w:r>
    </w:p>
    <w:p w14:paraId="6D5581EC" w14:textId="77777777" w:rsidR="005B7675" w:rsidRPr="005B7675" w:rsidRDefault="005B7675" w:rsidP="005B7675">
      <w:pPr>
        <w:numPr>
          <w:ilvl w:val="0"/>
          <w:numId w:val="9"/>
        </w:numPr>
      </w:pPr>
      <w:r w:rsidRPr="005B7675">
        <w:t xml:space="preserve">White </w:t>
      </w:r>
      <w:proofErr w:type="spellStart"/>
      <w:r w:rsidRPr="005B7675">
        <w:t>bold</w:t>
      </w:r>
      <w:proofErr w:type="spellEnd"/>
      <w:r w:rsidRPr="005B7675">
        <w:t xml:space="preserve"> </w:t>
      </w:r>
      <w:proofErr w:type="spellStart"/>
      <w:r w:rsidRPr="005B7675">
        <w:t>text</w:t>
      </w:r>
      <w:proofErr w:type="spellEnd"/>
      <w:r w:rsidRPr="005B7675">
        <w:t xml:space="preserve"> </w:t>
      </w:r>
    </w:p>
    <w:p w14:paraId="046637A5" w14:textId="77777777" w:rsidR="005B7675" w:rsidRPr="005B7675" w:rsidRDefault="005B7675" w:rsidP="005B7675">
      <w:pPr>
        <w:numPr>
          <w:ilvl w:val="0"/>
          <w:numId w:val="9"/>
        </w:numPr>
      </w:pPr>
      <w:r w:rsidRPr="005B7675">
        <w:t xml:space="preserve">Large tap </w:t>
      </w:r>
      <w:proofErr w:type="spellStart"/>
      <w:r w:rsidRPr="005B7675">
        <w:t>area</w:t>
      </w:r>
      <w:proofErr w:type="spellEnd"/>
      <w:r w:rsidRPr="005B7675">
        <w:t xml:space="preserve"> </w:t>
      </w:r>
    </w:p>
    <w:p w14:paraId="6071609F" w14:textId="77777777" w:rsidR="005B7675" w:rsidRPr="005B7675" w:rsidRDefault="005B7675" w:rsidP="005B7675">
      <w:pPr>
        <w:numPr>
          <w:ilvl w:val="0"/>
          <w:numId w:val="9"/>
        </w:numPr>
      </w:pPr>
      <w:r w:rsidRPr="005B7675">
        <w:t xml:space="preserve">Rounded </w:t>
      </w:r>
      <w:proofErr w:type="spellStart"/>
      <w:r w:rsidRPr="005B7675">
        <w:t>corners</w:t>
      </w:r>
      <w:proofErr w:type="spellEnd"/>
      <w:r w:rsidRPr="005B7675">
        <w:t xml:space="preserve"> </w:t>
      </w:r>
    </w:p>
    <w:p w14:paraId="7894AFFD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A button height of approximately </w:t>
      </w:r>
      <w:r w:rsidRPr="005B7675">
        <w:rPr>
          <w:b/>
          <w:bCs/>
          <w:lang w:val="en-US"/>
        </w:rPr>
        <w:t xml:space="preserve">60–64 </w:t>
      </w:r>
      <w:proofErr w:type="spellStart"/>
      <w:r w:rsidRPr="005B7675">
        <w:rPr>
          <w:b/>
          <w:bCs/>
          <w:lang w:val="en-US"/>
        </w:rPr>
        <w:t>px</w:t>
      </w:r>
      <w:proofErr w:type="spellEnd"/>
      <w:r w:rsidRPr="005B7675">
        <w:rPr>
          <w:b/>
          <w:bCs/>
          <w:lang w:val="en-US"/>
        </w:rPr>
        <w:t xml:space="preserve"> on mobile</w:t>
      </w:r>
      <w:r w:rsidRPr="005B7675">
        <w:rPr>
          <w:lang w:val="en-US"/>
        </w:rPr>
        <w:t xml:space="preserve"> would work well.</w:t>
      </w:r>
    </w:p>
    <w:p w14:paraId="7B308341" w14:textId="77777777" w:rsidR="005B7675" w:rsidRPr="005B7675" w:rsidRDefault="005B7675" w:rsidP="005B7675">
      <w:r w:rsidRPr="005B7675">
        <w:pict w14:anchorId="4286A292">
          <v:rect id="_x0000_i1116" style="width:0;height:1.5pt" o:hralign="center" o:hrstd="t" o:hr="t" fillcolor="#a0a0a0" stroked="f"/>
        </w:pict>
      </w:r>
    </w:p>
    <w:p w14:paraId="0F2848AE" w14:textId="77777777" w:rsidR="005B7675" w:rsidRPr="005B7675" w:rsidRDefault="005B7675" w:rsidP="005B7675">
      <w:pPr>
        <w:rPr>
          <w:b/>
          <w:bCs/>
        </w:rPr>
      </w:pPr>
      <w:r w:rsidRPr="005B7675">
        <w:rPr>
          <w:b/>
          <w:bCs/>
        </w:rPr>
        <w:lastRenderedPageBreak/>
        <w:t>„Mehr Infos zum Angebot ansehen“</w:t>
      </w:r>
    </w:p>
    <w:p w14:paraId="1778FCA0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Directly below the normal CTA button on mobile, display the text link:</w:t>
      </w:r>
    </w:p>
    <w:p w14:paraId="17804F8F" w14:textId="77777777" w:rsidR="005B7675" w:rsidRPr="005B7675" w:rsidRDefault="005B7675" w:rsidP="005B7675">
      <w:r w:rsidRPr="005B7675">
        <w:rPr>
          <w:b/>
          <w:bCs/>
        </w:rPr>
        <w:t>„Mehr Infos zum Angebot ansehen“</w:t>
      </w:r>
    </w:p>
    <w:p w14:paraId="3078D4BA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Optionally include a small downward chevron.</w:t>
      </w:r>
    </w:p>
    <w:p w14:paraId="2685AAC1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When clicked, the page should </w:t>
      </w:r>
      <w:r w:rsidRPr="005B7675">
        <w:rPr>
          <w:b/>
          <w:bCs/>
          <w:lang w:val="en-US"/>
        </w:rPr>
        <w:t>smooth-scroll directly to the written offer description</w:t>
      </w:r>
      <w:r w:rsidRPr="005B7675">
        <w:rPr>
          <w:lang w:val="en-US"/>
        </w:rPr>
        <w:t xml:space="preserve"> further down the page.</w:t>
      </w:r>
    </w:p>
    <w:p w14:paraId="70F47704" w14:textId="77777777" w:rsidR="005B7675" w:rsidRPr="005B7675" w:rsidRDefault="005B7675" w:rsidP="005B7675">
      <w:proofErr w:type="spellStart"/>
      <w:r w:rsidRPr="005B7675">
        <w:t>For</w:t>
      </w:r>
      <w:proofErr w:type="spellEnd"/>
      <w:r w:rsidRPr="005B7675">
        <w:t xml:space="preserve"> </w:t>
      </w:r>
      <w:proofErr w:type="spellStart"/>
      <w:r w:rsidRPr="005B7675">
        <w:t>example</w:t>
      </w:r>
      <w:proofErr w:type="spellEnd"/>
      <w:r w:rsidRPr="005B7675">
        <w:t>:</w:t>
      </w:r>
    </w:p>
    <w:p w14:paraId="6D86CA8A" w14:textId="77777777" w:rsidR="005B7675" w:rsidRPr="005B7675" w:rsidRDefault="005B7675" w:rsidP="005B7675">
      <w:r w:rsidRPr="005B7675">
        <w:t>Mehr Infos zum Angebot ansehen ↓</w:t>
      </w:r>
    </w:p>
    <w:p w14:paraId="6714F429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This is not a second primary CTA and should therefore visually remain a simple text link.</w:t>
      </w:r>
    </w:p>
    <w:p w14:paraId="29E7B59E" w14:textId="77777777" w:rsidR="005B7675" w:rsidRPr="005B7675" w:rsidRDefault="005B7675" w:rsidP="005B7675">
      <w:r w:rsidRPr="005B7675">
        <w:pict w14:anchorId="42178EE2">
          <v:rect id="_x0000_i1117" style="width:0;height:1.5pt" o:hralign="center" o:hrstd="t" o:hr="t" fillcolor="#a0a0a0" stroked="f"/>
        </w:pict>
      </w:r>
    </w:p>
    <w:p w14:paraId="392F3761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Share Button</w:t>
      </w:r>
    </w:p>
    <w:p w14:paraId="636C5AEE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There should be a </w:t>
      </w:r>
      <w:r w:rsidRPr="005B7675">
        <w:rPr>
          <w:b/>
          <w:bCs/>
          <w:lang w:val="en-US"/>
        </w:rPr>
        <w:t>share button next to the hotel name / hotel heading area</w:t>
      </w:r>
      <w:r w:rsidRPr="005B7675">
        <w:rPr>
          <w:lang w:val="en-US"/>
        </w:rPr>
        <w:t>.</w:t>
      </w:r>
    </w:p>
    <w:p w14:paraId="4EE93C5E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On mobile, it should be easy to reach and clearly visible near the top of the offer page.</w:t>
      </w:r>
    </w:p>
    <w:p w14:paraId="64BDCF2B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When the user clicks the share icon, open a small modal, bottom sheet or native share dialog with the following options:</w:t>
      </w:r>
    </w:p>
    <w:p w14:paraId="60C18979" w14:textId="77777777" w:rsidR="005B7675" w:rsidRPr="005B7675" w:rsidRDefault="005B7675" w:rsidP="005B7675">
      <w:pPr>
        <w:numPr>
          <w:ilvl w:val="0"/>
          <w:numId w:val="10"/>
        </w:numPr>
      </w:pPr>
      <w:r w:rsidRPr="005B7675">
        <w:rPr>
          <w:b/>
          <w:bCs/>
        </w:rPr>
        <w:t>Link kopieren</w:t>
      </w:r>
      <w:r w:rsidRPr="005B7675">
        <w:t xml:space="preserve"> </w:t>
      </w:r>
    </w:p>
    <w:p w14:paraId="7BC3D386" w14:textId="77777777" w:rsidR="005B7675" w:rsidRPr="005B7675" w:rsidRDefault="005B7675" w:rsidP="005B7675">
      <w:pPr>
        <w:numPr>
          <w:ilvl w:val="0"/>
          <w:numId w:val="10"/>
        </w:numPr>
      </w:pPr>
      <w:r w:rsidRPr="005B7675">
        <w:rPr>
          <w:b/>
          <w:bCs/>
        </w:rPr>
        <w:t>WhatsApp</w:t>
      </w:r>
      <w:r w:rsidRPr="005B7675">
        <w:t xml:space="preserve"> </w:t>
      </w:r>
    </w:p>
    <w:p w14:paraId="2296C374" w14:textId="77777777" w:rsidR="005B7675" w:rsidRPr="005B7675" w:rsidRDefault="005B7675" w:rsidP="005B7675">
      <w:pPr>
        <w:numPr>
          <w:ilvl w:val="0"/>
          <w:numId w:val="10"/>
        </w:numPr>
      </w:pPr>
      <w:r w:rsidRPr="005B7675">
        <w:rPr>
          <w:b/>
          <w:bCs/>
        </w:rPr>
        <w:t>SMS</w:t>
      </w:r>
      <w:r w:rsidRPr="005B7675">
        <w:t xml:space="preserve"> </w:t>
      </w:r>
    </w:p>
    <w:p w14:paraId="0CD4F1B7" w14:textId="77777777" w:rsidR="005B7675" w:rsidRPr="005B7675" w:rsidRDefault="005B7675" w:rsidP="005B7675">
      <w:pPr>
        <w:numPr>
          <w:ilvl w:val="0"/>
          <w:numId w:val="10"/>
        </w:numPr>
      </w:pPr>
      <w:r w:rsidRPr="005B7675">
        <w:rPr>
          <w:b/>
          <w:bCs/>
        </w:rPr>
        <w:t>Messenger</w:t>
      </w:r>
      <w:r w:rsidRPr="005B7675">
        <w:t xml:space="preserve"> </w:t>
      </w:r>
    </w:p>
    <w:p w14:paraId="6049B246" w14:textId="77777777" w:rsidR="005B7675" w:rsidRPr="005B7675" w:rsidRDefault="005B7675" w:rsidP="005B7675">
      <w:pPr>
        <w:numPr>
          <w:ilvl w:val="0"/>
          <w:numId w:val="10"/>
        </w:numPr>
      </w:pPr>
      <w:r w:rsidRPr="005B7675">
        <w:rPr>
          <w:b/>
          <w:bCs/>
        </w:rPr>
        <w:t>E-Mail</w:t>
      </w:r>
      <w:r w:rsidRPr="005B7675">
        <w:t xml:space="preserve"> </w:t>
      </w:r>
    </w:p>
    <w:p w14:paraId="06491B7F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Where supported, the browser's native </w:t>
      </w:r>
      <w:r w:rsidRPr="005B7675">
        <w:rPr>
          <w:b/>
          <w:bCs/>
          <w:lang w:val="en-US"/>
        </w:rPr>
        <w:t>Web Share API</w:t>
      </w:r>
      <w:r w:rsidRPr="005B7675">
        <w:rPr>
          <w:lang w:val="en-US"/>
        </w:rPr>
        <w:t xml:space="preserve"> can be used on mobile.</w:t>
      </w:r>
    </w:p>
    <w:p w14:paraId="3DB0987A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If native sharing is not supported, use our own share modal as fallback.</w:t>
      </w:r>
    </w:p>
    <w:p w14:paraId="3AD642C8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The shared URL must always point directly to the current offer.</w:t>
      </w:r>
    </w:p>
    <w:p w14:paraId="48CCD0EA" w14:textId="77777777" w:rsidR="005B7675" w:rsidRPr="005B7675" w:rsidRDefault="005B7675" w:rsidP="005B7675">
      <w:r w:rsidRPr="005B7675">
        <w:pict w14:anchorId="1CD157C2">
          <v:rect id="_x0000_i1118" style="width:0;height:1.5pt" o:hralign="center" o:hrstd="t" o:hr="t" fillcolor="#a0a0a0" stroked="f"/>
        </w:pict>
      </w:r>
    </w:p>
    <w:p w14:paraId="74778E2D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 xml:space="preserve">CTA Destination </w:t>
      </w:r>
      <w:proofErr w:type="spellStart"/>
      <w:r w:rsidRPr="005B7675">
        <w:rPr>
          <w:b/>
          <w:bCs/>
          <w:lang w:val="en-US"/>
        </w:rPr>
        <w:t>Behaviour</w:t>
      </w:r>
      <w:proofErr w:type="spellEnd"/>
    </w:p>
    <w:p w14:paraId="29964724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The CTA </w:t>
      </w:r>
      <w:r w:rsidRPr="005B7675">
        <w:rPr>
          <w:b/>
          <w:bCs/>
          <w:lang w:val="en-US"/>
        </w:rPr>
        <w:t xml:space="preserve">„Termine &amp; </w:t>
      </w:r>
      <w:proofErr w:type="spellStart"/>
      <w:r w:rsidRPr="005B7675">
        <w:rPr>
          <w:b/>
          <w:bCs/>
          <w:lang w:val="en-US"/>
        </w:rPr>
        <w:t>Preise</w:t>
      </w:r>
      <w:proofErr w:type="spellEnd"/>
      <w:r w:rsidRPr="005B7675">
        <w:rPr>
          <w:b/>
          <w:bCs/>
          <w:lang w:val="en-US"/>
        </w:rPr>
        <w:t xml:space="preserve"> </w:t>
      </w:r>
      <w:proofErr w:type="spellStart"/>
      <w:proofErr w:type="gramStart"/>
      <w:r w:rsidRPr="005B7675">
        <w:rPr>
          <w:b/>
          <w:bCs/>
          <w:lang w:val="en-US"/>
        </w:rPr>
        <w:t>anzeigen</w:t>
      </w:r>
      <w:proofErr w:type="spellEnd"/>
      <w:r w:rsidRPr="005B7675">
        <w:rPr>
          <w:b/>
          <w:bCs/>
          <w:lang w:val="en-US"/>
        </w:rPr>
        <w:t>“</w:t>
      </w:r>
      <w:r w:rsidRPr="005B7675">
        <w:rPr>
          <w:lang w:val="en-US"/>
        </w:rPr>
        <w:t xml:space="preserve"> needs</w:t>
      </w:r>
      <w:proofErr w:type="gramEnd"/>
      <w:r w:rsidRPr="005B7675">
        <w:rPr>
          <w:lang w:val="en-US"/>
        </w:rPr>
        <w:t xml:space="preserve"> to support two possible </w:t>
      </w:r>
      <w:proofErr w:type="spellStart"/>
      <w:r w:rsidRPr="005B7675">
        <w:rPr>
          <w:lang w:val="en-US"/>
        </w:rPr>
        <w:t>behaviours</w:t>
      </w:r>
      <w:proofErr w:type="spellEnd"/>
      <w:r w:rsidRPr="005B7675">
        <w:rPr>
          <w:lang w:val="en-US"/>
        </w:rPr>
        <w:t xml:space="preserve"> on a per-offer basis.</w:t>
      </w:r>
    </w:p>
    <w:p w14:paraId="0533EE0C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This should ideally be configurable in the backend.</w:t>
      </w:r>
    </w:p>
    <w:p w14:paraId="343FFE27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Option A – Direct Redirect</w:t>
      </w:r>
    </w:p>
    <w:p w14:paraId="1605F610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For offers that use only one destination link:</w:t>
      </w:r>
    </w:p>
    <w:p w14:paraId="7DBD79C2" w14:textId="77777777" w:rsidR="005B7675" w:rsidRPr="005B7675" w:rsidRDefault="005B7675" w:rsidP="005B7675">
      <w:r w:rsidRPr="005B7675">
        <w:t xml:space="preserve">User </w:t>
      </w:r>
      <w:proofErr w:type="spellStart"/>
      <w:r w:rsidRPr="005B7675">
        <w:t>clicks</w:t>
      </w:r>
      <w:proofErr w:type="spellEnd"/>
      <w:r w:rsidRPr="005B7675">
        <w:t>:</w:t>
      </w:r>
    </w:p>
    <w:p w14:paraId="68F4FF49" w14:textId="77777777" w:rsidR="005B7675" w:rsidRPr="005B7675" w:rsidRDefault="005B7675" w:rsidP="005B7675">
      <w:r w:rsidRPr="005B7675">
        <w:rPr>
          <w:b/>
          <w:bCs/>
        </w:rPr>
        <w:t>„Termine &amp; Preise anzeigen“</w:t>
      </w:r>
    </w:p>
    <w:p w14:paraId="19F27E72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→ User is immediately redirected to the configured booking / affiliate link.</w:t>
      </w:r>
    </w:p>
    <w:p w14:paraId="06E9969C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lastRenderedPageBreak/>
        <w:t>No additional popup is shown.</w:t>
      </w:r>
    </w:p>
    <w:p w14:paraId="4A43A52E" w14:textId="77777777" w:rsidR="005B7675" w:rsidRPr="005B7675" w:rsidRDefault="005B7675" w:rsidP="005B7675">
      <w:r w:rsidRPr="005B7675">
        <w:pict w14:anchorId="26207748">
          <v:rect id="_x0000_i1119" style="width:0;height:1.5pt" o:hralign="center" o:hrstd="t" o:hr="t" fillcolor="#a0a0a0" stroked="f"/>
        </w:pict>
      </w:r>
    </w:p>
    <w:p w14:paraId="2024ACA1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Option B – Country Selection Before Redirect</w:t>
      </w:r>
    </w:p>
    <w:p w14:paraId="39FF6AF0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For some offers, different booking links may exist depending on the customer's country of residence.</w:t>
      </w:r>
    </w:p>
    <w:p w14:paraId="16B659D9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When the user clicks:</w:t>
      </w:r>
    </w:p>
    <w:p w14:paraId="6CA19972" w14:textId="77777777" w:rsidR="005B7675" w:rsidRPr="005B7675" w:rsidRDefault="005B7675" w:rsidP="005B7675">
      <w:pPr>
        <w:rPr>
          <w:lang w:val="en-US"/>
        </w:rPr>
      </w:pPr>
      <w:r w:rsidRPr="005B7675">
        <w:rPr>
          <w:b/>
          <w:bCs/>
          <w:lang w:val="en-US"/>
        </w:rPr>
        <w:t xml:space="preserve">„Termine &amp; </w:t>
      </w:r>
      <w:proofErr w:type="spellStart"/>
      <w:r w:rsidRPr="005B7675">
        <w:rPr>
          <w:b/>
          <w:bCs/>
          <w:lang w:val="en-US"/>
        </w:rPr>
        <w:t>Preise</w:t>
      </w:r>
      <w:proofErr w:type="spellEnd"/>
      <w:r w:rsidRPr="005B7675">
        <w:rPr>
          <w:b/>
          <w:bCs/>
          <w:lang w:val="en-US"/>
        </w:rPr>
        <w:t xml:space="preserve"> </w:t>
      </w:r>
      <w:proofErr w:type="spellStart"/>
      <w:proofErr w:type="gramStart"/>
      <w:r w:rsidRPr="005B7675">
        <w:rPr>
          <w:b/>
          <w:bCs/>
          <w:lang w:val="en-US"/>
        </w:rPr>
        <w:t>anzeigen</w:t>
      </w:r>
      <w:proofErr w:type="spellEnd"/>
      <w:r w:rsidRPr="005B7675">
        <w:rPr>
          <w:b/>
          <w:bCs/>
          <w:lang w:val="en-US"/>
        </w:rPr>
        <w:t>“</w:t>
      </w:r>
      <w:proofErr w:type="gramEnd"/>
    </w:p>
    <w:p w14:paraId="0E888C6C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open a clean modal or bottom sheet asking:</w:t>
      </w:r>
    </w:p>
    <w:p w14:paraId="277FD531" w14:textId="77777777" w:rsidR="005B7675" w:rsidRPr="005B7675" w:rsidRDefault="005B7675" w:rsidP="005B7675">
      <w:pPr>
        <w:rPr>
          <w:b/>
          <w:bCs/>
        </w:rPr>
      </w:pPr>
      <w:r w:rsidRPr="005B7675">
        <w:rPr>
          <w:b/>
          <w:bCs/>
        </w:rPr>
        <w:t>„Wo wohnst du?“</w:t>
      </w:r>
    </w:p>
    <w:p w14:paraId="6E2276FD" w14:textId="77777777" w:rsidR="005B7675" w:rsidRPr="005B7675" w:rsidRDefault="005B7675" w:rsidP="005B7675">
      <w:proofErr w:type="spellStart"/>
      <w:r w:rsidRPr="005B7675">
        <w:t>Subtitle</w:t>
      </w:r>
      <w:proofErr w:type="spellEnd"/>
      <w:r w:rsidRPr="005B7675">
        <w:t>:</w:t>
      </w:r>
    </w:p>
    <w:p w14:paraId="3B3BBEF9" w14:textId="77777777" w:rsidR="005B7675" w:rsidRPr="005B7675" w:rsidRDefault="005B7675" w:rsidP="005B7675">
      <w:r w:rsidRPr="005B7675">
        <w:rPr>
          <w:b/>
          <w:bCs/>
        </w:rPr>
        <w:t>„Wähle dein Land, damit wir dir das passende Angebot zeigen können.“</w:t>
      </w:r>
    </w:p>
    <w:p w14:paraId="7E1A220E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Then display three large selectable options:</w:t>
      </w:r>
    </w:p>
    <w:p w14:paraId="4B997DDA" w14:textId="77777777" w:rsidR="005B7675" w:rsidRPr="005B7675" w:rsidRDefault="005B7675" w:rsidP="005B7675">
      <w:r w:rsidRPr="005B7675">
        <w:rPr>
          <w:rFonts w:ascii="Segoe UI Emoji" w:hAnsi="Segoe UI Emoji" w:cs="Segoe UI Emoji"/>
          <w:b/>
          <w:bCs/>
        </w:rPr>
        <w:t>🇦🇹</w:t>
      </w:r>
      <w:r w:rsidRPr="005B7675">
        <w:rPr>
          <w:b/>
          <w:bCs/>
        </w:rPr>
        <w:t xml:space="preserve"> Österreich</w:t>
      </w:r>
      <w:r w:rsidRPr="005B7675">
        <w:br/>
      </w:r>
      <w:r w:rsidRPr="005B7675">
        <w:rPr>
          <w:rFonts w:ascii="Segoe UI Emoji" w:hAnsi="Segoe UI Emoji" w:cs="Segoe UI Emoji"/>
          <w:b/>
          <w:bCs/>
        </w:rPr>
        <w:t>🇩🇪</w:t>
      </w:r>
      <w:r w:rsidRPr="005B7675">
        <w:rPr>
          <w:b/>
          <w:bCs/>
        </w:rPr>
        <w:t xml:space="preserve"> Deutschland</w:t>
      </w:r>
      <w:r w:rsidRPr="005B7675">
        <w:br/>
      </w:r>
      <w:r w:rsidRPr="005B7675">
        <w:rPr>
          <w:rFonts w:ascii="Segoe UI Emoji" w:hAnsi="Segoe UI Emoji" w:cs="Segoe UI Emoji"/>
          <w:b/>
          <w:bCs/>
        </w:rPr>
        <w:t>🇨🇭</w:t>
      </w:r>
      <w:r w:rsidRPr="005B7675">
        <w:rPr>
          <w:b/>
          <w:bCs/>
        </w:rPr>
        <w:t xml:space="preserve"> Schweiz</w:t>
      </w:r>
    </w:p>
    <w:p w14:paraId="5A7DFD52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After selecting a country, immediately redirect the customer to the corresponding configured booking link.</w:t>
      </w:r>
    </w:p>
    <w:p w14:paraId="2E6C068F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For example:</w:t>
      </w:r>
    </w:p>
    <w:p w14:paraId="014478A4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Austria → </w:t>
      </w:r>
      <w:proofErr w:type="spellStart"/>
      <w:r w:rsidRPr="005B7675">
        <w:rPr>
          <w:lang w:val="en-US"/>
        </w:rPr>
        <w:t>affiliate_url_at</w:t>
      </w:r>
      <w:proofErr w:type="spellEnd"/>
      <w:r w:rsidRPr="005B7675">
        <w:rPr>
          <w:lang w:val="en-US"/>
        </w:rPr>
        <w:br/>
        <w:t xml:space="preserve">Germany → </w:t>
      </w:r>
      <w:proofErr w:type="spellStart"/>
      <w:r w:rsidRPr="005B7675">
        <w:rPr>
          <w:lang w:val="en-US"/>
        </w:rPr>
        <w:t>affiliate_url_de</w:t>
      </w:r>
      <w:proofErr w:type="spellEnd"/>
      <w:r w:rsidRPr="005B7675">
        <w:rPr>
          <w:lang w:val="en-US"/>
        </w:rPr>
        <w:br/>
        <w:t xml:space="preserve">Switzerland → </w:t>
      </w:r>
      <w:proofErr w:type="spellStart"/>
      <w:r w:rsidRPr="005B7675">
        <w:rPr>
          <w:lang w:val="en-US"/>
        </w:rPr>
        <w:t>affiliate_url_ch</w:t>
      </w:r>
      <w:proofErr w:type="spellEnd"/>
    </w:p>
    <w:p w14:paraId="3AD4D324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The country selection should </w:t>
      </w:r>
      <w:r w:rsidRPr="005B7675">
        <w:rPr>
          <w:b/>
          <w:bCs/>
          <w:lang w:val="en-US"/>
        </w:rPr>
        <w:t>not be hardcoded into the frontend</w:t>
      </w:r>
      <w:r w:rsidRPr="005B7675">
        <w:rPr>
          <w:lang w:val="en-US"/>
        </w:rPr>
        <w:t>. Each offer should be able to have its own destination URLs.</w:t>
      </w:r>
    </w:p>
    <w:p w14:paraId="11B4E253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If an offer only has one booking URL, the modal should not appear at all.</w:t>
      </w:r>
    </w:p>
    <w:p w14:paraId="635B4BB6" w14:textId="77777777" w:rsidR="005B7675" w:rsidRPr="005B7675" w:rsidRDefault="005B7675" w:rsidP="005B7675">
      <w:r w:rsidRPr="005B7675">
        <w:pict w14:anchorId="468CDBC6">
          <v:rect id="_x0000_i1120" style="width:0;height:1.5pt" o:hralign="center" o:hrstd="t" o:hr="t" fillcolor="#a0a0a0" stroked="f"/>
        </w:pict>
      </w:r>
    </w:p>
    <w:p w14:paraId="407482D9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>Backend Logic</w:t>
      </w:r>
    </w:p>
    <w:p w14:paraId="50CC90BA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Each offer should ideally support something like:</w:t>
      </w:r>
    </w:p>
    <w:p w14:paraId="52D91DDD" w14:textId="77777777" w:rsidR="005B7675" w:rsidRPr="005B7675" w:rsidRDefault="005B7675" w:rsidP="005B7675">
      <w:pPr>
        <w:rPr>
          <w:lang w:val="en-US"/>
        </w:rPr>
      </w:pPr>
      <w:proofErr w:type="spellStart"/>
      <w:r w:rsidRPr="005B7675">
        <w:rPr>
          <w:lang w:val="en-US"/>
        </w:rPr>
        <w:t>cta_mode</w:t>
      </w:r>
      <w:proofErr w:type="spellEnd"/>
      <w:r w:rsidRPr="005B7675">
        <w:rPr>
          <w:lang w:val="en-US"/>
        </w:rPr>
        <w:t>:</w:t>
      </w:r>
    </w:p>
    <w:p w14:paraId="6E5B8F82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- direct</w:t>
      </w:r>
    </w:p>
    <w:p w14:paraId="499D6177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- </w:t>
      </w:r>
      <w:proofErr w:type="spellStart"/>
      <w:r w:rsidRPr="005B7675">
        <w:rPr>
          <w:lang w:val="en-US"/>
        </w:rPr>
        <w:t>country_selection</w:t>
      </w:r>
      <w:proofErr w:type="spellEnd"/>
    </w:p>
    <w:p w14:paraId="35B0FA28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For a direct offer:</w:t>
      </w:r>
    </w:p>
    <w:p w14:paraId="6179A7E5" w14:textId="77777777" w:rsidR="005B7675" w:rsidRPr="005B7675" w:rsidRDefault="005B7675" w:rsidP="005B7675">
      <w:pPr>
        <w:rPr>
          <w:lang w:val="en-US"/>
        </w:rPr>
      </w:pPr>
      <w:proofErr w:type="spellStart"/>
      <w:r w:rsidRPr="005B7675">
        <w:rPr>
          <w:lang w:val="en-US"/>
        </w:rPr>
        <w:t>cta_mode</w:t>
      </w:r>
      <w:proofErr w:type="spellEnd"/>
      <w:r w:rsidRPr="005B7675">
        <w:rPr>
          <w:lang w:val="en-US"/>
        </w:rPr>
        <w:t>: direct</w:t>
      </w:r>
    </w:p>
    <w:p w14:paraId="132AF474" w14:textId="77777777" w:rsidR="005B7675" w:rsidRPr="005B7675" w:rsidRDefault="005B7675" w:rsidP="005B7675">
      <w:pPr>
        <w:rPr>
          <w:lang w:val="en-US"/>
        </w:rPr>
      </w:pPr>
      <w:proofErr w:type="spellStart"/>
      <w:r w:rsidRPr="005B7675">
        <w:rPr>
          <w:lang w:val="en-US"/>
        </w:rPr>
        <w:t>booking_url</w:t>
      </w:r>
      <w:proofErr w:type="spellEnd"/>
      <w:r w:rsidRPr="005B7675">
        <w:rPr>
          <w:lang w:val="en-US"/>
        </w:rPr>
        <w:t>: ...</w:t>
      </w:r>
    </w:p>
    <w:p w14:paraId="71F0CE12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For country-specific offers:</w:t>
      </w:r>
    </w:p>
    <w:p w14:paraId="3E1E70C4" w14:textId="77777777" w:rsidR="005B7675" w:rsidRPr="005B7675" w:rsidRDefault="005B7675" w:rsidP="005B7675">
      <w:pPr>
        <w:rPr>
          <w:lang w:val="en-US"/>
        </w:rPr>
      </w:pPr>
      <w:proofErr w:type="spellStart"/>
      <w:r w:rsidRPr="005B7675">
        <w:rPr>
          <w:lang w:val="en-US"/>
        </w:rPr>
        <w:t>cta_mode</w:t>
      </w:r>
      <w:proofErr w:type="spellEnd"/>
      <w:r w:rsidRPr="005B7675">
        <w:rPr>
          <w:lang w:val="en-US"/>
        </w:rPr>
        <w:t xml:space="preserve">: </w:t>
      </w:r>
      <w:proofErr w:type="spellStart"/>
      <w:r w:rsidRPr="005B7675">
        <w:rPr>
          <w:lang w:val="en-US"/>
        </w:rPr>
        <w:t>country_selection</w:t>
      </w:r>
      <w:proofErr w:type="spellEnd"/>
    </w:p>
    <w:p w14:paraId="30D8DC28" w14:textId="77777777" w:rsidR="005B7675" w:rsidRPr="005B7675" w:rsidRDefault="005B7675" w:rsidP="005B7675">
      <w:pPr>
        <w:rPr>
          <w:lang w:val="en-US"/>
        </w:rPr>
      </w:pPr>
    </w:p>
    <w:p w14:paraId="0A82B2EA" w14:textId="77777777" w:rsidR="005B7675" w:rsidRPr="005B7675" w:rsidRDefault="005B7675" w:rsidP="005B7675">
      <w:pPr>
        <w:rPr>
          <w:lang w:val="en-US"/>
        </w:rPr>
      </w:pPr>
      <w:proofErr w:type="spellStart"/>
      <w:r w:rsidRPr="005B7675">
        <w:rPr>
          <w:lang w:val="en-US"/>
        </w:rPr>
        <w:t>booking_urls</w:t>
      </w:r>
      <w:proofErr w:type="spellEnd"/>
      <w:r w:rsidRPr="005B7675">
        <w:rPr>
          <w:lang w:val="en-US"/>
        </w:rPr>
        <w:t>:</w:t>
      </w:r>
    </w:p>
    <w:p w14:paraId="53168051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AT: ...</w:t>
      </w:r>
    </w:p>
    <w:p w14:paraId="21457DF1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DE: ...</w:t>
      </w:r>
    </w:p>
    <w:p w14:paraId="01FD4A37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CH: ...</w:t>
      </w:r>
    </w:p>
    <w:p w14:paraId="6D14D447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This will allow us to decide separately for every deal whether the visitor should be redirected immediately or first select their country.</w:t>
      </w:r>
    </w:p>
    <w:p w14:paraId="53209FC1" w14:textId="77777777" w:rsidR="005B7675" w:rsidRPr="005B7675" w:rsidRDefault="005B7675" w:rsidP="005B7675">
      <w:r w:rsidRPr="005B7675">
        <w:pict w14:anchorId="24D813DF">
          <v:rect id="_x0000_i1121" style="width:0;height:1.5pt" o:hralign="center" o:hrstd="t" o:hr="t" fillcolor="#a0a0a0" stroked="f"/>
        </w:pict>
      </w:r>
    </w:p>
    <w:p w14:paraId="259D988A" w14:textId="77777777" w:rsidR="005B7675" w:rsidRPr="005B7675" w:rsidRDefault="005B7675" w:rsidP="005B7675">
      <w:pPr>
        <w:rPr>
          <w:b/>
          <w:bCs/>
          <w:lang w:val="en-US"/>
        </w:rPr>
      </w:pPr>
      <w:r w:rsidRPr="005B7675">
        <w:rPr>
          <w:b/>
          <w:bCs/>
          <w:lang w:val="en-US"/>
        </w:rPr>
        <w:t xml:space="preserve">Recommended Mobile </w:t>
      </w:r>
      <w:proofErr w:type="spellStart"/>
      <w:r w:rsidRPr="005B7675">
        <w:rPr>
          <w:b/>
          <w:bCs/>
          <w:lang w:val="en-US"/>
        </w:rPr>
        <w:t>Behaviour</w:t>
      </w:r>
      <w:proofErr w:type="spellEnd"/>
    </w:p>
    <w:p w14:paraId="29F1AF6A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The mobile flow should therefore be:</w:t>
      </w:r>
    </w:p>
    <w:p w14:paraId="37E341B6" w14:textId="77777777" w:rsidR="005B7675" w:rsidRPr="005B7675" w:rsidRDefault="005B7675" w:rsidP="005B7675">
      <w:r w:rsidRPr="005B7675">
        <w:rPr>
          <w:b/>
          <w:bCs/>
        </w:rPr>
        <w:t xml:space="preserve">Hotel </w:t>
      </w:r>
      <w:proofErr w:type="spellStart"/>
      <w:r w:rsidRPr="005B7675">
        <w:rPr>
          <w:b/>
          <w:bCs/>
        </w:rPr>
        <w:t>information</w:t>
      </w:r>
      <w:proofErr w:type="spellEnd"/>
      <w:r w:rsidRPr="005B7675">
        <w:br/>
        <w:t>↓</w:t>
      </w:r>
      <w:r w:rsidRPr="005B7675">
        <w:br/>
      </w:r>
      <w:r w:rsidRPr="005B7675">
        <w:rPr>
          <w:b/>
          <w:bCs/>
        </w:rPr>
        <w:t>Reviews</w:t>
      </w:r>
      <w:r w:rsidRPr="005B7675">
        <w:br/>
        <w:t>↓</w:t>
      </w:r>
      <w:r w:rsidRPr="005B7675">
        <w:br/>
      </w:r>
      <w:r w:rsidRPr="005B7675">
        <w:rPr>
          <w:b/>
          <w:bCs/>
        </w:rPr>
        <w:t xml:space="preserve">Large </w:t>
      </w:r>
      <w:proofErr w:type="spellStart"/>
      <w:r w:rsidRPr="005B7675">
        <w:rPr>
          <w:b/>
          <w:bCs/>
        </w:rPr>
        <w:t>image</w:t>
      </w:r>
      <w:proofErr w:type="spellEnd"/>
      <w:r w:rsidRPr="005B7675">
        <w:rPr>
          <w:b/>
          <w:bCs/>
        </w:rPr>
        <w:t xml:space="preserve"> </w:t>
      </w:r>
      <w:proofErr w:type="spellStart"/>
      <w:r w:rsidRPr="005B7675">
        <w:rPr>
          <w:b/>
          <w:bCs/>
        </w:rPr>
        <w:t>slider</w:t>
      </w:r>
      <w:proofErr w:type="spellEnd"/>
      <w:r w:rsidRPr="005B7675">
        <w:br/>
        <w:t>↓</w:t>
      </w:r>
      <w:r w:rsidRPr="005B7675">
        <w:br/>
      </w:r>
      <w:r w:rsidRPr="005B7675">
        <w:rPr>
          <w:b/>
          <w:bCs/>
        </w:rPr>
        <w:t>Das ist inklusive</w:t>
      </w:r>
      <w:r w:rsidRPr="005B7675">
        <w:br/>
        <w:t>↓</w:t>
      </w:r>
      <w:r w:rsidRPr="005B7675">
        <w:br/>
      </w:r>
      <w:r w:rsidRPr="005B7675">
        <w:rPr>
          <w:b/>
          <w:bCs/>
        </w:rPr>
        <w:t>Darauf kannst du dich freuen</w:t>
      </w:r>
      <w:r w:rsidRPr="005B7675">
        <w:br/>
        <w:t>↓</w:t>
      </w:r>
      <w:r w:rsidRPr="005B7675">
        <w:br/>
      </w:r>
      <w:r w:rsidRPr="005B7675">
        <w:rPr>
          <w:b/>
          <w:bCs/>
        </w:rPr>
        <w:t xml:space="preserve">Price / </w:t>
      </w:r>
      <w:proofErr w:type="spellStart"/>
      <w:r w:rsidRPr="005B7675">
        <w:rPr>
          <w:b/>
          <w:bCs/>
        </w:rPr>
        <w:t>discount</w:t>
      </w:r>
      <w:proofErr w:type="spellEnd"/>
      <w:r w:rsidRPr="005B7675">
        <w:br/>
        <w:t>↓</w:t>
      </w:r>
      <w:r w:rsidRPr="005B7675">
        <w:br/>
      </w:r>
      <w:r w:rsidRPr="005B7675">
        <w:rPr>
          <w:b/>
          <w:bCs/>
        </w:rPr>
        <w:t xml:space="preserve">Large </w:t>
      </w:r>
      <w:proofErr w:type="spellStart"/>
      <w:r w:rsidRPr="005B7675">
        <w:rPr>
          <w:b/>
          <w:bCs/>
        </w:rPr>
        <w:t>blue</w:t>
      </w:r>
      <w:proofErr w:type="spellEnd"/>
      <w:r w:rsidRPr="005B7675">
        <w:rPr>
          <w:b/>
          <w:bCs/>
        </w:rPr>
        <w:t xml:space="preserve"> „Termine &amp; Preise anzeigen“ </w:t>
      </w:r>
      <w:proofErr w:type="spellStart"/>
      <w:r w:rsidRPr="005B7675">
        <w:rPr>
          <w:b/>
          <w:bCs/>
        </w:rPr>
        <w:t>button</w:t>
      </w:r>
      <w:proofErr w:type="spellEnd"/>
      <w:r w:rsidRPr="005B7675">
        <w:br/>
        <w:t>↓</w:t>
      </w:r>
      <w:r w:rsidRPr="005B7675">
        <w:br/>
      </w:r>
      <w:r w:rsidRPr="005B7675">
        <w:rPr>
          <w:b/>
          <w:bCs/>
        </w:rPr>
        <w:t>„Mehr Infos zum Angebot ansehen ↓“</w:t>
      </w:r>
    </w:p>
    <w:p w14:paraId="245CB28B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When the user scrolls further:</w:t>
      </w:r>
    </w:p>
    <w:p w14:paraId="133A46A8" w14:textId="77777777" w:rsidR="005B7675" w:rsidRPr="005B7675" w:rsidRDefault="005B7675" w:rsidP="005B7675">
      <w:pPr>
        <w:rPr>
          <w:lang w:val="en-US"/>
        </w:rPr>
      </w:pPr>
      <w:r w:rsidRPr="005B7675">
        <w:rPr>
          <w:b/>
          <w:bCs/>
          <w:lang w:val="en-US"/>
        </w:rPr>
        <w:t>Sticky CTA appears at the top</w:t>
      </w:r>
    </w:p>
    <w:p w14:paraId="3DB54B6F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If the CTA requires country selection:</w:t>
      </w:r>
    </w:p>
    <w:p w14:paraId="6F1BC833" w14:textId="77777777" w:rsidR="005B7675" w:rsidRPr="005B7675" w:rsidRDefault="005B7675" w:rsidP="005B7675">
      <w:pPr>
        <w:rPr>
          <w:lang w:val="en-US"/>
        </w:rPr>
      </w:pPr>
      <w:r w:rsidRPr="005B7675">
        <w:rPr>
          <w:b/>
          <w:bCs/>
          <w:lang w:val="en-US"/>
        </w:rPr>
        <w:t>CTA → Country modal → Austria / Germany / Switzerland → correct external link</w:t>
      </w:r>
    </w:p>
    <w:p w14:paraId="17DC356E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>If not:</w:t>
      </w:r>
    </w:p>
    <w:p w14:paraId="75FA7BD3" w14:textId="77777777" w:rsidR="005B7675" w:rsidRPr="005B7675" w:rsidRDefault="005B7675" w:rsidP="005B7675">
      <w:pPr>
        <w:rPr>
          <w:lang w:val="en-US"/>
        </w:rPr>
      </w:pPr>
      <w:r w:rsidRPr="005B7675">
        <w:rPr>
          <w:b/>
          <w:bCs/>
          <w:lang w:val="en-US"/>
        </w:rPr>
        <w:t>CTA → immediate redirect</w:t>
      </w:r>
    </w:p>
    <w:p w14:paraId="256D36B4" w14:textId="77777777" w:rsidR="005B7675" w:rsidRPr="005B7675" w:rsidRDefault="005B7675" w:rsidP="005B7675">
      <w:pPr>
        <w:rPr>
          <w:lang w:val="en-US"/>
        </w:rPr>
      </w:pPr>
      <w:r w:rsidRPr="005B7675">
        <w:rPr>
          <w:lang w:val="en-US"/>
        </w:rPr>
        <w:t xml:space="preserve">This </w:t>
      </w:r>
      <w:proofErr w:type="spellStart"/>
      <w:r w:rsidRPr="005B7675">
        <w:rPr>
          <w:lang w:val="en-US"/>
        </w:rPr>
        <w:t>behaviour</w:t>
      </w:r>
      <w:proofErr w:type="spellEnd"/>
      <w:r w:rsidRPr="005B7675">
        <w:rPr>
          <w:lang w:val="en-US"/>
        </w:rPr>
        <w:t xml:space="preserve"> should be identical whether the user clicks the normal CTA or the sticky CTA.</w:t>
      </w:r>
    </w:p>
    <w:p w14:paraId="0AD91299" w14:textId="40C1F251" w:rsidR="006C0A79" w:rsidRDefault="006C0A79">
      <w:pPr>
        <w:rPr>
          <w:lang w:val="en-US"/>
        </w:rPr>
      </w:pPr>
      <w:r>
        <w:rPr>
          <w:lang w:val="en-US"/>
        </w:rPr>
        <w:br w:type="page"/>
      </w:r>
    </w:p>
    <w:p w14:paraId="0B6596CC" w14:textId="77777777" w:rsidR="006C0A79" w:rsidRPr="006C0A79" w:rsidRDefault="006C0A79" w:rsidP="006C0A79">
      <w:pPr>
        <w:rPr>
          <w:b/>
          <w:bCs/>
          <w:lang w:val="en-US"/>
        </w:rPr>
      </w:pPr>
      <w:r w:rsidRPr="006C0A79">
        <w:rPr>
          <w:b/>
          <w:bCs/>
          <w:lang w:val="en-US"/>
        </w:rPr>
        <w:lastRenderedPageBreak/>
        <w:t>Future Booking Flow &amp; Technical Requirements</w:t>
      </w:r>
    </w:p>
    <w:p w14:paraId="5356CEAC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At a later stage, the website will be expanded with a </w:t>
      </w:r>
      <w:r w:rsidRPr="006C0A79">
        <w:rPr>
          <w:b/>
          <w:bCs/>
          <w:lang w:val="en-US"/>
        </w:rPr>
        <w:t>fully integrated booking flow directly on Urlaubspanda</w:t>
      </w:r>
      <w:r w:rsidRPr="006C0A79">
        <w:rPr>
          <w:lang w:val="en-US"/>
        </w:rPr>
        <w:t>.</w:t>
      </w:r>
    </w:p>
    <w:p w14:paraId="44439006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Instead of redirecting users to an external partner after clicking:</w:t>
      </w:r>
    </w:p>
    <w:p w14:paraId="6EF91376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 xml:space="preserve">„Termine &amp; </w:t>
      </w:r>
      <w:proofErr w:type="spellStart"/>
      <w:r w:rsidRPr="006C0A79">
        <w:rPr>
          <w:b/>
          <w:bCs/>
          <w:lang w:val="en-US"/>
        </w:rPr>
        <w:t>Preise</w:t>
      </w:r>
      <w:proofErr w:type="spellEnd"/>
      <w:r w:rsidRPr="006C0A79">
        <w:rPr>
          <w:b/>
          <w:bCs/>
          <w:lang w:val="en-US"/>
        </w:rPr>
        <w:t xml:space="preserve"> </w:t>
      </w:r>
      <w:proofErr w:type="spellStart"/>
      <w:proofErr w:type="gramStart"/>
      <w:r w:rsidRPr="006C0A79">
        <w:rPr>
          <w:b/>
          <w:bCs/>
          <w:lang w:val="en-US"/>
        </w:rPr>
        <w:t>anzeigen</w:t>
      </w:r>
      <w:proofErr w:type="spellEnd"/>
      <w:r w:rsidRPr="006C0A79">
        <w:rPr>
          <w:b/>
          <w:bCs/>
          <w:lang w:val="en-US"/>
        </w:rPr>
        <w:t>“</w:t>
      </w:r>
      <w:proofErr w:type="gramEnd"/>
    </w:p>
    <w:p w14:paraId="646C9B8A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the user should eventually be able to:</w:t>
      </w:r>
    </w:p>
    <w:p w14:paraId="3597D8C5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 xml:space="preserve">select dates → choose room / package → enter </w:t>
      </w:r>
      <w:proofErr w:type="spellStart"/>
      <w:r w:rsidRPr="006C0A79">
        <w:rPr>
          <w:b/>
          <w:bCs/>
          <w:lang w:val="en-US"/>
        </w:rPr>
        <w:t>traveller</w:t>
      </w:r>
      <w:proofErr w:type="spellEnd"/>
      <w:r w:rsidRPr="006C0A79">
        <w:rPr>
          <w:b/>
          <w:bCs/>
          <w:lang w:val="en-US"/>
        </w:rPr>
        <w:t xml:space="preserve"> details → complete the booking directly on our website.</w:t>
      </w:r>
    </w:p>
    <w:p w14:paraId="1D63DD07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The exact booking process and API requirements will be specified later.</w:t>
      </w:r>
    </w:p>
    <w:p w14:paraId="1B2318C2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For the current rebuild, the important point is that the architecture should </w:t>
      </w:r>
      <w:r w:rsidRPr="006C0A79">
        <w:rPr>
          <w:b/>
          <w:bCs/>
          <w:lang w:val="en-US"/>
        </w:rPr>
        <w:t>not block this future development</w:t>
      </w:r>
      <w:r w:rsidRPr="006C0A79">
        <w:rPr>
          <w:lang w:val="en-US"/>
        </w:rPr>
        <w:t>.</w:t>
      </w:r>
    </w:p>
    <w:p w14:paraId="2C797B55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CTA and offer data model should therefore be built in a flexible way so that the current </w:t>
      </w:r>
      <w:proofErr w:type="spellStart"/>
      <w:r w:rsidRPr="006C0A79">
        <w:rPr>
          <w:lang w:val="en-US"/>
        </w:rPr>
        <w:t>behaviour</w:t>
      </w:r>
      <w:proofErr w:type="spellEnd"/>
      <w:r w:rsidRPr="006C0A79">
        <w:rPr>
          <w:lang w:val="en-US"/>
        </w:rPr>
        <w:t>:</w:t>
      </w:r>
    </w:p>
    <w:p w14:paraId="4B7D2FD7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>External Redirect / Country Selection</w:t>
      </w:r>
    </w:p>
    <w:p w14:paraId="1CA11B48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can later be replaced or extended with:</w:t>
      </w:r>
    </w:p>
    <w:p w14:paraId="6BA05A44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>Internal Booking Flow</w:t>
      </w:r>
    </w:p>
    <w:p w14:paraId="01B3DCFD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without having to rebuild the entire offer page.</w:t>
      </w:r>
    </w:p>
    <w:p w14:paraId="6C319A2B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For example, the offer model could later support different CTA types such as:</w:t>
      </w:r>
    </w:p>
    <w:p w14:paraId="45F44FAC" w14:textId="77777777" w:rsidR="006C0A79" w:rsidRPr="006C0A79" w:rsidRDefault="006C0A79" w:rsidP="006C0A79">
      <w:pPr>
        <w:rPr>
          <w:lang w:val="en-US"/>
        </w:rPr>
      </w:pPr>
      <w:proofErr w:type="spellStart"/>
      <w:r w:rsidRPr="006C0A79">
        <w:rPr>
          <w:lang w:val="en-US"/>
        </w:rPr>
        <w:t>cta_mode</w:t>
      </w:r>
      <w:proofErr w:type="spellEnd"/>
      <w:r w:rsidRPr="006C0A79">
        <w:rPr>
          <w:lang w:val="en-US"/>
        </w:rPr>
        <w:t>:</w:t>
      </w:r>
    </w:p>
    <w:p w14:paraId="48A14131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- </w:t>
      </w:r>
      <w:proofErr w:type="spellStart"/>
      <w:r w:rsidRPr="006C0A79">
        <w:rPr>
          <w:lang w:val="en-US"/>
        </w:rPr>
        <w:t>direct_redirect</w:t>
      </w:r>
      <w:proofErr w:type="spellEnd"/>
    </w:p>
    <w:p w14:paraId="6D4EC81E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- </w:t>
      </w:r>
      <w:proofErr w:type="spellStart"/>
      <w:r w:rsidRPr="006C0A79">
        <w:rPr>
          <w:lang w:val="en-US"/>
        </w:rPr>
        <w:t>country_selection</w:t>
      </w:r>
      <w:proofErr w:type="spellEnd"/>
    </w:p>
    <w:p w14:paraId="02602681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- </w:t>
      </w:r>
      <w:proofErr w:type="spellStart"/>
      <w:r w:rsidRPr="006C0A79">
        <w:rPr>
          <w:lang w:val="en-US"/>
        </w:rPr>
        <w:t>internal_booking</w:t>
      </w:r>
      <w:proofErr w:type="spellEnd"/>
    </w:p>
    <w:p w14:paraId="3DB1E33A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The frontend components should therefore be reusable and not tightly coupled to external affiliate links.</w:t>
      </w:r>
    </w:p>
    <w:p w14:paraId="6C670309" w14:textId="77777777" w:rsidR="006C0A79" w:rsidRPr="006C0A79" w:rsidRDefault="006C0A79" w:rsidP="006C0A79">
      <w:pPr>
        <w:rPr>
          <w:b/>
          <w:bCs/>
          <w:lang w:val="en-US"/>
        </w:rPr>
      </w:pPr>
      <w:r w:rsidRPr="006C0A79">
        <w:rPr>
          <w:b/>
          <w:bCs/>
          <w:lang w:val="en-US"/>
        </w:rPr>
        <w:t>SEO Requirements</w:t>
      </w:r>
    </w:p>
    <w:p w14:paraId="46EC4E61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entire website must be built with </w:t>
      </w:r>
      <w:r w:rsidRPr="006C0A79">
        <w:rPr>
          <w:b/>
          <w:bCs/>
          <w:lang w:val="en-US"/>
        </w:rPr>
        <w:t>SEO as a core requirement</w:t>
      </w:r>
      <w:r w:rsidRPr="006C0A79">
        <w:rPr>
          <w:lang w:val="en-US"/>
        </w:rPr>
        <w:t>, especially the country landing pages and individual offer pages.</w:t>
      </w:r>
    </w:p>
    <w:p w14:paraId="7287BE78" w14:textId="77777777" w:rsidR="006C0A79" w:rsidRPr="006C0A79" w:rsidRDefault="006C0A79" w:rsidP="006C0A79">
      <w:proofErr w:type="spellStart"/>
      <w:r w:rsidRPr="006C0A79">
        <w:t>Important</w:t>
      </w:r>
      <w:proofErr w:type="spellEnd"/>
      <w:r w:rsidRPr="006C0A79">
        <w:t xml:space="preserve"> </w:t>
      </w:r>
      <w:proofErr w:type="spellStart"/>
      <w:r w:rsidRPr="006C0A79">
        <w:t>requirements</w:t>
      </w:r>
      <w:proofErr w:type="spellEnd"/>
      <w:r w:rsidRPr="006C0A79">
        <w:t xml:space="preserve"> </w:t>
      </w:r>
      <w:proofErr w:type="spellStart"/>
      <w:r w:rsidRPr="006C0A79">
        <w:t>include</w:t>
      </w:r>
      <w:proofErr w:type="spellEnd"/>
      <w:r w:rsidRPr="006C0A79">
        <w:t>:</w:t>
      </w:r>
    </w:p>
    <w:p w14:paraId="5CA2FCA0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>Server-</w:t>
      </w:r>
      <w:proofErr w:type="spellStart"/>
      <w:r w:rsidRPr="006C0A79">
        <w:t>rendered</w:t>
      </w:r>
      <w:proofErr w:type="spellEnd"/>
      <w:r w:rsidRPr="006C0A79">
        <w:t xml:space="preserve"> / </w:t>
      </w:r>
      <w:proofErr w:type="spellStart"/>
      <w:r w:rsidRPr="006C0A79">
        <w:t>indexable</w:t>
      </w:r>
      <w:proofErr w:type="spellEnd"/>
      <w:r w:rsidRPr="006C0A79">
        <w:t xml:space="preserve"> HTML </w:t>
      </w:r>
      <w:proofErr w:type="spellStart"/>
      <w:r w:rsidRPr="006C0A79">
        <w:t>content</w:t>
      </w:r>
      <w:proofErr w:type="spellEnd"/>
      <w:r w:rsidRPr="006C0A79">
        <w:t xml:space="preserve"> </w:t>
      </w:r>
    </w:p>
    <w:p w14:paraId="73C269DA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 xml:space="preserve">Clean </w:t>
      </w:r>
      <w:proofErr w:type="spellStart"/>
      <w:r w:rsidRPr="006C0A79">
        <w:t>semantic</w:t>
      </w:r>
      <w:proofErr w:type="spellEnd"/>
      <w:r w:rsidRPr="006C0A79">
        <w:t xml:space="preserve"> HTML </w:t>
      </w:r>
      <w:proofErr w:type="spellStart"/>
      <w:r w:rsidRPr="006C0A79">
        <w:t>structure</w:t>
      </w:r>
      <w:proofErr w:type="spellEnd"/>
      <w:r w:rsidRPr="006C0A79">
        <w:t xml:space="preserve"> </w:t>
      </w:r>
    </w:p>
    <w:p w14:paraId="0463C756" w14:textId="77777777" w:rsidR="006C0A79" w:rsidRPr="006C0A79" w:rsidRDefault="006C0A79" w:rsidP="006C0A79">
      <w:pPr>
        <w:numPr>
          <w:ilvl w:val="0"/>
          <w:numId w:val="11"/>
        </w:numPr>
      </w:pPr>
      <w:proofErr w:type="spellStart"/>
      <w:r w:rsidRPr="006C0A79">
        <w:t>Correct</w:t>
      </w:r>
      <w:proofErr w:type="spellEnd"/>
      <w:r w:rsidRPr="006C0A79">
        <w:t xml:space="preserve"> H1 / H2 / H3 </w:t>
      </w:r>
      <w:proofErr w:type="spellStart"/>
      <w:r w:rsidRPr="006C0A79">
        <w:t>hierarchy</w:t>
      </w:r>
      <w:proofErr w:type="spellEnd"/>
      <w:r w:rsidRPr="006C0A79">
        <w:t xml:space="preserve"> </w:t>
      </w:r>
    </w:p>
    <w:p w14:paraId="02E2DA87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Unique SEO title and meta description for every landing page and offer </w:t>
      </w:r>
    </w:p>
    <w:p w14:paraId="53E62DEE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>Clean, human-</w:t>
      </w:r>
      <w:proofErr w:type="spellStart"/>
      <w:r w:rsidRPr="006C0A79">
        <w:t>readable</w:t>
      </w:r>
      <w:proofErr w:type="spellEnd"/>
      <w:r w:rsidRPr="006C0A79">
        <w:t xml:space="preserve"> URLs </w:t>
      </w:r>
    </w:p>
    <w:p w14:paraId="407CE8D7" w14:textId="77777777" w:rsidR="006C0A79" w:rsidRPr="006C0A79" w:rsidRDefault="006C0A79" w:rsidP="006C0A79">
      <w:pPr>
        <w:numPr>
          <w:ilvl w:val="0"/>
          <w:numId w:val="11"/>
        </w:numPr>
      </w:pPr>
      <w:proofErr w:type="spellStart"/>
      <w:r w:rsidRPr="006C0A79">
        <w:t>Canonical</w:t>
      </w:r>
      <w:proofErr w:type="spellEnd"/>
      <w:r w:rsidRPr="006C0A79">
        <w:t xml:space="preserve"> URLs </w:t>
      </w:r>
    </w:p>
    <w:p w14:paraId="12FD67BC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lastRenderedPageBreak/>
        <w:t xml:space="preserve">Open Graph </w:t>
      </w:r>
      <w:proofErr w:type="spellStart"/>
      <w:r w:rsidRPr="006C0A79">
        <w:t>metadata</w:t>
      </w:r>
      <w:proofErr w:type="spellEnd"/>
      <w:r w:rsidRPr="006C0A79">
        <w:t xml:space="preserve"> </w:t>
      </w:r>
      <w:proofErr w:type="spellStart"/>
      <w:r w:rsidRPr="006C0A79">
        <w:t>for</w:t>
      </w:r>
      <w:proofErr w:type="spellEnd"/>
      <w:r w:rsidRPr="006C0A79">
        <w:t xml:space="preserve"> </w:t>
      </w:r>
      <w:proofErr w:type="spellStart"/>
      <w:r w:rsidRPr="006C0A79">
        <w:t>sharing</w:t>
      </w:r>
      <w:proofErr w:type="spellEnd"/>
      <w:r w:rsidRPr="006C0A79">
        <w:t xml:space="preserve"> </w:t>
      </w:r>
    </w:p>
    <w:p w14:paraId="1E8152CB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Structured data / Schema.org where appropriate </w:t>
      </w:r>
    </w:p>
    <w:p w14:paraId="6251F1C3" w14:textId="77777777" w:rsidR="006C0A79" w:rsidRPr="006C0A79" w:rsidRDefault="006C0A79" w:rsidP="006C0A79">
      <w:pPr>
        <w:numPr>
          <w:ilvl w:val="0"/>
          <w:numId w:val="11"/>
        </w:numPr>
      </w:pPr>
      <w:proofErr w:type="spellStart"/>
      <w:r w:rsidRPr="006C0A79">
        <w:t>Breadcrumb</w:t>
      </w:r>
      <w:proofErr w:type="spellEnd"/>
      <w:r w:rsidRPr="006C0A79">
        <w:t xml:space="preserve"> </w:t>
      </w:r>
      <w:proofErr w:type="spellStart"/>
      <w:r w:rsidRPr="006C0A79">
        <w:t>structured</w:t>
      </w:r>
      <w:proofErr w:type="spellEnd"/>
      <w:r w:rsidRPr="006C0A79">
        <w:t xml:space="preserve"> </w:t>
      </w:r>
      <w:proofErr w:type="spellStart"/>
      <w:r w:rsidRPr="006C0A79">
        <w:t>data</w:t>
      </w:r>
      <w:proofErr w:type="spellEnd"/>
      <w:r w:rsidRPr="006C0A79">
        <w:t xml:space="preserve"> </w:t>
      </w:r>
    </w:p>
    <w:p w14:paraId="7CB4B2A2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Hotel / Offer structured data where applicable </w:t>
      </w:r>
    </w:p>
    <w:p w14:paraId="3B35E72A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 xml:space="preserve">Image alt </w:t>
      </w:r>
      <w:proofErr w:type="spellStart"/>
      <w:r w:rsidRPr="006C0A79">
        <w:t>texts</w:t>
      </w:r>
      <w:proofErr w:type="spellEnd"/>
      <w:r w:rsidRPr="006C0A79">
        <w:t xml:space="preserve"> </w:t>
      </w:r>
    </w:p>
    <w:p w14:paraId="1DF208E8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Internal linking between destinations, categories and offers </w:t>
      </w:r>
    </w:p>
    <w:p w14:paraId="694C6D2B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 xml:space="preserve">Sitemap </w:t>
      </w:r>
      <w:proofErr w:type="spellStart"/>
      <w:r w:rsidRPr="006C0A79">
        <w:t>generation</w:t>
      </w:r>
      <w:proofErr w:type="spellEnd"/>
      <w:r w:rsidRPr="006C0A79">
        <w:t xml:space="preserve"> </w:t>
      </w:r>
    </w:p>
    <w:p w14:paraId="3404F000" w14:textId="77777777" w:rsidR="006C0A79" w:rsidRPr="006C0A79" w:rsidRDefault="006C0A79" w:rsidP="006C0A79">
      <w:pPr>
        <w:numPr>
          <w:ilvl w:val="0"/>
          <w:numId w:val="11"/>
        </w:numPr>
      </w:pPr>
      <w:r w:rsidRPr="006C0A79">
        <w:t xml:space="preserve">robots.txt support </w:t>
      </w:r>
    </w:p>
    <w:p w14:paraId="3C7800A0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Avoid duplicate content caused by filters </w:t>
      </w:r>
    </w:p>
    <w:p w14:paraId="62BCBEAF" w14:textId="77777777" w:rsidR="006C0A79" w:rsidRPr="006C0A79" w:rsidRDefault="006C0A79" w:rsidP="006C0A79">
      <w:pPr>
        <w:numPr>
          <w:ilvl w:val="0"/>
          <w:numId w:val="11"/>
        </w:numPr>
        <w:rPr>
          <w:lang w:val="en-US"/>
        </w:rPr>
      </w:pPr>
      <w:r w:rsidRPr="006C0A79">
        <w:rPr>
          <w:lang w:val="en-US"/>
        </w:rPr>
        <w:t xml:space="preserve">Filter URLs must be handled carefully for SEO </w:t>
      </w:r>
    </w:p>
    <w:p w14:paraId="7DEC2121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filter system should remain shareable via URL as described earlier, but we should be able to control whether specific filter combinations are </w:t>
      </w:r>
      <w:r w:rsidRPr="006C0A79">
        <w:rPr>
          <w:b/>
          <w:bCs/>
          <w:lang w:val="en-US"/>
        </w:rPr>
        <w:t xml:space="preserve">indexable or </w:t>
      </w:r>
      <w:proofErr w:type="spellStart"/>
      <w:r w:rsidRPr="006C0A79">
        <w:rPr>
          <w:b/>
          <w:bCs/>
          <w:lang w:val="en-US"/>
        </w:rPr>
        <w:t>noindex</w:t>
      </w:r>
      <w:proofErr w:type="spellEnd"/>
      <w:r w:rsidRPr="006C0A79">
        <w:rPr>
          <w:lang w:val="en-US"/>
        </w:rPr>
        <w:t>. We do not want Google indexing thousands of low-value filter combinations.</w:t>
      </w:r>
    </w:p>
    <w:p w14:paraId="66BFDBDB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Important destination/category landing pages can instead have dedicated SEO-friendly URLs and content.</w:t>
      </w:r>
    </w:p>
    <w:p w14:paraId="69625DE9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For example:</w:t>
      </w:r>
    </w:p>
    <w:p w14:paraId="7DB9AF6C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/</w:t>
      </w:r>
      <w:proofErr w:type="spellStart"/>
      <w:r w:rsidRPr="006C0A79">
        <w:rPr>
          <w:lang w:val="en-US"/>
        </w:rPr>
        <w:t>oesterreich</w:t>
      </w:r>
      <w:proofErr w:type="spellEnd"/>
      <w:r w:rsidRPr="006C0A79">
        <w:rPr>
          <w:lang w:val="en-US"/>
        </w:rPr>
        <w:t>/</w:t>
      </w:r>
    </w:p>
    <w:p w14:paraId="578BC522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/</w:t>
      </w:r>
      <w:proofErr w:type="spellStart"/>
      <w:r w:rsidRPr="006C0A79">
        <w:rPr>
          <w:lang w:val="en-US"/>
        </w:rPr>
        <w:t>oesterreich</w:t>
      </w:r>
      <w:proofErr w:type="spellEnd"/>
      <w:r w:rsidRPr="006C0A79">
        <w:rPr>
          <w:lang w:val="en-US"/>
        </w:rPr>
        <w:t>/wellness/</w:t>
      </w:r>
    </w:p>
    <w:p w14:paraId="28168FC8" w14:textId="77777777" w:rsidR="006C0A79" w:rsidRPr="006C0A79" w:rsidRDefault="006C0A79" w:rsidP="006C0A79">
      <w:r w:rsidRPr="006C0A79">
        <w:t>/</w:t>
      </w:r>
      <w:proofErr w:type="spellStart"/>
      <w:r w:rsidRPr="006C0A79">
        <w:t>oesterreich</w:t>
      </w:r>
      <w:proofErr w:type="spellEnd"/>
      <w:r w:rsidRPr="006C0A79">
        <w:t>/</w:t>
      </w:r>
      <w:proofErr w:type="spellStart"/>
      <w:r w:rsidRPr="006C0A79">
        <w:t>thermenurlaub</w:t>
      </w:r>
      <w:proofErr w:type="spellEnd"/>
      <w:r w:rsidRPr="006C0A79">
        <w:t>/</w:t>
      </w:r>
    </w:p>
    <w:p w14:paraId="0496AAC0" w14:textId="77777777" w:rsidR="006C0A79" w:rsidRPr="006C0A79" w:rsidRDefault="006C0A79" w:rsidP="006C0A79">
      <w:r w:rsidRPr="006C0A79">
        <w:t>/</w:t>
      </w:r>
      <w:proofErr w:type="spellStart"/>
      <w:r w:rsidRPr="006C0A79">
        <w:t>griechenland</w:t>
      </w:r>
      <w:proofErr w:type="spellEnd"/>
      <w:r w:rsidRPr="006C0A79">
        <w:t>/all-inclusive/</w:t>
      </w:r>
    </w:p>
    <w:p w14:paraId="232138FB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/</w:t>
      </w:r>
      <w:proofErr w:type="spellStart"/>
      <w:r w:rsidRPr="006C0A79">
        <w:rPr>
          <w:lang w:val="en-US"/>
        </w:rPr>
        <w:t>aegypten</w:t>
      </w:r>
      <w:proofErr w:type="spellEnd"/>
      <w:r w:rsidRPr="006C0A79">
        <w:rPr>
          <w:lang w:val="en-US"/>
        </w:rPr>
        <w:t>/</w:t>
      </w:r>
      <w:proofErr w:type="spellStart"/>
      <w:r w:rsidRPr="006C0A79">
        <w:rPr>
          <w:lang w:val="en-US"/>
        </w:rPr>
        <w:t>direkte-strandlage</w:t>
      </w:r>
      <w:proofErr w:type="spellEnd"/>
      <w:r w:rsidRPr="006C0A79">
        <w:rPr>
          <w:lang w:val="en-US"/>
        </w:rPr>
        <w:t>/</w:t>
      </w:r>
    </w:p>
    <w:p w14:paraId="4C93B59F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while temporary combinations such as multiple filters can use query parameters and usually remain non-indexable.</w:t>
      </w:r>
    </w:p>
    <w:p w14:paraId="59AB76B1" w14:textId="77777777" w:rsidR="006C0A79" w:rsidRPr="006C0A79" w:rsidRDefault="006C0A79" w:rsidP="006C0A79">
      <w:pPr>
        <w:rPr>
          <w:b/>
          <w:bCs/>
          <w:lang w:val="en-US"/>
        </w:rPr>
      </w:pPr>
      <w:r w:rsidRPr="006C0A79">
        <w:rPr>
          <w:b/>
          <w:bCs/>
          <w:lang w:val="en-US"/>
        </w:rPr>
        <w:t>Performance</w:t>
      </w:r>
    </w:p>
    <w:p w14:paraId="21F54DA7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site needs to be </w:t>
      </w:r>
      <w:r w:rsidRPr="006C0A79">
        <w:rPr>
          <w:b/>
          <w:bCs/>
          <w:lang w:val="en-US"/>
        </w:rPr>
        <w:t>very fast</w:t>
      </w:r>
      <w:r w:rsidRPr="006C0A79">
        <w:rPr>
          <w:lang w:val="en-US"/>
        </w:rPr>
        <w:t>, especially on mobile.</w:t>
      </w:r>
    </w:p>
    <w:p w14:paraId="5AB0C1FA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Performance should be considered from the beginning, including:</w:t>
      </w:r>
    </w:p>
    <w:p w14:paraId="4A0E8A82" w14:textId="77777777" w:rsidR="006C0A79" w:rsidRPr="006C0A79" w:rsidRDefault="006C0A79" w:rsidP="006C0A79">
      <w:pPr>
        <w:numPr>
          <w:ilvl w:val="0"/>
          <w:numId w:val="12"/>
        </w:numPr>
      </w:pPr>
      <w:proofErr w:type="spellStart"/>
      <w:r w:rsidRPr="006C0A79">
        <w:t>Optimized</w:t>
      </w:r>
      <w:proofErr w:type="spellEnd"/>
      <w:r w:rsidRPr="006C0A79">
        <w:t xml:space="preserve"> responsive </w:t>
      </w:r>
      <w:proofErr w:type="spellStart"/>
      <w:r w:rsidRPr="006C0A79">
        <w:t>images</w:t>
      </w:r>
      <w:proofErr w:type="spellEnd"/>
      <w:r w:rsidRPr="006C0A79">
        <w:t xml:space="preserve"> </w:t>
      </w:r>
    </w:p>
    <w:p w14:paraId="2AE46C47" w14:textId="77777777" w:rsidR="006C0A79" w:rsidRPr="006C0A79" w:rsidRDefault="006C0A79" w:rsidP="006C0A79">
      <w:pPr>
        <w:numPr>
          <w:ilvl w:val="0"/>
          <w:numId w:val="12"/>
        </w:numPr>
        <w:rPr>
          <w:lang w:val="en-US"/>
        </w:rPr>
      </w:pPr>
      <w:r w:rsidRPr="006C0A79">
        <w:rPr>
          <w:lang w:val="en-US"/>
        </w:rPr>
        <w:t xml:space="preserve">Modern image formats such as </w:t>
      </w:r>
      <w:proofErr w:type="spellStart"/>
      <w:r w:rsidRPr="006C0A79">
        <w:rPr>
          <w:lang w:val="en-US"/>
        </w:rPr>
        <w:t>WebP</w:t>
      </w:r>
      <w:proofErr w:type="spellEnd"/>
      <w:r w:rsidRPr="006C0A79">
        <w:rPr>
          <w:lang w:val="en-US"/>
        </w:rPr>
        <w:t xml:space="preserve"> / AVIF </w:t>
      </w:r>
    </w:p>
    <w:p w14:paraId="181AAB79" w14:textId="77777777" w:rsidR="006C0A79" w:rsidRPr="006C0A79" w:rsidRDefault="006C0A79" w:rsidP="006C0A79">
      <w:pPr>
        <w:numPr>
          <w:ilvl w:val="0"/>
          <w:numId w:val="12"/>
        </w:numPr>
        <w:rPr>
          <w:lang w:val="en-US"/>
        </w:rPr>
      </w:pPr>
      <w:r w:rsidRPr="006C0A79">
        <w:rPr>
          <w:lang w:val="en-US"/>
        </w:rPr>
        <w:t xml:space="preserve">Lazy loading for images below the fold </w:t>
      </w:r>
    </w:p>
    <w:p w14:paraId="523105F7" w14:textId="77777777" w:rsidR="006C0A79" w:rsidRPr="006C0A79" w:rsidRDefault="006C0A79" w:rsidP="006C0A79">
      <w:pPr>
        <w:numPr>
          <w:ilvl w:val="0"/>
          <w:numId w:val="12"/>
        </w:numPr>
        <w:rPr>
          <w:lang w:val="en-US"/>
        </w:rPr>
      </w:pPr>
      <w:r w:rsidRPr="006C0A79">
        <w:rPr>
          <w:lang w:val="en-US"/>
        </w:rPr>
        <w:t xml:space="preserve">Preloading of important above-the-fold images </w:t>
      </w:r>
    </w:p>
    <w:p w14:paraId="3DBEB9BC" w14:textId="77777777" w:rsidR="006C0A79" w:rsidRPr="006C0A79" w:rsidRDefault="006C0A79" w:rsidP="006C0A79">
      <w:pPr>
        <w:numPr>
          <w:ilvl w:val="0"/>
          <w:numId w:val="12"/>
        </w:numPr>
      </w:pPr>
      <w:proofErr w:type="spellStart"/>
      <w:r w:rsidRPr="006C0A79">
        <w:t>Avoid</w:t>
      </w:r>
      <w:proofErr w:type="spellEnd"/>
      <w:r w:rsidRPr="006C0A79">
        <w:t xml:space="preserve"> </w:t>
      </w:r>
      <w:proofErr w:type="spellStart"/>
      <w:r w:rsidRPr="006C0A79">
        <w:t>unnecessary</w:t>
      </w:r>
      <w:proofErr w:type="spellEnd"/>
      <w:r w:rsidRPr="006C0A79">
        <w:t xml:space="preserve"> JavaScript </w:t>
      </w:r>
    </w:p>
    <w:p w14:paraId="58E83571" w14:textId="77777777" w:rsidR="006C0A79" w:rsidRPr="006C0A79" w:rsidRDefault="006C0A79" w:rsidP="006C0A79">
      <w:pPr>
        <w:numPr>
          <w:ilvl w:val="0"/>
          <w:numId w:val="12"/>
        </w:numPr>
      </w:pPr>
      <w:r w:rsidRPr="006C0A79">
        <w:t xml:space="preserve">Code </w:t>
      </w:r>
      <w:proofErr w:type="spellStart"/>
      <w:r w:rsidRPr="006C0A79">
        <w:t>splitting</w:t>
      </w:r>
      <w:proofErr w:type="spellEnd"/>
      <w:r w:rsidRPr="006C0A79">
        <w:t xml:space="preserve"> </w:t>
      </w:r>
    </w:p>
    <w:p w14:paraId="5F570937" w14:textId="77777777" w:rsidR="006C0A79" w:rsidRPr="006C0A79" w:rsidRDefault="006C0A79" w:rsidP="006C0A79">
      <w:pPr>
        <w:numPr>
          <w:ilvl w:val="0"/>
          <w:numId w:val="12"/>
        </w:numPr>
      </w:pPr>
      <w:r w:rsidRPr="006C0A79">
        <w:t xml:space="preserve">Fast </w:t>
      </w:r>
      <w:proofErr w:type="spellStart"/>
      <w:r w:rsidRPr="006C0A79">
        <w:t>server</w:t>
      </w:r>
      <w:proofErr w:type="spellEnd"/>
      <w:r w:rsidRPr="006C0A79">
        <w:t xml:space="preserve"> </w:t>
      </w:r>
      <w:proofErr w:type="spellStart"/>
      <w:r w:rsidRPr="006C0A79">
        <w:t>response</w:t>
      </w:r>
      <w:proofErr w:type="spellEnd"/>
      <w:r w:rsidRPr="006C0A79">
        <w:t xml:space="preserve"> </w:t>
      </w:r>
      <w:proofErr w:type="spellStart"/>
      <w:r w:rsidRPr="006C0A79">
        <w:t>times</w:t>
      </w:r>
      <w:proofErr w:type="spellEnd"/>
      <w:r w:rsidRPr="006C0A79">
        <w:t xml:space="preserve"> </w:t>
      </w:r>
    </w:p>
    <w:p w14:paraId="290962AA" w14:textId="77777777" w:rsidR="006C0A79" w:rsidRPr="006C0A79" w:rsidRDefault="006C0A79" w:rsidP="006C0A79">
      <w:pPr>
        <w:numPr>
          <w:ilvl w:val="0"/>
          <w:numId w:val="12"/>
        </w:numPr>
      </w:pPr>
      <w:r w:rsidRPr="006C0A79">
        <w:lastRenderedPageBreak/>
        <w:t xml:space="preserve">CDN / </w:t>
      </w:r>
      <w:proofErr w:type="spellStart"/>
      <w:r w:rsidRPr="006C0A79">
        <w:t>caching</w:t>
      </w:r>
      <w:proofErr w:type="spellEnd"/>
      <w:r w:rsidRPr="006C0A79">
        <w:t xml:space="preserve"> </w:t>
      </w:r>
      <w:proofErr w:type="spellStart"/>
      <w:r w:rsidRPr="006C0A79">
        <w:t>strategy</w:t>
      </w:r>
      <w:proofErr w:type="spellEnd"/>
      <w:r w:rsidRPr="006C0A79">
        <w:t xml:space="preserve"> </w:t>
      </w:r>
    </w:p>
    <w:p w14:paraId="681AEBDF" w14:textId="77777777" w:rsidR="006C0A79" w:rsidRPr="006C0A79" w:rsidRDefault="006C0A79" w:rsidP="006C0A79">
      <w:pPr>
        <w:numPr>
          <w:ilvl w:val="0"/>
          <w:numId w:val="12"/>
        </w:numPr>
      </w:pPr>
      <w:proofErr w:type="spellStart"/>
      <w:r w:rsidRPr="006C0A79">
        <w:t>Efficient</w:t>
      </w:r>
      <w:proofErr w:type="spellEnd"/>
      <w:r w:rsidRPr="006C0A79">
        <w:t xml:space="preserve"> API </w:t>
      </w:r>
      <w:proofErr w:type="spellStart"/>
      <w:r w:rsidRPr="006C0A79">
        <w:t>calls</w:t>
      </w:r>
      <w:proofErr w:type="spellEnd"/>
      <w:r w:rsidRPr="006C0A79">
        <w:t xml:space="preserve"> </w:t>
      </w:r>
    </w:p>
    <w:p w14:paraId="6BD7BB3A" w14:textId="77777777" w:rsidR="006C0A79" w:rsidRPr="006C0A79" w:rsidRDefault="006C0A79" w:rsidP="006C0A79">
      <w:pPr>
        <w:numPr>
          <w:ilvl w:val="0"/>
          <w:numId w:val="12"/>
        </w:numPr>
        <w:rPr>
          <w:lang w:val="en-US"/>
        </w:rPr>
      </w:pPr>
      <w:r w:rsidRPr="006C0A79">
        <w:rPr>
          <w:lang w:val="en-US"/>
        </w:rPr>
        <w:t xml:space="preserve">Pagination or incremental loading of offers </w:t>
      </w:r>
    </w:p>
    <w:p w14:paraId="4E368B84" w14:textId="77777777" w:rsidR="006C0A79" w:rsidRPr="006C0A79" w:rsidRDefault="006C0A79" w:rsidP="006C0A79">
      <w:pPr>
        <w:numPr>
          <w:ilvl w:val="0"/>
          <w:numId w:val="12"/>
        </w:numPr>
        <w:rPr>
          <w:lang w:val="en-US"/>
        </w:rPr>
      </w:pPr>
      <w:r w:rsidRPr="006C0A79">
        <w:rPr>
          <w:lang w:val="en-US"/>
        </w:rPr>
        <w:t xml:space="preserve">No loading of hundreds of deals at once </w:t>
      </w:r>
    </w:p>
    <w:p w14:paraId="1D933314" w14:textId="77777777" w:rsidR="006C0A79" w:rsidRPr="006C0A79" w:rsidRDefault="006C0A79" w:rsidP="006C0A79">
      <w:pPr>
        <w:numPr>
          <w:ilvl w:val="0"/>
          <w:numId w:val="12"/>
        </w:numPr>
      </w:pPr>
      <w:r w:rsidRPr="006C0A79">
        <w:t xml:space="preserve">Stable </w:t>
      </w:r>
      <w:proofErr w:type="spellStart"/>
      <w:r w:rsidRPr="006C0A79">
        <w:t>layouts</w:t>
      </w:r>
      <w:proofErr w:type="spellEnd"/>
      <w:r w:rsidRPr="006C0A79">
        <w:t xml:space="preserve"> </w:t>
      </w:r>
      <w:proofErr w:type="spellStart"/>
      <w:r w:rsidRPr="006C0A79">
        <w:t>without</w:t>
      </w:r>
      <w:proofErr w:type="spellEnd"/>
      <w:r w:rsidRPr="006C0A79">
        <w:t xml:space="preserve"> </w:t>
      </w:r>
      <w:proofErr w:type="spellStart"/>
      <w:r w:rsidRPr="006C0A79">
        <w:t>content</w:t>
      </w:r>
      <w:proofErr w:type="spellEnd"/>
      <w:r w:rsidRPr="006C0A79">
        <w:t xml:space="preserve"> </w:t>
      </w:r>
      <w:proofErr w:type="spellStart"/>
      <w:r w:rsidRPr="006C0A79">
        <w:t>jumping</w:t>
      </w:r>
      <w:proofErr w:type="spellEnd"/>
      <w:r w:rsidRPr="006C0A79">
        <w:t xml:space="preserve"> </w:t>
      </w:r>
    </w:p>
    <w:p w14:paraId="331B3DDD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goal should be excellent </w:t>
      </w:r>
      <w:r w:rsidRPr="006C0A79">
        <w:rPr>
          <w:b/>
          <w:bCs/>
          <w:lang w:val="en-US"/>
        </w:rPr>
        <w:t>Core Web Vitals</w:t>
      </w:r>
      <w:r w:rsidRPr="006C0A79">
        <w:rPr>
          <w:lang w:val="en-US"/>
        </w:rPr>
        <w:t xml:space="preserve"> and a fast experience even on mobile connections.</w:t>
      </w:r>
    </w:p>
    <w:p w14:paraId="37211895" w14:textId="77777777" w:rsidR="006C0A79" w:rsidRPr="006C0A79" w:rsidRDefault="006C0A79" w:rsidP="006C0A79">
      <w:pPr>
        <w:rPr>
          <w:b/>
          <w:bCs/>
          <w:lang w:val="en-US"/>
        </w:rPr>
      </w:pPr>
      <w:r w:rsidRPr="006C0A79">
        <w:rPr>
          <w:b/>
          <w:bCs/>
          <w:lang w:val="en-US"/>
        </w:rPr>
        <w:t>General Architecture Goal</w:t>
      </w:r>
    </w:p>
    <w:p w14:paraId="0BB8E90B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 xml:space="preserve">The new website should be built as a </w:t>
      </w:r>
      <w:r w:rsidRPr="006C0A79">
        <w:rPr>
          <w:b/>
          <w:bCs/>
          <w:lang w:val="en-US"/>
        </w:rPr>
        <w:t>modern, scalable travel platform</w:t>
      </w:r>
      <w:r w:rsidRPr="006C0A79">
        <w:rPr>
          <w:lang w:val="en-US"/>
        </w:rPr>
        <w:t>, not just as a visual redesign of the current site.</w:t>
      </w:r>
    </w:p>
    <w:p w14:paraId="4FD10776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The foundation should support:</w:t>
      </w:r>
    </w:p>
    <w:p w14:paraId="21182A1D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>Current phase:</w:t>
      </w:r>
      <w:r w:rsidRPr="006C0A79">
        <w:rPr>
          <w:lang w:val="en-US"/>
        </w:rPr>
        <w:br/>
        <w:t>Landing pages → filters → offer pages → affiliate redirects</w:t>
      </w:r>
    </w:p>
    <w:p w14:paraId="371451C2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>Later phase:</w:t>
      </w:r>
      <w:r w:rsidRPr="006C0A79">
        <w:rPr>
          <w:lang w:val="en-US"/>
        </w:rPr>
        <w:br/>
        <w:t>Landing pages → filters → live availability → internal booking flow → booking completion directly on Urlaubspanda</w:t>
      </w:r>
    </w:p>
    <w:p w14:paraId="2191544C" w14:textId="77777777" w:rsidR="006C0A79" w:rsidRPr="006C0A79" w:rsidRDefault="006C0A79" w:rsidP="006C0A79">
      <w:pPr>
        <w:rPr>
          <w:lang w:val="en-US"/>
        </w:rPr>
      </w:pPr>
      <w:r w:rsidRPr="006C0A79">
        <w:rPr>
          <w:lang w:val="en-US"/>
        </w:rPr>
        <w:t>So the priorities from day one are:</w:t>
      </w:r>
    </w:p>
    <w:p w14:paraId="5F5BB2C3" w14:textId="77777777" w:rsidR="006C0A79" w:rsidRPr="006C0A79" w:rsidRDefault="006C0A79" w:rsidP="006C0A79">
      <w:pPr>
        <w:rPr>
          <w:lang w:val="en-US"/>
        </w:rPr>
      </w:pPr>
      <w:r w:rsidRPr="006C0A79">
        <w:rPr>
          <w:b/>
          <w:bCs/>
          <w:lang w:val="en-US"/>
        </w:rPr>
        <w:t>SEO-friendly + very fast + mobile-first + modern + scalable + prepared for direct booking later.</w:t>
      </w:r>
    </w:p>
    <w:p w14:paraId="5BE5C3CC" w14:textId="77777777" w:rsidR="006C0A79" w:rsidRPr="006C0A79" w:rsidRDefault="006C0A79" w:rsidP="006C0A79">
      <w:r w:rsidRPr="006C0A79">
        <w:t xml:space="preserve">Diesen Punkt würde ich wirklich ausdrücklich dazuschreiben, weil er beeinflusst, wie der Entwickler </w:t>
      </w:r>
      <w:r w:rsidRPr="006C0A79">
        <w:rPr>
          <w:b/>
          <w:bCs/>
        </w:rPr>
        <w:t>Datenmodell, Routing und Komponenten</w:t>
      </w:r>
      <w:r w:rsidRPr="006C0A79">
        <w:t xml:space="preserve"> von Anfang an aufbaut.</w:t>
      </w:r>
    </w:p>
    <w:p w14:paraId="6B79E131" w14:textId="77777777" w:rsidR="00CC6216" w:rsidRPr="006C0A79" w:rsidRDefault="00CC6216" w:rsidP="00F27EBB"/>
    <w:sectPr w:rsidR="00CC6216" w:rsidRPr="006C0A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56404"/>
    <w:multiLevelType w:val="multilevel"/>
    <w:tmpl w:val="860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E30C54"/>
    <w:multiLevelType w:val="multilevel"/>
    <w:tmpl w:val="6A92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B1D59"/>
    <w:multiLevelType w:val="multilevel"/>
    <w:tmpl w:val="3952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B3D86"/>
    <w:multiLevelType w:val="multilevel"/>
    <w:tmpl w:val="E938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B54ED"/>
    <w:multiLevelType w:val="multilevel"/>
    <w:tmpl w:val="8CD4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6562B"/>
    <w:multiLevelType w:val="multilevel"/>
    <w:tmpl w:val="E042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F29B0"/>
    <w:multiLevelType w:val="multilevel"/>
    <w:tmpl w:val="03A6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C66A2"/>
    <w:multiLevelType w:val="multilevel"/>
    <w:tmpl w:val="24C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1F3A33"/>
    <w:multiLevelType w:val="multilevel"/>
    <w:tmpl w:val="FEA0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AE3052"/>
    <w:multiLevelType w:val="multilevel"/>
    <w:tmpl w:val="D2605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0B0E8B"/>
    <w:multiLevelType w:val="multilevel"/>
    <w:tmpl w:val="329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A20C12"/>
    <w:multiLevelType w:val="multilevel"/>
    <w:tmpl w:val="A5006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910957">
    <w:abstractNumId w:val="7"/>
  </w:num>
  <w:num w:numId="2" w16cid:durableId="1442070010">
    <w:abstractNumId w:val="11"/>
  </w:num>
  <w:num w:numId="3" w16cid:durableId="1772117986">
    <w:abstractNumId w:val="10"/>
  </w:num>
  <w:num w:numId="4" w16cid:durableId="133332103">
    <w:abstractNumId w:val="1"/>
  </w:num>
  <w:num w:numId="5" w16cid:durableId="578515292">
    <w:abstractNumId w:val="2"/>
  </w:num>
  <w:num w:numId="6" w16cid:durableId="2135562353">
    <w:abstractNumId w:val="4"/>
  </w:num>
  <w:num w:numId="7" w16cid:durableId="8340473">
    <w:abstractNumId w:val="8"/>
  </w:num>
  <w:num w:numId="8" w16cid:durableId="1846556015">
    <w:abstractNumId w:val="5"/>
  </w:num>
  <w:num w:numId="9" w16cid:durableId="1797215364">
    <w:abstractNumId w:val="3"/>
  </w:num>
  <w:num w:numId="10" w16cid:durableId="1082802656">
    <w:abstractNumId w:val="0"/>
  </w:num>
  <w:num w:numId="11" w16cid:durableId="1144735085">
    <w:abstractNumId w:val="9"/>
  </w:num>
  <w:num w:numId="12" w16cid:durableId="17975263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BB"/>
    <w:rsid w:val="0016207E"/>
    <w:rsid w:val="002D68F8"/>
    <w:rsid w:val="004821D6"/>
    <w:rsid w:val="0049069B"/>
    <w:rsid w:val="005B7675"/>
    <w:rsid w:val="006C0A79"/>
    <w:rsid w:val="0089566D"/>
    <w:rsid w:val="008B349E"/>
    <w:rsid w:val="00CC6216"/>
    <w:rsid w:val="00F27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3408F"/>
  <w15:chartTrackingRefBased/>
  <w15:docId w15:val="{9C9BED68-9DCB-4E72-A4C1-10F93F3F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27E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27E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27E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27E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27E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27E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27E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27E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27E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27E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27E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27E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27EBB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27EBB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27EBB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27EBB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27EBB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27EB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27E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27E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27E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27E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27E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27EBB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27EB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27EBB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27E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27EBB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27E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1814</Words>
  <Characters>11429</Characters>
  <Application>Microsoft Office Word</Application>
  <DocSecurity>0</DocSecurity>
  <Lines>95</Lines>
  <Paragraphs>26</Paragraphs>
  <ScaleCrop>false</ScaleCrop>
  <Company/>
  <LinksUpToDate>false</LinksUpToDate>
  <CharactersWithSpaces>13217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Shaher Mobarak</dc:creator>
  <cp:keywords/>
  <dc:description/>
  <cp:lastModifiedBy>Shaher Mobarak</cp:lastModifiedBy>
  <cp:revision>1</cp:revision>
  <dcterms:created xsi:type="dcterms:W3CDTF">2026-08-10T12:19:00Z</dcterms:created>
  <dcterms:modified xsi:type="dcterms:W3CDTF">2026-08-10T12:44:00Z</dcterms:modified>
</cp:coreProperties>
</file>