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240" w:lineRule="auto"/>
        <w:rPr>
          <w:rFonts w:hint="default"/>
          <w:b/>
          <w:bCs/>
          <w:sz w:val="96"/>
          <w:szCs w:val="96"/>
          <w:lang w:val="en-US"/>
        </w:rPr>
      </w:pPr>
      <w:r>
        <w:rPr>
          <w:rFonts w:hint="default"/>
          <w:b/>
          <w:bCs/>
          <w:sz w:val="96"/>
          <w:szCs w:val="96"/>
          <w:lang w:val="en-US"/>
        </w:rPr>
        <w:t>HASH EXTENSION SEED LAB</w:t>
      </w:r>
    </w:p>
    <w:p>
      <w:pPr>
        <w:spacing w:line="240" w:lineRule="auto"/>
        <w:rPr>
          <w:rFonts w:hint="default"/>
          <w:b/>
          <w:bCs/>
          <w:sz w:val="52"/>
          <w:szCs w:val="52"/>
          <w:lang w:val="en-US"/>
        </w:rPr>
      </w:pPr>
    </w:p>
    <w:p>
      <w:pPr>
        <w:spacing w:line="240" w:lineRule="auto"/>
        <w:rPr>
          <w:rFonts w:hint="default"/>
          <w:b/>
          <w:bCs/>
          <w:sz w:val="52"/>
          <w:szCs w:val="52"/>
          <w:lang w:val="en-US"/>
        </w:rPr>
      </w:pPr>
      <w:r>
        <w:rPr>
          <w:rFonts w:hint="default"/>
          <w:b/>
          <w:bCs/>
          <w:sz w:val="52"/>
          <w:szCs w:val="52"/>
          <w:lang w:val="en-US"/>
        </w:rPr>
        <w:t>Submitted by:</w:t>
      </w:r>
    </w:p>
    <w:p>
      <w:pPr>
        <w:spacing w:line="240" w:lineRule="auto"/>
        <w:rPr>
          <w:rFonts w:hint="default"/>
          <w:b/>
          <w:bCs/>
          <w:sz w:val="52"/>
          <w:szCs w:val="52"/>
          <w:lang w:val="en-US"/>
        </w:rPr>
      </w:pPr>
      <w:r>
        <w:rPr>
          <w:rFonts w:hint="default"/>
          <w:b/>
          <w:bCs/>
          <w:sz w:val="52"/>
          <w:szCs w:val="52"/>
          <w:lang w:val="en-US"/>
        </w:rPr>
        <w:t>Abdullah Altassan</w:t>
      </w:r>
    </w:p>
    <w:p>
      <w:pPr>
        <w:spacing w:line="240" w:lineRule="auto"/>
        <w:rPr>
          <w:rFonts w:hint="default"/>
          <w:b/>
          <w:bCs/>
          <w:sz w:val="52"/>
          <w:szCs w:val="52"/>
          <w:lang w:val="en-US"/>
        </w:rPr>
      </w:pPr>
    </w:p>
    <w:p>
      <w:pPr>
        <w:spacing w:line="240" w:lineRule="auto"/>
        <w:rPr>
          <w:rFonts w:hint="default"/>
          <w:b/>
          <w:bCs/>
          <w:sz w:val="52"/>
          <w:szCs w:val="52"/>
          <w:lang w:val="en-US"/>
        </w:rPr>
      </w:pPr>
      <w:r>
        <w:rPr>
          <w:rFonts w:hint="default"/>
          <w:b/>
          <w:bCs/>
          <w:sz w:val="52"/>
          <w:szCs w:val="52"/>
          <w:lang w:val="en-US"/>
        </w:rPr>
        <w:t>Id:</w:t>
      </w:r>
    </w:p>
    <w:p>
      <w:pPr>
        <w:spacing w:line="240" w:lineRule="auto"/>
        <w:rPr>
          <w:rFonts w:hint="default"/>
          <w:b/>
          <w:bCs/>
          <w:sz w:val="52"/>
          <w:szCs w:val="52"/>
          <w:lang w:val="en-US"/>
        </w:rPr>
      </w:pPr>
      <w:r>
        <w:rPr>
          <w:rFonts w:hint="default"/>
          <w:b/>
          <w:bCs/>
          <w:sz w:val="52"/>
          <w:szCs w:val="52"/>
          <w:lang w:val="en-US"/>
        </w:rPr>
        <w:t>201969370</w:t>
      </w:r>
    </w:p>
    <w:p>
      <w:pPr>
        <w:spacing w:line="240" w:lineRule="auto"/>
        <w:rPr>
          <w:rFonts w:hint="default"/>
          <w:b/>
          <w:bCs/>
          <w:sz w:val="52"/>
          <w:szCs w:val="52"/>
          <w:lang w:val="en-US"/>
        </w:rPr>
      </w:pPr>
    </w:p>
    <w:p>
      <w:pPr>
        <w:spacing w:line="240" w:lineRule="auto"/>
        <w:rPr>
          <w:rFonts w:hint="default"/>
          <w:b/>
          <w:bCs/>
          <w:sz w:val="96"/>
          <w:szCs w:val="96"/>
          <w:lang w:val="en-US"/>
        </w:rPr>
      </w:pPr>
      <w:r>
        <w:rPr>
          <w:rFonts w:hint="default"/>
          <w:b/>
          <w:bCs/>
          <w:sz w:val="52"/>
          <w:szCs w:val="52"/>
          <w:lang w:val="en-US"/>
        </w:rPr>
        <w:t>Ics 344 section 3</w:t>
      </w:r>
      <w:r>
        <w:rPr>
          <w:rFonts w:hint="default"/>
          <w:b/>
          <w:bCs/>
          <w:sz w:val="96"/>
          <w:szCs w:val="96"/>
          <w:lang w:val="en-US"/>
        </w:rPr>
        <w:br w:type="page"/>
      </w:r>
    </w:p>
    <w:sdt>
      <w:sdtPr>
        <w:rPr>
          <w:rFonts w:ascii="SimSun" w:hAnsi="SimSun" w:eastAsia="SimSun" w:cstheme="minorBidi"/>
          <w:sz w:val="21"/>
          <w:lang w:val="en-US" w:eastAsia="zh-CN" w:bidi="ar-SA"/>
        </w:rPr>
        <w:id w:val="147466453"/>
        <w15:color w:val="DBDBDB"/>
        <w:docPartObj>
          <w:docPartGallery w:val="Table of Contents"/>
          <w:docPartUnique/>
        </w:docPartObj>
      </w:sdtPr>
      <w:sdtEndPr>
        <w:rPr>
          <w:rFonts w:ascii="SimSun" w:hAnsi="SimSun" w:eastAsia="SimSun" w:cstheme="minorBidi"/>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42"/>
            <w:tabs>
              <w:tab w:val="right" w:leader="dot" w:pos="10466"/>
            </w:tabs>
          </w:pPr>
          <w:r>
            <w:fldChar w:fldCharType="begin"/>
          </w:r>
          <w:r>
            <w:instrText xml:space="preserve">TOC \o "1-3" \h \u </w:instrText>
          </w:r>
          <w:r>
            <w:fldChar w:fldCharType="separate"/>
          </w:r>
          <w:r>
            <w:fldChar w:fldCharType="begin"/>
          </w:r>
          <w:r>
            <w:instrText xml:space="preserve"> HYPERLINK \l _Toc25454 </w:instrText>
          </w:r>
          <w:r>
            <w:fldChar w:fldCharType="separate"/>
          </w:r>
          <w:r>
            <w:rPr>
              <w:rFonts w:hint="default"/>
              <w:lang w:val="en-US"/>
            </w:rPr>
            <w:t>Lab environment setup:</w:t>
          </w:r>
          <w:r>
            <w:tab/>
          </w:r>
          <w:r>
            <w:fldChar w:fldCharType="begin"/>
          </w:r>
          <w:r>
            <w:instrText xml:space="preserve"> PAGEREF _Toc25454 \h </w:instrText>
          </w:r>
          <w:r>
            <w:fldChar w:fldCharType="separate"/>
          </w:r>
          <w:r>
            <w:t>3</w:t>
          </w:r>
          <w:r>
            <w:fldChar w:fldCharType="end"/>
          </w:r>
          <w:r>
            <w:fldChar w:fldCharType="end"/>
          </w:r>
        </w:p>
        <w:p>
          <w:pPr>
            <w:pStyle w:val="143"/>
            <w:tabs>
              <w:tab w:val="right" w:leader="dot" w:pos="10466"/>
            </w:tabs>
          </w:pPr>
          <w:r>
            <w:fldChar w:fldCharType="begin"/>
          </w:r>
          <w:r>
            <w:instrText xml:space="preserve"> HYPERLINK \l _Toc31709 </w:instrText>
          </w:r>
          <w:r>
            <w:fldChar w:fldCharType="separate"/>
          </w:r>
          <w:r>
            <w:rPr>
              <w:rFonts w:hint="default"/>
              <w:lang w:val="en-US"/>
            </w:rPr>
            <w:t>Steps</w:t>
          </w:r>
          <w:r>
            <w:tab/>
          </w:r>
          <w:r>
            <w:fldChar w:fldCharType="begin"/>
          </w:r>
          <w:r>
            <w:instrText xml:space="preserve"> PAGEREF _Toc31709 \h </w:instrText>
          </w:r>
          <w:r>
            <w:fldChar w:fldCharType="separate"/>
          </w:r>
          <w:r>
            <w:t>3</w:t>
          </w:r>
          <w:r>
            <w:fldChar w:fldCharType="end"/>
          </w:r>
          <w:r>
            <w:fldChar w:fldCharType="end"/>
          </w:r>
        </w:p>
        <w:p>
          <w:pPr>
            <w:pStyle w:val="142"/>
            <w:tabs>
              <w:tab w:val="right" w:leader="dot" w:pos="10466"/>
            </w:tabs>
          </w:pPr>
          <w:r>
            <w:fldChar w:fldCharType="begin"/>
          </w:r>
          <w:r>
            <w:instrText xml:space="preserve"> HYPERLINK \l _Toc31369 </w:instrText>
          </w:r>
          <w:r>
            <w:fldChar w:fldCharType="separate"/>
          </w:r>
          <w:r>
            <w:rPr>
              <w:rFonts w:hint="default"/>
              <w:lang w:val="en-US"/>
            </w:rPr>
            <w:t>Task 1: Create and send a harmless request to the server:</w:t>
          </w:r>
          <w:r>
            <w:tab/>
          </w:r>
          <w:r>
            <w:fldChar w:fldCharType="begin"/>
          </w:r>
          <w:r>
            <w:instrText xml:space="preserve"> PAGEREF _Toc31369 \h </w:instrText>
          </w:r>
          <w:r>
            <w:fldChar w:fldCharType="separate"/>
          </w:r>
          <w:r>
            <w:t>4</w:t>
          </w:r>
          <w:r>
            <w:fldChar w:fldCharType="end"/>
          </w:r>
          <w:r>
            <w:fldChar w:fldCharType="end"/>
          </w:r>
        </w:p>
        <w:p>
          <w:pPr>
            <w:pStyle w:val="143"/>
            <w:tabs>
              <w:tab w:val="right" w:leader="dot" w:pos="10466"/>
            </w:tabs>
          </w:pPr>
          <w:r>
            <w:fldChar w:fldCharType="begin"/>
          </w:r>
          <w:r>
            <w:instrText xml:space="preserve"> HYPERLINK \l _Toc19085 </w:instrText>
          </w:r>
          <w:r>
            <w:fldChar w:fldCharType="separate"/>
          </w:r>
          <w:r>
            <w:rPr>
              <w:rFonts w:hint="default"/>
              <w:lang w:val="en-US"/>
            </w:rPr>
            <w:t>Steps</w:t>
          </w:r>
          <w:r>
            <w:tab/>
          </w:r>
          <w:r>
            <w:fldChar w:fldCharType="begin"/>
          </w:r>
          <w:r>
            <w:instrText xml:space="preserve"> PAGEREF _Toc19085 \h </w:instrText>
          </w:r>
          <w:r>
            <w:fldChar w:fldCharType="separate"/>
          </w:r>
          <w:r>
            <w:t>4</w:t>
          </w:r>
          <w:r>
            <w:fldChar w:fldCharType="end"/>
          </w:r>
          <w:r>
            <w:fldChar w:fldCharType="end"/>
          </w:r>
        </w:p>
        <w:p>
          <w:pPr>
            <w:pStyle w:val="142"/>
            <w:tabs>
              <w:tab w:val="right" w:leader="dot" w:pos="10466"/>
            </w:tabs>
          </w:pPr>
          <w:r>
            <w:fldChar w:fldCharType="begin"/>
          </w:r>
          <w:r>
            <w:instrText xml:space="preserve"> HYPERLINK \l _Toc19100 </w:instrText>
          </w:r>
          <w:r>
            <w:fldChar w:fldCharType="separate"/>
          </w:r>
          <w:r>
            <w:rPr>
              <w:rFonts w:hint="default"/>
              <w:lang w:val="en-US"/>
            </w:rPr>
            <w:t>Task 2: Create a complement for a specific message:</w:t>
          </w:r>
          <w:r>
            <w:tab/>
          </w:r>
          <w:r>
            <w:fldChar w:fldCharType="begin"/>
          </w:r>
          <w:r>
            <w:instrText xml:space="preserve"> PAGEREF _Toc19100 \h </w:instrText>
          </w:r>
          <w:r>
            <w:fldChar w:fldCharType="separate"/>
          </w:r>
          <w:r>
            <w:t>5</w:t>
          </w:r>
          <w:r>
            <w:fldChar w:fldCharType="end"/>
          </w:r>
          <w:r>
            <w:fldChar w:fldCharType="end"/>
          </w:r>
        </w:p>
        <w:p>
          <w:pPr>
            <w:pStyle w:val="143"/>
            <w:tabs>
              <w:tab w:val="right" w:leader="dot" w:pos="10466"/>
            </w:tabs>
          </w:pPr>
          <w:r>
            <w:fldChar w:fldCharType="begin"/>
          </w:r>
          <w:r>
            <w:instrText xml:space="preserve"> HYPERLINK \l _Toc15760 </w:instrText>
          </w:r>
          <w:r>
            <w:fldChar w:fldCharType="separate"/>
          </w:r>
          <w:r>
            <w:rPr>
              <w:rFonts w:hint="default"/>
              <w:lang w:val="en-US"/>
            </w:rPr>
            <w:t>Step</w:t>
          </w:r>
          <w:r>
            <w:tab/>
          </w:r>
          <w:r>
            <w:fldChar w:fldCharType="begin"/>
          </w:r>
          <w:r>
            <w:instrText xml:space="preserve"> PAGEREF _Toc15760 \h </w:instrText>
          </w:r>
          <w:r>
            <w:fldChar w:fldCharType="separate"/>
          </w:r>
          <w:r>
            <w:t>5</w:t>
          </w:r>
          <w:r>
            <w:fldChar w:fldCharType="end"/>
          </w:r>
          <w:r>
            <w:fldChar w:fldCharType="end"/>
          </w:r>
        </w:p>
        <w:p>
          <w:pPr>
            <w:pStyle w:val="142"/>
            <w:tabs>
              <w:tab w:val="right" w:leader="dot" w:pos="10466"/>
            </w:tabs>
          </w:pPr>
          <w:r>
            <w:fldChar w:fldCharType="begin"/>
          </w:r>
          <w:r>
            <w:instrText xml:space="preserve"> HYPERLINK \l _Toc254 </w:instrText>
          </w:r>
          <w:r>
            <w:fldChar w:fldCharType="separate"/>
          </w:r>
          <w:r>
            <w:rPr>
              <w:rFonts w:hint="default"/>
              <w:bCs w:val="0"/>
              <w:szCs w:val="24"/>
              <w:lang w:val="en-US"/>
            </w:rPr>
            <w:t>1. Use Python3 to calculate message padding using following commands as shown below:</w:t>
          </w:r>
          <w:r>
            <w:tab/>
          </w:r>
          <w:r>
            <w:fldChar w:fldCharType="begin"/>
          </w:r>
          <w:r>
            <w:instrText xml:space="preserve"> PAGEREF _Toc254 \h </w:instrText>
          </w:r>
          <w:r>
            <w:fldChar w:fldCharType="separate"/>
          </w:r>
          <w:r>
            <w:t>5</w:t>
          </w:r>
          <w:r>
            <w:fldChar w:fldCharType="end"/>
          </w:r>
          <w:r>
            <w:fldChar w:fldCharType="end"/>
          </w:r>
        </w:p>
        <w:p>
          <w:pPr>
            <w:pStyle w:val="142"/>
            <w:tabs>
              <w:tab w:val="right" w:leader="dot" w:pos="10466"/>
            </w:tabs>
          </w:pPr>
          <w:r>
            <w:fldChar w:fldCharType="begin"/>
          </w:r>
          <w:r>
            <w:instrText xml:space="preserve"> HYPERLINK \l _Toc16578 </w:instrText>
          </w:r>
          <w:r>
            <w:fldChar w:fldCharType="separate"/>
          </w:r>
          <w:r>
            <w:tab/>
          </w:r>
          <w:r>
            <w:fldChar w:fldCharType="begin"/>
          </w:r>
          <w:r>
            <w:instrText xml:space="preserve"> PAGEREF _Toc16578 \h </w:instrText>
          </w:r>
          <w:r>
            <w:fldChar w:fldCharType="separate"/>
          </w:r>
          <w:r>
            <w:t>6</w:t>
          </w:r>
          <w:r>
            <w:fldChar w:fldCharType="end"/>
          </w:r>
          <w:r>
            <w:fldChar w:fldCharType="end"/>
          </w:r>
        </w:p>
        <w:p>
          <w:pPr>
            <w:pStyle w:val="142"/>
            <w:tabs>
              <w:tab w:val="right" w:leader="dot" w:pos="10466"/>
            </w:tabs>
          </w:pPr>
          <w:r>
            <w:fldChar w:fldCharType="begin"/>
          </w:r>
          <w:r>
            <w:instrText xml:space="preserve"> HYPERLINK \l _Toc1656 </w:instrText>
          </w:r>
          <w:r>
            <w:fldChar w:fldCharType="separate"/>
          </w:r>
          <w:r>
            <w:rPr>
              <w:rFonts w:hint="default"/>
              <w:lang w:val="en-US"/>
            </w:rPr>
            <w:t>Task 3: Compile and run “calculate_mac.c”:</w:t>
          </w:r>
          <w:r>
            <w:tab/>
          </w:r>
          <w:r>
            <w:fldChar w:fldCharType="begin"/>
          </w:r>
          <w:r>
            <w:instrText xml:space="preserve"> PAGEREF _Toc1656 \h </w:instrText>
          </w:r>
          <w:r>
            <w:fldChar w:fldCharType="separate"/>
          </w:r>
          <w:r>
            <w:t>6</w:t>
          </w:r>
          <w:r>
            <w:fldChar w:fldCharType="end"/>
          </w:r>
          <w:r>
            <w:fldChar w:fldCharType="end"/>
          </w:r>
        </w:p>
        <w:p>
          <w:pPr>
            <w:pStyle w:val="143"/>
            <w:tabs>
              <w:tab w:val="right" w:leader="dot" w:pos="10466"/>
            </w:tabs>
          </w:pPr>
          <w:r>
            <w:fldChar w:fldCharType="begin"/>
          </w:r>
          <w:r>
            <w:instrText xml:space="preserve"> HYPERLINK \l _Toc103 </w:instrText>
          </w:r>
          <w:r>
            <w:fldChar w:fldCharType="separate"/>
          </w:r>
          <w:r>
            <w:rPr>
              <w:rFonts w:hint="default"/>
              <w:lang w:val="en-US"/>
            </w:rPr>
            <w:t>Steps</w:t>
          </w:r>
          <w:r>
            <w:tab/>
          </w:r>
          <w:r>
            <w:fldChar w:fldCharType="begin"/>
          </w:r>
          <w:r>
            <w:instrText xml:space="preserve"> PAGEREF _Toc103 \h </w:instrText>
          </w:r>
          <w:r>
            <w:fldChar w:fldCharType="separate"/>
          </w:r>
          <w:r>
            <w:t>6</w:t>
          </w:r>
          <w:r>
            <w:fldChar w:fldCharType="end"/>
          </w:r>
          <w:r>
            <w:fldChar w:fldCharType="end"/>
          </w:r>
        </w:p>
        <w:p>
          <w:pPr>
            <w:pStyle w:val="142"/>
            <w:tabs>
              <w:tab w:val="right" w:leader="dot" w:pos="10466"/>
            </w:tabs>
          </w:pPr>
          <w:r>
            <w:fldChar w:fldCharType="begin"/>
          </w:r>
          <w:r>
            <w:instrText xml:space="preserve"> HYPERLINK \l _Toc19438 </w:instrText>
          </w:r>
          <w:r>
            <w:fldChar w:fldCharType="separate"/>
          </w:r>
          <w:r>
            <w:rPr>
              <w:rFonts w:hint="default"/>
              <w:bCs w:val="0"/>
              <w:szCs w:val="24"/>
              <w:lang w:val="en-US"/>
            </w:rPr>
            <w:t>1. Write the program calculate_mac.c:</w:t>
          </w:r>
          <w:r>
            <w:tab/>
          </w:r>
          <w:r>
            <w:fldChar w:fldCharType="begin"/>
          </w:r>
          <w:r>
            <w:instrText xml:space="preserve"> PAGEREF _Toc19438 \h </w:instrText>
          </w:r>
          <w:r>
            <w:fldChar w:fldCharType="separate"/>
          </w:r>
          <w:r>
            <w:t>6</w:t>
          </w:r>
          <w:r>
            <w:fldChar w:fldCharType="end"/>
          </w:r>
          <w:r>
            <w:fldChar w:fldCharType="end"/>
          </w:r>
        </w:p>
        <w:p>
          <w:pPr>
            <w:pStyle w:val="142"/>
            <w:tabs>
              <w:tab w:val="right" w:leader="dot" w:pos="10466"/>
            </w:tabs>
          </w:pPr>
          <w:r>
            <w:fldChar w:fldCharType="begin"/>
          </w:r>
          <w:r>
            <w:instrText xml:space="preserve"> HYPERLINK \l _Toc2049 </w:instrText>
          </w:r>
          <w:r>
            <w:fldChar w:fldCharType="separate"/>
          </w:r>
          <w:r>
            <w:tab/>
          </w:r>
          <w:r>
            <w:fldChar w:fldCharType="begin"/>
          </w:r>
          <w:r>
            <w:instrText xml:space="preserve"> PAGEREF _Toc2049 \h </w:instrText>
          </w:r>
          <w:r>
            <w:fldChar w:fldCharType="separate"/>
          </w:r>
          <w:r>
            <w:t>6</w:t>
          </w:r>
          <w:r>
            <w:fldChar w:fldCharType="end"/>
          </w:r>
          <w:r>
            <w:fldChar w:fldCharType="end"/>
          </w:r>
        </w:p>
        <w:p>
          <w:pPr>
            <w:pStyle w:val="142"/>
            <w:tabs>
              <w:tab w:val="right" w:leader="dot" w:pos="10466"/>
            </w:tabs>
          </w:pPr>
          <w:r>
            <w:fldChar w:fldCharType="begin"/>
          </w:r>
          <w:r>
            <w:instrText xml:space="preserve"> HYPERLINK \l _Toc20802 </w:instrText>
          </w:r>
          <w:r>
            <w:fldChar w:fldCharType="separate"/>
          </w:r>
          <w:r>
            <w:rPr>
              <w:rFonts w:hint="default"/>
              <w:bCs w:val="0"/>
              <w:szCs w:val="24"/>
              <w:lang w:val="en-US"/>
            </w:rPr>
            <w:t>2. Compile the program in C:</w:t>
          </w:r>
          <w:r>
            <w:tab/>
          </w:r>
          <w:r>
            <w:fldChar w:fldCharType="begin"/>
          </w:r>
          <w:r>
            <w:instrText xml:space="preserve"> PAGEREF _Toc20802 \h </w:instrText>
          </w:r>
          <w:r>
            <w:fldChar w:fldCharType="separate"/>
          </w:r>
          <w:r>
            <w:t>6</w:t>
          </w:r>
          <w:r>
            <w:fldChar w:fldCharType="end"/>
          </w:r>
          <w:r>
            <w:fldChar w:fldCharType="end"/>
          </w:r>
        </w:p>
        <w:p>
          <w:pPr>
            <w:pStyle w:val="142"/>
            <w:tabs>
              <w:tab w:val="right" w:leader="dot" w:pos="10466"/>
            </w:tabs>
          </w:pPr>
          <w:r>
            <w:fldChar w:fldCharType="begin"/>
          </w:r>
          <w:r>
            <w:instrText xml:space="preserve"> HYPERLINK \l _Toc12484 </w:instrText>
          </w:r>
          <w:r>
            <w:fldChar w:fldCharType="separate"/>
          </w:r>
          <w:r>
            <w:rPr>
              <w:rFonts w:hint="default"/>
              <w:bCs w:val="0"/>
              <w:szCs w:val="24"/>
              <w:lang w:val="en-US"/>
            </w:rPr>
            <w:t>3. Run the compiled program:</w:t>
          </w:r>
          <w:r>
            <w:tab/>
          </w:r>
          <w:r>
            <w:fldChar w:fldCharType="begin"/>
          </w:r>
          <w:r>
            <w:instrText xml:space="preserve"> PAGEREF _Toc12484 \h </w:instrText>
          </w:r>
          <w:r>
            <w:fldChar w:fldCharType="separate"/>
          </w:r>
          <w:r>
            <w:t>7</w:t>
          </w:r>
          <w:r>
            <w:fldChar w:fldCharType="end"/>
          </w:r>
          <w:r>
            <w:fldChar w:fldCharType="end"/>
          </w:r>
        </w:p>
        <w:p>
          <w:pPr>
            <w:pStyle w:val="142"/>
            <w:tabs>
              <w:tab w:val="right" w:leader="dot" w:pos="10466"/>
            </w:tabs>
          </w:pPr>
          <w:r>
            <w:fldChar w:fldCharType="begin"/>
          </w:r>
          <w:r>
            <w:instrText xml:space="preserve"> HYPERLINK \l _Toc1375 </w:instrText>
          </w:r>
          <w:r>
            <w:fldChar w:fldCharType="separate"/>
          </w:r>
          <w:r>
            <w:rPr>
              <w:rFonts w:hint="default"/>
              <w:lang w:val="en-US"/>
            </w:rPr>
            <w:t>Task 4: Create a query with an unknown MAC key:</w:t>
          </w:r>
          <w:r>
            <w:tab/>
          </w:r>
          <w:r>
            <w:fldChar w:fldCharType="begin"/>
          </w:r>
          <w:r>
            <w:instrText xml:space="preserve"> PAGEREF _Toc1375 \h </w:instrText>
          </w:r>
          <w:r>
            <w:fldChar w:fldCharType="separate"/>
          </w:r>
          <w:r>
            <w:t>7</w:t>
          </w:r>
          <w:r>
            <w:fldChar w:fldCharType="end"/>
          </w:r>
          <w:r>
            <w:fldChar w:fldCharType="end"/>
          </w:r>
        </w:p>
        <w:p>
          <w:pPr>
            <w:pStyle w:val="143"/>
            <w:tabs>
              <w:tab w:val="right" w:leader="dot" w:pos="10466"/>
            </w:tabs>
          </w:pPr>
          <w:r>
            <w:fldChar w:fldCharType="begin"/>
          </w:r>
          <w:r>
            <w:instrText xml:space="preserve"> HYPERLINK \l _Toc32598 </w:instrText>
          </w:r>
          <w:r>
            <w:fldChar w:fldCharType="separate"/>
          </w:r>
          <w:r>
            <w:rPr>
              <w:rFonts w:hint="default"/>
              <w:lang w:val="en-US"/>
            </w:rPr>
            <w:t>Steps</w:t>
          </w:r>
          <w:r>
            <w:tab/>
          </w:r>
          <w:r>
            <w:fldChar w:fldCharType="begin"/>
          </w:r>
          <w:r>
            <w:instrText xml:space="preserve"> PAGEREF _Toc32598 \h </w:instrText>
          </w:r>
          <w:r>
            <w:fldChar w:fldCharType="separate"/>
          </w:r>
          <w:r>
            <w:t>7</w:t>
          </w:r>
          <w:r>
            <w:fldChar w:fldCharType="end"/>
          </w:r>
          <w:r>
            <w:fldChar w:fldCharType="end"/>
          </w:r>
        </w:p>
        <w:p>
          <w:pPr>
            <w:pStyle w:val="142"/>
            <w:tabs>
              <w:tab w:val="right" w:leader="dot" w:pos="10466"/>
            </w:tabs>
          </w:pPr>
          <w:r>
            <w:fldChar w:fldCharType="begin"/>
          </w:r>
          <w:r>
            <w:instrText xml:space="preserve"> HYPERLINK \l _Toc30345 </w:instrText>
          </w:r>
          <w:r>
            <w:fldChar w:fldCharType="separate"/>
          </w:r>
          <w:r>
            <w:rPr>
              <w:rFonts w:hint="default"/>
              <w:lang w:val="en-US"/>
            </w:rPr>
            <w:t>Task 5: Understanding HMAC:</w:t>
          </w:r>
          <w:r>
            <w:tab/>
          </w:r>
          <w:r>
            <w:fldChar w:fldCharType="begin"/>
          </w:r>
          <w:r>
            <w:instrText xml:space="preserve"> PAGEREF _Toc30345 \h </w:instrText>
          </w:r>
          <w:r>
            <w:fldChar w:fldCharType="separate"/>
          </w:r>
          <w:r>
            <w:t>9</w:t>
          </w:r>
          <w:r>
            <w:fldChar w:fldCharType="end"/>
          </w:r>
          <w:r>
            <w:fldChar w:fldCharType="end"/>
          </w:r>
        </w:p>
        <w:p>
          <w:pPr>
            <w:pStyle w:val="143"/>
            <w:tabs>
              <w:tab w:val="right" w:leader="dot" w:pos="10466"/>
            </w:tabs>
          </w:pPr>
          <w:r>
            <w:fldChar w:fldCharType="begin"/>
          </w:r>
          <w:r>
            <w:instrText xml:space="preserve"> HYPERLINK \l _Toc15451 </w:instrText>
          </w:r>
          <w:r>
            <w:fldChar w:fldCharType="separate"/>
          </w:r>
          <w:r>
            <w:rPr>
              <w:rFonts w:hint="default"/>
              <w:lang w:val="en-US"/>
            </w:rPr>
            <w:t>Hashed Message Authentication Code:</w:t>
          </w:r>
          <w:r>
            <w:tab/>
          </w:r>
          <w:r>
            <w:fldChar w:fldCharType="begin"/>
          </w:r>
          <w:r>
            <w:instrText xml:space="preserve"> PAGEREF _Toc15451 \h </w:instrText>
          </w:r>
          <w:r>
            <w:fldChar w:fldCharType="separate"/>
          </w:r>
          <w:r>
            <w:t>9</w:t>
          </w:r>
          <w:r>
            <w:fldChar w:fldCharType="end"/>
          </w:r>
          <w:r>
            <w:fldChar w:fldCharType="end"/>
          </w:r>
        </w:p>
        <w:p>
          <w:pPr>
            <w:pStyle w:val="143"/>
            <w:tabs>
              <w:tab w:val="right" w:leader="dot" w:pos="10466"/>
            </w:tabs>
          </w:pPr>
          <w:r>
            <w:fldChar w:fldCharType="begin"/>
          </w:r>
          <w:r>
            <w:instrText xml:space="preserve"> HYPERLINK \l _Toc6291 </w:instrText>
          </w:r>
          <w:r>
            <w:fldChar w:fldCharType="separate"/>
          </w:r>
          <w:r>
            <w:rPr>
              <w:rFonts w:hint="default"/>
              <w:lang w:val="en-US"/>
            </w:rPr>
            <w:t>Steps</w:t>
          </w:r>
          <w:r>
            <w:tab/>
          </w:r>
          <w:r>
            <w:fldChar w:fldCharType="begin"/>
          </w:r>
          <w:r>
            <w:instrText xml:space="preserve"> PAGEREF _Toc6291 \h </w:instrText>
          </w:r>
          <w:r>
            <w:fldChar w:fldCharType="separate"/>
          </w:r>
          <w:r>
            <w:t>9</w:t>
          </w:r>
          <w:r>
            <w:fldChar w:fldCharType="end"/>
          </w:r>
          <w:r>
            <w:fldChar w:fldCharType="end"/>
          </w:r>
        </w:p>
        <w:p>
          <w:pPr>
            <w:pStyle w:val="143"/>
            <w:tabs>
              <w:tab w:val="right" w:leader="dot" w:pos="10466"/>
            </w:tabs>
          </w:pPr>
          <w:r>
            <w:fldChar w:fldCharType="begin"/>
          </w:r>
          <w:r>
            <w:instrText xml:space="preserve"> HYPERLINK \l _Toc11024 </w:instrText>
          </w:r>
          <w:r>
            <w:fldChar w:fldCharType="separate"/>
          </w:r>
          <w:r>
            <w:rPr>
              <w:rFonts w:hint="default"/>
              <w:lang w:val="en-US"/>
            </w:rPr>
            <w:t>Conclusion for HMAC</w:t>
          </w:r>
          <w:r>
            <w:tab/>
          </w:r>
          <w:r>
            <w:fldChar w:fldCharType="begin"/>
          </w:r>
          <w:r>
            <w:instrText xml:space="preserve"> PAGEREF _Toc11024 \h </w:instrText>
          </w:r>
          <w:r>
            <w:fldChar w:fldCharType="separate"/>
          </w:r>
          <w:r>
            <w:t>10</w:t>
          </w:r>
          <w:r>
            <w:fldChar w:fldCharType="end"/>
          </w:r>
          <w:r>
            <w:fldChar w:fldCharType="end"/>
          </w:r>
        </w:p>
        <w:p>
          <w:r>
            <w:fldChar w:fldCharType="end"/>
          </w:r>
        </w:p>
      </w:sdtContent>
    </w:sdt>
    <w:p>
      <w:pPr>
        <w:spacing w:line="240" w:lineRule="auto"/>
        <w:rPr>
          <w:rFonts w:hint="default"/>
          <w:b w:val="0"/>
          <w:bCs w:val="0"/>
          <w:sz w:val="24"/>
          <w:szCs w:val="24"/>
          <w:lang w:val="en-US"/>
        </w:rPr>
      </w:pPr>
      <w:r>
        <w:rPr>
          <w:rFonts w:hint="default"/>
          <w:b w:val="0"/>
          <w:bCs w:val="0"/>
          <w:sz w:val="24"/>
          <w:szCs w:val="24"/>
          <w:lang w:val="en-US"/>
        </w:rPr>
        <w:br w:type="page"/>
      </w:r>
      <w:bookmarkStart w:id="21" w:name="_GoBack"/>
      <w:bookmarkEnd w:id="21"/>
    </w:p>
    <w:p>
      <w:pPr>
        <w:pStyle w:val="2"/>
        <w:bidi w:val="0"/>
        <w:spacing w:line="240" w:lineRule="auto"/>
        <w:rPr>
          <w:rFonts w:hint="default"/>
          <w:lang w:val="en-US"/>
        </w:rPr>
      </w:pPr>
      <w:bookmarkStart w:id="0" w:name="_Toc25454"/>
      <w:r>
        <w:rPr>
          <w:rFonts w:hint="default"/>
          <w:lang w:val="en-US"/>
        </w:rPr>
        <w:t>Lab environment setup:</w:t>
      </w:r>
      <w:bookmarkEnd w:id="0"/>
    </w:p>
    <w:p>
      <w:pPr>
        <w:rPr>
          <w:rFonts w:hint="default"/>
          <w:sz w:val="24"/>
          <w:szCs w:val="24"/>
          <w:lang w:val="en-US"/>
        </w:rPr>
      </w:pPr>
      <w:r>
        <w:rPr>
          <w:rFonts w:hint="default"/>
          <w:sz w:val="24"/>
          <w:szCs w:val="24"/>
          <w:lang w:val="en-US"/>
        </w:rPr>
        <w:t>In this phase, we configure the lab environment by downloading the necessary files and configuring the Docker container. These files contain the resources and tools necessary to perform cryptographic hash length expansion attacks. Docker provides a consistent and isolated environment for running experiments without impacting the host system.</w:t>
      </w:r>
    </w:p>
    <w:p>
      <w:pPr>
        <w:pStyle w:val="3"/>
        <w:bidi w:val="0"/>
        <w:spacing w:line="240" w:lineRule="auto"/>
        <w:rPr>
          <w:rFonts w:hint="default"/>
          <w:sz w:val="24"/>
          <w:szCs w:val="24"/>
          <w:lang w:val="en-US"/>
        </w:rPr>
      </w:pPr>
      <w:bookmarkStart w:id="1" w:name="_Toc31709"/>
      <w:r>
        <w:rPr>
          <w:rFonts w:hint="default"/>
          <w:lang w:val="en-US"/>
        </w:rPr>
        <w:t>Steps</w:t>
      </w:r>
      <w:bookmarkEnd w:id="1"/>
      <w:r>
        <w:rPr>
          <w:rFonts w:hint="default"/>
          <w:lang w:val="en-US"/>
        </w:rPr>
        <w:t xml:space="preserve"> </w:t>
      </w:r>
    </w:p>
    <w:p>
      <w:pPr>
        <w:numPr>
          <w:ilvl w:val="0"/>
          <w:numId w:val="11"/>
        </w:numPr>
        <w:bidi w:val="0"/>
        <w:spacing w:line="240" w:lineRule="auto"/>
        <w:rPr>
          <w:rFonts w:hint="default"/>
          <w:b w:val="0"/>
          <w:bCs w:val="0"/>
          <w:sz w:val="24"/>
          <w:szCs w:val="24"/>
          <w:lang w:val="en-US"/>
        </w:rPr>
      </w:pPr>
      <w:r>
        <w:rPr>
          <w:rFonts w:hint="default"/>
          <w:b w:val="0"/>
          <w:bCs w:val="0"/>
          <w:sz w:val="24"/>
          <w:szCs w:val="24"/>
          <w:lang w:val="en-US"/>
        </w:rPr>
        <w:t>Download the lab configuration files: https://seedsecuritylabs.org/Labs_20.04/Files/Crypto_Hash_Length_Ext/Labsetup.zip -o Labsetup.zip</w:t>
      </w:r>
    </w:p>
    <w:p>
      <w:pPr>
        <w:numPr>
          <w:ilvl w:val="0"/>
          <w:numId w:val="0"/>
        </w:numPr>
        <w:bidi w:val="0"/>
        <w:spacing w:line="240" w:lineRule="auto"/>
        <w:rPr>
          <w:rFonts w:hint="default"/>
          <w:b w:val="0"/>
          <w:bCs w:val="0"/>
          <w:sz w:val="24"/>
          <w:szCs w:val="24"/>
          <w:lang w:val="en-US"/>
        </w:rPr>
      </w:pPr>
    </w:p>
    <w:p>
      <w:pPr>
        <w:numPr>
          <w:ilvl w:val="0"/>
          <w:numId w:val="11"/>
        </w:numPr>
        <w:bidi w:val="0"/>
        <w:spacing w:line="240" w:lineRule="auto"/>
        <w:rPr>
          <w:rFonts w:hint="default"/>
          <w:b w:val="0"/>
          <w:bCs w:val="0"/>
          <w:sz w:val="24"/>
          <w:szCs w:val="24"/>
          <w:lang w:val="en-US"/>
        </w:rPr>
      </w:pPr>
      <w:r>
        <w:rPr>
          <w:rFonts w:hint="default"/>
          <w:b w:val="0"/>
          <w:bCs w:val="0"/>
          <w:sz w:val="24"/>
          <w:szCs w:val="24"/>
          <w:lang w:val="en-US"/>
        </w:rPr>
        <w:t>Unzip the downloaded file:</w:t>
      </w:r>
    </w:p>
    <w:p>
      <w:pPr>
        <w:numPr>
          <w:ilvl w:val="0"/>
          <w:numId w:val="0"/>
        </w:numPr>
        <w:bidi w:val="0"/>
        <w:spacing w:line="240" w:lineRule="auto"/>
        <w:rPr>
          <w:rFonts w:hint="default"/>
          <w:b w:val="0"/>
          <w:bCs w:val="0"/>
          <w:sz w:val="24"/>
          <w:szCs w:val="24"/>
          <w:lang w:val="en-US"/>
        </w:rPr>
      </w:pPr>
      <w:r>
        <w:rPr>
          <w:rFonts w:hint="default"/>
          <w:b w:val="0"/>
          <w:bCs w:val="0"/>
          <w:sz w:val="24"/>
          <w:szCs w:val="24"/>
          <w:lang w:val="en-US"/>
        </w:rPr>
        <w:t>Unpack Labsetup.zip</w:t>
      </w:r>
    </w:p>
    <w:p>
      <w:pPr>
        <w:numPr>
          <w:ilvl w:val="0"/>
          <w:numId w:val="0"/>
        </w:numPr>
        <w:bidi w:val="0"/>
        <w:spacing w:line="240" w:lineRule="auto"/>
        <w:rPr>
          <w:rFonts w:hint="default"/>
          <w:b w:val="0"/>
          <w:bCs w:val="0"/>
          <w:sz w:val="24"/>
          <w:szCs w:val="24"/>
          <w:lang w:val="en-US"/>
        </w:rPr>
      </w:pPr>
    </w:p>
    <w:p>
      <w:pPr>
        <w:numPr>
          <w:ilvl w:val="0"/>
          <w:numId w:val="11"/>
        </w:numPr>
        <w:bidi w:val="0"/>
        <w:spacing w:line="240" w:lineRule="auto"/>
        <w:rPr>
          <w:rFonts w:hint="default"/>
          <w:b w:val="0"/>
          <w:bCs w:val="0"/>
          <w:sz w:val="24"/>
          <w:szCs w:val="24"/>
          <w:lang w:val="en-US"/>
        </w:rPr>
      </w:pPr>
      <w:r>
        <w:rPr>
          <w:rFonts w:hint="default"/>
          <w:b w:val="0"/>
          <w:bCs w:val="0"/>
          <w:sz w:val="24"/>
          <w:szCs w:val="24"/>
          <w:lang w:val="en-US"/>
        </w:rPr>
        <w:t>Go to the Lab setup directory:</w:t>
      </w:r>
    </w:p>
    <w:p>
      <w:pPr>
        <w:numPr>
          <w:ilvl w:val="0"/>
          <w:numId w:val="0"/>
        </w:numPr>
        <w:bidi w:val="0"/>
        <w:spacing w:line="240" w:lineRule="auto"/>
        <w:rPr>
          <w:rFonts w:hint="default"/>
          <w:b w:val="0"/>
          <w:bCs w:val="0"/>
          <w:sz w:val="24"/>
          <w:szCs w:val="24"/>
          <w:lang w:val="en-US"/>
        </w:rPr>
      </w:pPr>
      <w:r>
        <w:rPr>
          <w:rFonts w:hint="default"/>
          <w:b w:val="0"/>
          <w:bCs w:val="0"/>
          <w:sz w:val="24"/>
          <w:szCs w:val="24"/>
          <w:lang w:val="en-US"/>
        </w:rPr>
        <w:t>Laboratory setup for CDs</w:t>
      </w:r>
    </w:p>
    <w:p>
      <w:pPr>
        <w:numPr>
          <w:ilvl w:val="0"/>
          <w:numId w:val="0"/>
        </w:numPr>
        <w:bidi w:val="0"/>
        <w:spacing w:line="240" w:lineRule="auto"/>
        <w:rPr>
          <w:rFonts w:hint="default"/>
          <w:b w:val="0"/>
          <w:bCs w:val="0"/>
          <w:sz w:val="24"/>
          <w:szCs w:val="24"/>
          <w:lang w:val="en-US"/>
        </w:rPr>
      </w:pPr>
    </w:p>
    <w:p>
      <w:pPr>
        <w:numPr>
          <w:ilvl w:val="0"/>
          <w:numId w:val="11"/>
        </w:numPr>
        <w:bidi w:val="0"/>
        <w:spacing w:line="240" w:lineRule="auto"/>
        <w:ind w:left="0" w:leftChars="0" w:firstLine="0" w:firstLineChars="0"/>
        <w:rPr>
          <w:rFonts w:hint="default"/>
          <w:b w:val="0"/>
          <w:bCs w:val="0"/>
          <w:sz w:val="24"/>
          <w:szCs w:val="24"/>
          <w:lang w:val="en-US"/>
        </w:rPr>
      </w:pPr>
      <w:r>
        <w:rPr>
          <w:rFonts w:hint="default"/>
          <w:b w:val="0"/>
          <w:bCs w:val="0"/>
          <w:sz w:val="24"/>
          <w:szCs w:val="24"/>
          <w:lang w:val="en-US"/>
        </w:rPr>
        <w:t>Create a Docker container:</w:t>
      </w: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t>dcbuild</w:t>
      </w: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drawing>
          <wp:inline distT="0" distB="0" distL="114300" distR="114300">
            <wp:extent cx="6546850" cy="3814445"/>
            <wp:effectExtent l="0" t="0" r="6350" b="1460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4"/>
                    <a:stretch>
                      <a:fillRect/>
                    </a:stretch>
                  </pic:blipFill>
                  <pic:spPr>
                    <a:xfrm>
                      <a:off x="0" y="0"/>
                      <a:ext cx="6546850" cy="3814445"/>
                    </a:xfrm>
                    <a:prstGeom prst="rect">
                      <a:avLst/>
                    </a:prstGeom>
                  </pic:spPr>
                </pic:pic>
              </a:graphicData>
            </a:graphic>
          </wp:inline>
        </w:drawing>
      </w:r>
    </w:p>
    <w:p>
      <w:pPr>
        <w:numPr>
          <w:ilvl w:val="0"/>
          <w:numId w:val="11"/>
        </w:numPr>
        <w:bidi w:val="0"/>
        <w:spacing w:line="240" w:lineRule="auto"/>
        <w:ind w:left="0" w:leftChars="0" w:firstLine="0" w:firstLineChars="0"/>
        <w:rPr>
          <w:rFonts w:hint="default"/>
          <w:b w:val="0"/>
          <w:bCs w:val="0"/>
          <w:sz w:val="24"/>
          <w:szCs w:val="24"/>
          <w:lang w:val="en-US"/>
        </w:rPr>
      </w:pPr>
      <w:r>
        <w:rPr>
          <w:rFonts w:hint="default"/>
          <w:b w:val="0"/>
          <w:bCs w:val="0"/>
          <w:sz w:val="24"/>
          <w:szCs w:val="24"/>
          <w:lang w:val="en-US"/>
        </w:rPr>
        <w:t>Run a Docker container in the background:</w:t>
      </w: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t>dcup -d</w:t>
      </w: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drawing>
          <wp:inline distT="0" distB="0" distL="114300" distR="114300">
            <wp:extent cx="6644005" cy="838200"/>
            <wp:effectExtent l="0" t="0" r="4445" b="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5"/>
                    <a:srcRect t="89559" b="2700"/>
                    <a:stretch>
                      <a:fillRect/>
                    </a:stretch>
                  </pic:blipFill>
                  <pic:spPr>
                    <a:xfrm>
                      <a:off x="0" y="0"/>
                      <a:ext cx="6644005" cy="838200"/>
                    </a:xfrm>
                    <a:prstGeom prst="rect">
                      <a:avLst/>
                    </a:prstGeom>
                  </pic:spPr>
                </pic:pic>
              </a:graphicData>
            </a:graphic>
          </wp:inline>
        </w:drawing>
      </w:r>
    </w:p>
    <w:p>
      <w:pPr>
        <w:numPr>
          <w:ilvl w:val="0"/>
          <w:numId w:val="0"/>
        </w:numPr>
        <w:bidi w:val="0"/>
        <w:spacing w:line="240" w:lineRule="auto"/>
        <w:ind w:leftChars="0"/>
        <w:rPr>
          <w:rFonts w:hint="default"/>
          <w:b w:val="0"/>
          <w:bCs w:val="0"/>
          <w:sz w:val="24"/>
          <w:szCs w:val="24"/>
          <w:lang w:val="en-US"/>
        </w:rPr>
      </w:pPr>
    </w:p>
    <w:p>
      <w:pPr>
        <w:numPr>
          <w:ilvl w:val="0"/>
          <w:numId w:val="11"/>
        </w:numPr>
        <w:bidi w:val="0"/>
        <w:spacing w:line="240" w:lineRule="auto"/>
        <w:ind w:left="0" w:leftChars="0" w:firstLine="0" w:firstLineChars="0"/>
        <w:rPr>
          <w:rFonts w:hint="default"/>
          <w:b w:val="0"/>
          <w:bCs w:val="0"/>
          <w:sz w:val="24"/>
          <w:szCs w:val="24"/>
          <w:lang w:val="en-US"/>
        </w:rPr>
      </w:pPr>
      <w:r>
        <w:rPr>
          <w:rFonts w:hint="default"/>
          <w:b w:val="0"/>
          <w:bCs w:val="0"/>
          <w:sz w:val="24"/>
          <w:szCs w:val="24"/>
          <w:lang w:val="en-US"/>
        </w:rPr>
        <w:t>If necessary, get the ID of the running container using dockps and then start a shell on that container using :</w:t>
      </w: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t>Docksh [container name]</w:t>
      </w:r>
    </w:p>
    <w:p>
      <w:pPr>
        <w:numPr>
          <w:ilvl w:val="0"/>
          <w:numId w:val="0"/>
        </w:numPr>
        <w:bidi w:val="0"/>
        <w:spacing w:line="240" w:lineRule="auto"/>
        <w:ind w:leftChars="0"/>
        <w:rPr>
          <w:rFonts w:hint="default"/>
          <w:b w:val="0"/>
          <w:bCs w:val="0"/>
          <w:sz w:val="24"/>
          <w:szCs w:val="24"/>
          <w:lang w:val="en-US"/>
        </w:rPr>
      </w:pPr>
    </w:p>
    <w:p>
      <w:pPr>
        <w:numPr>
          <w:ilvl w:val="0"/>
          <w:numId w:val="11"/>
        </w:numPr>
        <w:bidi w:val="0"/>
        <w:spacing w:line="240" w:lineRule="auto"/>
        <w:ind w:left="0" w:leftChars="0" w:firstLine="0" w:firstLineChars="0"/>
        <w:rPr>
          <w:rFonts w:hint="default"/>
          <w:b w:val="0"/>
          <w:bCs w:val="0"/>
          <w:sz w:val="24"/>
          <w:szCs w:val="24"/>
          <w:lang w:val="en-US"/>
        </w:rPr>
      </w:pPr>
      <w:r>
        <w:rPr>
          <w:rFonts w:hint="default"/>
          <w:b w:val="0"/>
          <w:bCs w:val="0"/>
          <w:sz w:val="24"/>
          <w:szCs w:val="24"/>
          <w:lang w:val="en-US"/>
        </w:rPr>
        <w:t>Add the following entry to /etc/hosts:</w:t>
      </w: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t>sudo  nano  /etc/hosts</w:t>
      </w:r>
    </w:p>
    <w:p>
      <w:pPr>
        <w:numPr>
          <w:ilvl w:val="0"/>
          <w:numId w:val="0"/>
        </w:numPr>
        <w:bidi w:val="0"/>
        <w:spacing w:line="240" w:lineRule="auto"/>
        <w:ind w:leftChars="0"/>
        <w:rPr>
          <w:rFonts w:hint="default"/>
          <w:b w:val="0"/>
          <w:bCs w:val="0"/>
          <w:sz w:val="24"/>
          <w:szCs w:val="24"/>
          <w:lang w:val="en-US"/>
        </w:rPr>
      </w:pP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drawing>
          <wp:inline distT="0" distB="0" distL="114300" distR="114300">
            <wp:extent cx="6706870" cy="353695"/>
            <wp:effectExtent l="0" t="0" r="17780" b="825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5"/>
                    <a:srcRect l="8143" t="97316"/>
                    <a:stretch>
                      <a:fillRect/>
                    </a:stretch>
                  </pic:blipFill>
                  <pic:spPr>
                    <a:xfrm>
                      <a:off x="0" y="0"/>
                      <a:ext cx="6706870" cy="353695"/>
                    </a:xfrm>
                    <a:prstGeom prst="rect">
                      <a:avLst/>
                    </a:prstGeom>
                  </pic:spPr>
                </pic:pic>
              </a:graphicData>
            </a:graphic>
          </wp:inline>
        </w:drawing>
      </w:r>
    </w:p>
    <w:p>
      <w:pPr>
        <w:numPr>
          <w:ilvl w:val="0"/>
          <w:numId w:val="0"/>
        </w:numPr>
        <w:bidi w:val="0"/>
        <w:spacing w:line="240" w:lineRule="auto"/>
        <w:ind w:leftChars="0"/>
        <w:rPr>
          <w:rFonts w:hint="default"/>
          <w:b w:val="0"/>
          <w:bCs w:val="0"/>
          <w:sz w:val="24"/>
          <w:szCs w:val="24"/>
          <w:lang w:val="en-US"/>
        </w:rPr>
      </w:pPr>
    </w:p>
    <w:p>
      <w:pPr>
        <w:numPr>
          <w:ilvl w:val="0"/>
          <w:numId w:val="11"/>
        </w:numPr>
        <w:bidi w:val="0"/>
        <w:spacing w:line="240" w:lineRule="auto"/>
        <w:ind w:left="0" w:leftChars="0" w:firstLine="0" w:firstLineChars="0"/>
        <w:rPr>
          <w:rFonts w:hint="default"/>
          <w:b w:val="0"/>
          <w:bCs w:val="0"/>
          <w:sz w:val="24"/>
          <w:szCs w:val="24"/>
          <w:lang w:val="en-US"/>
        </w:rPr>
      </w:pPr>
      <w:r>
        <w:rPr>
          <w:rFonts w:hint="default"/>
          <w:b w:val="0"/>
          <w:bCs w:val="0"/>
          <w:sz w:val="24"/>
          <w:szCs w:val="24"/>
          <w:lang w:val="en-US"/>
        </w:rPr>
        <w:t>Add a line:</w:t>
      </w: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t xml:space="preserve">10.9.0.80       </w:t>
      </w:r>
      <w:r>
        <w:rPr>
          <w:rFonts w:hint="default"/>
          <w:b w:val="0"/>
          <w:bCs w:val="0"/>
          <w:sz w:val="24"/>
          <w:szCs w:val="24"/>
          <w:lang w:val="en-US"/>
        </w:rPr>
        <w:fldChar w:fldCharType="begin"/>
      </w:r>
      <w:r>
        <w:rPr>
          <w:rFonts w:hint="default"/>
          <w:b w:val="0"/>
          <w:bCs w:val="0"/>
          <w:sz w:val="24"/>
          <w:szCs w:val="24"/>
          <w:lang w:val="en-US"/>
        </w:rPr>
        <w:instrText xml:space="preserve"> HYPERLINK "http://www.seedlab-hashlen.com" </w:instrText>
      </w:r>
      <w:r>
        <w:rPr>
          <w:rFonts w:hint="default"/>
          <w:b w:val="0"/>
          <w:bCs w:val="0"/>
          <w:sz w:val="24"/>
          <w:szCs w:val="24"/>
          <w:lang w:val="en-US"/>
        </w:rPr>
        <w:fldChar w:fldCharType="separate"/>
      </w:r>
      <w:r>
        <w:rPr>
          <w:rStyle w:val="51"/>
          <w:rFonts w:hint="default"/>
          <w:b w:val="0"/>
          <w:bCs w:val="0"/>
          <w:sz w:val="24"/>
          <w:szCs w:val="24"/>
          <w:lang w:val="en-US"/>
        </w:rPr>
        <w:t>www.seedlab-hashlen.com</w:t>
      </w:r>
      <w:r>
        <w:rPr>
          <w:rFonts w:hint="default"/>
          <w:b w:val="0"/>
          <w:bCs w:val="0"/>
          <w:sz w:val="24"/>
          <w:szCs w:val="24"/>
          <w:lang w:val="en-US"/>
        </w:rPr>
        <w:fldChar w:fldCharType="end"/>
      </w: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drawing>
          <wp:inline distT="0" distB="0" distL="114300" distR="114300">
            <wp:extent cx="5976620" cy="4786630"/>
            <wp:effectExtent l="0" t="0" r="5080" b="1397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6"/>
                    <a:stretch>
                      <a:fillRect/>
                    </a:stretch>
                  </pic:blipFill>
                  <pic:spPr>
                    <a:xfrm>
                      <a:off x="0" y="0"/>
                      <a:ext cx="5976620" cy="4786630"/>
                    </a:xfrm>
                    <a:prstGeom prst="rect">
                      <a:avLst/>
                    </a:prstGeom>
                  </pic:spPr>
                </pic:pic>
              </a:graphicData>
            </a:graphic>
          </wp:inline>
        </w:drawing>
      </w:r>
    </w:p>
    <w:p>
      <w:pPr>
        <w:numPr>
          <w:ilvl w:val="0"/>
          <w:numId w:val="0"/>
        </w:numPr>
        <w:bidi w:val="0"/>
        <w:spacing w:line="240" w:lineRule="auto"/>
        <w:ind w:leftChars="0"/>
        <w:rPr>
          <w:rFonts w:hint="default"/>
          <w:b w:val="0"/>
          <w:bCs w:val="0"/>
          <w:sz w:val="24"/>
          <w:szCs w:val="24"/>
          <w:lang w:val="en-US"/>
        </w:rPr>
      </w:pPr>
    </w:p>
    <w:p>
      <w:pPr>
        <w:pStyle w:val="2"/>
        <w:bidi w:val="0"/>
        <w:spacing w:line="240" w:lineRule="auto"/>
        <w:rPr>
          <w:rFonts w:hint="default"/>
          <w:lang w:val="en-US"/>
        </w:rPr>
      </w:pPr>
      <w:bookmarkStart w:id="2" w:name="_Toc31369"/>
      <w:r>
        <w:rPr>
          <w:rFonts w:hint="default"/>
          <w:lang w:val="en-US"/>
        </w:rPr>
        <w:t>Task 1: Create and send a harmless request to the server:</w:t>
      </w:r>
      <w:bookmarkEnd w:id="2"/>
    </w:p>
    <w:p>
      <w:pPr>
        <w:rPr>
          <w:rFonts w:hint="default"/>
          <w:sz w:val="24"/>
          <w:szCs w:val="24"/>
          <w:lang w:val="en-US"/>
        </w:rPr>
      </w:pPr>
      <w:r>
        <w:rPr>
          <w:rFonts w:hint="default"/>
          <w:sz w:val="24"/>
          <w:szCs w:val="24"/>
          <w:lang w:val="en-US"/>
        </w:rPr>
        <w:t>This task creates a harmless HTTP request to the server with the specified parameters. We obtain the user ID (UID) and the associated key from a predefined file. We use this information to calculate the Message Authentication Code (MAC) and add it to the request URL. Finally, we send a request to interact with the server via a web browser. We use abalt as an example for [ my name ] variable.</w:t>
      </w:r>
    </w:p>
    <w:p>
      <w:pPr>
        <w:pStyle w:val="3"/>
        <w:bidi w:val="0"/>
        <w:spacing w:line="240" w:lineRule="auto"/>
        <w:rPr>
          <w:rFonts w:hint="default"/>
          <w:lang w:val="en-US"/>
        </w:rPr>
      </w:pPr>
      <w:bookmarkStart w:id="3" w:name="_Toc19085"/>
      <w:r>
        <w:rPr>
          <w:rFonts w:hint="default"/>
          <w:lang w:val="en-US"/>
        </w:rPr>
        <w:t>Steps</w:t>
      </w:r>
      <w:bookmarkEnd w:id="3"/>
    </w:p>
    <w:p>
      <w:pPr>
        <w:numPr>
          <w:ilvl w:val="0"/>
          <w:numId w:val="12"/>
        </w:numPr>
        <w:bidi w:val="0"/>
        <w:spacing w:line="240" w:lineRule="auto"/>
        <w:ind w:leftChars="0"/>
        <w:rPr>
          <w:rFonts w:hint="default"/>
          <w:b w:val="0"/>
          <w:bCs w:val="0"/>
          <w:sz w:val="24"/>
          <w:szCs w:val="24"/>
          <w:lang w:val="en-US"/>
        </w:rPr>
      </w:pPr>
      <w:r>
        <w:rPr>
          <w:rFonts w:hint="default"/>
          <w:b w:val="0"/>
          <w:bCs w:val="0"/>
          <w:sz w:val="24"/>
          <w:szCs w:val="24"/>
          <w:lang w:val="en-US"/>
        </w:rPr>
        <w:t>Select the UID with the corresponding key value in “Labsetup/image_flask/app/LabHome/key.txt”, for example “1001:123456” to send the request to the server.</w:t>
      </w:r>
    </w:p>
    <w:p>
      <w:pPr>
        <w:numPr>
          <w:ilvl w:val="0"/>
          <w:numId w:val="0"/>
        </w:numPr>
        <w:bidi w:val="0"/>
        <w:spacing w:line="240" w:lineRule="auto"/>
        <w:rPr>
          <w:rFonts w:hint="default"/>
          <w:b w:val="0"/>
          <w:bCs w:val="0"/>
          <w:sz w:val="24"/>
          <w:szCs w:val="24"/>
          <w:lang w:val="en-US"/>
        </w:rPr>
      </w:pPr>
    </w:p>
    <w:p>
      <w:pPr>
        <w:numPr>
          <w:ilvl w:val="0"/>
          <w:numId w:val="12"/>
        </w:numPr>
        <w:bidi w:val="0"/>
        <w:spacing w:line="240" w:lineRule="auto"/>
        <w:ind w:left="0" w:leftChars="0" w:firstLine="0" w:firstLineChars="0"/>
        <w:rPr>
          <w:rFonts w:hint="default"/>
          <w:b w:val="0"/>
          <w:bCs w:val="0"/>
          <w:sz w:val="24"/>
          <w:szCs w:val="24"/>
          <w:lang w:val="en-US"/>
        </w:rPr>
      </w:pPr>
      <w:r>
        <w:rPr>
          <w:rFonts w:hint="default"/>
          <w:b w:val="0"/>
          <w:bCs w:val="0"/>
          <w:sz w:val="24"/>
          <w:szCs w:val="24"/>
          <w:lang w:val="en-US"/>
        </w:rPr>
        <w:t>Calculate the MAC of the key associated with the body of the R request:</w:t>
      </w: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t>echo -n "123456:myname=abalt&amp;uid=1001&amp;lstcmd=1" sum sha256</w:t>
      </w:r>
    </w:p>
    <w:p>
      <w:pPr>
        <w:numPr>
          <w:ilvl w:val="0"/>
          <w:numId w:val="0"/>
        </w:numPr>
        <w:bidi w:val="0"/>
        <w:spacing w:line="240" w:lineRule="auto"/>
        <w:ind w:leftChars="0"/>
      </w:pPr>
      <w:r>
        <w:drawing>
          <wp:inline distT="0" distB="0" distL="114300" distR="114300">
            <wp:extent cx="6637020" cy="1056640"/>
            <wp:effectExtent l="0" t="0" r="11430" b="1016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7"/>
                    <a:stretch>
                      <a:fillRect/>
                    </a:stretch>
                  </pic:blipFill>
                  <pic:spPr>
                    <a:xfrm>
                      <a:off x="0" y="0"/>
                      <a:ext cx="6637020" cy="1056640"/>
                    </a:xfrm>
                    <a:prstGeom prst="rect">
                      <a:avLst/>
                    </a:prstGeom>
                    <a:noFill/>
                    <a:ln>
                      <a:noFill/>
                    </a:ln>
                  </pic:spPr>
                </pic:pic>
              </a:graphicData>
            </a:graphic>
          </wp:inline>
        </w:drawing>
      </w:r>
    </w:p>
    <w:p>
      <w:pPr>
        <w:numPr>
          <w:ilvl w:val="0"/>
          <w:numId w:val="0"/>
        </w:numPr>
        <w:bidi w:val="0"/>
        <w:spacing w:line="240" w:lineRule="auto"/>
        <w:ind w:leftChars="0"/>
        <w:rPr>
          <w:rFonts w:hint="default"/>
          <w:b w:val="0"/>
          <w:bCs w:val="0"/>
          <w:sz w:val="24"/>
          <w:szCs w:val="24"/>
          <w:lang w:val="en-US"/>
        </w:rPr>
      </w:pPr>
    </w:p>
    <w:p>
      <w:pPr>
        <w:numPr>
          <w:ilvl w:val="0"/>
          <w:numId w:val="12"/>
        </w:numPr>
        <w:bidi w:val="0"/>
        <w:spacing w:line="240" w:lineRule="auto"/>
        <w:ind w:left="0" w:leftChars="0" w:firstLine="0" w:firstLineChars="0"/>
        <w:rPr>
          <w:rFonts w:hint="default"/>
          <w:b w:val="0"/>
          <w:bCs w:val="0"/>
          <w:sz w:val="24"/>
          <w:szCs w:val="24"/>
          <w:lang w:val="en-US"/>
        </w:rPr>
      </w:pPr>
      <w:r>
        <w:rPr>
          <w:rFonts w:hint="default"/>
          <w:b w:val="0"/>
          <w:bCs w:val="0"/>
          <w:sz w:val="24"/>
          <w:szCs w:val="24"/>
          <w:lang w:val="en-US"/>
        </w:rPr>
        <w:t>Create the full request URL and access it using a web browser:</w:t>
      </w:r>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t>http://www.seedlab-hashlen.com/?myname=koji&amp;uid=1001&amp;lstcmd=1&amp;mac=mac address from last step</w:t>
      </w:r>
    </w:p>
    <w:p>
      <w:pPr>
        <w:pStyle w:val="85"/>
        <w:keepNext w:val="0"/>
        <w:keepLines w:val="0"/>
        <w:widowControl/>
        <w:suppressLineNumbers w:val="0"/>
      </w:pPr>
      <w:r>
        <w:drawing>
          <wp:inline distT="0" distB="0" distL="114300" distR="114300">
            <wp:extent cx="6644005" cy="3941445"/>
            <wp:effectExtent l="0" t="0" r="4445" b="190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8"/>
                    <a:stretch>
                      <a:fillRect/>
                    </a:stretch>
                  </pic:blipFill>
                  <pic:spPr>
                    <a:xfrm>
                      <a:off x="0" y="0"/>
                      <a:ext cx="6644005" cy="3941445"/>
                    </a:xfrm>
                    <a:prstGeom prst="rect">
                      <a:avLst/>
                    </a:prstGeom>
                    <a:noFill/>
                    <a:ln>
                      <a:noFill/>
                    </a:ln>
                  </pic:spPr>
                </pic:pic>
              </a:graphicData>
            </a:graphic>
          </wp:inline>
        </w:drawing>
      </w:r>
    </w:p>
    <w:p>
      <w:pPr>
        <w:numPr>
          <w:ilvl w:val="0"/>
          <w:numId w:val="0"/>
        </w:numPr>
        <w:bidi w:val="0"/>
        <w:spacing w:line="240" w:lineRule="auto"/>
        <w:ind w:leftChars="0"/>
        <w:rPr>
          <w:rFonts w:hint="default"/>
          <w:b w:val="0"/>
          <w:bCs w:val="0"/>
          <w:sz w:val="24"/>
          <w:szCs w:val="24"/>
          <w:lang w:val="en-US"/>
        </w:rPr>
      </w:pPr>
    </w:p>
    <w:p>
      <w:pPr>
        <w:pStyle w:val="2"/>
        <w:bidi w:val="0"/>
        <w:spacing w:line="240" w:lineRule="auto"/>
        <w:rPr>
          <w:rFonts w:hint="default"/>
          <w:lang w:val="en-US"/>
        </w:rPr>
      </w:pPr>
      <w:bookmarkStart w:id="4" w:name="_Toc19100"/>
      <w:r>
        <w:rPr>
          <w:rFonts w:hint="default"/>
          <w:lang w:val="en-US"/>
        </w:rPr>
        <w:t>Task 2: Create a complement for a specific message:</w:t>
      </w:r>
      <w:bookmarkEnd w:id="4"/>
    </w:p>
    <w:p>
      <w:pPr>
        <w:rPr>
          <w:rFonts w:hint="default"/>
          <w:sz w:val="24"/>
          <w:szCs w:val="24"/>
          <w:lang w:val="en-US"/>
        </w:rPr>
      </w:pPr>
      <w:r>
        <w:rPr>
          <w:rFonts w:hint="default"/>
          <w:sz w:val="24"/>
          <w:szCs w:val="24"/>
          <w:lang w:val="en-US"/>
        </w:rPr>
        <w:t>Padding is crucial in cryptographic operations, especially hash length expansion attacks. In this task, we use Python to calculate the required spacing for a specific message. This padding ensures that the length of the message matches the block size of the cryptographic hash function.</w:t>
      </w:r>
    </w:p>
    <w:p>
      <w:pPr>
        <w:pStyle w:val="3"/>
        <w:bidi w:val="0"/>
        <w:spacing w:line="240" w:lineRule="auto"/>
        <w:rPr>
          <w:rFonts w:hint="default"/>
          <w:lang w:val="en-US"/>
        </w:rPr>
      </w:pPr>
      <w:bookmarkStart w:id="5" w:name="_Toc15760"/>
      <w:r>
        <w:rPr>
          <w:rFonts w:hint="default"/>
          <w:lang w:val="en-US"/>
        </w:rPr>
        <w:t>Step</w:t>
      </w:r>
      <w:bookmarkEnd w:id="5"/>
    </w:p>
    <w:p>
      <w:pPr>
        <w:numPr>
          <w:ilvl w:val="0"/>
          <w:numId w:val="13"/>
        </w:numPr>
        <w:bidi w:val="0"/>
        <w:spacing w:line="240" w:lineRule="auto"/>
        <w:ind w:leftChars="0"/>
        <w:outlineLvl w:val="0"/>
        <w:rPr>
          <w:rFonts w:hint="default"/>
          <w:b w:val="0"/>
          <w:bCs w:val="0"/>
          <w:sz w:val="24"/>
          <w:szCs w:val="24"/>
          <w:lang w:val="en-US"/>
        </w:rPr>
      </w:pPr>
      <w:bookmarkStart w:id="6" w:name="_Toc254"/>
      <w:r>
        <w:rPr>
          <w:rFonts w:hint="default"/>
          <w:b w:val="0"/>
          <w:bCs w:val="0"/>
          <w:sz w:val="24"/>
          <w:szCs w:val="24"/>
          <w:lang w:val="en-US"/>
        </w:rPr>
        <w:t>Use Python3 to calculate message padding using following commands as shown below:</w:t>
      </w:r>
      <w:bookmarkEnd w:id="6"/>
    </w:p>
    <w:p>
      <w:pPr>
        <w:numPr>
          <w:ilvl w:val="0"/>
          <w:numId w:val="0"/>
        </w:numPr>
        <w:bidi w:val="0"/>
        <w:spacing w:line="240" w:lineRule="auto"/>
        <w:outlineLvl w:val="0"/>
      </w:pPr>
      <w:bookmarkStart w:id="7" w:name="_Toc16578"/>
      <w:r>
        <w:drawing>
          <wp:inline distT="0" distB="0" distL="114300" distR="114300">
            <wp:extent cx="6637020" cy="2964815"/>
            <wp:effectExtent l="0" t="0" r="11430" b="698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9"/>
                    <a:stretch>
                      <a:fillRect/>
                    </a:stretch>
                  </pic:blipFill>
                  <pic:spPr>
                    <a:xfrm>
                      <a:off x="0" y="0"/>
                      <a:ext cx="6637020" cy="2964815"/>
                    </a:xfrm>
                    <a:prstGeom prst="rect">
                      <a:avLst/>
                    </a:prstGeom>
                    <a:noFill/>
                    <a:ln>
                      <a:noFill/>
                    </a:ln>
                  </pic:spPr>
                </pic:pic>
              </a:graphicData>
            </a:graphic>
          </wp:inline>
        </w:drawing>
      </w:r>
      <w:bookmarkEnd w:id="7"/>
    </w:p>
    <w:p>
      <w:pPr>
        <w:numPr>
          <w:ilvl w:val="0"/>
          <w:numId w:val="0"/>
        </w:numPr>
        <w:bidi w:val="0"/>
        <w:spacing w:line="240" w:lineRule="auto"/>
        <w:rPr>
          <w:rFonts w:hint="default"/>
          <w:b w:val="0"/>
          <w:bCs w:val="0"/>
          <w:sz w:val="24"/>
          <w:szCs w:val="24"/>
          <w:lang w:val="en-US"/>
        </w:rPr>
      </w:pPr>
    </w:p>
    <w:p>
      <w:pPr>
        <w:pStyle w:val="2"/>
        <w:bidi w:val="0"/>
        <w:spacing w:line="240" w:lineRule="auto"/>
        <w:rPr>
          <w:rFonts w:hint="default"/>
          <w:lang w:val="en-US"/>
        </w:rPr>
      </w:pPr>
      <w:bookmarkStart w:id="8" w:name="_Toc1656"/>
      <w:r>
        <w:rPr>
          <w:rFonts w:hint="default"/>
          <w:lang w:val="en-US"/>
        </w:rPr>
        <w:t>Task 3: Compile and run “calculate_mac.c”:</w:t>
      </w:r>
      <w:bookmarkEnd w:id="8"/>
    </w:p>
    <w:p>
      <w:pPr>
        <w:numPr>
          <w:ilvl w:val="0"/>
          <w:numId w:val="0"/>
        </w:numPr>
        <w:bidi w:val="0"/>
        <w:spacing w:line="240" w:lineRule="auto"/>
        <w:outlineLvl w:val="0"/>
        <w:rPr>
          <w:rFonts w:hint="default"/>
          <w:sz w:val="24"/>
          <w:szCs w:val="24"/>
          <w:lang w:val="en-US"/>
        </w:rPr>
      </w:pPr>
      <w:bookmarkStart w:id="9" w:name="_Toc31934"/>
      <w:r>
        <w:rPr>
          <w:rFonts w:hint="default"/>
          <w:sz w:val="24"/>
          <w:szCs w:val="24"/>
          <w:lang w:val="en-US"/>
        </w:rPr>
        <w:t>To calculate the MAC of the message, we use a C program that uses the OpenSSL library. This program takes the message as padded input and calculates the corresponding MAC address using the SHA-256 hash function. Compiling and running this program shows how MAC addresses are generated in the real world.</w:t>
      </w:r>
      <w:bookmarkEnd w:id="9"/>
    </w:p>
    <w:p>
      <w:pPr>
        <w:pStyle w:val="3"/>
        <w:bidi w:val="0"/>
        <w:spacing w:line="240" w:lineRule="auto"/>
        <w:rPr>
          <w:rFonts w:hint="default"/>
          <w:lang w:val="en-US"/>
        </w:rPr>
      </w:pPr>
      <w:bookmarkStart w:id="10" w:name="_Toc103"/>
      <w:r>
        <w:rPr>
          <w:rFonts w:hint="default"/>
          <w:lang w:val="en-US"/>
        </w:rPr>
        <w:t>Steps</w:t>
      </w:r>
      <w:bookmarkEnd w:id="10"/>
    </w:p>
    <w:p>
      <w:pPr>
        <w:numPr>
          <w:ilvl w:val="0"/>
          <w:numId w:val="14"/>
        </w:numPr>
        <w:bidi w:val="0"/>
        <w:spacing w:line="240" w:lineRule="auto"/>
        <w:outlineLvl w:val="0"/>
        <w:rPr>
          <w:rFonts w:hint="default"/>
          <w:b w:val="0"/>
          <w:bCs w:val="0"/>
          <w:sz w:val="24"/>
          <w:szCs w:val="24"/>
          <w:lang w:val="en-US"/>
        </w:rPr>
      </w:pPr>
      <w:bookmarkStart w:id="11" w:name="_Toc19438"/>
      <w:r>
        <w:rPr>
          <w:rFonts w:hint="default"/>
          <w:b w:val="0"/>
          <w:bCs w:val="0"/>
          <w:sz w:val="24"/>
          <w:szCs w:val="24"/>
          <w:lang w:val="en-US"/>
        </w:rPr>
        <w:t>Write the program calculate_mac.c:</w:t>
      </w:r>
      <w:bookmarkEnd w:id="11"/>
    </w:p>
    <w:p>
      <w:pPr>
        <w:numPr>
          <w:ilvl w:val="0"/>
          <w:numId w:val="0"/>
        </w:numPr>
        <w:bidi w:val="0"/>
        <w:spacing w:line="240" w:lineRule="auto"/>
        <w:outlineLvl w:val="0"/>
      </w:pPr>
      <w:bookmarkStart w:id="12" w:name="_Toc2049"/>
      <w:r>
        <w:drawing>
          <wp:inline distT="0" distB="0" distL="114300" distR="114300">
            <wp:extent cx="6637020" cy="2804160"/>
            <wp:effectExtent l="0" t="0" r="11430" b="1524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10"/>
                    <a:stretch>
                      <a:fillRect/>
                    </a:stretch>
                  </pic:blipFill>
                  <pic:spPr>
                    <a:xfrm>
                      <a:off x="0" y="0"/>
                      <a:ext cx="6637020" cy="2804160"/>
                    </a:xfrm>
                    <a:prstGeom prst="rect">
                      <a:avLst/>
                    </a:prstGeom>
                    <a:noFill/>
                    <a:ln>
                      <a:noFill/>
                    </a:ln>
                  </pic:spPr>
                </pic:pic>
              </a:graphicData>
            </a:graphic>
          </wp:inline>
        </w:drawing>
      </w:r>
      <w:bookmarkEnd w:id="12"/>
    </w:p>
    <w:p>
      <w:pPr>
        <w:pStyle w:val="85"/>
        <w:keepNext w:val="0"/>
        <w:keepLines w:val="0"/>
        <w:widowControl/>
        <w:suppressLineNumbers w:val="0"/>
        <w:rPr>
          <w:rFonts w:hint="default"/>
          <w:b w:val="0"/>
          <w:bCs w:val="0"/>
          <w:sz w:val="24"/>
          <w:szCs w:val="24"/>
          <w:lang w:val="en-US"/>
        </w:rPr>
      </w:pPr>
      <w:r>
        <w:rPr>
          <w:rFonts w:hint="default" w:ascii="Calibri" w:hAnsi="Calibri" w:cs="Calibri"/>
          <w:lang w:val="en-US"/>
        </w:rPr>
        <w:t>This program takes the padding bytes calculated before as a second argument.</w:t>
      </w:r>
    </w:p>
    <w:p>
      <w:pPr>
        <w:numPr>
          <w:ilvl w:val="0"/>
          <w:numId w:val="14"/>
        </w:numPr>
        <w:bidi w:val="0"/>
        <w:spacing w:line="240" w:lineRule="auto"/>
        <w:outlineLvl w:val="0"/>
        <w:rPr>
          <w:rFonts w:hint="default"/>
          <w:b w:val="0"/>
          <w:bCs w:val="0"/>
          <w:sz w:val="24"/>
          <w:szCs w:val="24"/>
          <w:lang w:val="en-US"/>
        </w:rPr>
      </w:pPr>
      <w:bookmarkStart w:id="13" w:name="_Toc20802"/>
      <w:r>
        <w:rPr>
          <w:rFonts w:hint="default"/>
          <w:b w:val="0"/>
          <w:bCs w:val="0"/>
          <w:sz w:val="24"/>
          <w:szCs w:val="24"/>
          <w:lang w:val="en-US"/>
        </w:rPr>
        <w:t>Compile the program in C:</w:t>
      </w:r>
      <w:bookmarkEnd w:id="13"/>
    </w:p>
    <w:p>
      <w:pPr>
        <w:numPr>
          <w:ilvl w:val="0"/>
          <w:numId w:val="0"/>
        </w:numPr>
        <w:bidi w:val="0"/>
        <w:spacing w:line="240" w:lineRule="auto"/>
        <w:rPr>
          <w:rFonts w:hint="default"/>
          <w:b w:val="0"/>
          <w:bCs w:val="0"/>
          <w:sz w:val="24"/>
          <w:szCs w:val="24"/>
          <w:lang w:val="en-US"/>
        </w:rPr>
      </w:pPr>
      <w:r>
        <w:rPr>
          <w:rFonts w:hint="default"/>
          <w:b w:val="0"/>
          <w:bCs w:val="0"/>
          <w:sz w:val="24"/>
          <w:szCs w:val="24"/>
          <w:lang w:val="en-US"/>
        </w:rPr>
        <w:t>gcc calculate_mac.c -o calculate_mac -lcrypto</w:t>
      </w:r>
    </w:p>
    <w:p>
      <w:pPr>
        <w:bidi w:val="0"/>
      </w:pPr>
      <w:r>
        <w:drawing>
          <wp:inline distT="0" distB="0" distL="114300" distR="114300">
            <wp:extent cx="6371590" cy="847090"/>
            <wp:effectExtent l="0" t="0" r="10160" b="1016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11"/>
                    <a:srcRect b="65759"/>
                    <a:stretch>
                      <a:fillRect/>
                    </a:stretch>
                  </pic:blipFill>
                  <pic:spPr>
                    <a:xfrm>
                      <a:off x="0" y="0"/>
                      <a:ext cx="6371590" cy="847090"/>
                    </a:xfrm>
                    <a:prstGeom prst="rect">
                      <a:avLst/>
                    </a:prstGeom>
                    <a:noFill/>
                    <a:ln w="9525">
                      <a:noFill/>
                    </a:ln>
                  </pic:spPr>
                </pic:pic>
              </a:graphicData>
            </a:graphic>
          </wp:inline>
        </w:drawing>
      </w:r>
    </w:p>
    <w:p>
      <w:pPr>
        <w:numPr>
          <w:ilvl w:val="0"/>
          <w:numId w:val="0"/>
        </w:numPr>
        <w:bidi w:val="0"/>
        <w:spacing w:line="240" w:lineRule="auto"/>
        <w:rPr>
          <w:rFonts w:hint="default"/>
          <w:b w:val="0"/>
          <w:bCs w:val="0"/>
          <w:sz w:val="24"/>
          <w:szCs w:val="24"/>
          <w:lang w:val="en-US"/>
        </w:rPr>
      </w:pPr>
    </w:p>
    <w:p>
      <w:pPr>
        <w:numPr>
          <w:ilvl w:val="0"/>
          <w:numId w:val="14"/>
        </w:numPr>
        <w:bidi w:val="0"/>
        <w:spacing w:line="240" w:lineRule="auto"/>
        <w:ind w:left="0" w:leftChars="0" w:firstLine="0" w:firstLineChars="0"/>
        <w:outlineLvl w:val="0"/>
        <w:rPr>
          <w:rFonts w:hint="default"/>
          <w:b w:val="0"/>
          <w:bCs w:val="0"/>
          <w:sz w:val="24"/>
          <w:szCs w:val="24"/>
          <w:lang w:val="en-US"/>
        </w:rPr>
      </w:pPr>
      <w:bookmarkStart w:id="14" w:name="_Toc12484"/>
      <w:r>
        <w:rPr>
          <w:rFonts w:hint="default"/>
          <w:b w:val="0"/>
          <w:bCs w:val="0"/>
          <w:sz w:val="24"/>
          <w:szCs w:val="24"/>
          <w:lang w:val="en-US"/>
        </w:rPr>
        <w:t>Run the compiled program:</w:t>
      </w:r>
      <w:bookmarkEnd w:id="14"/>
    </w:p>
    <w:p>
      <w:pPr>
        <w:numPr>
          <w:ilvl w:val="0"/>
          <w:numId w:val="0"/>
        </w:numPr>
        <w:bidi w:val="0"/>
        <w:spacing w:line="240" w:lineRule="auto"/>
        <w:ind w:leftChars="0"/>
        <w:rPr>
          <w:rFonts w:hint="default"/>
          <w:b w:val="0"/>
          <w:bCs w:val="0"/>
          <w:sz w:val="24"/>
          <w:szCs w:val="24"/>
          <w:lang w:val="en-US"/>
        </w:rPr>
      </w:pPr>
      <w:r>
        <w:rPr>
          <w:rFonts w:hint="default"/>
          <w:b w:val="0"/>
          <w:bCs w:val="0"/>
          <w:sz w:val="24"/>
          <w:szCs w:val="24"/>
          <w:lang w:val="en-US"/>
        </w:rPr>
        <w:t>./calculate_mac</w:t>
      </w:r>
    </w:p>
    <w:p>
      <w:pPr>
        <w:bidi w:val="0"/>
      </w:pPr>
      <w:r>
        <w:drawing>
          <wp:inline distT="0" distB="0" distL="114300" distR="114300">
            <wp:extent cx="6447155" cy="616585"/>
            <wp:effectExtent l="0" t="0" r="0" b="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1"/>
                    <a:srcRect t="34207" b="40925"/>
                    <a:stretch>
                      <a:fillRect/>
                    </a:stretch>
                  </pic:blipFill>
                  <pic:spPr>
                    <a:xfrm>
                      <a:off x="0" y="0"/>
                      <a:ext cx="6447155" cy="616585"/>
                    </a:xfrm>
                    <a:prstGeom prst="rect">
                      <a:avLst/>
                    </a:prstGeom>
                    <a:noFill/>
                    <a:ln w="9525">
                      <a:noFill/>
                    </a:ln>
                  </pic:spPr>
                </pic:pic>
              </a:graphicData>
            </a:graphic>
          </wp:inline>
        </w:drawing>
      </w:r>
    </w:p>
    <w:p>
      <w:pPr>
        <w:numPr>
          <w:ilvl w:val="0"/>
          <w:numId w:val="0"/>
        </w:numPr>
        <w:bidi w:val="0"/>
        <w:spacing w:line="240" w:lineRule="auto"/>
        <w:ind w:leftChars="0"/>
        <w:rPr>
          <w:rFonts w:hint="default"/>
          <w:b w:val="0"/>
          <w:bCs w:val="0"/>
          <w:sz w:val="24"/>
          <w:szCs w:val="24"/>
          <w:lang w:val="en-US"/>
        </w:rPr>
      </w:pPr>
    </w:p>
    <w:p>
      <w:pPr>
        <w:pStyle w:val="2"/>
        <w:bidi w:val="0"/>
        <w:spacing w:line="240" w:lineRule="auto"/>
        <w:rPr>
          <w:rFonts w:hint="default"/>
          <w:lang w:val="en-US"/>
        </w:rPr>
      </w:pPr>
      <w:bookmarkStart w:id="15" w:name="_Toc1375"/>
      <w:r>
        <w:rPr>
          <w:rFonts w:hint="default"/>
          <w:lang w:val="en-US"/>
        </w:rPr>
        <w:t>Task 4: Create a query with an unknown MAC key:</w:t>
      </w:r>
      <w:bookmarkEnd w:id="15"/>
    </w:p>
    <w:p>
      <w:pPr>
        <w:rPr>
          <w:rFonts w:hint="default"/>
          <w:sz w:val="24"/>
          <w:szCs w:val="24"/>
          <w:lang w:val="en-US"/>
        </w:rPr>
      </w:pPr>
      <w:r>
        <w:rPr>
          <w:rFonts w:hint="default"/>
          <w:sz w:val="24"/>
          <w:szCs w:val="24"/>
          <w:lang w:val="en-US"/>
        </w:rPr>
        <w:t>In this activity, we examine the scenario where the MAC key is unknown. Although we don't know the exact key, we looked at the full URL of the request, including the MAC address. Using a length expansion attack, we manipulate the query to include additional parameters while preserving the integrity of the original message.</w:t>
      </w:r>
    </w:p>
    <w:p>
      <w:pPr>
        <w:pStyle w:val="3"/>
        <w:bidi w:val="0"/>
        <w:spacing w:line="240" w:lineRule="auto"/>
        <w:rPr>
          <w:rFonts w:hint="default"/>
          <w:lang w:val="en-US"/>
        </w:rPr>
      </w:pPr>
      <w:bookmarkStart w:id="16" w:name="_Toc32598"/>
      <w:r>
        <w:rPr>
          <w:rFonts w:hint="default"/>
          <w:lang w:val="en-US"/>
        </w:rPr>
        <w:t>Steps</w:t>
      </w:r>
      <w:bookmarkEnd w:id="16"/>
    </w:p>
    <w:p>
      <w:pPr>
        <w:numPr>
          <w:ilvl w:val="0"/>
          <w:numId w:val="15"/>
        </w:numPr>
        <w:bidi w:val="0"/>
        <w:spacing w:line="240" w:lineRule="auto"/>
        <w:ind w:leftChars="0"/>
        <w:rPr>
          <w:rFonts w:hint="default"/>
          <w:b w:val="0"/>
          <w:bCs w:val="0"/>
          <w:sz w:val="24"/>
          <w:szCs w:val="24"/>
          <w:lang w:val="en-US"/>
        </w:rPr>
      </w:pPr>
      <w:r>
        <w:rPr>
          <w:rFonts w:hint="default"/>
          <w:b w:val="0"/>
          <w:bCs w:val="0"/>
          <w:sz w:val="24"/>
          <w:szCs w:val="24"/>
          <w:lang w:val="en-US"/>
        </w:rPr>
        <w:t>Now we take another uid and key from the file and calculate its hash.</w:t>
      </w:r>
    </w:p>
    <w:p>
      <w:pPr>
        <w:numPr>
          <w:ilvl w:val="0"/>
          <w:numId w:val="0"/>
        </w:numPr>
        <w:bidi w:val="0"/>
        <w:spacing w:line="240" w:lineRule="auto"/>
        <w:rPr>
          <w:rFonts w:hint="default"/>
          <w:b w:val="0"/>
          <w:bCs w:val="0"/>
          <w:sz w:val="24"/>
          <w:szCs w:val="24"/>
          <w:lang w:val="en-US"/>
        </w:rPr>
      </w:pPr>
      <w:r>
        <w:drawing>
          <wp:inline distT="0" distB="0" distL="114300" distR="114300">
            <wp:extent cx="6482080" cy="1168400"/>
            <wp:effectExtent l="0" t="0" r="13970" b="1270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12"/>
                    <a:srcRect b="5930"/>
                    <a:stretch>
                      <a:fillRect/>
                    </a:stretch>
                  </pic:blipFill>
                  <pic:spPr>
                    <a:xfrm>
                      <a:off x="0" y="0"/>
                      <a:ext cx="6482080" cy="1168400"/>
                    </a:xfrm>
                    <a:prstGeom prst="rect">
                      <a:avLst/>
                    </a:prstGeom>
                    <a:noFill/>
                    <a:ln>
                      <a:noFill/>
                    </a:ln>
                  </pic:spPr>
                </pic:pic>
              </a:graphicData>
            </a:graphic>
          </wp:inline>
        </w:drawing>
      </w:r>
    </w:p>
    <w:p>
      <w:pPr>
        <w:numPr>
          <w:ilvl w:val="0"/>
          <w:numId w:val="0"/>
        </w:numPr>
        <w:bidi w:val="0"/>
        <w:spacing w:line="240" w:lineRule="auto"/>
        <w:rPr>
          <w:rFonts w:hint="default"/>
          <w:b w:val="0"/>
          <w:bCs w:val="0"/>
          <w:sz w:val="24"/>
          <w:szCs w:val="24"/>
          <w:lang w:val="en-US"/>
        </w:rPr>
      </w:pPr>
    </w:p>
    <w:p>
      <w:pPr>
        <w:numPr>
          <w:ilvl w:val="0"/>
          <w:numId w:val="15"/>
        </w:numPr>
        <w:bidi w:val="0"/>
        <w:spacing w:line="240" w:lineRule="auto"/>
        <w:ind w:leftChars="0"/>
        <w:rPr>
          <w:rFonts w:hint="default"/>
          <w:b w:val="0"/>
          <w:bCs w:val="0"/>
          <w:sz w:val="24"/>
          <w:szCs w:val="24"/>
          <w:lang w:val="en-US"/>
        </w:rPr>
      </w:pPr>
      <w:r>
        <w:rPr>
          <w:rFonts w:hint="default"/>
          <w:b w:val="0"/>
          <w:bCs w:val="0"/>
          <w:sz w:val="24"/>
          <w:szCs w:val="24"/>
          <w:lang w:val="en-US"/>
        </w:rPr>
        <w:t>Now we write the program for length.c</w:t>
      </w:r>
    </w:p>
    <w:p>
      <w:pPr>
        <w:pStyle w:val="85"/>
        <w:keepNext w:val="0"/>
        <w:keepLines w:val="0"/>
        <w:widowControl/>
        <w:suppressLineNumbers w:val="0"/>
        <w:rPr>
          <w:rFonts w:hint="default"/>
          <w:b w:val="0"/>
          <w:bCs w:val="0"/>
          <w:sz w:val="24"/>
          <w:szCs w:val="24"/>
          <w:lang w:val="en-US"/>
        </w:rPr>
      </w:pPr>
      <w:r>
        <w:drawing>
          <wp:inline distT="0" distB="0" distL="114300" distR="114300">
            <wp:extent cx="5312410" cy="4088765"/>
            <wp:effectExtent l="0" t="0" r="2540" b="6985"/>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3"/>
                    <a:stretch>
                      <a:fillRect/>
                    </a:stretch>
                  </pic:blipFill>
                  <pic:spPr>
                    <a:xfrm>
                      <a:off x="0" y="0"/>
                      <a:ext cx="5312410" cy="4088765"/>
                    </a:xfrm>
                    <a:prstGeom prst="rect">
                      <a:avLst/>
                    </a:prstGeom>
                    <a:noFill/>
                    <a:ln w="9525">
                      <a:noFill/>
                    </a:ln>
                  </pic:spPr>
                </pic:pic>
              </a:graphicData>
            </a:graphic>
          </wp:inline>
        </w:drawing>
      </w:r>
    </w:p>
    <w:p>
      <w:pPr>
        <w:numPr>
          <w:ilvl w:val="0"/>
          <w:numId w:val="15"/>
        </w:numPr>
        <w:bidi w:val="0"/>
        <w:spacing w:line="240" w:lineRule="auto"/>
        <w:ind w:leftChars="0"/>
        <w:rPr>
          <w:rFonts w:hint="default"/>
          <w:b w:val="0"/>
          <w:bCs w:val="0"/>
          <w:sz w:val="24"/>
          <w:szCs w:val="24"/>
          <w:lang w:val="en-US"/>
        </w:rPr>
      </w:pPr>
      <w:r>
        <w:rPr>
          <w:rFonts w:hint="default"/>
          <w:b w:val="0"/>
          <w:bCs w:val="0"/>
          <w:sz w:val="24"/>
          <w:szCs w:val="24"/>
          <w:lang w:val="en-US"/>
        </w:rPr>
        <w:t>Compile and run length_ext.c:</w:t>
      </w:r>
    </w:p>
    <w:p>
      <w:pPr>
        <w:numPr>
          <w:ilvl w:val="0"/>
          <w:numId w:val="0"/>
        </w:numPr>
        <w:bidi w:val="0"/>
        <w:spacing w:line="240" w:lineRule="auto"/>
        <w:rPr>
          <w:rFonts w:hint="default"/>
          <w:b w:val="0"/>
          <w:bCs w:val="0"/>
          <w:sz w:val="24"/>
          <w:szCs w:val="24"/>
          <w:lang w:val="en-US"/>
        </w:rPr>
      </w:pPr>
      <w:r>
        <w:rPr>
          <w:rFonts w:hint="default"/>
          <w:b w:val="0"/>
          <w:bCs w:val="0"/>
          <w:sz w:val="24"/>
          <w:szCs w:val="24"/>
          <w:lang w:val="en-US"/>
        </w:rPr>
        <w:t>gcc extension_length.c -o extension_length -lcrypto</w:t>
      </w:r>
    </w:p>
    <w:p>
      <w:pPr>
        <w:numPr>
          <w:ilvl w:val="0"/>
          <w:numId w:val="0"/>
        </w:numPr>
        <w:bidi w:val="0"/>
        <w:spacing w:line="240" w:lineRule="auto"/>
        <w:rPr>
          <w:rFonts w:hint="default"/>
          <w:b w:val="0"/>
          <w:bCs w:val="0"/>
          <w:sz w:val="24"/>
          <w:szCs w:val="24"/>
          <w:lang w:val="en-US"/>
        </w:rPr>
      </w:pPr>
      <w:r>
        <w:rPr>
          <w:rFonts w:hint="default"/>
          <w:b w:val="0"/>
          <w:bCs w:val="0"/>
          <w:sz w:val="24"/>
          <w:szCs w:val="24"/>
          <w:lang w:val="en-US"/>
        </w:rPr>
        <w:t>./ext_length</w:t>
      </w:r>
    </w:p>
    <w:p>
      <w:pPr>
        <w:pStyle w:val="85"/>
        <w:keepNext w:val="0"/>
        <w:keepLines w:val="0"/>
        <w:widowControl/>
        <w:suppressLineNumbers w:val="0"/>
        <w:rPr>
          <w:rFonts w:hint="default"/>
          <w:b w:val="0"/>
          <w:bCs w:val="0"/>
          <w:sz w:val="24"/>
          <w:szCs w:val="24"/>
          <w:lang w:val="en-US"/>
        </w:rPr>
      </w:pPr>
      <w:r>
        <w:drawing>
          <wp:inline distT="0" distB="0" distL="114300" distR="114300">
            <wp:extent cx="6680200" cy="1610995"/>
            <wp:effectExtent l="0" t="0" r="6350" b="8255"/>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14"/>
                    <a:stretch>
                      <a:fillRect/>
                    </a:stretch>
                  </pic:blipFill>
                  <pic:spPr>
                    <a:xfrm>
                      <a:off x="0" y="0"/>
                      <a:ext cx="6680200" cy="1610995"/>
                    </a:xfrm>
                    <a:prstGeom prst="rect">
                      <a:avLst/>
                    </a:prstGeom>
                    <a:noFill/>
                    <a:ln w="9525">
                      <a:noFill/>
                    </a:ln>
                  </pic:spPr>
                </pic:pic>
              </a:graphicData>
            </a:graphic>
          </wp:inline>
        </w:drawing>
      </w:r>
    </w:p>
    <w:p>
      <w:pPr>
        <w:numPr>
          <w:ilvl w:val="0"/>
          <w:numId w:val="0"/>
        </w:numPr>
        <w:bidi w:val="0"/>
        <w:spacing w:line="240" w:lineRule="auto"/>
        <w:rPr>
          <w:rFonts w:hint="default"/>
          <w:b w:val="0"/>
          <w:bCs w:val="0"/>
          <w:sz w:val="24"/>
          <w:szCs w:val="24"/>
          <w:lang w:val="en-US"/>
        </w:rPr>
      </w:pPr>
    </w:p>
    <w:p>
      <w:pPr>
        <w:numPr>
          <w:ilvl w:val="0"/>
          <w:numId w:val="15"/>
        </w:numPr>
        <w:bidi w:val="0"/>
        <w:spacing w:line="240" w:lineRule="auto"/>
        <w:ind w:left="0" w:leftChars="0" w:firstLine="0" w:firstLineChars="0"/>
        <w:rPr>
          <w:rFonts w:hint="default"/>
          <w:lang w:val="en-US"/>
        </w:rPr>
      </w:pPr>
      <w:r>
        <w:rPr>
          <w:rFonts w:hint="default"/>
          <w:b w:val="0"/>
          <w:bCs w:val="0"/>
          <w:sz w:val="24"/>
          <w:szCs w:val="24"/>
          <w:lang w:val="en-US"/>
        </w:rPr>
        <w:t>Construct the padding of the original message using Python.</w:t>
      </w:r>
    </w:p>
    <w:p>
      <w:pPr>
        <w:numPr>
          <w:ilvl w:val="0"/>
          <w:numId w:val="0"/>
        </w:numPr>
        <w:bidi w:val="0"/>
        <w:spacing w:line="240" w:lineRule="auto"/>
        <w:ind w:leftChars="0"/>
        <w:rPr>
          <w:rFonts w:hint="default"/>
          <w:lang w:val="en-US"/>
        </w:rPr>
      </w:pPr>
      <w:r>
        <w:drawing>
          <wp:inline distT="0" distB="0" distL="114300" distR="114300">
            <wp:extent cx="6637020" cy="2339340"/>
            <wp:effectExtent l="0" t="0" r="11430" b="381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15"/>
                    <a:stretch>
                      <a:fillRect/>
                    </a:stretch>
                  </pic:blipFill>
                  <pic:spPr>
                    <a:xfrm>
                      <a:off x="0" y="0"/>
                      <a:ext cx="6637020" cy="2339340"/>
                    </a:xfrm>
                    <a:prstGeom prst="rect">
                      <a:avLst/>
                    </a:prstGeom>
                    <a:noFill/>
                    <a:ln>
                      <a:noFill/>
                    </a:ln>
                  </pic:spPr>
                </pic:pic>
              </a:graphicData>
            </a:graphic>
          </wp:inline>
        </w:drawing>
      </w:r>
    </w:p>
    <w:p>
      <w:pPr>
        <w:bidi w:val="0"/>
      </w:pPr>
    </w:p>
    <w:p>
      <w:pPr>
        <w:numPr>
          <w:ilvl w:val="0"/>
          <w:numId w:val="15"/>
        </w:numPr>
        <w:bidi w:val="0"/>
        <w:ind w:left="0" w:leftChars="0" w:firstLine="0" w:firstLineChars="0"/>
        <w:rPr>
          <w:sz w:val="24"/>
          <w:szCs w:val="24"/>
        </w:rPr>
      </w:pPr>
      <w:r>
        <w:rPr>
          <w:rFonts w:hint="default"/>
          <w:sz w:val="24"/>
          <w:szCs w:val="24"/>
          <w:lang w:val="en-US"/>
        </w:rPr>
        <w:t>Now we use the data obtained above to visit the website.</w:t>
      </w:r>
    </w:p>
    <w:p>
      <w:pPr>
        <w:numPr>
          <w:ilvl w:val="0"/>
          <w:numId w:val="0"/>
        </w:numPr>
        <w:bidi w:val="0"/>
        <w:ind w:leftChars="0"/>
        <w:rPr>
          <w:rFonts w:hint="default"/>
          <w:b w:val="0"/>
          <w:bCs w:val="0"/>
          <w:sz w:val="24"/>
          <w:szCs w:val="24"/>
          <w:lang w:val="en-US"/>
        </w:rPr>
      </w:pPr>
      <w:r>
        <w:drawing>
          <wp:inline distT="0" distB="0" distL="114300" distR="114300">
            <wp:extent cx="6640195" cy="2446020"/>
            <wp:effectExtent l="0" t="0" r="8255" b="1143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16"/>
                    <a:stretch>
                      <a:fillRect/>
                    </a:stretch>
                  </pic:blipFill>
                  <pic:spPr>
                    <a:xfrm>
                      <a:off x="0" y="0"/>
                      <a:ext cx="6640195" cy="2446020"/>
                    </a:xfrm>
                    <a:prstGeom prst="rect">
                      <a:avLst/>
                    </a:prstGeom>
                    <a:noFill/>
                    <a:ln>
                      <a:noFill/>
                    </a:ln>
                  </pic:spPr>
                </pic:pic>
              </a:graphicData>
            </a:graphic>
          </wp:inline>
        </w:drawing>
      </w:r>
    </w:p>
    <w:p>
      <w:pPr>
        <w:pStyle w:val="2"/>
        <w:bidi w:val="0"/>
        <w:spacing w:line="240" w:lineRule="auto"/>
        <w:rPr>
          <w:rFonts w:hint="default"/>
          <w:lang w:val="en-US"/>
        </w:rPr>
      </w:pPr>
      <w:bookmarkStart w:id="17" w:name="_Toc30345"/>
      <w:r>
        <w:rPr>
          <w:rFonts w:hint="default"/>
          <w:lang w:val="en-US"/>
        </w:rPr>
        <w:t>Task 5: Understanding HMAC:</w:t>
      </w:r>
      <w:bookmarkEnd w:id="17"/>
    </w:p>
    <w:p>
      <w:pPr>
        <w:pStyle w:val="3"/>
        <w:bidi w:val="0"/>
        <w:spacing w:line="240" w:lineRule="auto"/>
        <w:rPr>
          <w:rFonts w:hint="default"/>
          <w:lang w:val="en-US"/>
        </w:rPr>
      </w:pPr>
      <w:bookmarkStart w:id="18" w:name="_Toc15451"/>
      <w:r>
        <w:rPr>
          <w:rFonts w:hint="default"/>
          <w:lang w:val="en-US"/>
        </w:rPr>
        <w:t>Hashed Message Authentication Code:</w:t>
      </w:r>
      <w:bookmarkEnd w:id="18"/>
    </w:p>
    <w:p>
      <w:pPr>
        <w:rPr>
          <w:rFonts w:hint="default"/>
          <w:sz w:val="24"/>
          <w:szCs w:val="24"/>
          <w:lang w:val="en-US"/>
        </w:rPr>
      </w:pPr>
      <w:r>
        <w:rPr>
          <w:rFonts w:hint="default"/>
          <w:sz w:val="24"/>
          <w:szCs w:val="24"/>
          <w:lang w:val="en-US"/>
        </w:rPr>
        <w:t>(HMAC) is a widely used cryptographic technique that ensures the integrity and authenticity of messages. In this assignment, we will explore the concept of HMAC and its importance for secure communication protocols. By understanding the inner workings of HMAC, we gain insight into its resilience to hash length extension attacks.</w:t>
      </w:r>
    </w:p>
    <w:p>
      <w:pPr>
        <w:pStyle w:val="3"/>
        <w:bidi w:val="0"/>
        <w:spacing w:line="240" w:lineRule="auto"/>
        <w:rPr>
          <w:rFonts w:hint="default"/>
          <w:lang w:val="en-US"/>
        </w:rPr>
      </w:pPr>
      <w:bookmarkStart w:id="19" w:name="_Toc6291"/>
      <w:r>
        <w:rPr>
          <w:rFonts w:hint="default"/>
          <w:lang w:val="en-US"/>
        </w:rPr>
        <w:t>Steps</w:t>
      </w:r>
      <w:bookmarkEnd w:id="19"/>
      <w:r>
        <w:rPr>
          <w:rFonts w:hint="default"/>
          <w:lang w:val="en-US"/>
        </w:rPr>
        <w:t xml:space="preserve"> </w:t>
      </w:r>
    </w:p>
    <w:p>
      <w:pPr>
        <w:numPr>
          <w:ilvl w:val="0"/>
          <w:numId w:val="16"/>
        </w:numPr>
        <w:bidi w:val="0"/>
        <w:spacing w:line="240" w:lineRule="auto"/>
        <w:ind w:leftChars="0"/>
        <w:rPr>
          <w:rFonts w:hint="default"/>
          <w:b w:val="0"/>
          <w:bCs w:val="0"/>
          <w:sz w:val="24"/>
          <w:szCs w:val="24"/>
          <w:lang w:val="en-US"/>
        </w:rPr>
      </w:pPr>
      <w:r>
        <w:rPr>
          <w:rFonts w:hint="default"/>
          <w:b w:val="0"/>
          <w:bCs w:val="0"/>
          <w:sz w:val="24"/>
          <w:szCs w:val="24"/>
          <w:lang w:val="en-US"/>
        </w:rPr>
        <w:t>Understand HMAC and its application in message authentication.The following step provides instructions for  understanding HMAC. We can use following to find the hmac.</w:t>
      </w:r>
    </w:p>
    <w:p>
      <w:pPr>
        <w:numPr>
          <w:ilvl w:val="0"/>
          <w:numId w:val="0"/>
        </w:numPr>
        <w:bidi w:val="0"/>
        <w:spacing w:line="240" w:lineRule="auto"/>
      </w:pPr>
      <w:r>
        <w:drawing>
          <wp:inline distT="0" distB="0" distL="114300" distR="114300">
            <wp:extent cx="6638925" cy="875665"/>
            <wp:effectExtent l="0" t="0" r="9525" b="63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17"/>
                    <a:stretch>
                      <a:fillRect/>
                    </a:stretch>
                  </pic:blipFill>
                  <pic:spPr>
                    <a:xfrm>
                      <a:off x="0" y="0"/>
                      <a:ext cx="6638925" cy="875665"/>
                    </a:xfrm>
                    <a:prstGeom prst="rect">
                      <a:avLst/>
                    </a:prstGeom>
                    <a:noFill/>
                    <a:ln>
                      <a:noFill/>
                    </a:ln>
                  </pic:spPr>
                </pic:pic>
              </a:graphicData>
            </a:graphic>
          </wp:inline>
        </w:drawing>
      </w:r>
    </w:p>
    <w:p>
      <w:pPr>
        <w:pStyle w:val="85"/>
        <w:keepNext w:val="0"/>
        <w:keepLines w:val="0"/>
        <w:widowControl/>
        <w:suppressLineNumbers w:val="0"/>
        <w:rPr>
          <w:rFonts w:hint="default" w:ascii="Calibri" w:hAnsi="Calibri" w:cs="Calibri"/>
          <w:lang w:val="en-US"/>
        </w:rPr>
      </w:pPr>
      <w:r>
        <w:rPr>
          <w:rFonts w:hint="default" w:ascii="Calibri" w:hAnsi="Calibri" w:cs="Calibri"/>
          <w:lang w:val="en-US"/>
        </w:rPr>
        <w:t>We can also calculate the above using python as well</w:t>
      </w:r>
    </w:p>
    <w:p>
      <w:pPr>
        <w:pStyle w:val="85"/>
        <w:keepNext w:val="0"/>
        <w:keepLines w:val="0"/>
        <w:widowControl/>
        <w:suppressLineNumbers w:val="0"/>
      </w:pPr>
      <w:r>
        <w:drawing>
          <wp:inline distT="0" distB="0" distL="114300" distR="114300">
            <wp:extent cx="6642735" cy="2656840"/>
            <wp:effectExtent l="0" t="0" r="5715" b="1016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18"/>
                    <a:stretch>
                      <a:fillRect/>
                    </a:stretch>
                  </pic:blipFill>
                  <pic:spPr>
                    <a:xfrm>
                      <a:off x="0" y="0"/>
                      <a:ext cx="6642735" cy="2656840"/>
                    </a:xfrm>
                    <a:prstGeom prst="rect">
                      <a:avLst/>
                    </a:prstGeom>
                    <a:noFill/>
                    <a:ln>
                      <a:noFill/>
                    </a:ln>
                  </pic:spPr>
                </pic:pic>
              </a:graphicData>
            </a:graphic>
          </wp:inline>
        </w:drawing>
      </w:r>
    </w:p>
    <w:p>
      <w:pPr>
        <w:pStyle w:val="3"/>
        <w:bidi w:val="0"/>
        <w:spacing w:line="240" w:lineRule="auto"/>
        <w:rPr>
          <w:rFonts w:hint="default"/>
          <w:lang w:val="en-US"/>
        </w:rPr>
      </w:pPr>
      <w:bookmarkStart w:id="20" w:name="_Toc11024"/>
      <w:r>
        <w:rPr>
          <w:rFonts w:hint="default"/>
          <w:lang w:val="en-US"/>
        </w:rPr>
        <w:t>Conclusion for HMAC</w:t>
      </w:r>
      <w:bookmarkEnd w:id="20"/>
    </w:p>
    <w:p>
      <w:pPr>
        <w:pStyle w:val="85"/>
        <w:keepNext w:val="0"/>
        <w:keepLines w:val="0"/>
        <w:widowControl/>
        <w:suppressLineNumbers w:val="0"/>
        <w:rPr>
          <w:rFonts w:hint="default" w:ascii="Calibri" w:hAnsi="Calibri" w:cs="Calibri"/>
          <w:lang w:val="en-US"/>
        </w:rPr>
      </w:pPr>
      <w:r>
        <w:rPr>
          <w:rFonts w:hint="default" w:ascii="Calibri" w:hAnsi="Calibri"/>
          <w:lang w:val="en-US"/>
        </w:rPr>
        <w:t>The HMAC algorithm requires the use of a MAC key in both hash functions. The output of the internal hash serves as input to the external hash. Without knowledge of the intermediate results (internal hashing), the attacker cannot accurately calculate the final MAC. This sequential HMAC design prevents attackers from directly constructing the MAC address of the extended message only from the final MAC address of the legitimate request. Therefore, attempts to exploit hash length expansion vulnerabilities on servers implementing HMAC fail because the internal hash result remains hidden and is an integral part of the final MAC calculation.</w:t>
      </w:r>
    </w:p>
    <w:sectPr>
      <w:pgSz w:w="11906" w:h="16838"/>
      <w:pgMar w:top="720" w:right="720" w:bottom="720" w:left="720" w:header="720" w:footer="720" w:gutter="0"/>
      <w:pgBorders>
        <w:top w:val="none" w:sz="0" w:space="0"/>
        <w:left w:val="none" w:sz="0" w:space="0"/>
        <w:bottom w:val="none" w:sz="0" w:space="0"/>
        <w:right w:val="none" w:sz="0" w:space="0"/>
      </w:pgBorders>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D788B4"/>
    <w:multiLevelType w:val="singleLevel"/>
    <w:tmpl w:val="98D788B4"/>
    <w:lvl w:ilvl="0" w:tentative="0">
      <w:start w:val="1"/>
      <w:numFmt w:val="decimal"/>
      <w:suff w:val="space"/>
      <w:lvlText w:val="%1."/>
      <w:lvlJc w:val="left"/>
    </w:lvl>
  </w:abstractNum>
  <w:abstractNum w:abstractNumId="1">
    <w:nsid w:val="C28BC552"/>
    <w:multiLevelType w:val="singleLevel"/>
    <w:tmpl w:val="C28BC552"/>
    <w:lvl w:ilvl="0" w:tentative="0">
      <w:start w:val="1"/>
      <w:numFmt w:val="decimal"/>
      <w:suff w:val="space"/>
      <w:lvlText w:val="%1."/>
      <w:lvlJc w:val="left"/>
    </w:lvl>
  </w:abstractNum>
  <w:abstractNum w:abstractNumId="2">
    <w:nsid w:val="E904BA70"/>
    <w:multiLevelType w:val="singleLevel"/>
    <w:tmpl w:val="E904BA70"/>
    <w:lvl w:ilvl="0" w:tentative="0">
      <w:start w:val="1"/>
      <w:numFmt w:val="decimal"/>
      <w:suff w:val="space"/>
      <w:lvlText w:val="%1."/>
      <w:lvlJc w:val="left"/>
    </w:lvl>
  </w:abstractNum>
  <w:abstractNum w:abstractNumId="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3">
    <w:nsid w:val="4C50EE5E"/>
    <w:multiLevelType w:val="singleLevel"/>
    <w:tmpl w:val="4C50EE5E"/>
    <w:lvl w:ilvl="0" w:tentative="0">
      <w:start w:val="1"/>
      <w:numFmt w:val="decimal"/>
      <w:suff w:val="space"/>
      <w:lvlText w:val="%1."/>
      <w:lvlJc w:val="left"/>
    </w:lvl>
  </w:abstractNum>
  <w:abstractNum w:abstractNumId="14">
    <w:nsid w:val="663B7EBE"/>
    <w:multiLevelType w:val="singleLevel"/>
    <w:tmpl w:val="663B7EBE"/>
    <w:lvl w:ilvl="0" w:tentative="0">
      <w:start w:val="1"/>
      <w:numFmt w:val="decimal"/>
      <w:suff w:val="space"/>
      <w:lvlText w:val="%1."/>
      <w:lvlJc w:val="left"/>
    </w:lvl>
  </w:abstractNum>
  <w:abstractNum w:abstractNumId="15">
    <w:nsid w:val="68D0FC99"/>
    <w:multiLevelType w:val="singleLevel"/>
    <w:tmpl w:val="68D0FC99"/>
    <w:lvl w:ilvl="0" w:tentative="0">
      <w:start w:val="1"/>
      <w:numFmt w:val="decimal"/>
      <w:suff w:val="space"/>
      <w:lvlText w:val="%1."/>
      <w:lvlJc w:val="left"/>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14"/>
  </w:num>
  <w:num w:numId="12">
    <w:abstractNumId w:val="0"/>
  </w:num>
  <w:num w:numId="13">
    <w:abstractNumId w:val="2"/>
  </w:num>
  <w:num w:numId="14">
    <w:abstractNumId w:val="1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CB46EB"/>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30C61C9"/>
    <w:rsid w:val="0C1D53EF"/>
    <w:rsid w:val="0E205AB9"/>
    <w:rsid w:val="0EBA29E7"/>
    <w:rsid w:val="16CB46EB"/>
    <w:rsid w:val="19D7365B"/>
    <w:rsid w:val="1AD62C95"/>
    <w:rsid w:val="1B3B767C"/>
    <w:rsid w:val="21D05E78"/>
    <w:rsid w:val="22582DE6"/>
    <w:rsid w:val="22DA20BB"/>
    <w:rsid w:val="25016551"/>
    <w:rsid w:val="25251C80"/>
    <w:rsid w:val="278041EC"/>
    <w:rsid w:val="2FF914BF"/>
    <w:rsid w:val="345B0EA7"/>
    <w:rsid w:val="37FA18E4"/>
    <w:rsid w:val="3F0A6246"/>
    <w:rsid w:val="422C3F22"/>
    <w:rsid w:val="42500259"/>
    <w:rsid w:val="4263793E"/>
    <w:rsid w:val="445709AF"/>
    <w:rsid w:val="45A34284"/>
    <w:rsid w:val="4815134F"/>
    <w:rsid w:val="4CCF74E6"/>
    <w:rsid w:val="4ECD3D05"/>
    <w:rsid w:val="4FE95A27"/>
    <w:rsid w:val="51663C9A"/>
    <w:rsid w:val="58B0040F"/>
    <w:rsid w:val="6668173D"/>
    <w:rsid w:val="6B0E006D"/>
    <w:rsid w:val="6C1F0271"/>
    <w:rsid w:val="6EBA17AE"/>
    <w:rsid w:val="6FB56B53"/>
    <w:rsid w:val="7FA11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unhideWhenUsed="0" w:uiPriority="0" w:semiHidden="0" w:name="HTML Acronym"/>
    <w:lsdException w:qFormat="1" w:unhideWhenUsed="0" w:uiPriority="0" w:semiHidden="0" w:name="HTML Address"/>
    <w:lsdException w:qFormat="1" w:unhideWhenUsed="0" w:uiPriority="0" w:semiHidden="0" w:name="HTML Cite"/>
    <w:lsdException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qFormat="1"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2024-03-27T07:39:00Z</dcterms:created>
  <dc:creator>Abdullah</dc:creator>
  <cp:lastModifiedBy>Abdullah Naeem</cp:lastModifiedBy>
  <dcterms:modified xsi:type="dcterms:W3CDTF">2024-03-27T18:15:59Z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7D4D76E19CB34B5A85CAF7B928962B73_11</vt:lpwstr>
  </property>
</Properties>
</file>