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743A" w14:textId="77777777" w:rsidR="005A1919" w:rsidRDefault="005A1919" w:rsidP="005A1919">
      <w:proofErr w:type="spellStart"/>
      <w:r>
        <w:t>radious</w:t>
      </w:r>
      <w:proofErr w:type="spellEnd"/>
      <w:r>
        <w:t xml:space="preserve"> </w:t>
      </w:r>
      <w:proofErr w:type="spellStart"/>
      <w:proofErr w:type="gramStart"/>
      <w:r>
        <w:t>authentication:RADIUS</w:t>
      </w:r>
      <w:proofErr w:type="spellEnd"/>
      <w:proofErr w:type="gramEnd"/>
      <w:r>
        <w:t xml:space="preserve"> stands for Remote Authentication Dial-In User Service.</w:t>
      </w:r>
    </w:p>
    <w:p w14:paraId="4447C397" w14:textId="77777777" w:rsidR="005A1919" w:rsidRDefault="005A1919" w:rsidP="005A1919">
      <w:r>
        <w:t>It’s a network protocol that helps verify who is allowed to connect to a network.</w:t>
      </w:r>
    </w:p>
    <w:p w14:paraId="10274EA0" w14:textId="77777777" w:rsidR="005A1919" w:rsidRDefault="005A1919" w:rsidP="005A1919">
      <w:r>
        <w:t>Think of it like a security guard who checks your ID before letting you into a building.</w:t>
      </w:r>
    </w:p>
    <w:p w14:paraId="4F0010A3" w14:textId="77777777" w:rsidR="005A1919" w:rsidRDefault="005A1919" w:rsidP="005A1919">
      <w:r>
        <w:t xml:space="preserve">when we try to connect a </w:t>
      </w:r>
      <w:proofErr w:type="spellStart"/>
      <w:r>
        <w:t>wifi</w:t>
      </w:r>
      <w:proofErr w:type="spellEnd"/>
      <w:r>
        <w:t xml:space="preserve"> when inter username and password on </w:t>
      </w:r>
      <w:proofErr w:type="spellStart"/>
      <w:r>
        <w:t>wifi</w:t>
      </w:r>
      <w:proofErr w:type="spellEnd"/>
      <w:r>
        <w:t xml:space="preserve"> name the router sent a request to </w:t>
      </w:r>
      <w:proofErr w:type="spellStart"/>
      <w:r>
        <w:t>radious</w:t>
      </w:r>
      <w:proofErr w:type="spellEnd"/>
      <w:r>
        <w:t xml:space="preserve"> </w:t>
      </w:r>
      <w:proofErr w:type="spellStart"/>
      <w:proofErr w:type="gramStart"/>
      <w:r>
        <w:t>server..</w:t>
      </w:r>
      <w:proofErr w:type="gramEnd"/>
      <w:r>
        <w:t>the</w:t>
      </w:r>
      <w:proofErr w:type="spellEnd"/>
      <w:r>
        <w:t xml:space="preserve"> server check client details with his database if it match then he sent reply granted and router connect the device</w:t>
      </w:r>
      <w:proofErr w:type="gramStart"/>
      <w:r>
        <w:t>.....</w:t>
      </w:r>
      <w:proofErr w:type="gramEnd"/>
    </w:p>
    <w:p w14:paraId="508B261D" w14:textId="77777777" w:rsidR="005A1919" w:rsidRDefault="005A1919" w:rsidP="005A1919">
      <w:proofErr w:type="spellStart"/>
      <w:r>
        <w:t>radious</w:t>
      </w:r>
      <w:proofErr w:type="spellEnd"/>
      <w:r>
        <w:t xml:space="preserve"> accounting:</w:t>
      </w:r>
    </w:p>
    <w:p w14:paraId="05420BC4" w14:textId="77777777" w:rsidR="005A1919" w:rsidRDefault="005A1919" w:rsidP="005A1919">
      <w:r>
        <w:t>RADIUS accounting means tracking and recording the user’s activity after they successfully log in to a network.</w:t>
      </w:r>
    </w:p>
    <w:p w14:paraId="51CA20E3" w14:textId="77777777" w:rsidR="005A1919" w:rsidRDefault="005A1919" w:rsidP="005A1919"/>
    <w:p w14:paraId="525C97A1" w14:textId="77777777" w:rsidR="005A1919" w:rsidRDefault="005A1919" w:rsidP="005A1919">
      <w:r>
        <w:t>How RADIUS Accounting Works (Step-by-Step)</w:t>
      </w:r>
    </w:p>
    <w:p w14:paraId="51B487A8" w14:textId="77777777" w:rsidR="005A1919" w:rsidRDefault="005A1919" w:rsidP="005A1919">
      <w:r>
        <w:t>User connects to the network (for example, office Wi-Fi).</w:t>
      </w:r>
    </w:p>
    <w:p w14:paraId="15C5291A" w14:textId="77777777" w:rsidR="005A1919" w:rsidRDefault="005A1919" w:rsidP="005A1919">
      <w:r>
        <w:t>After authentication, the router sends a message to the RADIUS server saying:</w:t>
      </w:r>
      <w:r>
        <w:rPr>
          <w:rFonts w:ascii="MS Gothic" w:eastAsia="MS Gothic" w:hAnsi="MS Gothic" w:cs="MS Gothic" w:hint="eastAsia"/>
        </w:rPr>
        <w:t> </w:t>
      </w:r>
      <w:r>
        <w:rPr>
          <w:rFonts w:ascii="Segoe UI Emoji" w:hAnsi="Segoe UI Emoji" w:cs="Segoe UI Emoji"/>
        </w:rPr>
        <w:t>🟢</w:t>
      </w:r>
      <w:r>
        <w:t xml:space="preserve"> “User Samir just logged in!” → (this is called Accounting-Start).</w:t>
      </w:r>
    </w:p>
    <w:p w14:paraId="47C68198" w14:textId="77777777" w:rsidR="005A1919" w:rsidRDefault="005A1919" w:rsidP="005A1919">
      <w:r>
        <w:t>While you are connected, the router might send updates:</w:t>
      </w:r>
      <w:r>
        <w:rPr>
          <w:rFonts w:ascii="MS Gothic" w:eastAsia="MS Gothic" w:hAnsi="MS Gothic" w:cs="MS Gothic" w:hint="eastAsia"/>
        </w:rPr>
        <w:t> </w:t>
      </w:r>
      <w:r>
        <w:rPr>
          <w:rFonts w:ascii="Segoe UI Emoji" w:hAnsi="Segoe UI Emoji" w:cs="Segoe UI Emoji"/>
        </w:rPr>
        <w:t>🔁</w:t>
      </w:r>
      <w:r>
        <w:t xml:space="preserve"> “Samir has used 500MB so far.” → (Interim-Update).</w:t>
      </w:r>
    </w:p>
    <w:p w14:paraId="25667212" w14:textId="77777777" w:rsidR="005A1919" w:rsidRDefault="005A1919" w:rsidP="005A1919">
      <w:r>
        <w:t>When you disconnect, it sends another message:</w:t>
      </w:r>
      <w:r>
        <w:rPr>
          <w:rFonts w:ascii="MS Gothic" w:eastAsia="MS Gothic" w:hAnsi="MS Gothic" w:cs="MS Gothic" w:hint="eastAsia"/>
        </w:rPr>
        <w:t> </w:t>
      </w:r>
      <w:r>
        <w:rPr>
          <w:rFonts w:ascii="Segoe UI Emoji" w:hAnsi="Segoe UI Emoji" w:cs="Segoe UI Emoji"/>
        </w:rPr>
        <w:t>🔴</w:t>
      </w:r>
      <w:r>
        <w:t xml:space="preserve"> “Samir has logged out.” → (Accounting-Stop).</w:t>
      </w:r>
    </w:p>
    <w:p w14:paraId="2E544974" w14:textId="77777777" w:rsidR="005A1919" w:rsidRDefault="005A1919" w:rsidP="005A1919">
      <w:r>
        <w:t>The RADIUS server stores all these details in a log or database.</w:t>
      </w:r>
    </w:p>
    <w:p w14:paraId="7F19DBDB" w14:textId="77777777" w:rsidR="005A1919" w:rsidRDefault="005A1919" w:rsidP="005A1919">
      <w:r>
        <w:t>Why RADIUS Accounting is Important</w:t>
      </w:r>
    </w:p>
    <w:p w14:paraId="3493C7DC" w14:textId="77777777" w:rsidR="005A1919" w:rsidRDefault="005A1919" w:rsidP="005A1919">
      <w:r>
        <w:rPr>
          <w:rFonts w:ascii="Segoe UI Emoji" w:hAnsi="Segoe UI Emoji" w:cs="Segoe UI Emoji"/>
        </w:rPr>
        <w:t>📊</w:t>
      </w:r>
      <w:r>
        <w:t xml:space="preserve"> Usage Reports – admins can see who used the network and when.</w:t>
      </w:r>
    </w:p>
    <w:p w14:paraId="2467083C" w14:textId="77777777" w:rsidR="005A1919" w:rsidRDefault="005A1919" w:rsidP="005A1919">
      <w:r>
        <w:rPr>
          <w:rFonts w:ascii="Segoe UI Emoji" w:hAnsi="Segoe UI Emoji" w:cs="Segoe UI Emoji"/>
        </w:rPr>
        <w:t>💰</w:t>
      </w:r>
      <w:r>
        <w:t xml:space="preserve"> Billing – ISPs can charge based on time or data used.</w:t>
      </w:r>
    </w:p>
    <w:p w14:paraId="1FB399F3" w14:textId="77777777" w:rsidR="005A1919" w:rsidRDefault="005A1919" w:rsidP="005A1919">
      <w:r>
        <w:rPr>
          <w:rFonts w:ascii="Segoe UI Emoji" w:hAnsi="Segoe UI Emoji" w:cs="Segoe UI Emoji"/>
        </w:rPr>
        <w:t>🧱</w:t>
      </w:r>
      <w:r>
        <w:t xml:space="preserve"> Security – helps detect unusual or unauthorized activity.</w:t>
      </w:r>
    </w:p>
    <w:p w14:paraId="47DCF260" w14:textId="4825C2F0" w:rsidR="00242CC7" w:rsidRDefault="005A1919" w:rsidP="005A1919">
      <w:r>
        <w:rPr>
          <w:rFonts w:ascii="Segoe UI Emoji" w:hAnsi="Segoe UI Emoji" w:cs="Segoe UI Emoji"/>
        </w:rPr>
        <w:t>🧾</w:t>
      </w:r>
      <w:r>
        <w:t xml:space="preserve"> Auditing – keeps official logs for compliance or investigation.</w:t>
      </w:r>
    </w:p>
    <w:sectPr w:rsidR="0024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19"/>
    <w:rsid w:val="00242CC7"/>
    <w:rsid w:val="002F4CE2"/>
    <w:rsid w:val="005A1919"/>
    <w:rsid w:val="00F3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F98A"/>
  <w15:chartTrackingRefBased/>
  <w15:docId w15:val="{C0659AF5-C588-4836-9496-7CC774C1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</cp:revision>
  <dcterms:created xsi:type="dcterms:W3CDTF">2025-10-18T13:08:00Z</dcterms:created>
  <dcterms:modified xsi:type="dcterms:W3CDTF">2025-10-18T13:09:00Z</dcterms:modified>
</cp:coreProperties>
</file>