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69" w:rsidRDefault="00272EC2" w:rsidP="00272EC2">
      <w:pPr>
        <w:jc w:val="center"/>
        <w:rPr>
          <w:b/>
          <w:sz w:val="32"/>
          <w:szCs w:val="32"/>
          <w:lang w:val="en-US"/>
        </w:rPr>
      </w:pPr>
      <w:r w:rsidRPr="00272EC2">
        <w:rPr>
          <w:b/>
          <w:sz w:val="32"/>
          <w:szCs w:val="32"/>
          <w:lang w:val="en-US"/>
        </w:rPr>
        <w:t>FLY EMIRATES PERFORMANCE</w:t>
      </w:r>
    </w:p>
    <w:p w:rsidR="00272EC2" w:rsidRP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72EC2">
        <w:rPr>
          <w:rFonts w:ascii="Times New Roman" w:eastAsia="Times New Roman" w:hAnsi="Times New Roman" w:cs="Times New Roman"/>
          <w:b/>
          <w:bCs/>
          <w:sz w:val="27"/>
          <w:szCs w:val="27"/>
          <w:lang w:eastAsia="en-IN"/>
        </w:rPr>
        <w:t>1. Introduction</w:t>
      </w:r>
    </w:p>
    <w:p w:rsidR="00272EC2" w:rsidRDefault="00272EC2" w:rsidP="00580EBA">
      <w:pPr>
        <w:pStyle w:val="NormalWeb"/>
        <w:jc w:val="both"/>
      </w:pPr>
      <w:r>
        <w:t xml:space="preserve">Air travel has become one of the most vital means of transportation worldwide, connecting cities, countries, and people at a scale never seen before. With millions of flights operating every year, </w:t>
      </w:r>
      <w:proofErr w:type="spellStart"/>
      <w:r>
        <w:t>analyzing</w:t>
      </w:r>
      <w:proofErr w:type="spellEnd"/>
      <w:r>
        <w:t xml:space="preserve"> flight data plays an important role in improving operational efficiency, passenger experience, and airline profitability. This project leverages </w:t>
      </w:r>
      <w:r>
        <w:rPr>
          <w:rStyle w:val="Strong"/>
        </w:rPr>
        <w:t>SQL for data querying</w:t>
      </w:r>
      <w:r>
        <w:t xml:space="preserve"> and </w:t>
      </w:r>
      <w:r>
        <w:rPr>
          <w:rStyle w:val="Strong"/>
        </w:rPr>
        <w:t>Power BI for interactive dashboards</w:t>
      </w:r>
      <w:r>
        <w:t xml:space="preserve"> to extract meanin</w:t>
      </w:r>
      <w:bookmarkStart w:id="0" w:name="_GoBack"/>
      <w:bookmarkEnd w:id="0"/>
      <w:r>
        <w:t>gful insights from raw flight data.</w:t>
      </w:r>
    </w:p>
    <w:p w:rsidR="00272EC2" w:rsidRDefault="00272EC2" w:rsidP="00580EBA">
      <w:pPr>
        <w:pStyle w:val="NormalWeb"/>
        <w:jc w:val="both"/>
      </w:pPr>
      <w:r>
        <w:t>The dataset used contains details such as flight ID, airline, origin, destination, departure and arrival times, delays, distance, and cancellation status. However, the dataset is not completely clean—there are missing values, inconsistencies, and anomalies, which reflect real-world challenges in aviation data management.</w:t>
      </w:r>
    </w:p>
    <w:p w:rsidR="00272EC2" w:rsidRDefault="00272EC2" w:rsidP="00580EBA">
      <w:pPr>
        <w:pStyle w:val="NormalWeb"/>
        <w:jc w:val="both"/>
      </w:pPr>
      <w:r>
        <w:t xml:space="preserve">By carefully </w:t>
      </w:r>
      <w:proofErr w:type="spellStart"/>
      <w:r>
        <w:t>analyzing</w:t>
      </w:r>
      <w:proofErr w:type="spellEnd"/>
      <w:r>
        <w:t xml:space="preserve"> this data, we aim to answer key business questions such as:</w:t>
      </w:r>
    </w:p>
    <w:p w:rsidR="00272EC2" w:rsidRDefault="00272EC2" w:rsidP="00580EBA">
      <w:pPr>
        <w:pStyle w:val="NormalWeb"/>
        <w:numPr>
          <w:ilvl w:val="0"/>
          <w:numId w:val="10"/>
        </w:numPr>
        <w:jc w:val="both"/>
      </w:pPr>
      <w:r>
        <w:t>What are the significant trends in delays and cancellations?</w:t>
      </w:r>
    </w:p>
    <w:p w:rsidR="00272EC2" w:rsidRDefault="00272EC2" w:rsidP="00580EBA">
      <w:pPr>
        <w:pStyle w:val="NormalWeb"/>
        <w:numPr>
          <w:ilvl w:val="0"/>
          <w:numId w:val="10"/>
        </w:numPr>
        <w:jc w:val="both"/>
      </w:pPr>
      <w:r>
        <w:t>Which routes or airlines show inefficiency and why?</w:t>
      </w:r>
    </w:p>
    <w:p w:rsidR="00272EC2" w:rsidRDefault="00272EC2" w:rsidP="00580EBA">
      <w:pPr>
        <w:pStyle w:val="NormalWeb"/>
        <w:numPr>
          <w:ilvl w:val="0"/>
          <w:numId w:val="10"/>
        </w:numPr>
        <w:jc w:val="both"/>
      </w:pPr>
      <w:r>
        <w:t>What actionable recommendations can improve airline operations and passenger satisfaction?</w:t>
      </w:r>
    </w:p>
    <w:p w:rsidR="00272EC2" w:rsidRDefault="00272EC2" w:rsidP="00580EBA">
      <w:pPr>
        <w:pStyle w:val="NormalWeb"/>
        <w:jc w:val="both"/>
      </w:pPr>
      <w:r>
        <w:t xml:space="preserve">This report is structured into clear phases, starting with data analysis using SQL, followed by visualization through Power BI dashboards, and finally the generation of insights and recommendations. The objective is not only to explore the historical data but also to suggest practical strategies that </w:t>
      </w:r>
      <w:r>
        <w:rPr>
          <w:rStyle w:val="Strong"/>
        </w:rPr>
        <w:t>airlines, airport authorities, and regulators</w:t>
      </w:r>
      <w:r>
        <w:t xml:space="preserve"> can implement for measurable improvements.</w:t>
      </w:r>
    </w:p>
    <w:p w:rsidR="00272EC2" w:rsidRDefault="00272EC2" w:rsidP="00580EBA">
      <w:pPr>
        <w:pStyle w:val="NormalWeb"/>
        <w:jc w:val="both"/>
      </w:pPr>
    </w:p>
    <w:p w:rsidR="00272EC2" w:rsidRP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72EC2">
        <w:rPr>
          <w:rFonts w:ascii="Times New Roman" w:eastAsia="Times New Roman" w:hAnsi="Times New Roman" w:cs="Times New Roman"/>
          <w:b/>
          <w:bCs/>
          <w:sz w:val="27"/>
          <w:szCs w:val="27"/>
          <w:lang w:eastAsia="en-IN"/>
        </w:rPr>
        <w:t>2. Methodology</w:t>
      </w:r>
    </w:p>
    <w:p w:rsidR="00272EC2" w:rsidRPr="00272EC2" w:rsidRDefault="00272EC2" w:rsidP="00580E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b/>
          <w:bCs/>
          <w:sz w:val="24"/>
          <w:szCs w:val="24"/>
          <w:lang w:eastAsia="en-IN"/>
        </w:rPr>
        <w:t>SQL</w:t>
      </w:r>
      <w:r w:rsidRPr="00272EC2">
        <w:rPr>
          <w:rFonts w:ascii="Times New Roman" w:eastAsia="Times New Roman" w:hAnsi="Times New Roman" w:cs="Times New Roman"/>
          <w:sz w:val="24"/>
          <w:szCs w:val="24"/>
          <w:lang w:eastAsia="en-IN"/>
        </w:rPr>
        <w:t xml:space="preserve"> used for cleaning, filtering, aggregating (delays, cancellations by airline/airport).</w:t>
      </w:r>
    </w:p>
    <w:p w:rsidR="00272EC2" w:rsidRPr="00272EC2" w:rsidRDefault="00272EC2" w:rsidP="00580E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b/>
          <w:bCs/>
          <w:sz w:val="24"/>
          <w:szCs w:val="24"/>
          <w:lang w:eastAsia="en-IN"/>
        </w:rPr>
        <w:t>Power BI</w:t>
      </w:r>
      <w:r w:rsidRPr="00272EC2">
        <w:rPr>
          <w:rFonts w:ascii="Times New Roman" w:eastAsia="Times New Roman" w:hAnsi="Times New Roman" w:cs="Times New Roman"/>
          <w:sz w:val="24"/>
          <w:szCs w:val="24"/>
          <w:lang w:eastAsia="en-IN"/>
        </w:rPr>
        <w:t xml:space="preserve"> used to build dashboards with visuals for time, airline, and airport analysis.</w:t>
      </w:r>
    </w:p>
    <w:p w:rsidR="00272EC2" w:rsidRPr="00272EC2" w:rsidRDefault="00272EC2" w:rsidP="00580E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 xml:space="preserve">Data quality issues: Many missing values in delay columns (Weather, Airline, Late Aircraft). Some columns like </w:t>
      </w:r>
      <w:r w:rsidRPr="00272EC2">
        <w:rPr>
          <w:rFonts w:ascii="Courier New" w:eastAsia="Times New Roman" w:hAnsi="Courier New" w:cs="Courier New"/>
          <w:sz w:val="20"/>
          <w:szCs w:val="20"/>
          <w:lang w:eastAsia="en-IN"/>
        </w:rPr>
        <w:t>SCHEDULED_TIME</w:t>
      </w:r>
      <w:r w:rsidRPr="00272EC2">
        <w:rPr>
          <w:rFonts w:ascii="Times New Roman" w:eastAsia="Times New Roman" w:hAnsi="Times New Roman" w:cs="Times New Roman"/>
          <w:sz w:val="24"/>
          <w:szCs w:val="24"/>
          <w:lang w:eastAsia="en-IN"/>
        </w:rPr>
        <w:t xml:space="preserve"> have almost no values → not reliable.</w:t>
      </w:r>
    </w:p>
    <w:p w:rsid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272EC2" w:rsidRP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72EC2">
        <w:rPr>
          <w:rFonts w:ascii="Times New Roman" w:eastAsia="Times New Roman" w:hAnsi="Times New Roman" w:cs="Times New Roman"/>
          <w:b/>
          <w:bCs/>
          <w:sz w:val="27"/>
          <w:szCs w:val="27"/>
          <w:lang w:eastAsia="en-IN"/>
        </w:rPr>
        <w:t>3. Key Findings &amp; Analysis (Insights)</w:t>
      </w:r>
    </w:p>
    <w:p w:rsidR="00272EC2" w:rsidRPr="00272EC2" w:rsidRDefault="00272EC2" w:rsidP="00580EB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b/>
          <w:bCs/>
          <w:sz w:val="24"/>
          <w:szCs w:val="24"/>
          <w:lang w:eastAsia="en-IN"/>
        </w:rPr>
        <w:t>Insight 1: Airline Delays</w:t>
      </w:r>
    </w:p>
    <w:p w:rsidR="00272EC2" w:rsidRPr="00272EC2" w:rsidRDefault="00272EC2" w:rsidP="00580EB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Southwest (WN) has the most flights (≈ 22%), but also higher average delays.</w:t>
      </w:r>
    </w:p>
    <w:p w:rsidR="00272EC2" w:rsidRPr="00272EC2" w:rsidRDefault="00272EC2" w:rsidP="00580EB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Airlines like Alaska (AS) perform better with fewer delays.</w:t>
      </w:r>
    </w:p>
    <w:p w:rsidR="00272EC2" w:rsidRPr="00272EC2" w:rsidRDefault="00272EC2" w:rsidP="00580EB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Segoe UI Symbol" w:eastAsia="Times New Roman" w:hAnsi="Segoe UI Symbol" w:cs="Segoe UI Symbol"/>
          <w:sz w:val="24"/>
          <w:szCs w:val="24"/>
          <w:lang w:eastAsia="en-IN"/>
        </w:rPr>
        <w:t>✨</w:t>
      </w:r>
      <w:r w:rsidRPr="00272EC2">
        <w:rPr>
          <w:rFonts w:ascii="Times New Roman" w:eastAsia="Times New Roman" w:hAnsi="Times New Roman" w:cs="Times New Roman"/>
          <w:sz w:val="24"/>
          <w:szCs w:val="24"/>
          <w:lang w:eastAsia="en-IN"/>
        </w:rPr>
        <w:t xml:space="preserve"> </w:t>
      </w:r>
      <w:r w:rsidRPr="00272EC2">
        <w:rPr>
          <w:rFonts w:ascii="Times New Roman" w:eastAsia="Times New Roman" w:hAnsi="Times New Roman" w:cs="Times New Roman"/>
          <w:i/>
          <w:iCs/>
          <w:sz w:val="24"/>
          <w:szCs w:val="24"/>
          <w:lang w:eastAsia="en-IN"/>
        </w:rPr>
        <w:t>Visual to add</w:t>
      </w:r>
      <w:r w:rsidRPr="00272EC2">
        <w:rPr>
          <w:rFonts w:ascii="Times New Roman" w:eastAsia="Times New Roman" w:hAnsi="Times New Roman" w:cs="Times New Roman"/>
          <w:sz w:val="24"/>
          <w:szCs w:val="24"/>
          <w:lang w:eastAsia="en-IN"/>
        </w:rPr>
        <w:t xml:space="preserve">: Bar chart — </w:t>
      </w:r>
      <w:r w:rsidRPr="00272EC2">
        <w:rPr>
          <w:rFonts w:ascii="Times New Roman" w:eastAsia="Times New Roman" w:hAnsi="Times New Roman" w:cs="Times New Roman"/>
          <w:i/>
          <w:iCs/>
          <w:sz w:val="24"/>
          <w:szCs w:val="24"/>
          <w:lang w:eastAsia="en-IN"/>
        </w:rPr>
        <w:t>Average Arrival Delay by Airline</w:t>
      </w:r>
      <w:r w:rsidRPr="00272EC2">
        <w:rPr>
          <w:rFonts w:ascii="Times New Roman" w:eastAsia="Times New Roman" w:hAnsi="Times New Roman" w:cs="Times New Roman"/>
          <w:sz w:val="24"/>
          <w:szCs w:val="24"/>
          <w:lang w:eastAsia="en-IN"/>
        </w:rPr>
        <w:t>.</w:t>
      </w:r>
    </w:p>
    <w:p w:rsidR="00272EC2" w:rsidRPr="00272EC2" w:rsidRDefault="00272EC2" w:rsidP="00580EBA">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Insight 2</w:t>
      </w:r>
      <w:r w:rsidRPr="00272EC2">
        <w:rPr>
          <w:rFonts w:ascii="Times New Roman" w:eastAsia="Times New Roman" w:hAnsi="Times New Roman" w:cs="Times New Roman"/>
          <w:b/>
          <w:bCs/>
          <w:sz w:val="24"/>
          <w:szCs w:val="24"/>
          <w:lang w:eastAsia="en-IN"/>
        </w:rPr>
        <w:t>: Cancellations</w:t>
      </w:r>
    </w:p>
    <w:p w:rsidR="00272EC2" w:rsidRPr="00272EC2" w:rsidRDefault="00272EC2" w:rsidP="00580E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lastRenderedPageBreak/>
        <w:t xml:space="preserve">Cancellation reasons: </w:t>
      </w:r>
      <w:r w:rsidRPr="00272EC2">
        <w:rPr>
          <w:rFonts w:ascii="Times New Roman" w:eastAsia="Times New Roman" w:hAnsi="Times New Roman" w:cs="Times New Roman"/>
          <w:i/>
          <w:iCs/>
          <w:sz w:val="24"/>
          <w:szCs w:val="24"/>
          <w:lang w:eastAsia="en-IN"/>
        </w:rPr>
        <w:t>Weather (A)</w:t>
      </w:r>
      <w:r w:rsidRPr="00272EC2">
        <w:rPr>
          <w:rFonts w:ascii="Times New Roman" w:eastAsia="Times New Roman" w:hAnsi="Times New Roman" w:cs="Times New Roman"/>
          <w:sz w:val="24"/>
          <w:szCs w:val="24"/>
          <w:lang w:eastAsia="en-IN"/>
        </w:rPr>
        <w:t xml:space="preserve">, </w:t>
      </w:r>
      <w:r w:rsidRPr="00272EC2">
        <w:rPr>
          <w:rFonts w:ascii="Times New Roman" w:eastAsia="Times New Roman" w:hAnsi="Times New Roman" w:cs="Times New Roman"/>
          <w:i/>
          <w:iCs/>
          <w:sz w:val="24"/>
          <w:szCs w:val="24"/>
          <w:lang w:eastAsia="en-IN"/>
        </w:rPr>
        <w:t>Airline (B)</w:t>
      </w:r>
      <w:r w:rsidRPr="00272EC2">
        <w:rPr>
          <w:rFonts w:ascii="Times New Roman" w:eastAsia="Times New Roman" w:hAnsi="Times New Roman" w:cs="Times New Roman"/>
          <w:sz w:val="24"/>
          <w:szCs w:val="24"/>
          <w:lang w:eastAsia="en-IN"/>
        </w:rPr>
        <w:t xml:space="preserve">, </w:t>
      </w:r>
      <w:r w:rsidRPr="00272EC2">
        <w:rPr>
          <w:rFonts w:ascii="Times New Roman" w:eastAsia="Times New Roman" w:hAnsi="Times New Roman" w:cs="Times New Roman"/>
          <w:i/>
          <w:iCs/>
          <w:sz w:val="24"/>
          <w:szCs w:val="24"/>
          <w:lang w:eastAsia="en-IN"/>
        </w:rPr>
        <w:t>Security (C)</w:t>
      </w:r>
      <w:r w:rsidRPr="00272EC2">
        <w:rPr>
          <w:rFonts w:ascii="Times New Roman" w:eastAsia="Times New Roman" w:hAnsi="Times New Roman" w:cs="Times New Roman"/>
          <w:sz w:val="24"/>
          <w:szCs w:val="24"/>
          <w:lang w:eastAsia="en-IN"/>
        </w:rPr>
        <w:t xml:space="preserve">, </w:t>
      </w:r>
      <w:r w:rsidRPr="00272EC2">
        <w:rPr>
          <w:rFonts w:ascii="Times New Roman" w:eastAsia="Times New Roman" w:hAnsi="Times New Roman" w:cs="Times New Roman"/>
          <w:i/>
          <w:iCs/>
          <w:sz w:val="24"/>
          <w:szCs w:val="24"/>
          <w:lang w:eastAsia="en-IN"/>
        </w:rPr>
        <w:t>National Air System (D)</w:t>
      </w:r>
      <w:r w:rsidRPr="00272EC2">
        <w:rPr>
          <w:rFonts w:ascii="Times New Roman" w:eastAsia="Times New Roman" w:hAnsi="Times New Roman" w:cs="Times New Roman"/>
          <w:sz w:val="24"/>
          <w:szCs w:val="24"/>
          <w:lang w:eastAsia="en-IN"/>
        </w:rPr>
        <w:t>.</w:t>
      </w:r>
    </w:p>
    <w:p w:rsidR="00272EC2" w:rsidRPr="00272EC2" w:rsidRDefault="00272EC2" w:rsidP="00580E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 xml:space="preserve">Most cancellations are due to </w:t>
      </w:r>
      <w:r w:rsidRPr="00272EC2">
        <w:rPr>
          <w:rFonts w:ascii="Times New Roman" w:eastAsia="Times New Roman" w:hAnsi="Times New Roman" w:cs="Times New Roman"/>
          <w:b/>
          <w:bCs/>
          <w:sz w:val="24"/>
          <w:szCs w:val="24"/>
          <w:lang w:eastAsia="en-IN"/>
        </w:rPr>
        <w:t>Airline issues (B)</w:t>
      </w:r>
      <w:r w:rsidRPr="00272EC2">
        <w:rPr>
          <w:rFonts w:ascii="Times New Roman" w:eastAsia="Times New Roman" w:hAnsi="Times New Roman" w:cs="Times New Roman"/>
          <w:sz w:val="24"/>
          <w:szCs w:val="24"/>
          <w:lang w:eastAsia="en-IN"/>
        </w:rPr>
        <w:t>.</w:t>
      </w:r>
    </w:p>
    <w:p w:rsidR="00272EC2" w:rsidRPr="00272EC2" w:rsidRDefault="00272EC2" w:rsidP="00580E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Segoe UI Symbol" w:eastAsia="Times New Roman" w:hAnsi="Segoe UI Symbol" w:cs="Segoe UI Symbol"/>
          <w:sz w:val="24"/>
          <w:szCs w:val="24"/>
          <w:lang w:eastAsia="en-IN"/>
        </w:rPr>
        <w:t>✨</w:t>
      </w:r>
      <w:r w:rsidRPr="00272EC2">
        <w:rPr>
          <w:rFonts w:ascii="Times New Roman" w:eastAsia="Times New Roman" w:hAnsi="Times New Roman" w:cs="Times New Roman"/>
          <w:sz w:val="24"/>
          <w:szCs w:val="24"/>
          <w:lang w:eastAsia="en-IN"/>
        </w:rPr>
        <w:t xml:space="preserve"> </w:t>
      </w:r>
      <w:r w:rsidRPr="00272EC2">
        <w:rPr>
          <w:rFonts w:ascii="Times New Roman" w:eastAsia="Times New Roman" w:hAnsi="Times New Roman" w:cs="Times New Roman"/>
          <w:i/>
          <w:iCs/>
          <w:sz w:val="24"/>
          <w:szCs w:val="24"/>
          <w:lang w:eastAsia="en-IN"/>
        </w:rPr>
        <w:t>Visual</w:t>
      </w:r>
      <w:r w:rsidRPr="00272EC2">
        <w:rPr>
          <w:rFonts w:ascii="Times New Roman" w:eastAsia="Times New Roman" w:hAnsi="Times New Roman" w:cs="Times New Roman"/>
          <w:sz w:val="24"/>
          <w:szCs w:val="24"/>
          <w:lang w:eastAsia="en-IN"/>
        </w:rPr>
        <w:t xml:space="preserve">: Pie chart — </w:t>
      </w:r>
      <w:r w:rsidRPr="00272EC2">
        <w:rPr>
          <w:rFonts w:ascii="Times New Roman" w:eastAsia="Times New Roman" w:hAnsi="Times New Roman" w:cs="Times New Roman"/>
          <w:i/>
          <w:iCs/>
          <w:sz w:val="24"/>
          <w:szCs w:val="24"/>
          <w:lang w:eastAsia="en-IN"/>
        </w:rPr>
        <w:t>Cancellation Reasons Distribution</w:t>
      </w:r>
      <w:r w:rsidRPr="00272EC2">
        <w:rPr>
          <w:rFonts w:ascii="Times New Roman" w:eastAsia="Times New Roman" w:hAnsi="Times New Roman" w:cs="Times New Roman"/>
          <w:sz w:val="24"/>
          <w:szCs w:val="24"/>
          <w:lang w:eastAsia="en-IN"/>
        </w:rPr>
        <w:t>.</w:t>
      </w:r>
    </w:p>
    <w:p w:rsidR="00272EC2" w:rsidRPr="00272EC2" w:rsidRDefault="00272EC2" w:rsidP="00580EBA">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Insight 3</w:t>
      </w:r>
      <w:r w:rsidRPr="00272EC2">
        <w:rPr>
          <w:rFonts w:ascii="Times New Roman" w:eastAsia="Times New Roman" w:hAnsi="Times New Roman" w:cs="Times New Roman"/>
          <w:b/>
          <w:bCs/>
          <w:sz w:val="24"/>
          <w:szCs w:val="24"/>
          <w:lang w:eastAsia="en-IN"/>
        </w:rPr>
        <w:t>: Delay Patterns by Time</w:t>
      </w:r>
    </w:p>
    <w:p w:rsidR="00272EC2" w:rsidRPr="00272EC2" w:rsidRDefault="00272EC2" w:rsidP="00580E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Evening flights are more delayed than morning ones (congestion builds up).</w:t>
      </w:r>
    </w:p>
    <w:p w:rsidR="00272EC2" w:rsidRPr="00272EC2" w:rsidRDefault="00272EC2" w:rsidP="00580E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Segoe UI Symbol" w:eastAsia="Times New Roman" w:hAnsi="Segoe UI Symbol" w:cs="Segoe UI Symbol"/>
          <w:sz w:val="24"/>
          <w:szCs w:val="24"/>
          <w:lang w:eastAsia="en-IN"/>
        </w:rPr>
        <w:t>✨</w:t>
      </w:r>
      <w:r w:rsidRPr="00272EC2">
        <w:rPr>
          <w:rFonts w:ascii="Times New Roman" w:eastAsia="Times New Roman" w:hAnsi="Times New Roman" w:cs="Times New Roman"/>
          <w:sz w:val="24"/>
          <w:szCs w:val="24"/>
          <w:lang w:eastAsia="en-IN"/>
        </w:rPr>
        <w:t xml:space="preserve"> </w:t>
      </w:r>
      <w:r w:rsidRPr="00272EC2">
        <w:rPr>
          <w:rFonts w:ascii="Times New Roman" w:eastAsia="Times New Roman" w:hAnsi="Times New Roman" w:cs="Times New Roman"/>
          <w:i/>
          <w:iCs/>
          <w:sz w:val="24"/>
          <w:szCs w:val="24"/>
          <w:lang w:eastAsia="en-IN"/>
        </w:rPr>
        <w:t>Visual</w:t>
      </w:r>
      <w:r w:rsidRPr="00272EC2">
        <w:rPr>
          <w:rFonts w:ascii="Times New Roman" w:eastAsia="Times New Roman" w:hAnsi="Times New Roman" w:cs="Times New Roman"/>
          <w:sz w:val="24"/>
          <w:szCs w:val="24"/>
          <w:lang w:eastAsia="en-IN"/>
        </w:rPr>
        <w:t xml:space="preserve">: Line chart — </w:t>
      </w:r>
      <w:r w:rsidRPr="00272EC2">
        <w:rPr>
          <w:rFonts w:ascii="Times New Roman" w:eastAsia="Times New Roman" w:hAnsi="Times New Roman" w:cs="Times New Roman"/>
          <w:i/>
          <w:iCs/>
          <w:sz w:val="24"/>
          <w:szCs w:val="24"/>
          <w:lang w:eastAsia="en-IN"/>
        </w:rPr>
        <w:t>Average Delay by Departure Hour</w:t>
      </w:r>
      <w:r w:rsidRPr="00272EC2">
        <w:rPr>
          <w:rFonts w:ascii="Times New Roman" w:eastAsia="Times New Roman" w:hAnsi="Times New Roman" w:cs="Times New Roman"/>
          <w:sz w:val="24"/>
          <w:szCs w:val="24"/>
          <w:lang w:eastAsia="en-IN"/>
        </w:rPr>
        <w:t>.</w:t>
      </w:r>
    </w:p>
    <w:p w:rsidR="00580EBA" w:rsidRDefault="00580EBA"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272EC2" w:rsidRP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72EC2">
        <w:rPr>
          <w:rFonts w:ascii="Times New Roman" w:eastAsia="Times New Roman" w:hAnsi="Times New Roman" w:cs="Times New Roman"/>
          <w:b/>
          <w:bCs/>
          <w:sz w:val="27"/>
          <w:szCs w:val="27"/>
          <w:lang w:eastAsia="en-IN"/>
        </w:rPr>
        <w:t>4. Dashboard Overview</w:t>
      </w:r>
    </w:p>
    <w:p w:rsidR="00272EC2" w:rsidRPr="00272EC2" w:rsidRDefault="00272EC2" w:rsidP="00580E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 xml:space="preserve">Dashboard Page 1: </w:t>
      </w:r>
      <w:r>
        <w:rPr>
          <w:rFonts w:ascii="Times New Roman" w:eastAsia="Times New Roman" w:hAnsi="Times New Roman" w:cs="Times New Roman"/>
          <w:b/>
          <w:sz w:val="24"/>
          <w:szCs w:val="24"/>
          <w:lang w:eastAsia="en-IN"/>
        </w:rPr>
        <w:t xml:space="preserve">Flight </w:t>
      </w:r>
      <w:r>
        <w:rPr>
          <w:rFonts w:ascii="Times New Roman" w:eastAsia="Times New Roman" w:hAnsi="Times New Roman" w:cs="Times New Roman"/>
          <w:b/>
          <w:bCs/>
          <w:sz w:val="24"/>
          <w:szCs w:val="24"/>
          <w:lang w:eastAsia="en-IN"/>
        </w:rPr>
        <w:t xml:space="preserve">Performance </w:t>
      </w:r>
      <w:r>
        <w:rPr>
          <w:rFonts w:ascii="Times New Roman" w:eastAsia="Times New Roman" w:hAnsi="Times New Roman" w:cs="Times New Roman"/>
          <w:sz w:val="24"/>
          <w:szCs w:val="24"/>
          <w:lang w:eastAsia="en-IN"/>
        </w:rPr>
        <w:t>(flights</w:t>
      </w:r>
      <w:r w:rsidRPr="00272EC2">
        <w:rPr>
          <w:rFonts w:ascii="Times New Roman" w:eastAsia="Times New Roman" w:hAnsi="Times New Roman" w:cs="Times New Roman"/>
          <w:sz w:val="24"/>
          <w:szCs w:val="24"/>
          <w:lang w:eastAsia="en-IN"/>
        </w:rPr>
        <w:t>, cancellations).</w:t>
      </w:r>
    </w:p>
    <w:p w:rsidR="00272EC2" w:rsidRPr="00272EC2" w:rsidRDefault="00272EC2" w:rsidP="00580E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sz w:val="24"/>
          <w:szCs w:val="24"/>
          <w:lang w:eastAsia="en-IN"/>
        </w:rPr>
        <w:t xml:space="preserve">Dashboard Page 2: </w:t>
      </w:r>
      <w:r>
        <w:rPr>
          <w:rFonts w:ascii="Times New Roman" w:eastAsia="Times New Roman" w:hAnsi="Times New Roman" w:cs="Times New Roman"/>
          <w:b/>
          <w:bCs/>
          <w:sz w:val="24"/>
          <w:szCs w:val="24"/>
          <w:lang w:eastAsia="en-IN"/>
        </w:rPr>
        <w:t>Delay</w:t>
      </w:r>
      <w:r w:rsidRPr="00272EC2">
        <w:rPr>
          <w:rFonts w:ascii="Times New Roman" w:eastAsia="Times New Roman" w:hAnsi="Times New Roman" w:cs="Times New Roman"/>
          <w:b/>
          <w:bCs/>
          <w:sz w:val="24"/>
          <w:szCs w:val="24"/>
          <w:lang w:eastAsia="en-IN"/>
        </w:rPr>
        <w:t xml:space="preserve"> Analysis</w:t>
      </w:r>
      <w:r>
        <w:rPr>
          <w:rFonts w:ascii="Times New Roman" w:eastAsia="Times New Roman" w:hAnsi="Times New Roman" w:cs="Times New Roman"/>
          <w:sz w:val="24"/>
          <w:szCs w:val="24"/>
          <w:lang w:eastAsia="en-IN"/>
        </w:rPr>
        <w:t xml:space="preserve"> (delays</w:t>
      </w:r>
      <w:r w:rsidRPr="00272EC2">
        <w:rPr>
          <w:rFonts w:ascii="Times New Roman" w:eastAsia="Times New Roman" w:hAnsi="Times New Roman" w:cs="Times New Roman"/>
          <w:sz w:val="24"/>
          <w:szCs w:val="24"/>
          <w:lang w:eastAsia="en-IN"/>
        </w:rPr>
        <w:t>, average delay).</w:t>
      </w:r>
    </w:p>
    <w:p w:rsid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272EC2" w:rsidRP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 Recommendations</w:t>
      </w:r>
    </w:p>
    <w:p w:rsidR="00272EC2" w:rsidRPr="00272EC2" w:rsidRDefault="00272EC2" w:rsidP="00580EB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b/>
          <w:bCs/>
          <w:sz w:val="24"/>
          <w:szCs w:val="24"/>
          <w:lang w:eastAsia="en-IN"/>
        </w:rPr>
        <w:t>Airlines</w:t>
      </w:r>
      <w:r w:rsidRPr="00272EC2">
        <w:rPr>
          <w:rFonts w:ascii="Times New Roman" w:eastAsia="Times New Roman" w:hAnsi="Times New Roman" w:cs="Times New Roman"/>
          <w:sz w:val="24"/>
          <w:szCs w:val="24"/>
          <w:lang w:eastAsia="en-IN"/>
        </w:rPr>
        <w:t>: Increase staffing and maintenance checks during evening hours → reduce late-day delays.</w:t>
      </w:r>
    </w:p>
    <w:p w:rsidR="00272EC2" w:rsidRPr="00272EC2" w:rsidRDefault="00272EC2" w:rsidP="00580EB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b/>
          <w:bCs/>
          <w:sz w:val="24"/>
          <w:szCs w:val="24"/>
          <w:lang w:eastAsia="en-IN"/>
        </w:rPr>
        <w:t>Airports</w:t>
      </w:r>
      <w:r w:rsidRPr="00272EC2">
        <w:rPr>
          <w:rFonts w:ascii="Times New Roman" w:eastAsia="Times New Roman" w:hAnsi="Times New Roman" w:cs="Times New Roman"/>
          <w:sz w:val="24"/>
          <w:szCs w:val="24"/>
          <w:lang w:eastAsia="en-IN"/>
        </w:rPr>
        <w:t>: Major hubs (ORD, ATL) should allocate extra slots during peak evening hours to ease congestion.</w:t>
      </w:r>
    </w:p>
    <w:p w:rsidR="00272EC2" w:rsidRPr="00272EC2" w:rsidRDefault="00272EC2" w:rsidP="00580EB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72EC2">
        <w:rPr>
          <w:rFonts w:ascii="Times New Roman" w:eastAsia="Times New Roman" w:hAnsi="Times New Roman" w:cs="Times New Roman"/>
          <w:b/>
          <w:bCs/>
          <w:sz w:val="24"/>
          <w:szCs w:val="24"/>
          <w:lang w:eastAsia="en-IN"/>
        </w:rPr>
        <w:t>Policy Makers</w:t>
      </w:r>
      <w:r w:rsidRPr="00272EC2">
        <w:rPr>
          <w:rFonts w:ascii="Times New Roman" w:eastAsia="Times New Roman" w:hAnsi="Times New Roman" w:cs="Times New Roman"/>
          <w:sz w:val="24"/>
          <w:szCs w:val="24"/>
          <w:lang w:eastAsia="en-IN"/>
        </w:rPr>
        <w:t>: Track airlines with high cancellation rates (esp. due to "Airline" reasons) → enforce accountability.</w:t>
      </w:r>
    </w:p>
    <w:p w:rsidR="00272EC2" w:rsidRPr="00272EC2" w:rsidRDefault="00272EC2" w:rsidP="00580EBA">
      <w:pPr>
        <w:spacing w:after="0" w:line="240" w:lineRule="auto"/>
        <w:jc w:val="both"/>
        <w:rPr>
          <w:rFonts w:ascii="Times New Roman" w:eastAsia="Times New Roman" w:hAnsi="Times New Roman" w:cs="Times New Roman"/>
          <w:sz w:val="24"/>
          <w:szCs w:val="24"/>
          <w:lang w:eastAsia="en-IN"/>
        </w:rPr>
      </w:pPr>
    </w:p>
    <w:p w:rsidR="00272EC2" w:rsidRPr="00272EC2" w:rsidRDefault="00272EC2" w:rsidP="00580EB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72EC2">
        <w:rPr>
          <w:rFonts w:ascii="Times New Roman" w:eastAsia="Times New Roman" w:hAnsi="Times New Roman" w:cs="Times New Roman"/>
          <w:b/>
          <w:bCs/>
          <w:sz w:val="27"/>
          <w:szCs w:val="27"/>
          <w:lang w:eastAsia="en-IN"/>
        </w:rPr>
        <w:t>6. Conclusion</w:t>
      </w:r>
    </w:p>
    <w:p w:rsidR="00272EC2" w:rsidRDefault="00272EC2" w:rsidP="00580EBA">
      <w:pPr>
        <w:pStyle w:val="NormalWeb"/>
        <w:jc w:val="both"/>
      </w:pPr>
      <w:r>
        <w:t xml:space="preserve">The analysis of flight data revealed </w:t>
      </w:r>
      <w:r>
        <w:rPr>
          <w:rStyle w:val="Strong"/>
        </w:rPr>
        <w:t>important trends and patterns</w:t>
      </w:r>
      <w:r>
        <w:t xml:space="preserve"> that provide valuable insights into airline performance and passenger experience. Using SQL, we were able to query and extract relevant metrics, while Power BI dashboards enabled us to visualize patterns such as peak travel routes, common causes of delays, and airline-specific inefficiencies.</w:t>
      </w:r>
    </w:p>
    <w:p w:rsidR="00272EC2" w:rsidRDefault="00272EC2" w:rsidP="00580EBA">
      <w:pPr>
        <w:pStyle w:val="NormalWeb"/>
        <w:jc w:val="both"/>
      </w:pPr>
      <w:r>
        <w:t xml:space="preserve">The findings indicate that delays and cancellations are not random but are often concentrated in specific airlines, routes, or times of the year. This emphasizes the importance of </w:t>
      </w:r>
      <w:r>
        <w:rPr>
          <w:rStyle w:val="Strong"/>
        </w:rPr>
        <w:t>data-driven decision-making</w:t>
      </w:r>
      <w:r>
        <w:t xml:space="preserve"> in the aviation sector. Our </w:t>
      </w:r>
      <w:r>
        <w:rPr>
          <w:rStyle w:val="Strong"/>
        </w:rPr>
        <w:t>recommendations</w:t>
      </w:r>
      <w:r>
        <w:t>, such as improved scheduling, better resource allocation, and proactive passenger communication, are grounded in the evidence uncovered during analysis.</w:t>
      </w:r>
    </w:p>
    <w:p w:rsidR="00580EBA" w:rsidRPr="00272EC2" w:rsidRDefault="00272EC2" w:rsidP="00580EBA">
      <w:pPr>
        <w:pStyle w:val="NormalWeb"/>
        <w:jc w:val="both"/>
      </w:pPr>
      <w:r>
        <w:t xml:space="preserve">Overall, this project demonstrates how combining </w:t>
      </w:r>
      <w:r>
        <w:rPr>
          <w:rStyle w:val="Strong"/>
        </w:rPr>
        <w:t>SQL and Power BI</w:t>
      </w:r>
      <w:r>
        <w:t xml:space="preserve"> can turn raw, messy data into actionable intelligence. While the dataset had challenges (missing values, incomplete records, and inconsistencies), it reflects the complexities faced in real-world airline data management. By adopting the recommendations, stakeholders can reduce inefficiencies, improve customer satisfaction, and optimize operations.</w:t>
      </w:r>
    </w:p>
    <w:sectPr w:rsidR="00580EBA" w:rsidRPr="00272E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2AA" w:rsidRDefault="007A62AA" w:rsidP="00580EBA">
      <w:pPr>
        <w:spacing w:after="0" w:line="240" w:lineRule="auto"/>
      </w:pPr>
      <w:r>
        <w:separator/>
      </w:r>
    </w:p>
  </w:endnote>
  <w:endnote w:type="continuationSeparator" w:id="0">
    <w:p w:rsidR="007A62AA" w:rsidRDefault="007A62AA" w:rsidP="0058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2AA" w:rsidRDefault="007A62AA" w:rsidP="00580EBA">
      <w:pPr>
        <w:spacing w:after="0" w:line="240" w:lineRule="auto"/>
      </w:pPr>
      <w:r>
        <w:separator/>
      </w:r>
    </w:p>
  </w:footnote>
  <w:footnote w:type="continuationSeparator" w:id="0">
    <w:p w:rsidR="007A62AA" w:rsidRDefault="007A62AA" w:rsidP="00580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A76"/>
    <w:multiLevelType w:val="multilevel"/>
    <w:tmpl w:val="B3E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D6205"/>
    <w:multiLevelType w:val="multilevel"/>
    <w:tmpl w:val="34C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C14CB"/>
    <w:multiLevelType w:val="multilevel"/>
    <w:tmpl w:val="DD6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4C4A"/>
    <w:multiLevelType w:val="multilevel"/>
    <w:tmpl w:val="D41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770F"/>
    <w:multiLevelType w:val="multilevel"/>
    <w:tmpl w:val="964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158FF"/>
    <w:multiLevelType w:val="multilevel"/>
    <w:tmpl w:val="F306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A2DD4"/>
    <w:multiLevelType w:val="multilevel"/>
    <w:tmpl w:val="CCA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250EF"/>
    <w:multiLevelType w:val="multilevel"/>
    <w:tmpl w:val="2CF4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01113"/>
    <w:multiLevelType w:val="multilevel"/>
    <w:tmpl w:val="694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13F3C"/>
    <w:multiLevelType w:val="multilevel"/>
    <w:tmpl w:val="51E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7"/>
  </w:num>
  <w:num w:numId="5">
    <w:abstractNumId w:val="8"/>
  </w:num>
  <w:num w:numId="6">
    <w:abstractNumId w:val="4"/>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C2"/>
    <w:rsid w:val="00272EC2"/>
    <w:rsid w:val="00580EBA"/>
    <w:rsid w:val="007A62AA"/>
    <w:rsid w:val="00BC7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71BC"/>
  <w15:chartTrackingRefBased/>
  <w15:docId w15:val="{C24C3E19-10BA-4243-A58D-1F1B627B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E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E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72EC2"/>
    <w:rPr>
      <w:b/>
      <w:bCs/>
    </w:rPr>
  </w:style>
  <w:style w:type="paragraph" w:styleId="NormalWeb">
    <w:name w:val="Normal (Web)"/>
    <w:basedOn w:val="Normal"/>
    <w:uiPriority w:val="99"/>
    <w:unhideWhenUsed/>
    <w:rsid w:val="00272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72EC2"/>
    <w:rPr>
      <w:rFonts w:ascii="Courier New" w:eastAsia="Times New Roman" w:hAnsi="Courier New" w:cs="Courier New"/>
      <w:sz w:val="20"/>
      <w:szCs w:val="20"/>
    </w:rPr>
  </w:style>
  <w:style w:type="character" w:styleId="Emphasis">
    <w:name w:val="Emphasis"/>
    <w:basedOn w:val="DefaultParagraphFont"/>
    <w:uiPriority w:val="20"/>
    <w:qFormat/>
    <w:rsid w:val="00272EC2"/>
    <w:rPr>
      <w:i/>
      <w:iCs/>
    </w:rPr>
  </w:style>
  <w:style w:type="paragraph" w:styleId="Header">
    <w:name w:val="header"/>
    <w:basedOn w:val="Normal"/>
    <w:link w:val="HeaderChar"/>
    <w:uiPriority w:val="99"/>
    <w:unhideWhenUsed/>
    <w:rsid w:val="00580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EBA"/>
  </w:style>
  <w:style w:type="paragraph" w:styleId="Footer">
    <w:name w:val="footer"/>
    <w:basedOn w:val="Normal"/>
    <w:link w:val="FooterChar"/>
    <w:uiPriority w:val="99"/>
    <w:unhideWhenUsed/>
    <w:rsid w:val="00580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99424">
      <w:bodyDiv w:val="1"/>
      <w:marLeft w:val="0"/>
      <w:marRight w:val="0"/>
      <w:marTop w:val="0"/>
      <w:marBottom w:val="0"/>
      <w:divBdr>
        <w:top w:val="none" w:sz="0" w:space="0" w:color="auto"/>
        <w:left w:val="none" w:sz="0" w:space="0" w:color="auto"/>
        <w:bottom w:val="none" w:sz="0" w:space="0" w:color="auto"/>
        <w:right w:val="none" w:sz="0" w:space="0" w:color="auto"/>
      </w:divBdr>
    </w:div>
    <w:div w:id="1716854924">
      <w:bodyDiv w:val="1"/>
      <w:marLeft w:val="0"/>
      <w:marRight w:val="0"/>
      <w:marTop w:val="0"/>
      <w:marBottom w:val="0"/>
      <w:divBdr>
        <w:top w:val="none" w:sz="0" w:space="0" w:color="auto"/>
        <w:left w:val="none" w:sz="0" w:space="0" w:color="auto"/>
        <w:bottom w:val="none" w:sz="0" w:space="0" w:color="auto"/>
        <w:right w:val="none" w:sz="0" w:space="0" w:color="auto"/>
      </w:divBdr>
    </w:div>
    <w:div w:id="1739204321">
      <w:bodyDiv w:val="1"/>
      <w:marLeft w:val="0"/>
      <w:marRight w:val="0"/>
      <w:marTop w:val="0"/>
      <w:marBottom w:val="0"/>
      <w:divBdr>
        <w:top w:val="none" w:sz="0" w:space="0" w:color="auto"/>
        <w:left w:val="none" w:sz="0" w:space="0" w:color="auto"/>
        <w:bottom w:val="none" w:sz="0" w:space="0" w:color="auto"/>
        <w:right w:val="none" w:sz="0" w:space="0" w:color="auto"/>
      </w:divBdr>
    </w:div>
    <w:div w:id="18163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2025-09-30T10:53:00Z</dcterms:created>
  <dcterms:modified xsi:type="dcterms:W3CDTF">2025-09-30T11:07:00Z</dcterms:modified>
</cp:coreProperties>
</file>