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C67F" w14:textId="3D8D5FE3" w:rsidR="00A6525F" w:rsidRDefault="00A6525F" w:rsidP="00A6525F">
      <w:pPr>
        <w:spacing w:line="240" w:lineRule="auto"/>
      </w:pPr>
      <w:r w:rsidRPr="00795596">
        <w:rPr>
          <w:rFonts w:ascii="Times New Roman" w:hAnsi="Times New Roman"/>
          <w:noProof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520699D8" wp14:editId="35C2F49C">
                <wp:simplePos x="0" y="0"/>
                <wp:positionH relativeFrom="column">
                  <wp:posOffset>-574040</wp:posOffset>
                </wp:positionH>
                <wp:positionV relativeFrom="paragraph">
                  <wp:posOffset>-581025</wp:posOffset>
                </wp:positionV>
                <wp:extent cx="381000" cy="9412605"/>
                <wp:effectExtent l="38100" t="38100" r="57150" b="5524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81000" cy="94126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00"/>
                            </a:gs>
                            <a:gs pos="100000">
                              <a:srgbClr val="009900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27000" algn="in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C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96D22" id="Rectangle 4" o:spid="_x0000_s1026" style="position:absolute;left:0;text-align:left;margin-left:-45.2pt;margin-top:-45.75pt;width:30pt;height:741.1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" fillcolor="#090" strokecolor="white" strokeweight="10pt" insetpen="t">
                <v:fill color2="#004700" rotate="t" focus="100%" type="gradient"/>
                <v:shadow color="#ffc000"/>
                <o:lock v:ext="edit" shapetype="t"/>
                <v:textbox inset="2.88pt,2.88pt,2.88pt,2.88pt"/>
              </v:rect>
            </w:pict>
          </mc:Fallback>
        </mc:AlternateContent>
      </w:r>
    </w:p>
    <w:p w14:paraId="48DBCE41" w14:textId="73A454DD" w:rsidR="00A6525F" w:rsidRDefault="000A2F1D" w:rsidP="00A6525F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CD0304" wp14:editId="7C24662D">
            <wp:simplePos x="0" y="0"/>
            <wp:positionH relativeFrom="column">
              <wp:posOffset>2160905</wp:posOffset>
            </wp:positionH>
            <wp:positionV relativeFrom="paragraph">
              <wp:posOffset>49068</wp:posOffset>
            </wp:positionV>
            <wp:extent cx="1726442" cy="164528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0" b="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442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45E78" w14:textId="77777777" w:rsidR="00A6525F" w:rsidRDefault="00A6525F" w:rsidP="00A6525F">
      <w:pPr>
        <w:spacing w:line="240" w:lineRule="auto"/>
      </w:pPr>
    </w:p>
    <w:p w14:paraId="7828E6AD" w14:textId="77777777" w:rsidR="00A6525F" w:rsidRDefault="00A6525F" w:rsidP="00A6525F">
      <w:pPr>
        <w:widowControl w:val="0"/>
        <w:spacing w:after="0" w:line="240" w:lineRule="auto"/>
        <w:jc w:val="center"/>
        <w:rPr>
          <w:rFonts w:ascii="Garamond" w:hAnsi="Garamond"/>
          <w:b/>
          <w:bCs/>
          <w:sz w:val="32"/>
          <w:szCs w:val="32"/>
          <w:lang w:val="en-CA"/>
        </w:rPr>
      </w:pPr>
    </w:p>
    <w:p w14:paraId="542666D2" w14:textId="77777777" w:rsidR="00A6525F" w:rsidRDefault="00A6525F" w:rsidP="00A6525F">
      <w:pPr>
        <w:widowControl w:val="0"/>
        <w:spacing w:after="0" w:line="240" w:lineRule="auto"/>
        <w:jc w:val="center"/>
        <w:rPr>
          <w:rFonts w:ascii="Berlin Sans FB Demi" w:hAnsi="Berlin Sans FB Demi"/>
          <w:b/>
          <w:bCs/>
          <w:sz w:val="32"/>
          <w:szCs w:val="32"/>
          <w:lang w:val="en-CA"/>
        </w:rPr>
      </w:pPr>
    </w:p>
    <w:p w14:paraId="60435663" w14:textId="77777777" w:rsidR="00A6525F" w:rsidRDefault="00A6525F" w:rsidP="00A6525F">
      <w:pPr>
        <w:widowControl w:val="0"/>
        <w:spacing w:after="0" w:line="240" w:lineRule="auto"/>
        <w:jc w:val="center"/>
        <w:rPr>
          <w:rFonts w:ascii="Berlin Sans FB Demi" w:hAnsi="Berlin Sans FB Demi"/>
          <w:b/>
          <w:bCs/>
          <w:sz w:val="32"/>
          <w:szCs w:val="32"/>
          <w:lang w:val="en-CA"/>
        </w:rPr>
      </w:pPr>
    </w:p>
    <w:p w14:paraId="1255F47A" w14:textId="4686334A" w:rsidR="00A6525F" w:rsidRDefault="00A6525F" w:rsidP="00A6525F">
      <w:pPr>
        <w:widowControl w:val="0"/>
        <w:spacing w:after="0" w:line="240" w:lineRule="auto"/>
        <w:jc w:val="center"/>
        <w:rPr>
          <w:rFonts w:ascii="Berlin Sans FB Demi" w:hAnsi="Berlin Sans FB Demi"/>
          <w:b/>
          <w:bCs/>
          <w:sz w:val="32"/>
          <w:szCs w:val="32"/>
          <w:lang w:val="en-CA"/>
        </w:rPr>
      </w:pPr>
    </w:p>
    <w:p w14:paraId="06909E00" w14:textId="174199D1" w:rsidR="00A6525F" w:rsidRDefault="00A6525F" w:rsidP="00A6525F">
      <w:pPr>
        <w:widowControl w:val="0"/>
        <w:spacing w:after="0" w:line="240" w:lineRule="auto"/>
        <w:jc w:val="center"/>
        <w:rPr>
          <w:rFonts w:ascii="Berlin Sans FB Demi" w:hAnsi="Berlin Sans FB Demi"/>
          <w:b/>
          <w:bCs/>
          <w:sz w:val="32"/>
          <w:szCs w:val="32"/>
          <w:lang w:val="en-CA"/>
        </w:rPr>
      </w:pPr>
    </w:p>
    <w:p w14:paraId="750A29E2" w14:textId="4AB6948F" w:rsidR="00A6525F" w:rsidRDefault="000A2F1D" w:rsidP="00A6525F">
      <w:pPr>
        <w:widowControl w:val="0"/>
        <w:spacing w:after="0" w:line="240" w:lineRule="auto"/>
        <w:jc w:val="center"/>
        <w:rPr>
          <w:rFonts w:ascii="Berlin Sans FB Demi" w:hAnsi="Berlin Sans FB Demi"/>
          <w:b/>
          <w:bCs/>
          <w:sz w:val="32"/>
          <w:szCs w:val="32"/>
          <w:lang w:val="en-CA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0BF216E" wp14:editId="1A858553">
                <wp:simplePos x="0" y="0"/>
                <wp:positionH relativeFrom="column">
                  <wp:posOffset>-83127</wp:posOffset>
                </wp:positionH>
                <wp:positionV relativeFrom="paragraph">
                  <wp:posOffset>101428</wp:posOffset>
                </wp:positionV>
                <wp:extent cx="6217920" cy="741218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217920" cy="7412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8B2640" w14:textId="04C589C4" w:rsidR="00A6525F" w:rsidRDefault="000A2F1D" w:rsidP="00A6525F">
                            <w:pPr>
                              <w:pStyle w:val="msoorganizationname2"/>
                              <w:widowControl w:val="0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  <w:t>FULL STACK PHP WEB DEVELOPMENT</w:t>
                            </w:r>
                          </w:p>
                          <w:p w14:paraId="264752DF" w14:textId="77777777" w:rsidR="00A6525F" w:rsidRPr="00733553" w:rsidRDefault="00A6525F" w:rsidP="00A6525F">
                            <w:pPr>
                              <w:pStyle w:val="msoorganizationname2"/>
                              <w:widowControl w:val="0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</w:p>
                          <w:p w14:paraId="39832495" w14:textId="77777777" w:rsidR="00A6525F" w:rsidRPr="00262026" w:rsidRDefault="00A6525F" w:rsidP="00A6525F">
                            <w:pPr>
                              <w:pStyle w:val="msoorganizationname2"/>
                              <w:widowControl w:val="0"/>
                              <w:spacing w:line="240" w:lineRule="auto"/>
                              <w:jc w:val="right"/>
                              <w:rPr>
                                <w:rFonts w:ascii="Tempus Sans ITC" w:hAnsi="Tempus Sans ITC"/>
                                <w:b/>
                                <w:color w:val="92D05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</w:p>
                          <w:p w14:paraId="771F2AE3" w14:textId="77777777" w:rsidR="00A6525F" w:rsidRPr="006530D8" w:rsidRDefault="00A6525F" w:rsidP="00A6525F">
                            <w:pPr>
                              <w:pStyle w:val="msoorganizationname2"/>
                              <w:widowControl w:val="0"/>
                              <w:spacing w:line="240" w:lineRule="auto"/>
                              <w:jc w:val="center"/>
                              <w:rPr>
                                <w:rFonts w:ascii="Tempus Sans ITC" w:hAnsi="Tempus Sans ITC"/>
                                <w:color w:val="auto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14:paraId="01BD409A" w14:textId="77777777" w:rsidR="00A6525F" w:rsidRPr="006530D8" w:rsidRDefault="00A6525F" w:rsidP="00A6525F">
                            <w:pPr>
                              <w:pStyle w:val="msoorganizationname2"/>
                              <w:widowControl w:val="0"/>
                              <w:spacing w:line="240" w:lineRule="auto"/>
                              <w:jc w:val="center"/>
                              <w:rPr>
                                <w:rFonts w:ascii="Tempus Sans ITC" w:hAnsi="Tempus Sans ITC"/>
                                <w:color w:val="auto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14:paraId="54640A6B" w14:textId="77777777" w:rsidR="00A6525F" w:rsidRPr="006530D8" w:rsidRDefault="00A6525F" w:rsidP="00A6525F">
                            <w:pPr>
                              <w:pStyle w:val="msoorganizationname2"/>
                              <w:widowControl w:val="0"/>
                              <w:spacing w:line="240" w:lineRule="auto"/>
                              <w:jc w:val="center"/>
                              <w:rPr>
                                <w:rFonts w:ascii="Tempus Sans ITC" w:hAnsi="Tempus Sans ITC"/>
                                <w:color w:val="auto"/>
                                <w:sz w:val="11"/>
                                <w:szCs w:val="11"/>
                                <w:lang w:val="en-US"/>
                                <w14:ligatures w14:val="none"/>
                              </w:rPr>
                            </w:pPr>
                          </w:p>
                          <w:p w14:paraId="1CF086BD" w14:textId="77777777" w:rsidR="00A6525F" w:rsidRPr="006530D8" w:rsidRDefault="00A6525F" w:rsidP="00A6525F">
                            <w:pPr>
                              <w:pStyle w:val="msoorganizationname2"/>
                              <w:widowControl w:val="0"/>
                              <w:spacing w:line="240" w:lineRule="auto"/>
                              <w:jc w:val="center"/>
                              <w:rPr>
                                <w:rFonts w:ascii="Tempus Sans ITC" w:hAnsi="Tempus Sans ITC"/>
                                <w:color w:val="auto"/>
                                <w:sz w:val="11"/>
                                <w:szCs w:val="11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F216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6.55pt;margin-top:8pt;width:489.6pt;height:58.3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" fillcolor="window" stroked="f">
                <o:lock v:ext="edit" shapetype="t"/>
                <v:textbox inset="2.85pt,2.85pt,2.85pt,2.85pt">
                  <w:txbxContent>
                    <w:p w14:paraId="658B2640" w14:textId="04C589C4" w:rsidR="00A6525F" w:rsidRDefault="000A2F1D" w:rsidP="00A6525F">
                      <w:pPr>
                        <w:pStyle w:val="msoorganizationname2"/>
                        <w:widowControl w:val="0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  <w:lang w:val="en-US"/>
                          <w14:ligatures w14:val="none"/>
                        </w:rPr>
                        <w:t>FULL STACK PHP WEB DEVELOPMENT</w:t>
                      </w:r>
                    </w:p>
                    <w:p w14:paraId="264752DF" w14:textId="77777777" w:rsidR="00A6525F" w:rsidRPr="00733553" w:rsidRDefault="00A6525F" w:rsidP="00A6525F">
                      <w:pPr>
                        <w:pStyle w:val="msoorganizationname2"/>
                        <w:widowControl w:val="0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</w:p>
                    <w:p w14:paraId="39832495" w14:textId="77777777" w:rsidR="00A6525F" w:rsidRPr="00262026" w:rsidRDefault="00A6525F" w:rsidP="00A6525F">
                      <w:pPr>
                        <w:pStyle w:val="msoorganizationname2"/>
                        <w:widowControl w:val="0"/>
                        <w:spacing w:line="240" w:lineRule="auto"/>
                        <w:jc w:val="right"/>
                        <w:rPr>
                          <w:rFonts w:ascii="Tempus Sans ITC" w:hAnsi="Tempus Sans ITC"/>
                          <w:b/>
                          <w:color w:val="92D05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</w:p>
                    <w:p w14:paraId="771F2AE3" w14:textId="77777777" w:rsidR="00A6525F" w:rsidRPr="006530D8" w:rsidRDefault="00A6525F" w:rsidP="00A6525F">
                      <w:pPr>
                        <w:pStyle w:val="msoorganizationname2"/>
                        <w:widowControl w:val="0"/>
                        <w:spacing w:line="240" w:lineRule="auto"/>
                        <w:jc w:val="center"/>
                        <w:rPr>
                          <w:rFonts w:ascii="Tempus Sans ITC" w:hAnsi="Tempus Sans ITC"/>
                          <w:color w:val="auto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  <w:p w14:paraId="01BD409A" w14:textId="77777777" w:rsidR="00A6525F" w:rsidRPr="006530D8" w:rsidRDefault="00A6525F" w:rsidP="00A6525F">
                      <w:pPr>
                        <w:pStyle w:val="msoorganizationname2"/>
                        <w:widowControl w:val="0"/>
                        <w:spacing w:line="240" w:lineRule="auto"/>
                        <w:jc w:val="center"/>
                        <w:rPr>
                          <w:rFonts w:ascii="Tempus Sans ITC" w:hAnsi="Tempus Sans ITC"/>
                          <w:color w:val="auto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  <w:p w14:paraId="54640A6B" w14:textId="77777777" w:rsidR="00A6525F" w:rsidRPr="006530D8" w:rsidRDefault="00A6525F" w:rsidP="00A6525F">
                      <w:pPr>
                        <w:pStyle w:val="msoorganizationname2"/>
                        <w:widowControl w:val="0"/>
                        <w:spacing w:line="240" w:lineRule="auto"/>
                        <w:jc w:val="center"/>
                        <w:rPr>
                          <w:rFonts w:ascii="Tempus Sans ITC" w:hAnsi="Tempus Sans ITC"/>
                          <w:color w:val="auto"/>
                          <w:sz w:val="11"/>
                          <w:szCs w:val="11"/>
                          <w:lang w:val="en-US"/>
                          <w14:ligatures w14:val="none"/>
                        </w:rPr>
                      </w:pPr>
                    </w:p>
                    <w:p w14:paraId="1CF086BD" w14:textId="77777777" w:rsidR="00A6525F" w:rsidRPr="006530D8" w:rsidRDefault="00A6525F" w:rsidP="00A6525F">
                      <w:pPr>
                        <w:pStyle w:val="msoorganizationname2"/>
                        <w:widowControl w:val="0"/>
                        <w:spacing w:line="240" w:lineRule="auto"/>
                        <w:jc w:val="center"/>
                        <w:rPr>
                          <w:rFonts w:ascii="Tempus Sans ITC" w:hAnsi="Tempus Sans ITC"/>
                          <w:color w:val="auto"/>
                          <w:sz w:val="11"/>
                          <w:szCs w:val="11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F5B2AC" w14:textId="77777777" w:rsidR="00A6525F" w:rsidRDefault="00A6525F" w:rsidP="00A6525F">
      <w:pPr>
        <w:widowControl w:val="0"/>
        <w:spacing w:after="0" w:line="240" w:lineRule="auto"/>
        <w:jc w:val="center"/>
        <w:rPr>
          <w:rFonts w:ascii="Berlin Sans FB Demi" w:hAnsi="Berlin Sans FB Demi"/>
          <w:b/>
          <w:bCs/>
          <w:sz w:val="32"/>
          <w:szCs w:val="32"/>
          <w:lang w:val="en-CA"/>
        </w:rPr>
      </w:pPr>
    </w:p>
    <w:p w14:paraId="69D435CA" w14:textId="77777777" w:rsidR="00A6525F" w:rsidRDefault="00A6525F" w:rsidP="00A6525F">
      <w:pPr>
        <w:widowControl w:val="0"/>
        <w:spacing w:after="0" w:line="240" w:lineRule="auto"/>
        <w:jc w:val="center"/>
        <w:rPr>
          <w:rFonts w:ascii="Berlin Sans FB Demi" w:hAnsi="Berlin Sans FB Demi"/>
          <w:b/>
          <w:bCs/>
          <w:sz w:val="32"/>
          <w:szCs w:val="32"/>
          <w:lang w:val="en-CA"/>
        </w:rPr>
      </w:pPr>
    </w:p>
    <w:p w14:paraId="0D208743" w14:textId="77777777" w:rsidR="00A6525F" w:rsidRPr="00B313B3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25"/>
          <w:szCs w:val="25"/>
        </w:rPr>
      </w:pPr>
    </w:p>
    <w:p w14:paraId="33F1D900" w14:textId="77777777" w:rsidR="00A6525F" w:rsidRPr="00B313B3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25"/>
          <w:szCs w:val="25"/>
        </w:rPr>
      </w:pPr>
      <w:r w:rsidRPr="00B313B3">
        <w:rPr>
          <w:rFonts w:ascii="Arial" w:eastAsia="Times New Roman" w:hAnsi="Arial" w:cs="Arial"/>
          <w:sz w:val="25"/>
          <w:szCs w:val="25"/>
        </w:rPr>
        <w:t>---------------------------------------------------------------------------------------------------------------</w:t>
      </w:r>
    </w:p>
    <w:p w14:paraId="601EAFA9" w14:textId="77777777" w:rsidR="00A6525F" w:rsidRPr="00B313B3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25"/>
          <w:szCs w:val="25"/>
        </w:rPr>
      </w:pPr>
    </w:p>
    <w:p w14:paraId="1445DE5C" w14:textId="0DD24241" w:rsidR="00A6525F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25"/>
          <w:szCs w:val="25"/>
        </w:rPr>
      </w:pPr>
      <w:r w:rsidRPr="00B313B3">
        <w:rPr>
          <w:rFonts w:ascii="Arial" w:eastAsia="Times New Roman" w:hAnsi="Arial" w:cs="Arial"/>
          <w:sz w:val="25"/>
          <w:szCs w:val="25"/>
        </w:rPr>
        <w:t>[</w:t>
      </w:r>
      <w:r>
        <w:rPr>
          <w:rFonts w:ascii="Arial" w:eastAsia="Times New Roman" w:hAnsi="Arial" w:cs="Arial"/>
          <w:sz w:val="25"/>
          <w:szCs w:val="25"/>
        </w:rPr>
        <w:t>POINT OF SALES</w:t>
      </w:r>
      <w:r w:rsidRPr="00B313B3">
        <w:rPr>
          <w:rFonts w:ascii="Arial" w:eastAsia="Times New Roman" w:hAnsi="Arial" w:cs="Arial"/>
          <w:sz w:val="25"/>
          <w:szCs w:val="25"/>
        </w:rPr>
        <w:t>]</w:t>
      </w:r>
    </w:p>
    <w:p w14:paraId="57701B7B" w14:textId="77777777" w:rsidR="00A6525F" w:rsidRPr="00B313B3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25"/>
          <w:szCs w:val="25"/>
        </w:rPr>
      </w:pPr>
    </w:p>
    <w:p w14:paraId="02DB1009" w14:textId="77777777" w:rsidR="00A6525F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 xml:space="preserve">FINAL TECHNICAL </w:t>
      </w:r>
      <w:r w:rsidRPr="00B313B3">
        <w:rPr>
          <w:rFonts w:ascii="Arial" w:eastAsia="Times New Roman" w:hAnsi="Arial" w:cs="Arial"/>
          <w:sz w:val="40"/>
          <w:szCs w:val="40"/>
        </w:rPr>
        <w:t>REPORT</w:t>
      </w:r>
    </w:p>
    <w:p w14:paraId="2902CE49" w14:textId="77777777" w:rsidR="00A6525F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14:paraId="6BB09605" w14:textId="7C69D933" w:rsidR="00A6525F" w:rsidRPr="00B313B3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Reporting Period:</w:t>
      </w:r>
      <w:r w:rsidRPr="00B313B3">
        <w:rPr>
          <w:rFonts w:ascii="Arial" w:eastAsia="Times New Roman" w:hAnsi="Arial" w:cs="Arial"/>
          <w:sz w:val="32"/>
          <w:szCs w:val="32"/>
        </w:rPr>
        <w:t xml:space="preserve"> – [</w:t>
      </w:r>
      <w:r>
        <w:rPr>
          <w:rFonts w:ascii="Arial" w:eastAsia="Times New Roman" w:hAnsi="Arial" w:cs="Arial"/>
          <w:sz w:val="32"/>
          <w:szCs w:val="32"/>
        </w:rPr>
        <w:t>01</w:t>
      </w:r>
      <w:r w:rsidRPr="00B313B3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>01</w:t>
      </w:r>
      <w:r w:rsidRPr="00B313B3">
        <w:rPr>
          <w:rFonts w:ascii="Arial" w:eastAsia="Times New Roman" w:hAnsi="Arial" w:cs="Arial"/>
          <w:sz w:val="32"/>
          <w:szCs w:val="32"/>
        </w:rPr>
        <w:t>] to [</w:t>
      </w:r>
      <w:r>
        <w:rPr>
          <w:rFonts w:ascii="Arial" w:eastAsia="Times New Roman" w:hAnsi="Arial" w:cs="Arial"/>
          <w:sz w:val="32"/>
          <w:szCs w:val="32"/>
        </w:rPr>
        <w:t>01</w:t>
      </w:r>
      <w:r w:rsidRPr="00B313B3">
        <w:rPr>
          <w:rFonts w:ascii="Arial" w:eastAsia="Times New Roman" w:hAnsi="Arial" w:cs="Arial"/>
          <w:sz w:val="32"/>
          <w:szCs w:val="32"/>
        </w:rPr>
        <w:t xml:space="preserve"> </w:t>
      </w:r>
      <w:r w:rsidR="000A2F1D">
        <w:rPr>
          <w:rFonts w:ascii="Arial" w:eastAsia="Times New Roman" w:hAnsi="Arial" w:cs="Arial"/>
          <w:sz w:val="32"/>
          <w:szCs w:val="32"/>
        </w:rPr>
        <w:t>05</w:t>
      </w:r>
      <w:r w:rsidRPr="00B313B3">
        <w:rPr>
          <w:rFonts w:ascii="Arial" w:eastAsia="Times New Roman" w:hAnsi="Arial" w:cs="Arial"/>
          <w:sz w:val="32"/>
          <w:szCs w:val="32"/>
        </w:rPr>
        <w:t>], [</w:t>
      </w:r>
      <w:r w:rsidR="000A2F1D">
        <w:rPr>
          <w:rFonts w:ascii="Arial" w:eastAsia="Times New Roman" w:hAnsi="Arial" w:cs="Arial"/>
          <w:sz w:val="32"/>
          <w:szCs w:val="32"/>
        </w:rPr>
        <w:t>2023</w:t>
      </w:r>
      <w:r w:rsidRPr="00B313B3">
        <w:rPr>
          <w:rFonts w:ascii="Arial" w:eastAsia="Times New Roman" w:hAnsi="Arial" w:cs="Arial"/>
          <w:sz w:val="32"/>
          <w:szCs w:val="32"/>
        </w:rPr>
        <w:t>]</w:t>
      </w:r>
    </w:p>
    <w:p w14:paraId="707823F1" w14:textId="77777777" w:rsidR="00A6525F" w:rsidRPr="00B313B3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14:paraId="4C07C491" w14:textId="77777777" w:rsidR="00A6525F" w:rsidRDefault="00A6525F" w:rsidP="00A6525F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B313B3">
        <w:rPr>
          <w:rFonts w:ascii="Arial" w:eastAsia="Times New Roman" w:hAnsi="Arial" w:cs="Arial"/>
          <w:sz w:val="32"/>
          <w:szCs w:val="32"/>
        </w:rPr>
        <w:t>--------------------------------------------------------</w:t>
      </w:r>
      <w:r>
        <w:rPr>
          <w:rFonts w:ascii="Arial" w:eastAsia="Times New Roman" w:hAnsi="Arial" w:cs="Arial"/>
          <w:sz w:val="32"/>
          <w:szCs w:val="32"/>
        </w:rPr>
        <w:t>-------------------------------</w:t>
      </w:r>
    </w:p>
    <w:p w14:paraId="610CDDCB" w14:textId="77777777" w:rsidR="00A6525F" w:rsidRPr="00B313B3" w:rsidRDefault="00A6525F" w:rsidP="00A6525F">
      <w:pPr>
        <w:widowControl w:val="0"/>
        <w:tabs>
          <w:tab w:val="left" w:pos="6244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ab/>
      </w:r>
    </w:p>
    <w:p w14:paraId="45A59CE5" w14:textId="2DEE3861" w:rsidR="00A6525F" w:rsidRPr="00E05333" w:rsidRDefault="00A6525F" w:rsidP="00A6525F">
      <w:pPr>
        <w:widowControl w:val="0"/>
        <w:spacing w:after="0" w:line="240" w:lineRule="auto"/>
        <w:rPr>
          <w:rFonts w:ascii="Arial" w:eastAsia="Times New Roman" w:hAnsi="Arial" w:cs="Arial"/>
          <w:bCs/>
        </w:rPr>
      </w:pPr>
      <w:r w:rsidRPr="00E05333">
        <w:rPr>
          <w:rFonts w:ascii="Arial" w:eastAsia="Times New Roman" w:hAnsi="Arial" w:cs="Arial"/>
          <w:bCs/>
        </w:rPr>
        <w:t xml:space="preserve">Submission Date: </w:t>
      </w:r>
      <w:r w:rsidRPr="00E05333">
        <w:rPr>
          <w:rFonts w:ascii="Arial" w:eastAsia="Times New Roman" w:hAnsi="Arial" w:cs="Arial"/>
          <w:bCs/>
        </w:rPr>
        <w:t>01</w:t>
      </w:r>
      <w:r w:rsidRPr="00E05333">
        <w:rPr>
          <w:rFonts w:ascii="Arial" w:eastAsia="Times New Roman" w:hAnsi="Arial" w:cs="Arial"/>
          <w:bCs/>
        </w:rPr>
        <w:t xml:space="preserve"> </w:t>
      </w:r>
      <w:r w:rsidRPr="00E05333">
        <w:rPr>
          <w:rFonts w:ascii="Arial" w:eastAsia="Times New Roman" w:hAnsi="Arial" w:cs="Arial"/>
          <w:bCs/>
        </w:rPr>
        <w:t>10</w:t>
      </w:r>
      <w:r w:rsidRPr="00E05333">
        <w:rPr>
          <w:rFonts w:ascii="Arial" w:eastAsia="Times New Roman" w:hAnsi="Arial" w:cs="Arial"/>
          <w:bCs/>
        </w:rPr>
        <w:t xml:space="preserve">, </w:t>
      </w:r>
      <w:r w:rsidRPr="00E05333">
        <w:rPr>
          <w:rFonts w:ascii="Arial" w:eastAsia="Times New Roman" w:hAnsi="Arial" w:cs="Arial"/>
          <w:bCs/>
        </w:rPr>
        <w:t>2023</w:t>
      </w:r>
    </w:p>
    <w:p w14:paraId="55893FC3" w14:textId="20471747" w:rsidR="00A6525F" w:rsidRPr="00E05333" w:rsidRDefault="00A6525F" w:rsidP="00E05333">
      <w:pPr>
        <w:widowControl w:val="0"/>
        <w:spacing w:after="0" w:line="240" w:lineRule="auto"/>
        <w:ind w:firstLine="0"/>
        <w:rPr>
          <w:rFonts w:ascii="Arial" w:eastAsia="Times New Roman" w:hAnsi="Arial" w:cs="Arial"/>
          <w:bCs/>
        </w:rPr>
      </w:pPr>
    </w:p>
    <w:p w14:paraId="0D600B43" w14:textId="77777777" w:rsidR="00A6525F" w:rsidRPr="00E05333" w:rsidRDefault="00A6525F" w:rsidP="00A6525F">
      <w:pPr>
        <w:widowControl w:val="0"/>
        <w:spacing w:after="0" w:line="240" w:lineRule="auto"/>
        <w:rPr>
          <w:rFonts w:ascii="Arial" w:eastAsia="Times New Roman" w:hAnsi="Arial" w:cs="Arial"/>
          <w:bCs/>
        </w:rPr>
      </w:pPr>
    </w:p>
    <w:p w14:paraId="389CC0A3" w14:textId="69AB19AE" w:rsidR="00A6525F" w:rsidRPr="00E05333" w:rsidRDefault="00A6525F" w:rsidP="00A6525F">
      <w:pPr>
        <w:widowControl w:val="0"/>
        <w:spacing w:after="0" w:line="240" w:lineRule="auto"/>
        <w:rPr>
          <w:rFonts w:ascii="Arial" w:eastAsia="Times New Roman" w:hAnsi="Arial" w:cs="Arial"/>
          <w:bCs/>
        </w:rPr>
      </w:pPr>
      <w:r w:rsidRPr="00E05333">
        <w:rPr>
          <w:rFonts w:ascii="Arial" w:eastAsia="Times New Roman" w:hAnsi="Arial" w:cs="Arial"/>
          <w:bCs/>
        </w:rPr>
        <w:t>Project Start Date and End Date: [</w:t>
      </w:r>
      <w:r w:rsidR="000A2F1D" w:rsidRPr="00E05333">
        <w:rPr>
          <w:rFonts w:ascii="Arial" w:eastAsia="Times New Roman" w:hAnsi="Arial" w:cs="Arial"/>
          <w:bCs/>
        </w:rPr>
        <w:t>01</w:t>
      </w:r>
      <w:r w:rsidRPr="00E05333">
        <w:rPr>
          <w:rFonts w:ascii="Arial" w:eastAsia="Times New Roman" w:hAnsi="Arial" w:cs="Arial"/>
          <w:bCs/>
        </w:rPr>
        <w:t xml:space="preserve"> </w:t>
      </w:r>
      <w:r w:rsidR="000A2F1D" w:rsidRPr="00E05333">
        <w:rPr>
          <w:rFonts w:ascii="Arial" w:eastAsia="Times New Roman" w:hAnsi="Arial" w:cs="Arial"/>
          <w:bCs/>
        </w:rPr>
        <w:t>02</w:t>
      </w:r>
      <w:r w:rsidRPr="00E05333">
        <w:rPr>
          <w:rFonts w:ascii="Arial" w:eastAsia="Times New Roman" w:hAnsi="Arial" w:cs="Arial"/>
          <w:bCs/>
        </w:rPr>
        <w:t xml:space="preserve">, </w:t>
      </w:r>
      <w:r w:rsidR="000A2F1D" w:rsidRPr="00E05333">
        <w:rPr>
          <w:rFonts w:ascii="Arial" w:eastAsia="Times New Roman" w:hAnsi="Arial" w:cs="Arial"/>
          <w:bCs/>
        </w:rPr>
        <w:t>2023</w:t>
      </w:r>
      <w:r w:rsidRPr="00E05333">
        <w:rPr>
          <w:rFonts w:ascii="Arial" w:eastAsia="Times New Roman" w:hAnsi="Arial" w:cs="Arial"/>
          <w:bCs/>
        </w:rPr>
        <w:t>] to [</w:t>
      </w:r>
      <w:r w:rsidR="000A2F1D" w:rsidRPr="00E05333">
        <w:rPr>
          <w:rFonts w:ascii="Arial" w:eastAsia="Times New Roman" w:hAnsi="Arial" w:cs="Arial"/>
          <w:bCs/>
        </w:rPr>
        <w:t>01</w:t>
      </w:r>
      <w:r w:rsidRPr="00E05333">
        <w:rPr>
          <w:rFonts w:ascii="Arial" w:eastAsia="Times New Roman" w:hAnsi="Arial" w:cs="Arial"/>
          <w:bCs/>
        </w:rPr>
        <w:t xml:space="preserve"> </w:t>
      </w:r>
      <w:r w:rsidR="000A2F1D" w:rsidRPr="00E05333">
        <w:rPr>
          <w:rFonts w:ascii="Arial" w:eastAsia="Times New Roman" w:hAnsi="Arial" w:cs="Arial"/>
          <w:bCs/>
        </w:rPr>
        <w:t>05</w:t>
      </w:r>
      <w:r w:rsidRPr="00E05333">
        <w:rPr>
          <w:rFonts w:ascii="Arial" w:eastAsia="Times New Roman" w:hAnsi="Arial" w:cs="Arial"/>
          <w:bCs/>
        </w:rPr>
        <w:t xml:space="preserve">, </w:t>
      </w:r>
      <w:r w:rsidR="00B32C21" w:rsidRPr="00E05333">
        <w:rPr>
          <w:rFonts w:ascii="Arial" w:eastAsia="Times New Roman" w:hAnsi="Arial" w:cs="Arial"/>
          <w:bCs/>
        </w:rPr>
        <w:t>2023</w:t>
      </w:r>
      <w:r w:rsidRPr="00E05333">
        <w:rPr>
          <w:rFonts w:ascii="Arial" w:eastAsia="Times New Roman" w:hAnsi="Arial" w:cs="Arial"/>
          <w:bCs/>
        </w:rPr>
        <w:t>]</w:t>
      </w:r>
    </w:p>
    <w:p w14:paraId="70970900" w14:textId="7C82C743" w:rsidR="00A6525F" w:rsidRPr="00E05333" w:rsidRDefault="00A6525F" w:rsidP="00A6525F">
      <w:pPr>
        <w:widowControl w:val="0"/>
        <w:spacing w:after="0" w:line="240" w:lineRule="auto"/>
        <w:rPr>
          <w:rFonts w:ascii="Arial" w:eastAsia="Times New Roman" w:hAnsi="Arial" w:cs="Arial"/>
          <w:bCs/>
        </w:rPr>
      </w:pPr>
    </w:p>
    <w:p w14:paraId="53B894A9" w14:textId="5B7D46A0" w:rsidR="00B32C21" w:rsidRPr="00E05333" w:rsidRDefault="005F6A14" w:rsidP="005F6A14">
      <w:pPr>
        <w:widowControl w:val="0"/>
        <w:spacing w:after="0" w:line="36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F29387A" wp14:editId="6D41F822">
            <wp:simplePos x="0" y="0"/>
            <wp:positionH relativeFrom="column">
              <wp:posOffset>4142105</wp:posOffset>
            </wp:positionH>
            <wp:positionV relativeFrom="paragraph">
              <wp:posOffset>65405</wp:posOffset>
            </wp:positionV>
            <wp:extent cx="1771650" cy="692150"/>
            <wp:effectExtent l="0" t="0" r="0" b="0"/>
            <wp:wrapTight wrapText="bothSides">
              <wp:wrapPolygon edited="0">
                <wp:start x="11148" y="0"/>
                <wp:lineTo x="1161" y="1189"/>
                <wp:lineTo x="697" y="2972"/>
                <wp:lineTo x="1626" y="9512"/>
                <wp:lineTo x="0" y="12484"/>
                <wp:lineTo x="0" y="16051"/>
                <wp:lineTo x="1626" y="19024"/>
                <wp:lineTo x="1626" y="20807"/>
                <wp:lineTo x="21368" y="20807"/>
                <wp:lineTo x="21368" y="18429"/>
                <wp:lineTo x="19742" y="9512"/>
                <wp:lineTo x="20903" y="5945"/>
                <wp:lineTo x="19510" y="1783"/>
                <wp:lineTo x="13239" y="0"/>
                <wp:lineTo x="11148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C21" w:rsidRPr="00E05333">
        <w:rPr>
          <w:rFonts w:ascii="Arial" w:eastAsia="Times New Roman" w:hAnsi="Arial" w:cs="Arial"/>
          <w:bCs/>
        </w:rPr>
        <w:t xml:space="preserve">Submitted by: </w:t>
      </w:r>
      <w:r w:rsidR="00B32C21" w:rsidRPr="00E05333">
        <w:rPr>
          <w:rFonts w:ascii="Arial" w:eastAsia="Times New Roman" w:hAnsi="Arial" w:cs="Arial"/>
          <w:bCs/>
        </w:rPr>
        <w:tab/>
        <w:t>[</w:t>
      </w:r>
      <w:r w:rsidR="00E05333" w:rsidRPr="00E05333">
        <w:rPr>
          <w:rFonts w:ascii="Arial" w:eastAsia="Times New Roman" w:hAnsi="Arial" w:cs="Arial"/>
          <w:bCs/>
          <w:lang w:val="en-029"/>
        </w:rPr>
        <w:t>Abd-alrahman kreshan</w:t>
      </w:r>
      <w:r w:rsidR="00B32C21" w:rsidRPr="00E05333">
        <w:rPr>
          <w:rFonts w:ascii="Arial" w:eastAsia="Times New Roman" w:hAnsi="Arial" w:cs="Arial"/>
          <w:bCs/>
        </w:rPr>
        <w:t>]</w:t>
      </w:r>
    </w:p>
    <w:p w14:paraId="54ED7438" w14:textId="676782E3" w:rsidR="00A6525F" w:rsidRPr="00E05333" w:rsidRDefault="00E05333" w:rsidP="005F6A14">
      <w:pPr>
        <w:widowControl w:val="0"/>
        <w:spacing w:after="0" w:line="360" w:lineRule="auto"/>
        <w:rPr>
          <w:rFonts w:ascii="Arial" w:eastAsia="Times New Roman" w:hAnsi="Arial" w:cs="Arial"/>
          <w:bCs/>
        </w:rPr>
      </w:pPr>
      <w:r w:rsidRPr="00E05333">
        <w:rPr>
          <w:rFonts w:ascii="Arial" w:eastAsia="Times New Roman" w:hAnsi="Arial" w:cs="Arial"/>
          <w:bCs/>
        </w:rPr>
        <w:t>Supervisor:</w:t>
      </w:r>
      <w:r w:rsidRPr="00E05333">
        <w:rPr>
          <w:rFonts w:ascii="Arial" w:eastAsia="Times New Roman" w:hAnsi="Arial" w:cs="Arial"/>
          <w:bCs/>
        </w:rPr>
        <w:tab/>
      </w:r>
      <w:r w:rsidR="00B32C21" w:rsidRPr="00E05333">
        <w:rPr>
          <w:rFonts w:ascii="Arial" w:eastAsia="Times New Roman" w:hAnsi="Arial" w:cs="Arial"/>
          <w:bCs/>
        </w:rPr>
        <w:t>[</w:t>
      </w:r>
      <w:r w:rsidR="005F6A14">
        <w:rPr>
          <w:rFonts w:ascii="Arial" w:eastAsia="Times New Roman" w:hAnsi="Arial" w:cs="Arial"/>
          <w:bCs/>
        </w:rPr>
        <w:t>Mr.</w:t>
      </w:r>
      <w:r w:rsidR="005F6A14" w:rsidRPr="00E05333">
        <w:rPr>
          <w:rFonts w:ascii="Arial" w:eastAsia="Times New Roman" w:hAnsi="Arial" w:cs="Arial"/>
          <w:bCs/>
        </w:rPr>
        <w:t xml:space="preserve"> Bisharah</w:t>
      </w:r>
      <w:r w:rsidR="00B32C21" w:rsidRPr="00E05333">
        <w:rPr>
          <w:rFonts w:ascii="Arial" w:eastAsia="Times New Roman" w:hAnsi="Arial" w:cs="Arial"/>
          <w:bCs/>
        </w:rPr>
        <w:t xml:space="preserve"> Estephan]</w:t>
      </w:r>
    </w:p>
    <w:p w14:paraId="349072AB" w14:textId="71AC34A6" w:rsidR="00A6525F" w:rsidRPr="00E05333" w:rsidRDefault="00B32C21" w:rsidP="005F6A14">
      <w:pPr>
        <w:widowControl w:val="0"/>
        <w:spacing w:after="0" w:line="360" w:lineRule="auto"/>
        <w:rPr>
          <w:rFonts w:ascii="Arial" w:eastAsia="Times New Roman" w:hAnsi="Arial" w:cs="Arial"/>
          <w:bCs/>
        </w:rPr>
      </w:pPr>
      <w:r w:rsidRPr="00E05333">
        <w:rPr>
          <w:rFonts w:ascii="Arial" w:eastAsia="Times New Roman" w:hAnsi="Arial" w:cs="Arial"/>
          <w:bCs/>
        </w:rPr>
        <w:t xml:space="preserve">Tel: </w:t>
      </w:r>
      <w:r w:rsidR="00E05333" w:rsidRPr="00E05333">
        <w:rPr>
          <w:rFonts w:ascii="Arial" w:eastAsia="Times New Roman" w:hAnsi="Arial" w:cs="Arial"/>
          <w:bCs/>
        </w:rPr>
        <w:tab/>
      </w:r>
      <w:r w:rsidR="00E05333" w:rsidRPr="00E05333">
        <w:rPr>
          <w:rFonts w:ascii="Arial" w:eastAsia="Times New Roman" w:hAnsi="Arial" w:cs="Arial"/>
          <w:bCs/>
        </w:rPr>
        <w:tab/>
      </w:r>
      <w:r w:rsidRPr="00E05333">
        <w:rPr>
          <w:rFonts w:ascii="Arial" w:eastAsia="Times New Roman" w:hAnsi="Arial" w:cs="Arial"/>
          <w:bCs/>
        </w:rPr>
        <w:t>[96278363834]</w:t>
      </w:r>
    </w:p>
    <w:p w14:paraId="194E7540" w14:textId="06D8769B" w:rsidR="00A6525F" w:rsidRPr="00E05333" w:rsidRDefault="00B32C21" w:rsidP="005F6A14">
      <w:pPr>
        <w:widowControl w:val="0"/>
        <w:spacing w:after="0" w:line="360" w:lineRule="auto"/>
        <w:rPr>
          <w:rFonts w:ascii="Arial" w:eastAsia="Times New Roman" w:hAnsi="Arial" w:cs="Arial"/>
          <w:bCs/>
        </w:rPr>
      </w:pPr>
      <w:r w:rsidRPr="00E05333">
        <w:rPr>
          <w:rFonts w:ascii="Arial" w:eastAsia="Times New Roman" w:hAnsi="Arial" w:cs="Arial"/>
          <w:bCs/>
        </w:rPr>
        <w:t xml:space="preserve">Email: </w:t>
      </w:r>
      <w:r w:rsidR="00E05333" w:rsidRPr="00E05333">
        <w:rPr>
          <w:rFonts w:ascii="Arial" w:eastAsia="Times New Roman" w:hAnsi="Arial" w:cs="Arial"/>
          <w:bCs/>
        </w:rPr>
        <w:tab/>
      </w:r>
      <w:r w:rsidR="00E05333" w:rsidRPr="00E05333">
        <w:rPr>
          <w:rFonts w:ascii="Arial" w:eastAsia="Times New Roman" w:hAnsi="Arial" w:cs="Arial"/>
          <w:bCs/>
        </w:rPr>
        <w:tab/>
      </w:r>
      <w:r w:rsidRPr="00E05333">
        <w:rPr>
          <w:rFonts w:ascii="Arial" w:eastAsia="Times New Roman" w:hAnsi="Arial" w:cs="Arial"/>
          <w:bCs/>
        </w:rPr>
        <w:t>[9971005284.UPS@htu.edu.jo]</w:t>
      </w:r>
    </w:p>
    <w:p w14:paraId="71F4DDEE" w14:textId="77777777" w:rsidR="00A6525F" w:rsidRDefault="00A6525F" w:rsidP="00A6525F">
      <w:pPr>
        <w:widowControl w:val="0"/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14:paraId="59F2F0D1" w14:textId="77777777" w:rsidR="00A6525F" w:rsidRDefault="00A6525F" w:rsidP="00A6525F">
      <w:pPr>
        <w:widowControl w:val="0"/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14:paraId="580D576B" w14:textId="77777777" w:rsidR="00A6525F" w:rsidRDefault="00A6525F" w:rsidP="00A6525F">
      <w:pPr>
        <w:widowControl w:val="0"/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14:paraId="12DF8761" w14:textId="64051C0C" w:rsidR="00A6525F" w:rsidRDefault="00A6525F" w:rsidP="00A6525F">
      <w:pPr>
        <w:widowControl w:val="0"/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ab/>
      </w:r>
      <w:r>
        <w:rPr>
          <w:rFonts w:ascii="Arial" w:eastAsia="Times New Roman" w:hAnsi="Arial" w:cs="Arial"/>
          <w:bCs/>
          <w:sz w:val="20"/>
          <w:szCs w:val="20"/>
        </w:rPr>
        <w:tab/>
      </w:r>
    </w:p>
    <w:p w14:paraId="2459501C" w14:textId="77777777" w:rsidR="00A6525F" w:rsidRDefault="00A6525F" w:rsidP="00A6525F">
      <w:pPr>
        <w:widowControl w:val="0"/>
        <w:spacing w:after="0" w:line="240" w:lineRule="auto"/>
        <w:rPr>
          <w:rFonts w:ascii="Arial" w:eastAsia="Times New Roman" w:hAnsi="Arial" w:cs="Arial"/>
          <w:iCs/>
          <w:sz w:val="20"/>
          <w:szCs w:val="20"/>
        </w:rPr>
      </w:pPr>
    </w:p>
    <w:p w14:paraId="35129C25" w14:textId="77777777" w:rsidR="00B32C21" w:rsidRPr="00B32C21" w:rsidRDefault="00B32C21" w:rsidP="00B32C21">
      <w:pPr>
        <w:widowControl w:val="0"/>
        <w:spacing w:after="0" w:line="240" w:lineRule="auto"/>
        <w:rPr>
          <w:rFonts w:ascii="Arial" w:eastAsia="Times New Roman" w:hAnsi="Arial" w:cs="Arial"/>
          <w:iCs/>
          <w:sz w:val="22"/>
          <w:szCs w:val="22"/>
          <w:lang w:val="en-029"/>
        </w:rPr>
      </w:pPr>
      <w:r w:rsidRPr="00B32C21">
        <w:rPr>
          <w:rFonts w:ascii="Arial" w:eastAsia="Times New Roman" w:hAnsi="Arial" w:cs="Arial"/>
          <w:iCs/>
          <w:sz w:val="22"/>
          <w:szCs w:val="22"/>
        </w:rPr>
        <w:t xml:space="preserve">This document was produced for review by the </w:t>
      </w:r>
      <w:r w:rsidRPr="00B32C21">
        <w:rPr>
          <w:rFonts w:ascii="Arial" w:eastAsia="Times New Roman" w:hAnsi="Arial" w:cs="Arial"/>
          <w:iCs/>
          <w:sz w:val="22"/>
          <w:szCs w:val="22"/>
          <w:lang w:val="en-029"/>
        </w:rPr>
        <w:t>al hussein technical university teams</w:t>
      </w:r>
    </w:p>
    <w:p w14:paraId="1D374A50" w14:textId="77777777" w:rsidR="00A6525F" w:rsidRPr="00B32C21" w:rsidRDefault="00A6525F" w:rsidP="00A6525F">
      <w:pPr>
        <w:widowControl w:val="0"/>
        <w:spacing w:after="0" w:line="240" w:lineRule="auto"/>
        <w:rPr>
          <w:rFonts w:cstheme="minorHAnsi"/>
          <w:i/>
          <w:sz w:val="18"/>
          <w:szCs w:val="18"/>
          <w:lang w:val="en-029"/>
        </w:rPr>
      </w:pPr>
    </w:p>
    <w:p w14:paraId="426036A2" w14:textId="79EF909D" w:rsidR="00FE674F" w:rsidRPr="00E606E0" w:rsidRDefault="00A6525F" w:rsidP="00A6525F">
      <w:pPr>
        <w:rPr>
          <w:lang w:bidi="ar-JO"/>
        </w:rPr>
      </w:pPr>
      <w:r w:rsidRPr="00B313B3">
        <w:rPr>
          <w:rFonts w:ascii="Arial" w:eastAsia="Times New Roman" w:hAnsi="Arial" w:cs="Arial"/>
          <w:sz w:val="20"/>
          <w:szCs w:val="20"/>
        </w:rPr>
        <w:br w:type="page"/>
      </w:r>
    </w:p>
    <w:sdt>
      <w:sdtPr>
        <w:id w:val="-1916087396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pacing w:val="0"/>
          <w:lang w:eastAsia="en-US"/>
        </w:rPr>
      </w:sdtEndPr>
      <w:sdtContent>
        <w:p w14:paraId="3653BF25" w14:textId="74E66CB6" w:rsidR="005F6A14" w:rsidRDefault="005F6A14" w:rsidP="005F6A14">
          <w:pPr>
            <w:pStyle w:val="TOCHeading"/>
            <w:numPr>
              <w:ilvl w:val="0"/>
              <w:numId w:val="0"/>
            </w:numPr>
            <w:ind w:left="720"/>
          </w:pPr>
          <w:r>
            <w:t>Table of Contents</w:t>
          </w:r>
        </w:p>
        <w:p w14:paraId="0CD6314C" w14:textId="218106B3" w:rsidR="005F6A14" w:rsidRDefault="005F6A14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82911" w:history="1">
            <w:r w:rsidRPr="005A409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409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_Toc124282911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2DF612" w14:textId="32713414" w:rsidR="005F6A14" w:rsidRDefault="005F6A14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82912" w:history="1">
            <w:r w:rsidRPr="005A409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4097">
              <w:rPr>
                <w:rStyle w:val="Hyperlink"/>
                <w:noProof/>
              </w:rPr>
              <w:t>Flow Chart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_Toc124282912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45D2A0" w14:textId="200B546C" w:rsidR="005F6A14" w:rsidRDefault="005F6A14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82913" w:history="1">
            <w:r w:rsidRPr="005A409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4097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_Toc124282913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AE25E8" w14:textId="09B96AAD" w:rsidR="005F6A14" w:rsidRDefault="005F6A14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82914" w:history="1">
            <w:r w:rsidRPr="005A409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4097">
              <w:rPr>
                <w:rStyle w:val="Hyperlink"/>
                <w:noProof/>
              </w:rPr>
              <w:t>RESULT &amp; DISCUSSION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_Toc124282914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F110B2" w14:textId="7CB2494C" w:rsidR="005F6A14" w:rsidRDefault="005F6A14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82915" w:history="1">
            <w:r w:rsidRPr="005A409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4097">
              <w:rPr>
                <w:rStyle w:val="Hyperlink"/>
                <w:noProof/>
              </w:rPr>
              <w:t>MATERIALS AND TOOLS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_Toc124282915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1A4738" w14:textId="0127C667" w:rsidR="005F6A14" w:rsidRDefault="005F6A14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82916" w:history="1">
            <w:r w:rsidRPr="005A4097">
              <w:rPr>
                <w:rStyle w:val="Hyperlink"/>
                <w:noProof/>
                <w:lang w:bidi="ar-JO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4097">
              <w:rPr>
                <w:rStyle w:val="Hyperlink"/>
                <w:noProof/>
                <w:lang w:bidi="ar-JO"/>
              </w:rPr>
              <w:t>CONCLUTION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_Toc124282916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2AFEEC" w14:textId="29A3972C" w:rsidR="005F6A14" w:rsidRDefault="005F6A14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82917" w:history="1">
            <w:r w:rsidRPr="005A409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4097">
              <w:rPr>
                <w:rStyle w:val="Hyperlink"/>
                <w:noProof/>
              </w:rPr>
              <w:t xml:space="preserve"> References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_Toc124282917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D8C895" w14:textId="03EB4C9A" w:rsidR="005F6A14" w:rsidRDefault="005F6A14">
          <w:r>
            <w:rPr>
              <w:b/>
              <w:bCs/>
              <w:noProof/>
            </w:rPr>
            <w:fldChar w:fldCharType="end"/>
          </w:r>
        </w:p>
      </w:sdtContent>
    </w:sdt>
    <w:p w14:paraId="4AF85270" w14:textId="77777777" w:rsidR="00435817" w:rsidRDefault="00435817">
      <w:pPr>
        <w:pStyle w:val="TableofFigures"/>
        <w:tabs>
          <w:tab w:val="right" w:leader="dot" w:pos="9016"/>
        </w:tabs>
        <w:rPr>
          <w:lang w:bidi="ar-JO"/>
        </w:rPr>
      </w:pPr>
    </w:p>
    <w:p w14:paraId="38FAB9A8" w14:textId="77777777" w:rsidR="00435817" w:rsidRDefault="00435817">
      <w:pPr>
        <w:pStyle w:val="TableofFigures"/>
        <w:tabs>
          <w:tab w:val="right" w:leader="dot" w:pos="9016"/>
        </w:tabs>
        <w:rPr>
          <w:lang w:bidi="ar-JO"/>
        </w:rPr>
      </w:pPr>
    </w:p>
    <w:p w14:paraId="7BABC7AC" w14:textId="7539B36E" w:rsidR="00435817" w:rsidRDefault="00435817">
      <w:pPr>
        <w:pStyle w:val="TableofFigures"/>
        <w:tabs>
          <w:tab w:val="right" w:leader="dot" w:pos="9016"/>
        </w:tabs>
        <w:rPr>
          <w:lang w:bidi="ar-JO"/>
        </w:rPr>
      </w:pPr>
    </w:p>
    <w:p w14:paraId="1C74553E" w14:textId="03BDAD20" w:rsidR="00435817" w:rsidRDefault="00435817">
      <w:pPr>
        <w:pStyle w:val="TableofFigures"/>
        <w:tabs>
          <w:tab w:val="right" w:leader="dot" w:pos="9016"/>
        </w:tabs>
        <w:rPr>
          <w:lang w:bidi="ar-JO"/>
        </w:rPr>
      </w:pPr>
    </w:p>
    <w:p w14:paraId="1EA5CCDC" w14:textId="77777777" w:rsidR="005F6A14" w:rsidRDefault="005F6A14" w:rsidP="005F6A14">
      <w:pPr>
        <w:pStyle w:val="TableofFigures"/>
        <w:tabs>
          <w:tab w:val="right" w:leader="dot" w:pos="9016"/>
        </w:tabs>
        <w:spacing w:line="480" w:lineRule="auto"/>
        <w:rPr>
          <w:noProof/>
        </w:rPr>
      </w:pPr>
      <w:r>
        <w:rPr>
          <w:lang w:bidi="ar-JO"/>
        </w:rPr>
        <w:t xml:space="preserve">             </w:t>
      </w:r>
      <w:r w:rsidRPr="005F6A14">
        <w:rPr>
          <w:b/>
          <w:bCs/>
          <w:lang w:bidi="ar-JO"/>
        </w:rPr>
        <w:t>Table of Figure</w:t>
      </w:r>
      <w:r w:rsidR="00435817" w:rsidRPr="005F6A14">
        <w:rPr>
          <w:b/>
          <w:bCs/>
          <w:lang w:bidi="ar-JO"/>
        </w:rPr>
        <w:fldChar w:fldCharType="begin"/>
      </w:r>
      <w:r w:rsidR="00435817" w:rsidRPr="005F6A14">
        <w:rPr>
          <w:b/>
          <w:bCs/>
          <w:lang w:bidi="ar-JO"/>
        </w:rPr>
        <w:instrText xml:space="preserve"> TOC \h \z \t "Caption" \c </w:instrText>
      </w:r>
      <w:r w:rsidR="00435817" w:rsidRPr="005F6A14">
        <w:rPr>
          <w:b/>
          <w:bCs/>
          <w:lang w:bidi="ar-JO"/>
        </w:rPr>
        <w:fldChar w:fldCharType="separate"/>
      </w:r>
      <w:r w:rsidR="00435817" w:rsidRPr="005F6A14">
        <w:rPr>
          <w:b/>
          <w:bCs/>
          <w:lang w:bidi="ar-JO"/>
        </w:rPr>
        <w:fldChar w:fldCharType="end"/>
      </w:r>
      <w:r w:rsidRPr="005F6A14">
        <w:rPr>
          <w:b/>
          <w:bCs/>
          <w:lang w:bidi="ar-JO"/>
        </w:rPr>
        <w:t xml:space="preserve">  </w:t>
      </w:r>
      <w:r>
        <w:rPr>
          <w:b/>
          <w:bCs/>
          <w:lang w:bidi="ar-JO"/>
        </w:rPr>
        <w:fldChar w:fldCharType="begin"/>
      </w:r>
      <w:r>
        <w:rPr>
          <w:b/>
          <w:bCs/>
          <w:lang w:bidi="ar-JO"/>
        </w:rPr>
        <w:instrText xml:space="preserve"> TOC \h \z \c "Figure" </w:instrText>
      </w:r>
      <w:r>
        <w:rPr>
          <w:b/>
          <w:bCs/>
          <w:lang w:bidi="ar-JO"/>
        </w:rPr>
        <w:fldChar w:fldCharType="separate"/>
      </w:r>
    </w:p>
    <w:p w14:paraId="59B0D063" w14:textId="58C7F54E" w:rsidR="005F6A14" w:rsidRDefault="005F6A1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124283056" w:history="1">
        <w:r w:rsidRPr="001A0A3F">
          <w:rPr>
            <w:rStyle w:val="Hyperlink"/>
            <w:noProof/>
          </w:rPr>
          <w:t>Figure 1 Flow-Chart-Diagram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_Toc124283056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6F375634" w14:textId="33AEED83" w:rsidR="005F6A14" w:rsidRDefault="005F6A1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124283057" w:history="1">
        <w:r w:rsidRPr="001A0A3F">
          <w:rPr>
            <w:rStyle w:val="Hyperlink"/>
            <w:noProof/>
          </w:rPr>
          <w:t>Figure 2 Use-Case-Diagram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_Toc124283057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14:paraId="0695D6DD" w14:textId="52338C9A" w:rsidR="00FE674F" w:rsidRDefault="005F6A14" w:rsidP="005F6A14">
      <w:pPr>
        <w:pStyle w:val="TableofFigures"/>
        <w:tabs>
          <w:tab w:val="right" w:leader="dot" w:pos="9016"/>
        </w:tabs>
        <w:spacing w:line="480" w:lineRule="auto"/>
        <w:rPr>
          <w:lang w:bidi="ar-JO"/>
        </w:rPr>
      </w:pPr>
      <w:r>
        <w:rPr>
          <w:b/>
          <w:bCs/>
          <w:lang w:bidi="ar-JO"/>
        </w:rPr>
        <w:fldChar w:fldCharType="end"/>
      </w:r>
    </w:p>
    <w:p w14:paraId="7BA2AD2A" w14:textId="2780FC76" w:rsidR="00EE156B" w:rsidRDefault="00EE156B" w:rsidP="00EE156B">
      <w:pPr>
        <w:rPr>
          <w:lang w:bidi="ar-JO"/>
        </w:rPr>
      </w:pPr>
    </w:p>
    <w:p w14:paraId="0F8A1F9D" w14:textId="5683BEA9" w:rsidR="00EE156B" w:rsidRDefault="005F6A14" w:rsidP="00EE156B">
      <w:pPr>
        <w:rPr>
          <w:lang w:bidi="ar-JO"/>
        </w:rPr>
      </w:pPr>
      <w:r>
        <w:rPr>
          <w:rtl/>
          <w:lang w:bidi="ar-JO"/>
        </w:rPr>
        <w:tab/>
      </w:r>
    </w:p>
    <w:p w14:paraId="20A8A6BD" w14:textId="50CF0F98" w:rsidR="00EE156B" w:rsidRDefault="005F6A14" w:rsidP="005F6A14">
      <w:pPr>
        <w:pStyle w:val="TableofFigures"/>
        <w:tabs>
          <w:tab w:val="right" w:leader="dot" w:pos="9016"/>
        </w:tabs>
        <w:rPr>
          <w:lang w:bidi="ar-JO"/>
        </w:rPr>
      </w:pPr>
      <w:r>
        <w:rPr>
          <w:lang w:bidi="ar-JO"/>
        </w:rPr>
        <w:fldChar w:fldCharType="begin"/>
      </w:r>
      <w:r>
        <w:rPr>
          <w:lang w:bidi="ar-JO"/>
        </w:rPr>
        <w:instrText xml:space="preserve"> TOC \h \z \c "Use-case diagram " </w:instrText>
      </w:r>
      <w:r>
        <w:rPr>
          <w:lang w:bidi="ar-JO"/>
        </w:rPr>
        <w:fldChar w:fldCharType="separate"/>
      </w:r>
      <w:r>
        <w:rPr>
          <w:lang w:bidi="ar-JO"/>
        </w:rPr>
        <w:fldChar w:fldCharType="end"/>
      </w:r>
    </w:p>
    <w:p w14:paraId="113D0FBC" w14:textId="0EE57CEE" w:rsidR="00EE156B" w:rsidRDefault="00EE156B" w:rsidP="00EE156B">
      <w:pPr>
        <w:rPr>
          <w:lang w:bidi="ar-JO"/>
        </w:rPr>
      </w:pPr>
    </w:p>
    <w:p w14:paraId="58D38B15" w14:textId="725C5FF3" w:rsidR="00EE156B" w:rsidRDefault="00EE156B" w:rsidP="00EE156B">
      <w:pPr>
        <w:rPr>
          <w:lang w:bidi="ar-JO"/>
        </w:rPr>
      </w:pPr>
    </w:p>
    <w:p w14:paraId="6C15D279" w14:textId="65ABFBF0" w:rsidR="00EE156B" w:rsidRPr="00EE156B" w:rsidRDefault="00EE156B" w:rsidP="00EE156B">
      <w:pPr>
        <w:rPr>
          <w:lang w:bidi="ar-JO"/>
        </w:rPr>
      </w:pPr>
    </w:p>
    <w:p w14:paraId="15F9F732" w14:textId="5F155F07" w:rsidR="00435817" w:rsidRDefault="00435817" w:rsidP="00E65F43">
      <w:pPr>
        <w:rPr>
          <w:lang w:bidi="ar-JO"/>
        </w:rPr>
      </w:pPr>
    </w:p>
    <w:p w14:paraId="6D8FED93" w14:textId="77777777" w:rsidR="00435817" w:rsidRPr="00E606E0" w:rsidRDefault="00435817" w:rsidP="00E65F43">
      <w:pPr>
        <w:rPr>
          <w:lang w:bidi="ar-JO"/>
        </w:rPr>
      </w:pPr>
    </w:p>
    <w:p w14:paraId="5D3BE594" w14:textId="77777777" w:rsidR="00BF153F" w:rsidRPr="00E606E0" w:rsidRDefault="00BF153F" w:rsidP="00E65F43">
      <w:pPr>
        <w:sectPr w:rsidR="00BF153F" w:rsidRPr="00E606E0" w:rsidSect="008132AE">
          <w:foot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F2D3446" w14:textId="77777777" w:rsidR="005F6A14" w:rsidRPr="005F6A14" w:rsidRDefault="005F6A14" w:rsidP="005F6A14">
      <w:pPr>
        <w:pStyle w:val="Heading1"/>
        <w:numPr>
          <w:ilvl w:val="0"/>
          <w:numId w:val="0"/>
        </w:numPr>
        <w:ind w:left="360"/>
      </w:pPr>
      <w:bookmarkStart w:id="0" w:name="_Toc124281846"/>
      <w:bookmarkStart w:id="1" w:name="_Toc124281916"/>
      <w:bookmarkStart w:id="2" w:name="_Toc124282224"/>
      <w:r w:rsidRPr="005F6A14">
        <w:br w:type="page"/>
      </w:r>
    </w:p>
    <w:p w14:paraId="2D10D2EF" w14:textId="7A4E83E5" w:rsidR="004D791E" w:rsidRPr="005F6A14" w:rsidRDefault="00523096" w:rsidP="005F6A14">
      <w:pPr>
        <w:pStyle w:val="Heading1"/>
      </w:pPr>
      <w:bookmarkStart w:id="3" w:name="_Toc124282911"/>
      <w:r w:rsidRPr="005F6A14">
        <w:lastRenderedPageBreak/>
        <w:t>INTRODUCTION</w:t>
      </w:r>
      <w:bookmarkEnd w:id="0"/>
      <w:bookmarkEnd w:id="1"/>
      <w:bookmarkEnd w:id="2"/>
      <w:bookmarkEnd w:id="3"/>
    </w:p>
    <w:p w14:paraId="72E3C410" w14:textId="7951E9F1" w:rsidR="00F61F72" w:rsidRPr="00920A27" w:rsidRDefault="00D129BF" w:rsidP="00E65F43">
      <w:r w:rsidRPr="00920A27">
        <w:t xml:space="preserve">A point-of-sale (POS) system is the software that helps </w:t>
      </w:r>
      <w:r w:rsidR="005F1036" w:rsidRPr="00920A27">
        <w:t>your</w:t>
      </w:r>
      <w:r w:rsidR="00E65F43" w:rsidRPr="00920A27">
        <w:t xml:space="preserve"> market business</w:t>
      </w:r>
      <w:r w:rsidRPr="00920A27">
        <w:t xml:space="preserve"> accept payments from customers and make sales. It also </w:t>
      </w:r>
      <w:r w:rsidR="00F61F72" w:rsidRPr="00920A27">
        <w:t>tracks</w:t>
      </w:r>
      <w:r w:rsidR="005F1036" w:rsidRPr="00920A27">
        <w:t xml:space="preserve"> sales performance, manage staff, collect customer contact information, and</w:t>
      </w:r>
      <w:r w:rsidR="00F61F72" w:rsidRPr="00920A27">
        <w:t xml:space="preserve"> analyze inventory levels on an item-by-item basis.</w:t>
      </w:r>
    </w:p>
    <w:p w14:paraId="0E462DF9" w14:textId="74BAED2F" w:rsidR="00D129BF" w:rsidRDefault="00F61F72" w:rsidP="004F7335">
      <w:pPr>
        <w:spacing w:line="276" w:lineRule="auto"/>
      </w:pPr>
      <w:r w:rsidRPr="00F61F72">
        <w:t xml:space="preserve"> You can even control inventory right at the cash register with point-of-sale (POS) software systems. POS software records each sale when it happens, so your inventory records are always </w:t>
      </w:r>
      <w:proofErr w:type="gramStart"/>
      <w:r w:rsidRPr="00F61F72">
        <w:t>up-to-date</w:t>
      </w:r>
      <w:proofErr w:type="gramEnd"/>
      <w:r w:rsidRPr="00F61F72">
        <w:t xml:space="preserve">. Better still, you get much more information about the sale than you could gather with a manual system. By running </w:t>
      </w:r>
      <w:r>
        <w:t>transaction</w:t>
      </w:r>
      <w:r w:rsidRPr="00F61F72">
        <w:t xml:space="preserve"> based on this information, you can make better decisions about ordering and merchandising.</w:t>
      </w:r>
    </w:p>
    <w:p w14:paraId="63436871" w14:textId="2C53FA9D" w:rsidR="00D129BF" w:rsidRDefault="005F1036" w:rsidP="00E65F43">
      <w:r w:rsidRPr="005F1036">
        <w:t xml:space="preserve">In this </w:t>
      </w:r>
      <w:r w:rsidR="00F61F72">
        <w:t>technical report</w:t>
      </w:r>
      <w:r w:rsidRPr="005F1036">
        <w:t xml:space="preserve"> it shows how the system work along with </w:t>
      </w:r>
      <w:r w:rsidR="00F61F72">
        <w:t>flow chart diagram</w:t>
      </w:r>
      <w:r w:rsidRPr="005F1036">
        <w:t xml:space="preserve"> for clear understanding</w:t>
      </w:r>
      <w:r w:rsidR="00F61F72">
        <w:t xml:space="preserve"> the idea and how system easy to use</w:t>
      </w:r>
      <w:r w:rsidRPr="005F1036">
        <w:t>.</w:t>
      </w:r>
    </w:p>
    <w:p w14:paraId="6ABFA62F" w14:textId="6D5811F0" w:rsidR="00FF0BA0" w:rsidRPr="00FF0BA0" w:rsidRDefault="00FF0BA0" w:rsidP="00523096">
      <w:pPr>
        <w:ind w:firstLine="0"/>
      </w:pPr>
    </w:p>
    <w:p w14:paraId="064A3CBF" w14:textId="3030951B" w:rsidR="00F61F72" w:rsidRPr="005F6A14" w:rsidRDefault="00F13356" w:rsidP="005F6A14">
      <w:pPr>
        <w:pStyle w:val="Heading1"/>
      </w:pPr>
      <w:bookmarkStart w:id="4" w:name="_Toc124281847"/>
      <w:bookmarkStart w:id="5" w:name="_Toc124281917"/>
      <w:bookmarkStart w:id="6" w:name="_Toc124282225"/>
      <w:bookmarkStart w:id="7" w:name="_Toc124282912"/>
      <w:r w:rsidRPr="005F6A14">
        <w:t>Flow Chart Diagram</w:t>
      </w:r>
      <w:bookmarkEnd w:id="4"/>
      <w:bookmarkEnd w:id="5"/>
      <w:bookmarkEnd w:id="6"/>
      <w:bookmarkEnd w:id="7"/>
    </w:p>
    <w:p w14:paraId="3F259799" w14:textId="22B25C8C" w:rsidR="00EE156B" w:rsidRDefault="00EE156B" w:rsidP="00EE156B"/>
    <w:p w14:paraId="44C7595B" w14:textId="2F952A85" w:rsidR="00EE156B" w:rsidRDefault="0029312E" w:rsidP="00EE156B">
      <w:r>
        <w:rPr>
          <w:noProof/>
        </w:rPr>
        <w:drawing>
          <wp:anchor distT="0" distB="0" distL="114300" distR="114300" simplePos="0" relativeHeight="251658240" behindDoc="1" locked="0" layoutInCell="1" allowOverlap="1" wp14:anchorId="096B43D9" wp14:editId="743520A8">
            <wp:simplePos x="0" y="0"/>
            <wp:positionH relativeFrom="margin">
              <wp:posOffset>967740</wp:posOffset>
            </wp:positionH>
            <wp:positionV relativeFrom="margin">
              <wp:posOffset>3712210</wp:posOffset>
            </wp:positionV>
            <wp:extent cx="3918585" cy="3192780"/>
            <wp:effectExtent l="133350" t="114300" r="139065" b="140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192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58A24" w14:textId="4AE61919" w:rsidR="00EE156B" w:rsidRDefault="00EE156B" w:rsidP="00EE156B"/>
    <w:p w14:paraId="487DC5F1" w14:textId="456FD29D" w:rsidR="00EE156B" w:rsidRDefault="00EE156B" w:rsidP="00EE156B"/>
    <w:p w14:paraId="007B391C" w14:textId="46D349A4" w:rsidR="00EE156B" w:rsidRDefault="00EE156B" w:rsidP="00EE156B"/>
    <w:p w14:paraId="509D80B0" w14:textId="778194FF" w:rsidR="00EE156B" w:rsidRDefault="00EE156B" w:rsidP="00EE156B"/>
    <w:p w14:paraId="5ED1A003" w14:textId="0CB609D0" w:rsidR="00EE156B" w:rsidRDefault="00EE156B" w:rsidP="00EE156B"/>
    <w:p w14:paraId="018A4F87" w14:textId="739D7AEA" w:rsidR="00EE156B" w:rsidRDefault="00EE156B" w:rsidP="00EE156B"/>
    <w:p w14:paraId="1DD1ABEC" w14:textId="31C4861F" w:rsidR="00EE156B" w:rsidRDefault="00EE156B" w:rsidP="00EE156B"/>
    <w:p w14:paraId="688EE21C" w14:textId="7A3F5109" w:rsidR="00EE156B" w:rsidRDefault="00EE156B" w:rsidP="00EE156B"/>
    <w:p w14:paraId="2E16BFF2" w14:textId="22B1DBAE" w:rsidR="00EE156B" w:rsidRPr="00EE156B" w:rsidRDefault="00EE156B" w:rsidP="00EE156B"/>
    <w:p w14:paraId="7FA48DBA" w14:textId="65E55F7C" w:rsidR="00F13356" w:rsidRDefault="00F13356" w:rsidP="00F13356"/>
    <w:p w14:paraId="6C43013C" w14:textId="4A2DA41D" w:rsidR="005F7A51" w:rsidRDefault="0029312E" w:rsidP="00774E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3B54D" wp14:editId="6C178141">
                <wp:simplePos x="0" y="0"/>
                <wp:positionH relativeFrom="column">
                  <wp:posOffset>2042160</wp:posOffset>
                </wp:positionH>
                <wp:positionV relativeFrom="paragraph">
                  <wp:posOffset>251460</wp:posOffset>
                </wp:positionV>
                <wp:extent cx="1744980" cy="635"/>
                <wp:effectExtent l="0" t="0" r="7620" b="825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2C17A" w14:textId="054D76C8" w:rsidR="005F6A14" w:rsidRPr="00654541" w:rsidRDefault="005F6A14" w:rsidP="005F6A1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8" w:name="_Toc12428305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Flow-Chart-Diagram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3B54D" id="Text Box 16" o:spid="_x0000_s1027" type="#_x0000_t202" style="position:absolute;left:0;text-align:left;margin-left:160.8pt;margin-top:19.8pt;width:137.4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" stroked="f">
                <v:textbox style="mso-fit-shape-to-text:t" inset="0,0,0,0">
                  <w:txbxContent>
                    <w:p w14:paraId="5352C17A" w14:textId="054D76C8" w:rsidR="005F6A14" w:rsidRPr="00654541" w:rsidRDefault="005F6A14" w:rsidP="005F6A14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bookmarkStart w:id="9" w:name="_Toc12428305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Flow-Chart-Diagram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E5C17" w14:textId="25AF1E64" w:rsidR="005F7A51" w:rsidRDefault="005F7A51" w:rsidP="00774E92">
      <w:pPr>
        <w:pStyle w:val="ListParagraph"/>
      </w:pPr>
    </w:p>
    <w:p w14:paraId="4327B3F1" w14:textId="15A45984" w:rsidR="005F7A51" w:rsidRDefault="005F7A51" w:rsidP="00774E92">
      <w:pPr>
        <w:pStyle w:val="ListParagraph"/>
      </w:pPr>
    </w:p>
    <w:p w14:paraId="72EA1A46" w14:textId="77777777" w:rsidR="00920A27" w:rsidRDefault="00920A27" w:rsidP="005F7A51">
      <w:pPr>
        <w:pStyle w:val="Subtitle"/>
        <w:rPr>
          <w:lang w:eastAsia="en-MY"/>
        </w:rPr>
      </w:pPr>
      <w:r>
        <w:rPr>
          <w:lang w:eastAsia="en-MY"/>
        </w:rPr>
        <w:br w:type="page"/>
      </w:r>
    </w:p>
    <w:p w14:paraId="16F3C1E9" w14:textId="1DB2E439" w:rsidR="005F7A51" w:rsidRPr="00774E92" w:rsidRDefault="005F7A51" w:rsidP="00774E92">
      <w:pPr>
        <w:pStyle w:val="ListParagraph"/>
      </w:pPr>
      <w:r w:rsidRPr="00774E92">
        <w:lastRenderedPageBreak/>
        <w:t xml:space="preserve">3.1 </w:t>
      </w:r>
      <w:r w:rsidRPr="00774E92">
        <w:t>Use-case-Diagram</w:t>
      </w:r>
    </w:p>
    <w:p w14:paraId="26F96D66" w14:textId="3D6C2741" w:rsidR="005F7A51" w:rsidRPr="004F7335" w:rsidRDefault="004F7335" w:rsidP="004F7335">
      <w:pPr>
        <w:ind w:left="270"/>
      </w:pPr>
      <w:r w:rsidRPr="004F7335">
        <w:t>The use case diagram for POS system is used to show the processes involved when users invoke the software. It depicts the structure of the system behavior.</w:t>
      </w:r>
    </w:p>
    <w:p w14:paraId="31870B9A" w14:textId="7DE427C7" w:rsidR="005F7A51" w:rsidRDefault="005F6A14" w:rsidP="005F7A5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4D703CA" wp14:editId="1E58818C">
                <wp:simplePos x="0" y="0"/>
                <wp:positionH relativeFrom="column">
                  <wp:posOffset>1996440</wp:posOffset>
                </wp:positionH>
                <wp:positionV relativeFrom="paragraph">
                  <wp:posOffset>3895090</wp:posOffset>
                </wp:positionV>
                <wp:extent cx="166116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03" y="20698"/>
                    <wp:lineTo x="21303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9C57E0" w14:textId="3F35A2C1" w:rsidR="005F6A14" w:rsidRPr="00CD009F" w:rsidRDefault="005F6A14" w:rsidP="005F6A1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0" w:name="_Toc12428305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Use-Case-Diagram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703CA" id="Text Box 17" o:spid="_x0000_s1028" type="#_x0000_t202" style="position:absolute;left:0;text-align:left;margin-left:157.2pt;margin-top:306.7pt;width:130.8pt;height:.0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" stroked="f">
                <v:textbox style="mso-fit-shape-to-text:t" inset="0,0,0,0">
                  <w:txbxContent>
                    <w:p w14:paraId="799C57E0" w14:textId="3F35A2C1" w:rsidR="005F6A14" w:rsidRPr="00CD009F" w:rsidRDefault="005F6A14" w:rsidP="005F6A14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bookmarkStart w:id="11" w:name="_Toc12428305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Use-Case-Diagram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="004F7335">
        <w:rPr>
          <w:noProof/>
        </w:rPr>
        <w:drawing>
          <wp:anchor distT="0" distB="0" distL="114300" distR="114300" simplePos="0" relativeHeight="251668480" behindDoc="1" locked="0" layoutInCell="1" allowOverlap="1" wp14:anchorId="4627089B" wp14:editId="14A71E15">
            <wp:simplePos x="0" y="0"/>
            <wp:positionH relativeFrom="column">
              <wp:posOffset>175260</wp:posOffset>
            </wp:positionH>
            <wp:positionV relativeFrom="paragraph">
              <wp:posOffset>222250</wp:posOffset>
            </wp:positionV>
            <wp:extent cx="5731510" cy="3656965"/>
            <wp:effectExtent l="0" t="0" r="2540" b="63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676BA" w14:textId="15EF56A5" w:rsidR="005F7A51" w:rsidRPr="005F7A51" w:rsidRDefault="005F7A51" w:rsidP="005F7A51"/>
    <w:p w14:paraId="2CF03A27" w14:textId="028D5FFE" w:rsidR="005F7A51" w:rsidRDefault="005F7A51" w:rsidP="00774E92">
      <w:pPr>
        <w:pStyle w:val="ListParagraph"/>
      </w:pPr>
    </w:p>
    <w:p w14:paraId="04A848A0" w14:textId="46F6E231" w:rsidR="00690C44" w:rsidRDefault="00690C44" w:rsidP="00774E92">
      <w:pPr>
        <w:pStyle w:val="ListParagraph"/>
      </w:pPr>
    </w:p>
    <w:p w14:paraId="085047E3" w14:textId="245739EF" w:rsidR="00690C44" w:rsidRDefault="00690C44" w:rsidP="00774E92">
      <w:pPr>
        <w:pStyle w:val="ListParagraph"/>
      </w:pPr>
    </w:p>
    <w:p w14:paraId="41564224" w14:textId="55447A08" w:rsidR="00690C44" w:rsidRDefault="00690C44" w:rsidP="00774E92">
      <w:pPr>
        <w:pStyle w:val="ListParagraph"/>
      </w:pPr>
    </w:p>
    <w:p w14:paraId="3F0A571A" w14:textId="666B58A5" w:rsidR="00690C44" w:rsidRDefault="00690C44" w:rsidP="00774E92">
      <w:pPr>
        <w:pStyle w:val="ListParagraph"/>
      </w:pPr>
    </w:p>
    <w:p w14:paraId="3F34B225" w14:textId="77777777" w:rsidR="00690C44" w:rsidRDefault="00690C44" w:rsidP="00774E92">
      <w:pPr>
        <w:pStyle w:val="ListParagraph"/>
      </w:pPr>
    </w:p>
    <w:p w14:paraId="0E1E1BA6" w14:textId="77777777" w:rsidR="00690C44" w:rsidRDefault="00690C44" w:rsidP="005F6A14">
      <w:pPr>
        <w:pStyle w:val="Heading1"/>
      </w:pPr>
      <w:bookmarkStart w:id="12" w:name="_Toc124281848"/>
      <w:bookmarkStart w:id="13" w:name="_Toc124281918"/>
      <w:bookmarkStart w:id="14" w:name="_Toc124282226"/>
      <w:bookmarkStart w:id="15" w:name="_Toc124282913"/>
      <w:r>
        <w:br w:type="page"/>
      </w:r>
    </w:p>
    <w:p w14:paraId="266754B5" w14:textId="3D26A1E8" w:rsidR="00C92308" w:rsidRPr="005F6A14" w:rsidRDefault="00C92308" w:rsidP="005F6A14">
      <w:pPr>
        <w:pStyle w:val="Heading1"/>
      </w:pPr>
      <w:r w:rsidRPr="005F6A14">
        <w:lastRenderedPageBreak/>
        <w:t>REQUIREMENT ANALYSIS</w:t>
      </w:r>
      <w:bookmarkEnd w:id="12"/>
      <w:bookmarkEnd w:id="13"/>
      <w:bookmarkEnd w:id="14"/>
      <w:bookmarkEnd w:id="15"/>
    </w:p>
    <w:p w14:paraId="1E87B28E" w14:textId="6466A4D9" w:rsidR="00EA04FF" w:rsidRPr="00F74BC7" w:rsidRDefault="00EA04FF" w:rsidP="00EA04FF">
      <w:pPr>
        <w:rPr>
          <w:lang w:eastAsia="en-MY"/>
        </w:rPr>
      </w:pPr>
      <w:r w:rsidRPr="00F74BC7">
        <w:rPr>
          <w:lang w:eastAsia="en-MY"/>
        </w:rPr>
        <w:t>This section presents the functional requirements of the proposed software system as data were collected via meetings with the managers and employees of the store.</w:t>
      </w:r>
      <w:sdt>
        <w:sdtPr>
          <w:rPr>
            <w:lang w:eastAsia="en-MY"/>
          </w:rPr>
          <w:id w:val="1583409944"/>
          <w:citation/>
        </w:sdtPr>
        <w:sdtContent>
          <w:r w:rsidR="00DB6A78">
            <w:rPr>
              <w:lang w:eastAsia="en-MY"/>
            </w:rPr>
            <w:fldChar w:fldCharType="begin"/>
          </w:r>
          <w:r w:rsidR="00DB6A78">
            <w:rPr>
              <w:lang w:eastAsia="en-MY"/>
            </w:rPr>
            <w:instrText xml:space="preserve"> CITATION Sye15 \l 1033 </w:instrText>
          </w:r>
          <w:r w:rsidR="00DB6A78">
            <w:rPr>
              <w:lang w:eastAsia="en-MY"/>
            </w:rPr>
            <w:fldChar w:fldCharType="separate"/>
          </w:r>
          <w:r w:rsidR="005F6A14">
            <w:rPr>
              <w:noProof/>
              <w:lang w:eastAsia="en-MY"/>
            </w:rPr>
            <w:t xml:space="preserve"> </w:t>
          </w:r>
          <w:r w:rsidR="005F6A14" w:rsidRPr="005F6A14">
            <w:rPr>
              <w:noProof/>
              <w:lang w:eastAsia="en-MY"/>
            </w:rPr>
            <w:t>[1]</w:t>
          </w:r>
          <w:r w:rsidR="00DB6A78">
            <w:rPr>
              <w:lang w:eastAsia="en-MY"/>
            </w:rPr>
            <w:fldChar w:fldCharType="end"/>
          </w:r>
        </w:sdtContent>
      </w:sdt>
    </w:p>
    <w:p w14:paraId="77A20ADD" w14:textId="77777777" w:rsidR="00EA04FF" w:rsidRPr="00EA04FF" w:rsidRDefault="00EA04FF" w:rsidP="00EA04FF"/>
    <w:p w14:paraId="667931FC" w14:textId="76369BE0" w:rsidR="00C92308" w:rsidRPr="00645705" w:rsidRDefault="005119BD" w:rsidP="00774E92">
      <w:pPr>
        <w:pStyle w:val="ListParagraph"/>
      </w:pPr>
      <w:r>
        <w:t>3</w:t>
      </w:r>
      <w:r w:rsidR="00EA04FF" w:rsidRPr="00645705">
        <w:t>.1</w:t>
      </w:r>
      <w:r w:rsidR="00EA04FF" w:rsidRPr="00645705">
        <w:tab/>
        <w:t xml:space="preserve"> </w:t>
      </w:r>
      <w:r w:rsidR="00C92308" w:rsidRPr="005119BD">
        <w:t>Functional Requirement</w:t>
      </w:r>
    </w:p>
    <w:p w14:paraId="1B3D138E" w14:textId="5394DEBD" w:rsidR="00EA04FF" w:rsidRPr="00690C44" w:rsidRDefault="00AC4B3B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16" w:name="_Toc124281849"/>
      <w:bookmarkStart w:id="17" w:name="_Toc124281919"/>
      <w:r w:rsidRPr="00690C44">
        <w:rPr>
          <w:rStyle w:val="SubtleEmphasis"/>
          <w:b w:val="0"/>
          <w:bCs w:val="0"/>
        </w:rPr>
        <w:t>The system supports customers purchased receipt.</w:t>
      </w:r>
      <w:bookmarkEnd w:id="16"/>
      <w:bookmarkEnd w:id="17"/>
    </w:p>
    <w:p w14:paraId="669FBB9B" w14:textId="00C822A4" w:rsidR="00B24A6C" w:rsidRPr="00690C44" w:rsidRDefault="00B24A6C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18" w:name="_Toc124281850"/>
      <w:bookmarkStart w:id="19" w:name="_Toc124281920"/>
      <w:r w:rsidRPr="00690C44">
        <w:rPr>
          <w:rStyle w:val="SubtleEmphasis"/>
          <w:b w:val="0"/>
          <w:bCs w:val="0"/>
        </w:rPr>
        <w:t xml:space="preserve">System can </w:t>
      </w:r>
      <w:r w:rsidRPr="00690C44">
        <w:rPr>
          <w:rStyle w:val="SubtleEmphasis"/>
          <w:b w:val="0"/>
          <w:bCs w:val="0"/>
        </w:rPr>
        <w:t>edit profile info</w:t>
      </w:r>
      <w:r w:rsidRPr="00690C44">
        <w:rPr>
          <w:rStyle w:val="SubtleEmphasis"/>
          <w:b w:val="0"/>
          <w:bCs w:val="0"/>
        </w:rPr>
        <w:t>.</w:t>
      </w:r>
      <w:bookmarkEnd w:id="18"/>
      <w:bookmarkEnd w:id="19"/>
    </w:p>
    <w:p w14:paraId="72377648" w14:textId="124E4AE8" w:rsidR="00B24A6C" w:rsidRPr="00690C44" w:rsidRDefault="00B24A6C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20" w:name="_Toc124281851"/>
      <w:bookmarkStart w:id="21" w:name="_Toc124281921"/>
      <w:r w:rsidRPr="00690C44">
        <w:rPr>
          <w:rStyle w:val="SubtleEmphasis"/>
          <w:b w:val="0"/>
          <w:bCs w:val="0"/>
        </w:rPr>
        <w:t>System can add stock.</w:t>
      </w:r>
      <w:bookmarkEnd w:id="20"/>
      <w:bookmarkEnd w:id="21"/>
    </w:p>
    <w:p w14:paraId="596A85C8" w14:textId="304159B7" w:rsidR="00B24A6C" w:rsidRPr="00690C44" w:rsidRDefault="00B24A6C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22" w:name="_Toc124281852"/>
      <w:bookmarkStart w:id="23" w:name="_Toc124281922"/>
      <w:r w:rsidRPr="00690C44">
        <w:rPr>
          <w:rStyle w:val="SubtleEmphasis"/>
          <w:b w:val="0"/>
          <w:bCs w:val="0"/>
        </w:rPr>
        <w:t>System can update stock.</w:t>
      </w:r>
      <w:bookmarkEnd w:id="22"/>
      <w:bookmarkEnd w:id="23"/>
    </w:p>
    <w:p w14:paraId="1E0BD180" w14:textId="0E8BAAD4" w:rsidR="00B24A6C" w:rsidRPr="00690C44" w:rsidRDefault="00B24A6C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24" w:name="_Toc124281853"/>
      <w:bookmarkStart w:id="25" w:name="_Toc124281923"/>
      <w:r w:rsidRPr="00690C44">
        <w:rPr>
          <w:rStyle w:val="SubtleEmphasis"/>
          <w:b w:val="0"/>
          <w:bCs w:val="0"/>
        </w:rPr>
        <w:t>System can delete stock.</w:t>
      </w:r>
      <w:bookmarkEnd w:id="24"/>
      <w:bookmarkEnd w:id="25"/>
    </w:p>
    <w:p w14:paraId="2EA4CCCB" w14:textId="30C50079" w:rsidR="00B24A6C" w:rsidRPr="00690C44" w:rsidRDefault="00B24A6C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26" w:name="_Toc124281854"/>
      <w:bookmarkStart w:id="27" w:name="_Toc124281924"/>
      <w:r w:rsidRPr="00690C44">
        <w:rPr>
          <w:rStyle w:val="SubtleEmphasis"/>
          <w:b w:val="0"/>
          <w:bCs w:val="0"/>
        </w:rPr>
        <w:t>System can show the sales report</w:t>
      </w:r>
      <w:r w:rsidR="00645705" w:rsidRPr="00690C44">
        <w:rPr>
          <w:rStyle w:val="SubtleEmphasis"/>
          <w:b w:val="0"/>
          <w:bCs w:val="0"/>
        </w:rPr>
        <w:t>.</w:t>
      </w:r>
      <w:bookmarkEnd w:id="26"/>
      <w:bookmarkEnd w:id="27"/>
    </w:p>
    <w:p w14:paraId="57C992F5" w14:textId="1AB939DA" w:rsidR="00B24A6C" w:rsidRPr="00690C44" w:rsidRDefault="00B24A6C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28" w:name="_Toc124281855"/>
      <w:bookmarkStart w:id="29" w:name="_Toc124281925"/>
      <w:r w:rsidRPr="00690C44">
        <w:rPr>
          <w:rStyle w:val="SubtleEmphasis"/>
          <w:b w:val="0"/>
          <w:bCs w:val="0"/>
        </w:rPr>
        <w:t>System can register new item</w:t>
      </w:r>
      <w:r w:rsidR="00645705" w:rsidRPr="00690C44">
        <w:rPr>
          <w:rStyle w:val="SubtleEmphasis"/>
          <w:b w:val="0"/>
          <w:bCs w:val="0"/>
        </w:rPr>
        <w:t>.</w:t>
      </w:r>
      <w:bookmarkEnd w:id="28"/>
      <w:bookmarkEnd w:id="29"/>
      <w:r w:rsidRPr="00690C44">
        <w:rPr>
          <w:rStyle w:val="SubtleEmphasis"/>
          <w:b w:val="0"/>
          <w:bCs w:val="0"/>
        </w:rPr>
        <w:t xml:space="preserve"> </w:t>
      </w:r>
    </w:p>
    <w:p w14:paraId="6033A6EC" w14:textId="1DBBED48" w:rsidR="00B24A6C" w:rsidRPr="00690C44" w:rsidRDefault="00B24A6C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30" w:name="_Toc124281856"/>
      <w:bookmarkStart w:id="31" w:name="_Toc124281926"/>
      <w:r w:rsidRPr="00690C44">
        <w:rPr>
          <w:rStyle w:val="SubtleEmphasis"/>
          <w:b w:val="0"/>
          <w:bCs w:val="0"/>
        </w:rPr>
        <w:t>System can add customer service.</w:t>
      </w:r>
      <w:bookmarkEnd w:id="30"/>
      <w:bookmarkEnd w:id="31"/>
    </w:p>
    <w:p w14:paraId="0B57F1F6" w14:textId="5B354740" w:rsidR="003D5BA1" w:rsidRPr="00690C44" w:rsidRDefault="00B24A6C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32" w:name="_Toc124281857"/>
      <w:bookmarkStart w:id="33" w:name="_Toc124281927"/>
      <w:r w:rsidRPr="00690C44">
        <w:rPr>
          <w:rStyle w:val="SubtleEmphasis"/>
          <w:b w:val="0"/>
          <w:bCs w:val="0"/>
        </w:rPr>
        <w:t>System can update customer service</w:t>
      </w:r>
      <w:r w:rsidR="00645705" w:rsidRPr="00690C44">
        <w:rPr>
          <w:rStyle w:val="SubtleEmphasis"/>
          <w:b w:val="0"/>
          <w:bCs w:val="0"/>
        </w:rPr>
        <w:t>.</w:t>
      </w:r>
      <w:bookmarkEnd w:id="32"/>
      <w:bookmarkEnd w:id="33"/>
    </w:p>
    <w:p w14:paraId="56C6DF36" w14:textId="546B5167" w:rsidR="00645705" w:rsidRPr="00690C44" w:rsidRDefault="00B24A6C" w:rsidP="00690C44">
      <w:pPr>
        <w:pStyle w:val="ListParagraph"/>
        <w:numPr>
          <w:ilvl w:val="0"/>
          <w:numId w:val="22"/>
        </w:numPr>
        <w:ind w:left="810"/>
        <w:rPr>
          <w:rStyle w:val="SubtleEmphasis"/>
          <w:b w:val="0"/>
          <w:bCs w:val="0"/>
        </w:rPr>
      </w:pPr>
      <w:bookmarkStart w:id="34" w:name="_Toc124281858"/>
      <w:bookmarkStart w:id="35" w:name="_Toc124281928"/>
      <w:r w:rsidRPr="00690C44">
        <w:rPr>
          <w:rStyle w:val="SubtleEmphasis"/>
          <w:b w:val="0"/>
          <w:bCs w:val="0"/>
        </w:rPr>
        <w:t xml:space="preserve">System use api with send and </w:t>
      </w:r>
      <w:r w:rsidR="00645705" w:rsidRPr="00690C44">
        <w:rPr>
          <w:rStyle w:val="SubtleEmphasis"/>
          <w:b w:val="0"/>
          <w:bCs w:val="0"/>
        </w:rPr>
        <w:t>receive</w:t>
      </w:r>
      <w:r w:rsidRPr="00690C44">
        <w:rPr>
          <w:rStyle w:val="SubtleEmphasis"/>
          <w:b w:val="0"/>
          <w:bCs w:val="0"/>
        </w:rPr>
        <w:t xml:space="preserve"> data</w:t>
      </w:r>
      <w:r w:rsidR="00645705" w:rsidRPr="00690C44">
        <w:rPr>
          <w:rStyle w:val="SubtleEmphasis"/>
          <w:b w:val="0"/>
          <w:bCs w:val="0"/>
        </w:rPr>
        <w:t>.</w:t>
      </w:r>
      <w:bookmarkEnd w:id="34"/>
      <w:bookmarkEnd w:id="35"/>
    </w:p>
    <w:p w14:paraId="37C7F85F" w14:textId="77777777" w:rsidR="00690C44" w:rsidRDefault="00690C44" w:rsidP="00774E92">
      <w:pPr>
        <w:pStyle w:val="ListParagraph"/>
      </w:pPr>
    </w:p>
    <w:p w14:paraId="709C755D" w14:textId="77777777" w:rsidR="00690C44" w:rsidRDefault="00690C44" w:rsidP="00774E92">
      <w:pPr>
        <w:pStyle w:val="ListParagraph"/>
      </w:pPr>
    </w:p>
    <w:p w14:paraId="28F6CAF5" w14:textId="77777777" w:rsidR="00690C44" w:rsidRDefault="00690C44" w:rsidP="00774E92">
      <w:pPr>
        <w:pStyle w:val="ListParagraph"/>
      </w:pPr>
    </w:p>
    <w:p w14:paraId="65A9B15C" w14:textId="77777777" w:rsidR="00690C44" w:rsidRDefault="00690C44" w:rsidP="00774E92">
      <w:pPr>
        <w:pStyle w:val="ListParagraph"/>
      </w:pPr>
    </w:p>
    <w:p w14:paraId="15CCF33E" w14:textId="77777777" w:rsidR="00690C44" w:rsidRDefault="00690C44" w:rsidP="00774E92">
      <w:pPr>
        <w:pStyle w:val="ListParagraph"/>
      </w:pPr>
    </w:p>
    <w:p w14:paraId="6F15CDEC" w14:textId="77777777" w:rsidR="00690C44" w:rsidRDefault="00690C44" w:rsidP="00774E92">
      <w:pPr>
        <w:pStyle w:val="ListParagraph"/>
      </w:pPr>
    </w:p>
    <w:p w14:paraId="693632E7" w14:textId="77777777" w:rsidR="00690C44" w:rsidRDefault="00690C44" w:rsidP="00774E92">
      <w:pPr>
        <w:pStyle w:val="ListParagraph"/>
      </w:pPr>
    </w:p>
    <w:p w14:paraId="7785D33C" w14:textId="77777777" w:rsidR="00690C44" w:rsidRDefault="00690C44" w:rsidP="00774E92">
      <w:pPr>
        <w:pStyle w:val="ListParagraph"/>
      </w:pPr>
    </w:p>
    <w:p w14:paraId="5A16C17D" w14:textId="34176508" w:rsidR="00690C44" w:rsidRDefault="00690C44" w:rsidP="00774E92">
      <w:pPr>
        <w:pStyle w:val="ListParagraph"/>
      </w:pPr>
    </w:p>
    <w:p w14:paraId="008BA074" w14:textId="77777777" w:rsidR="00690C44" w:rsidRDefault="00690C44" w:rsidP="00774E92">
      <w:pPr>
        <w:pStyle w:val="ListParagraph"/>
      </w:pPr>
    </w:p>
    <w:p w14:paraId="54609883" w14:textId="610D6634" w:rsidR="00B24A6C" w:rsidRPr="00645705" w:rsidRDefault="005119BD" w:rsidP="00774E92">
      <w:pPr>
        <w:pStyle w:val="ListParagraph"/>
      </w:pPr>
      <w:r>
        <w:lastRenderedPageBreak/>
        <w:t>3</w:t>
      </w:r>
      <w:r w:rsidR="00EA04FF" w:rsidRPr="00645705">
        <w:t xml:space="preserve">.2 </w:t>
      </w:r>
      <w:r w:rsidR="00C92308" w:rsidRPr="00645705">
        <w:t>Non-Functional Requirement</w:t>
      </w:r>
    </w:p>
    <w:p w14:paraId="1DD34A85" w14:textId="267F67A3" w:rsidR="00484E26" w:rsidRPr="0029312E" w:rsidRDefault="00484E26" w:rsidP="00690C44">
      <w:pPr>
        <w:spacing w:line="360" w:lineRule="auto"/>
        <w:ind w:left="900" w:right="-424" w:hanging="360"/>
        <w:rPr>
          <w:rStyle w:val="SubtleReference"/>
          <w:b/>
          <w:bCs/>
        </w:rPr>
      </w:pPr>
      <w:bookmarkStart w:id="36" w:name="_Toc124281859"/>
      <w:bookmarkStart w:id="37" w:name="_Toc124281929"/>
      <w:r w:rsidRPr="0029312E">
        <w:rPr>
          <w:rStyle w:val="Strong"/>
        </w:rPr>
        <w:t>Performance</w:t>
      </w:r>
      <w:bookmarkStart w:id="38" w:name="_Toc124281860"/>
      <w:bookmarkStart w:id="39" w:name="_Toc124281930"/>
      <w:bookmarkEnd w:id="36"/>
      <w:bookmarkEnd w:id="37"/>
      <w:r w:rsidR="0029312E">
        <w:rPr>
          <w:rStyle w:val="SubtleReference"/>
        </w:rPr>
        <w:br/>
      </w:r>
      <w:r w:rsidRPr="0029312E">
        <w:rPr>
          <w:rStyle w:val="SubtleReference"/>
        </w:rPr>
        <w:t>Response time in this system should be able to retrieve user request within less than 5s</w:t>
      </w:r>
      <w:bookmarkEnd w:id="38"/>
      <w:bookmarkEnd w:id="39"/>
    </w:p>
    <w:p w14:paraId="78ADFD0C" w14:textId="48E03904" w:rsidR="0029312E" w:rsidRPr="0029312E" w:rsidRDefault="00484E26" w:rsidP="00690C44">
      <w:pPr>
        <w:spacing w:line="360" w:lineRule="auto"/>
        <w:ind w:left="900" w:hanging="360"/>
        <w:rPr>
          <w:rStyle w:val="SubtleReference"/>
          <w:b/>
          <w:bCs/>
        </w:rPr>
      </w:pPr>
      <w:bookmarkStart w:id="40" w:name="_Toc124281861"/>
      <w:bookmarkStart w:id="41" w:name="_Toc124281931"/>
      <w:r w:rsidRPr="0029312E">
        <w:rPr>
          <w:rStyle w:val="Strong"/>
        </w:rPr>
        <w:t>Security</w:t>
      </w:r>
      <w:bookmarkStart w:id="42" w:name="_Toc124281862"/>
      <w:bookmarkStart w:id="43" w:name="_Toc124281932"/>
      <w:bookmarkEnd w:id="40"/>
      <w:bookmarkEnd w:id="41"/>
      <w:r w:rsidR="0029312E">
        <w:rPr>
          <w:rStyle w:val="Strong"/>
        </w:rPr>
        <w:br/>
      </w:r>
      <w:r w:rsidRPr="0029312E">
        <w:rPr>
          <w:rStyle w:val="SubtleReference"/>
        </w:rPr>
        <w:t xml:space="preserve">System must guarantee that data about diverse types of user’s transactions must be treated </w:t>
      </w:r>
      <w:r w:rsidR="00774E92" w:rsidRPr="0029312E">
        <w:rPr>
          <w:rStyle w:val="SubtleReference"/>
        </w:rPr>
        <w:tab/>
      </w:r>
      <w:r w:rsidRPr="0029312E">
        <w:rPr>
          <w:rStyle w:val="SubtleReference"/>
        </w:rPr>
        <w:t>in protected channel.</w:t>
      </w:r>
      <w:bookmarkEnd w:id="42"/>
      <w:bookmarkEnd w:id="43"/>
      <w:r w:rsidRPr="0029312E">
        <w:rPr>
          <w:rStyle w:val="SubtleReference"/>
        </w:rPr>
        <w:t xml:space="preserve"> </w:t>
      </w:r>
    </w:p>
    <w:p w14:paraId="5B24D107" w14:textId="3725F74F" w:rsidR="005119BD" w:rsidRPr="0029312E" w:rsidRDefault="00484E26" w:rsidP="00690C44">
      <w:pPr>
        <w:spacing w:line="360" w:lineRule="auto"/>
        <w:ind w:left="900" w:hanging="360"/>
        <w:rPr>
          <w:rStyle w:val="SubtleReference"/>
        </w:rPr>
      </w:pPr>
      <w:bookmarkStart w:id="44" w:name="_Toc124281863"/>
      <w:bookmarkStart w:id="45" w:name="_Toc124281933"/>
      <w:r w:rsidRPr="0029312E">
        <w:rPr>
          <w:rStyle w:val="Strong"/>
        </w:rPr>
        <w:t>Usability</w:t>
      </w:r>
      <w:r w:rsidR="0029312E">
        <w:br/>
      </w:r>
      <w:r w:rsidRPr="0029312E">
        <w:rPr>
          <w:rStyle w:val="SubtleReference"/>
        </w:rPr>
        <w:t>Users with variety of background can simply easily use the system</w:t>
      </w:r>
      <w:r w:rsidR="005119BD" w:rsidRPr="0029312E">
        <w:rPr>
          <w:rStyle w:val="SubtleReference"/>
        </w:rPr>
        <w:t>.</w:t>
      </w:r>
      <w:bookmarkEnd w:id="44"/>
      <w:bookmarkEnd w:id="45"/>
    </w:p>
    <w:p w14:paraId="7EC54627" w14:textId="3DE91DC8" w:rsidR="005119BD" w:rsidRPr="0029312E" w:rsidRDefault="00484E26" w:rsidP="00690C44">
      <w:pPr>
        <w:spacing w:line="360" w:lineRule="auto"/>
        <w:ind w:left="900" w:hanging="360"/>
        <w:rPr>
          <w:rStyle w:val="SubtleReference"/>
        </w:rPr>
      </w:pPr>
      <w:bookmarkStart w:id="46" w:name="_Toc124281864"/>
      <w:bookmarkStart w:id="47" w:name="_Toc124281934"/>
      <w:r w:rsidRPr="0029312E">
        <w:rPr>
          <w:rStyle w:val="Strong"/>
        </w:rPr>
        <w:t>Support</w:t>
      </w:r>
      <w:r w:rsidRPr="005119BD">
        <w:rPr>
          <w:sz w:val="22"/>
          <w:szCs w:val="22"/>
        </w:rPr>
        <w:t xml:space="preserve"> </w:t>
      </w:r>
      <w:r>
        <w:br/>
      </w:r>
      <w:r w:rsidR="00645705" w:rsidRPr="00645705">
        <w:t xml:space="preserve"> </w:t>
      </w:r>
      <w:r w:rsidR="00645705" w:rsidRPr="0029312E">
        <w:rPr>
          <w:rStyle w:val="SubtleReference"/>
        </w:rPr>
        <w:t>administration, databases, and applications ought to be available round-the-clock.</w:t>
      </w:r>
      <w:bookmarkEnd w:id="46"/>
      <w:bookmarkEnd w:id="47"/>
    </w:p>
    <w:p w14:paraId="449ECA47" w14:textId="77777777" w:rsidR="00690C44" w:rsidRDefault="00484E26" w:rsidP="00690C44">
      <w:pPr>
        <w:spacing w:line="360" w:lineRule="auto"/>
        <w:ind w:left="900" w:hanging="360"/>
      </w:pPr>
      <w:bookmarkStart w:id="48" w:name="_Toc124281865"/>
      <w:bookmarkStart w:id="49" w:name="_Toc124281935"/>
      <w:r w:rsidRPr="0029312E">
        <w:rPr>
          <w:rStyle w:val="Strong"/>
        </w:rPr>
        <w:t>Availability</w:t>
      </w:r>
      <w:r w:rsidR="00645705">
        <w:br/>
      </w:r>
      <w:r w:rsidR="00645705" w:rsidRPr="0029312E">
        <w:rPr>
          <w:rStyle w:val="SubtleReference"/>
        </w:rPr>
        <w:t>The system should be able to provide services on demand around-the-clock.</w:t>
      </w:r>
      <w:bookmarkStart w:id="50" w:name="_Toc124281866"/>
      <w:bookmarkStart w:id="51" w:name="_Toc124281936"/>
      <w:bookmarkStart w:id="52" w:name="_Toc124282227"/>
      <w:bookmarkStart w:id="53" w:name="_Toc124282914"/>
      <w:bookmarkEnd w:id="48"/>
      <w:bookmarkEnd w:id="49"/>
    </w:p>
    <w:p w14:paraId="406C02A3" w14:textId="21EC55DB" w:rsidR="00690C44" w:rsidRDefault="00690C44" w:rsidP="00690C44">
      <w:pPr>
        <w:spacing w:line="360" w:lineRule="auto"/>
        <w:ind w:left="720" w:hanging="360"/>
      </w:pPr>
    </w:p>
    <w:p w14:paraId="6AA3DF75" w14:textId="1AC2DB83" w:rsidR="00523096" w:rsidRPr="005F6A14" w:rsidRDefault="00523096" w:rsidP="00690C44">
      <w:pPr>
        <w:pStyle w:val="Heading1"/>
      </w:pPr>
      <w:r w:rsidRPr="005F6A14">
        <w:t>RESULT &amp; DISCUSSION</w:t>
      </w:r>
      <w:bookmarkEnd w:id="50"/>
      <w:bookmarkEnd w:id="51"/>
      <w:bookmarkEnd w:id="52"/>
      <w:bookmarkEnd w:id="53"/>
    </w:p>
    <w:p w14:paraId="2BC07B39" w14:textId="47B8E625" w:rsidR="00523096" w:rsidRDefault="00523096" w:rsidP="00523096">
      <w:r>
        <w:t>After using this software, we have got some result this is:</w:t>
      </w:r>
    </w:p>
    <w:p w14:paraId="1B61F515" w14:textId="1F08F2C0" w:rsidR="00523096" w:rsidRPr="00774E92" w:rsidRDefault="00F24B5B" w:rsidP="00774E92">
      <w:pPr>
        <w:pStyle w:val="ListParagraph"/>
        <w:numPr>
          <w:ilvl w:val="0"/>
          <w:numId w:val="5"/>
        </w:numPr>
        <w:ind w:left="720"/>
        <w:rPr>
          <w:rStyle w:val="SubtleEmphasis"/>
          <w:b w:val="0"/>
          <w:bCs w:val="0"/>
        </w:rPr>
      </w:pPr>
      <w:bookmarkStart w:id="54" w:name="_Toc124281867"/>
      <w:bookmarkStart w:id="55" w:name="_Toc124281937"/>
      <w:r w:rsidRPr="00774E92">
        <w:rPr>
          <w:rStyle w:val="SubtleEmphasis"/>
          <w:b w:val="0"/>
          <w:bCs w:val="0"/>
        </w:rPr>
        <w:t>Secure &amp; portable</w:t>
      </w:r>
      <w:bookmarkEnd w:id="54"/>
      <w:bookmarkEnd w:id="55"/>
    </w:p>
    <w:p w14:paraId="35556C98" w14:textId="74C92CE7" w:rsidR="00F24B5B" w:rsidRPr="00774E92" w:rsidRDefault="00F24B5B" w:rsidP="00774E92">
      <w:pPr>
        <w:pStyle w:val="ListParagraph"/>
        <w:numPr>
          <w:ilvl w:val="0"/>
          <w:numId w:val="5"/>
        </w:numPr>
        <w:ind w:left="720"/>
        <w:rPr>
          <w:rStyle w:val="SubtleEmphasis"/>
          <w:b w:val="0"/>
          <w:bCs w:val="0"/>
        </w:rPr>
      </w:pPr>
      <w:bookmarkStart w:id="56" w:name="_Toc124281868"/>
      <w:bookmarkStart w:id="57" w:name="_Toc124281938"/>
      <w:r w:rsidRPr="00774E92">
        <w:rPr>
          <w:rStyle w:val="SubtleEmphasis"/>
          <w:b w:val="0"/>
          <w:bCs w:val="0"/>
        </w:rPr>
        <w:t>Easy to use &amp; User friendly</w:t>
      </w:r>
      <w:bookmarkEnd w:id="56"/>
      <w:bookmarkEnd w:id="57"/>
      <w:r w:rsidRPr="00774E92">
        <w:rPr>
          <w:rStyle w:val="SubtleEmphasis"/>
          <w:b w:val="0"/>
          <w:bCs w:val="0"/>
        </w:rPr>
        <w:t xml:space="preserve"> </w:t>
      </w:r>
    </w:p>
    <w:p w14:paraId="64CC9865" w14:textId="3075C818" w:rsidR="00F24B5B" w:rsidRPr="00774E92" w:rsidRDefault="00F24B5B" w:rsidP="00774E92">
      <w:pPr>
        <w:pStyle w:val="ListParagraph"/>
        <w:numPr>
          <w:ilvl w:val="0"/>
          <w:numId w:val="5"/>
        </w:numPr>
        <w:ind w:left="720"/>
        <w:rPr>
          <w:rStyle w:val="SubtleEmphasis"/>
          <w:b w:val="0"/>
          <w:bCs w:val="0"/>
        </w:rPr>
      </w:pPr>
      <w:bookmarkStart w:id="58" w:name="_Toc124281869"/>
      <w:bookmarkStart w:id="59" w:name="_Toc124281939"/>
      <w:r w:rsidRPr="00774E92">
        <w:rPr>
          <w:rStyle w:val="SubtleEmphasis"/>
          <w:b w:val="0"/>
          <w:bCs w:val="0"/>
        </w:rPr>
        <w:t>Customizable</w:t>
      </w:r>
      <w:bookmarkEnd w:id="58"/>
      <w:bookmarkEnd w:id="59"/>
      <w:r w:rsidRPr="00774E92">
        <w:rPr>
          <w:rStyle w:val="SubtleEmphasis"/>
          <w:b w:val="0"/>
          <w:bCs w:val="0"/>
        </w:rPr>
        <w:t xml:space="preserve"> </w:t>
      </w:r>
    </w:p>
    <w:p w14:paraId="318A1A1C" w14:textId="101F614C" w:rsidR="00F24B5B" w:rsidRPr="00774E92" w:rsidRDefault="00F24B5B" w:rsidP="00774E92">
      <w:pPr>
        <w:pStyle w:val="ListParagraph"/>
        <w:numPr>
          <w:ilvl w:val="0"/>
          <w:numId w:val="5"/>
        </w:numPr>
        <w:ind w:left="720"/>
        <w:rPr>
          <w:rStyle w:val="SubtleEmphasis"/>
          <w:b w:val="0"/>
          <w:bCs w:val="0"/>
        </w:rPr>
      </w:pPr>
      <w:bookmarkStart w:id="60" w:name="_Toc124281870"/>
      <w:bookmarkStart w:id="61" w:name="_Toc124281940"/>
      <w:r w:rsidRPr="00774E92">
        <w:rPr>
          <w:rStyle w:val="SubtleEmphasis"/>
          <w:b w:val="0"/>
          <w:bCs w:val="0"/>
        </w:rPr>
        <w:t>Smart reporting system</w:t>
      </w:r>
      <w:bookmarkEnd w:id="60"/>
      <w:bookmarkEnd w:id="61"/>
      <w:r w:rsidRPr="00774E92">
        <w:rPr>
          <w:rStyle w:val="SubtleEmphasis"/>
          <w:b w:val="0"/>
          <w:bCs w:val="0"/>
        </w:rPr>
        <w:t xml:space="preserve"> </w:t>
      </w:r>
    </w:p>
    <w:p w14:paraId="3C7D5AB0" w14:textId="274DFC6A" w:rsidR="00F24B5B" w:rsidRPr="00774E92" w:rsidRDefault="00F24B5B" w:rsidP="00774E92">
      <w:pPr>
        <w:pStyle w:val="ListParagraph"/>
        <w:numPr>
          <w:ilvl w:val="0"/>
          <w:numId w:val="5"/>
        </w:numPr>
        <w:ind w:left="720"/>
        <w:rPr>
          <w:rStyle w:val="SubtleEmphasis"/>
          <w:b w:val="0"/>
          <w:bCs w:val="0"/>
        </w:rPr>
      </w:pPr>
      <w:bookmarkStart w:id="62" w:name="_Toc124281871"/>
      <w:bookmarkStart w:id="63" w:name="_Toc124281941"/>
      <w:r w:rsidRPr="00774E92">
        <w:rPr>
          <w:rStyle w:val="SubtleEmphasis"/>
          <w:b w:val="0"/>
          <w:bCs w:val="0"/>
        </w:rPr>
        <w:t>Fast performance</w:t>
      </w:r>
      <w:bookmarkEnd w:id="62"/>
      <w:bookmarkEnd w:id="63"/>
    </w:p>
    <w:p w14:paraId="75D93486" w14:textId="56F278C3" w:rsidR="00F24B5B" w:rsidRPr="00774E92" w:rsidRDefault="00F24B5B" w:rsidP="00774E92">
      <w:pPr>
        <w:pStyle w:val="ListParagraph"/>
        <w:numPr>
          <w:ilvl w:val="0"/>
          <w:numId w:val="5"/>
        </w:numPr>
        <w:ind w:left="720"/>
        <w:rPr>
          <w:rStyle w:val="SubtleEmphasis"/>
          <w:b w:val="0"/>
          <w:bCs w:val="0"/>
        </w:rPr>
      </w:pPr>
      <w:bookmarkStart w:id="64" w:name="_Toc124281872"/>
      <w:bookmarkStart w:id="65" w:name="_Toc124281942"/>
      <w:r w:rsidRPr="00774E92">
        <w:rPr>
          <w:rStyle w:val="SubtleEmphasis"/>
          <w:b w:val="0"/>
          <w:bCs w:val="0"/>
        </w:rPr>
        <w:t>Can you for store or restaurant</w:t>
      </w:r>
      <w:bookmarkEnd w:id="64"/>
      <w:bookmarkEnd w:id="65"/>
    </w:p>
    <w:p w14:paraId="35B826C8" w14:textId="77777777" w:rsidR="00690C44" w:rsidRDefault="00690C44" w:rsidP="005F6A14">
      <w:pPr>
        <w:pStyle w:val="Heading1"/>
      </w:pPr>
      <w:bookmarkStart w:id="66" w:name="_Toc124281873"/>
      <w:bookmarkStart w:id="67" w:name="_Toc124281943"/>
      <w:bookmarkStart w:id="68" w:name="_Toc124282228"/>
      <w:bookmarkStart w:id="69" w:name="_Toc124282915"/>
      <w:r>
        <w:br w:type="page"/>
      </w:r>
    </w:p>
    <w:p w14:paraId="735D5F2C" w14:textId="33F0BE0F" w:rsidR="00F13356" w:rsidRPr="005F6A14" w:rsidRDefault="00F24B5B" w:rsidP="005F6A14">
      <w:pPr>
        <w:pStyle w:val="Heading1"/>
      </w:pPr>
      <w:r w:rsidRPr="005F6A14">
        <w:lastRenderedPageBreak/>
        <w:t>MATERIALS AND TOOLS</w:t>
      </w:r>
      <w:bookmarkEnd w:id="66"/>
      <w:bookmarkEnd w:id="67"/>
      <w:bookmarkEnd w:id="68"/>
      <w:bookmarkEnd w:id="69"/>
    </w:p>
    <w:p w14:paraId="76BF6772" w14:textId="572B2306" w:rsidR="00F24B5B" w:rsidRPr="00774E92" w:rsidRDefault="00F24B5B" w:rsidP="00774E92">
      <w:pPr>
        <w:pStyle w:val="ListParagraph"/>
        <w:numPr>
          <w:ilvl w:val="0"/>
          <w:numId w:val="6"/>
        </w:numPr>
        <w:ind w:left="720"/>
        <w:rPr>
          <w:rStyle w:val="SubtleEmphasis"/>
          <w:b w:val="0"/>
          <w:bCs w:val="0"/>
        </w:rPr>
      </w:pPr>
      <w:bookmarkStart w:id="70" w:name="_Toc124281874"/>
      <w:bookmarkStart w:id="71" w:name="_Toc124281944"/>
      <w:r w:rsidRPr="00774E92">
        <w:rPr>
          <w:rStyle w:val="SubtleEmphasis"/>
          <w:b w:val="0"/>
          <w:bCs w:val="0"/>
        </w:rPr>
        <w:t>MySQL</w:t>
      </w:r>
      <w:bookmarkEnd w:id="70"/>
      <w:bookmarkEnd w:id="71"/>
    </w:p>
    <w:p w14:paraId="2CEB9464" w14:textId="6B23F32A" w:rsidR="00F24B5B" w:rsidRPr="00774E92" w:rsidRDefault="00F24B5B" w:rsidP="00774E92">
      <w:pPr>
        <w:pStyle w:val="ListParagraph"/>
        <w:numPr>
          <w:ilvl w:val="0"/>
          <w:numId w:val="6"/>
        </w:numPr>
        <w:ind w:left="720"/>
        <w:rPr>
          <w:rStyle w:val="SubtleEmphasis"/>
          <w:b w:val="0"/>
          <w:bCs w:val="0"/>
        </w:rPr>
      </w:pPr>
      <w:bookmarkStart w:id="72" w:name="_Toc124281875"/>
      <w:bookmarkStart w:id="73" w:name="_Toc124281945"/>
      <w:r w:rsidRPr="00774E92">
        <w:rPr>
          <w:rStyle w:val="SubtleEmphasis"/>
          <w:b w:val="0"/>
          <w:bCs w:val="0"/>
        </w:rPr>
        <w:t>Visual Studio Code</w:t>
      </w:r>
      <w:bookmarkEnd w:id="72"/>
      <w:bookmarkEnd w:id="73"/>
    </w:p>
    <w:p w14:paraId="5D348A4B" w14:textId="24A920A1" w:rsidR="00F24B5B" w:rsidRPr="00774E92" w:rsidRDefault="00E8615E" w:rsidP="00774E92">
      <w:pPr>
        <w:pStyle w:val="ListParagraph"/>
        <w:numPr>
          <w:ilvl w:val="0"/>
          <w:numId w:val="6"/>
        </w:numPr>
        <w:ind w:left="720"/>
        <w:rPr>
          <w:rStyle w:val="SubtleEmphasis"/>
          <w:b w:val="0"/>
          <w:bCs w:val="0"/>
        </w:rPr>
      </w:pPr>
      <w:bookmarkStart w:id="74" w:name="_Toc124281876"/>
      <w:bookmarkStart w:id="75" w:name="_Toc124281946"/>
      <w:r w:rsidRPr="00774E92">
        <w:rPr>
          <w:rStyle w:val="SubtleEmphasis"/>
          <w:b w:val="0"/>
          <w:bCs w:val="0"/>
        </w:rPr>
        <w:t>Debugger</w:t>
      </w:r>
      <w:bookmarkEnd w:id="74"/>
      <w:bookmarkEnd w:id="75"/>
    </w:p>
    <w:p w14:paraId="4179358F" w14:textId="51102EFA" w:rsidR="00F24B5B" w:rsidRPr="00774E92" w:rsidRDefault="00F24B5B" w:rsidP="00774E92">
      <w:pPr>
        <w:pStyle w:val="ListParagraph"/>
        <w:numPr>
          <w:ilvl w:val="0"/>
          <w:numId w:val="6"/>
        </w:numPr>
        <w:ind w:left="720"/>
        <w:rPr>
          <w:rStyle w:val="SubtleEmphasis"/>
          <w:b w:val="0"/>
          <w:bCs w:val="0"/>
        </w:rPr>
      </w:pPr>
      <w:bookmarkStart w:id="76" w:name="_Toc124281877"/>
      <w:bookmarkStart w:id="77" w:name="_Toc124281947"/>
      <w:r w:rsidRPr="00774E92">
        <w:rPr>
          <w:rStyle w:val="SubtleEmphasis"/>
          <w:b w:val="0"/>
          <w:bCs w:val="0"/>
        </w:rPr>
        <w:t>Postman Tool</w:t>
      </w:r>
      <w:bookmarkEnd w:id="76"/>
      <w:bookmarkEnd w:id="77"/>
    </w:p>
    <w:p w14:paraId="14FA084E" w14:textId="7D9C43C4" w:rsidR="00F24B5B" w:rsidRPr="00774E92" w:rsidRDefault="00F24B5B" w:rsidP="00774E92">
      <w:pPr>
        <w:pStyle w:val="ListParagraph"/>
        <w:numPr>
          <w:ilvl w:val="0"/>
          <w:numId w:val="6"/>
        </w:numPr>
        <w:ind w:left="720"/>
        <w:rPr>
          <w:rStyle w:val="SubtleEmphasis"/>
          <w:b w:val="0"/>
          <w:bCs w:val="0"/>
        </w:rPr>
      </w:pPr>
      <w:bookmarkStart w:id="78" w:name="_Toc124281878"/>
      <w:bookmarkStart w:id="79" w:name="_Toc124281948"/>
      <w:r w:rsidRPr="00774E92">
        <w:rPr>
          <w:rStyle w:val="SubtleEmphasis"/>
          <w:b w:val="0"/>
          <w:bCs w:val="0"/>
        </w:rPr>
        <w:t>Localhost Server</w:t>
      </w:r>
      <w:bookmarkEnd w:id="78"/>
      <w:bookmarkEnd w:id="79"/>
      <w:r w:rsidRPr="00774E92">
        <w:rPr>
          <w:rStyle w:val="SubtleEmphasis"/>
          <w:b w:val="0"/>
          <w:bCs w:val="0"/>
        </w:rPr>
        <w:t xml:space="preserve"> </w:t>
      </w:r>
    </w:p>
    <w:p w14:paraId="10146D64" w14:textId="4C6F66F6" w:rsidR="00FF0BA0" w:rsidRDefault="00FF0BA0" w:rsidP="00FF0BA0"/>
    <w:p w14:paraId="3BAA1E14" w14:textId="51EA792E" w:rsidR="00D129BF" w:rsidRPr="005F6A14" w:rsidRDefault="00F24B5B" w:rsidP="005F6A14">
      <w:pPr>
        <w:pStyle w:val="Heading1"/>
        <w:rPr>
          <w:lang w:bidi="ar-JO"/>
        </w:rPr>
      </w:pPr>
      <w:bookmarkStart w:id="80" w:name="_Toc124281879"/>
      <w:bookmarkStart w:id="81" w:name="_Toc124281949"/>
      <w:bookmarkStart w:id="82" w:name="_Toc124282229"/>
      <w:bookmarkStart w:id="83" w:name="_Toc124282916"/>
      <w:r w:rsidRPr="005F6A14">
        <w:t>CONCLUTION</w:t>
      </w:r>
      <w:bookmarkEnd w:id="80"/>
      <w:bookmarkEnd w:id="81"/>
      <w:bookmarkEnd w:id="82"/>
      <w:bookmarkEnd w:id="83"/>
    </w:p>
    <w:p w14:paraId="61D27861" w14:textId="23294D76" w:rsidR="00D129BF" w:rsidRDefault="00DE676B" w:rsidP="00774E92">
      <w:pPr>
        <w:rPr>
          <w:lang w:bidi="ar-JO"/>
        </w:rPr>
      </w:pPr>
      <w:r w:rsidRPr="00DE676B">
        <w:rPr>
          <w:lang w:bidi="ar-JO"/>
        </w:rPr>
        <w:t>This</w:t>
      </w:r>
      <w:r>
        <w:rPr>
          <w:lang w:bidi="ar-JO"/>
        </w:rPr>
        <w:t xml:space="preserve"> pos</w:t>
      </w:r>
      <w:r w:rsidRPr="00DE676B">
        <w:rPr>
          <w:lang w:bidi="ar-JO"/>
        </w:rPr>
        <w:t xml:space="preserve"> system is user-friendly and reliable computer based standalone system for mini- stores. It has been designed to manage the whole store’s information and general reports</w:t>
      </w:r>
      <w:r w:rsidR="00523096">
        <w:rPr>
          <w:lang w:bidi="ar-JO"/>
        </w:rPr>
        <w:t xml:space="preserve">, </w:t>
      </w:r>
      <w:r w:rsidR="00690C44">
        <w:rPr>
          <w:lang w:bidi="ar-JO"/>
        </w:rPr>
        <w:t>we</w:t>
      </w:r>
      <w:r w:rsidR="00523096">
        <w:rPr>
          <w:lang w:bidi="ar-JO"/>
        </w:rPr>
        <w:t xml:space="preserve"> hope that this software will contribute </w:t>
      </w:r>
      <w:proofErr w:type="gramStart"/>
      <w:r w:rsidR="00523096">
        <w:rPr>
          <w:lang w:bidi="ar-JO"/>
        </w:rPr>
        <w:t>in</w:t>
      </w:r>
      <w:proofErr w:type="gramEnd"/>
      <w:r w:rsidR="00523096">
        <w:rPr>
          <w:lang w:bidi="ar-JO"/>
        </w:rPr>
        <w:t xml:space="preserve"> supermarket or restraints business inventory </w:t>
      </w:r>
      <w:r w:rsidR="00690C44">
        <w:rPr>
          <w:lang w:bidi="ar-JO"/>
        </w:rPr>
        <w:t>much.</w:t>
      </w:r>
    </w:p>
    <w:p w14:paraId="51EF5927" w14:textId="77777777" w:rsidR="00690C44" w:rsidRDefault="00690C44" w:rsidP="00774E92">
      <w:pPr>
        <w:rPr>
          <w:lang w:bidi="ar-JO"/>
        </w:rPr>
      </w:pPr>
    </w:p>
    <w:sdt>
      <w:sdtPr>
        <w:id w:val="1009562692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spacing w:val="0"/>
          <w:lang w:eastAsia="en-US"/>
        </w:rPr>
      </w:sdtEndPr>
      <w:sdtContent>
        <w:p w14:paraId="34AB839E" w14:textId="66B8B2C2" w:rsidR="00770762" w:rsidRPr="005F6A14" w:rsidRDefault="00C16FA6" w:rsidP="005F6A14">
          <w:pPr>
            <w:pStyle w:val="Heading1"/>
          </w:pPr>
          <w:r w:rsidRPr="005F6A14">
            <w:t xml:space="preserve"> </w:t>
          </w:r>
          <w:bookmarkStart w:id="84" w:name="_Toc124281880"/>
          <w:bookmarkStart w:id="85" w:name="_Toc124281950"/>
          <w:bookmarkStart w:id="86" w:name="_Toc124282230"/>
          <w:bookmarkStart w:id="87" w:name="_Toc124282917"/>
          <w:r w:rsidRPr="005F6A14">
            <w:t xml:space="preserve"> </w:t>
          </w:r>
          <w:r w:rsidR="00770762" w:rsidRPr="005F6A14">
            <w:t>References</w:t>
          </w:r>
          <w:bookmarkEnd w:id="84"/>
          <w:bookmarkEnd w:id="85"/>
          <w:bookmarkEnd w:id="86"/>
          <w:bookmarkEnd w:id="87"/>
        </w:p>
        <w:sdt>
          <w:sdtPr>
            <w:id w:val="-573587230"/>
            <w:bibliography/>
          </w:sdtPr>
          <w:sdtContent>
            <w:p w14:paraId="10C612F7" w14:textId="26037FCC" w:rsidR="005F6A14" w:rsidRDefault="00770762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25"/>
                <w:gridCol w:w="8401"/>
              </w:tblGrid>
              <w:tr w:rsidR="005F6A14" w14:paraId="2FC7CA70" w14:textId="77777777">
                <w:trPr>
                  <w:divId w:val="18691718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AE1C26" w14:textId="0853C555" w:rsidR="005F6A14" w:rsidRDefault="005F6A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7AA2E3" w14:textId="77777777" w:rsidR="005F6A14" w:rsidRDefault="005F6A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Hasan, November 2015. [Online]. Available: www.researchgate.new .</w:t>
                    </w:r>
                  </w:p>
                </w:tc>
              </w:tr>
              <w:tr w:rsidR="005F6A14" w14:paraId="7B7E9631" w14:textId="77777777">
                <w:trPr>
                  <w:divId w:val="18691718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ADFAB7" w14:textId="77777777" w:rsidR="005F6A14" w:rsidRDefault="005F6A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77F1A9" w14:textId="77777777" w:rsidR="005F6A14" w:rsidRDefault="005F6A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Alder, "flowcharts," 2005. [Online]. Available: https://app.diagrams.net/.</w:t>
                    </w:r>
                  </w:p>
                </w:tc>
              </w:tr>
              <w:tr w:rsidR="005F6A14" w14:paraId="5E39ED1C" w14:textId="77777777">
                <w:trPr>
                  <w:divId w:val="18691718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54BFAD" w14:textId="77777777" w:rsidR="005F6A14" w:rsidRDefault="005F6A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4A1CA6" w14:textId="77777777" w:rsidR="005F6A14" w:rsidRDefault="005F6A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q. c. universiy, "Studocu," May 2202. [Online]. Available: www.studocu.com.</w:t>
                    </w:r>
                  </w:p>
                </w:tc>
              </w:tr>
            </w:tbl>
            <w:p w14:paraId="6F4A3F15" w14:textId="77777777" w:rsidR="005F6A14" w:rsidRDefault="005F6A14">
              <w:pPr>
                <w:divId w:val="1869171835"/>
                <w:rPr>
                  <w:rFonts w:eastAsia="Times New Roman"/>
                  <w:noProof/>
                </w:rPr>
              </w:pPr>
            </w:p>
            <w:p w14:paraId="32E50417" w14:textId="041BC2D7" w:rsidR="00770762" w:rsidRDefault="0077076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70762" w:rsidSect="00AD2CE8">
      <w:headerReference w:type="default" r:id="rId15"/>
      <w:footerReference w:type="default" r:id="rId16"/>
      <w:type w:val="continuous"/>
      <w:pgSz w:w="11906" w:h="16838" w:code="9"/>
      <w:pgMar w:top="1440" w:right="1440" w:bottom="1440" w:left="1440" w:header="720" w:footer="51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008B" w14:textId="77777777" w:rsidR="0001457B" w:rsidRDefault="0001457B" w:rsidP="00E65F43">
      <w:r>
        <w:separator/>
      </w:r>
    </w:p>
  </w:endnote>
  <w:endnote w:type="continuationSeparator" w:id="0">
    <w:p w14:paraId="573EEF0D" w14:textId="77777777" w:rsidR="0001457B" w:rsidRDefault="0001457B" w:rsidP="00E65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rlin Sans FB Demi">
    <w:altName w:val="Avenir Book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880065"/>
      <w:docPartObj>
        <w:docPartGallery w:val="Page Numbers (Bottom of Page)"/>
        <w:docPartUnique/>
      </w:docPartObj>
    </w:sdtPr>
    <w:sdtContent>
      <w:p w14:paraId="6157B276" w14:textId="66EAD309" w:rsidR="00753FEF" w:rsidRPr="008132AE" w:rsidRDefault="008132AE" w:rsidP="00E65F43">
        <w:pPr>
          <w:pStyle w:val="Footer"/>
          <w:rPr>
            <w:sz w:val="22"/>
            <w:szCs w:val="22"/>
          </w:rPr>
        </w:pPr>
        <w:r>
          <w:tab/>
        </w:r>
      </w:p>
    </w:sdtContent>
  </w:sdt>
  <w:p w14:paraId="7CFE60EB" w14:textId="77777777" w:rsidR="00753FEF" w:rsidRDefault="00753FEF" w:rsidP="00E65F43">
    <w:pPr>
      <w:pStyle w:val="Footer"/>
      <w:rPr>
        <w:rFonts w:hint="cs"/>
        <w:lang w:bidi="ar-J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966352"/>
      <w:docPartObj>
        <w:docPartGallery w:val="Page Numbers (Bottom of Page)"/>
        <w:docPartUnique/>
      </w:docPartObj>
    </w:sdtPr>
    <w:sdtContent>
      <w:p w14:paraId="0D27A3ED" w14:textId="3047F9DD" w:rsidR="00BF153F" w:rsidRPr="00AD2CE8" w:rsidRDefault="00AD2CE8" w:rsidP="005119BD">
        <w:pPr>
          <w:pStyle w:val="Footer"/>
          <w:ind w:firstLine="0"/>
          <w:rPr>
            <w:rFonts w:hint="cs"/>
          </w:rPr>
        </w:pPr>
        <w:r w:rsidRPr="00AD2CE8">
          <w:t>@Abd-alrahman</w:t>
        </w:r>
        <w:r w:rsidR="005119BD">
          <w:t xml:space="preserve"> kreshan</w:t>
        </w:r>
        <w:r w:rsidRPr="00AD2CE8">
          <w:tab/>
        </w:r>
        <w:r w:rsidRPr="00AD2CE8">
          <w:t xml:space="preserve">Page | </w:t>
        </w:r>
        <w:r w:rsidRPr="00AD2CE8">
          <w:fldChar w:fldCharType="begin"/>
        </w:r>
        <w:r w:rsidRPr="00AD2CE8">
          <w:instrText xml:space="preserve"> PAGE   \* MERGEFORMAT </w:instrText>
        </w:r>
        <w:r w:rsidRPr="00AD2CE8">
          <w:fldChar w:fldCharType="separate"/>
        </w:r>
        <w:r>
          <w:rPr>
            <w:noProof/>
          </w:rPr>
          <w:t>1</w:t>
        </w:r>
        <w:r w:rsidRPr="00AD2CE8">
          <w:rPr>
            <w:noProof/>
          </w:rPr>
          <w:fldChar w:fldCharType="end"/>
        </w:r>
        <w:r w:rsidRPr="00AD2CE8">
          <w:tab/>
        </w:r>
        <w:r w:rsidRPr="00AD2CE8">
          <w:t>Full Stack PHP</w:t>
        </w:r>
        <w:r>
          <w:br/>
        </w:r>
        <w:r w:rsidR="005119BD">
          <w:t xml:space="preserve"> </w:t>
        </w:r>
        <w:r>
          <w:t>Point of Sales System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E01B" w14:textId="77777777" w:rsidR="0001457B" w:rsidRDefault="0001457B" w:rsidP="00E65F43">
      <w:r>
        <w:separator/>
      </w:r>
    </w:p>
  </w:footnote>
  <w:footnote w:type="continuationSeparator" w:id="0">
    <w:p w14:paraId="48FF47A2" w14:textId="77777777" w:rsidR="0001457B" w:rsidRDefault="0001457B" w:rsidP="00E65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8EC1" w14:textId="77777777" w:rsidR="00BF153F" w:rsidRDefault="00BF153F" w:rsidP="00E65F43">
    <w:pPr>
      <w:pStyle w:val="Header"/>
      <w:rPr>
        <w:rFonts w:hint="cs"/>
        <w:lang w:bidi="ar-J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883"/>
    <w:multiLevelType w:val="hybridMultilevel"/>
    <w:tmpl w:val="A3CE9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517D"/>
    <w:multiLevelType w:val="hybridMultilevel"/>
    <w:tmpl w:val="E51642AC"/>
    <w:lvl w:ilvl="0" w:tplc="B80AF6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E38CA"/>
    <w:multiLevelType w:val="hybridMultilevel"/>
    <w:tmpl w:val="D03AD1A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61E232E"/>
    <w:multiLevelType w:val="hybridMultilevel"/>
    <w:tmpl w:val="B450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1C"/>
    <w:multiLevelType w:val="hybridMultilevel"/>
    <w:tmpl w:val="104228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34E34"/>
    <w:multiLevelType w:val="hybridMultilevel"/>
    <w:tmpl w:val="DE7E3FD2"/>
    <w:lvl w:ilvl="0" w:tplc="F60852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217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3B42FA"/>
    <w:multiLevelType w:val="hybridMultilevel"/>
    <w:tmpl w:val="B948768E"/>
    <w:lvl w:ilvl="0" w:tplc="FB7AF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C0C"/>
    <w:multiLevelType w:val="hybridMultilevel"/>
    <w:tmpl w:val="C1568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931214"/>
    <w:multiLevelType w:val="hybridMultilevel"/>
    <w:tmpl w:val="9A3C85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53256989"/>
    <w:multiLevelType w:val="hybridMultilevel"/>
    <w:tmpl w:val="0F1E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D64BC"/>
    <w:multiLevelType w:val="hybridMultilevel"/>
    <w:tmpl w:val="8E7CC7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E0D2CCF"/>
    <w:multiLevelType w:val="hybridMultilevel"/>
    <w:tmpl w:val="6DD4D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03005"/>
    <w:multiLevelType w:val="hybridMultilevel"/>
    <w:tmpl w:val="48E4C660"/>
    <w:lvl w:ilvl="0" w:tplc="B30A3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B654C"/>
    <w:multiLevelType w:val="hybridMultilevel"/>
    <w:tmpl w:val="EA16FBF0"/>
    <w:lvl w:ilvl="0" w:tplc="EA5A035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658451">
    <w:abstractNumId w:val="0"/>
  </w:num>
  <w:num w:numId="2" w16cid:durableId="2097940185">
    <w:abstractNumId w:val="12"/>
  </w:num>
  <w:num w:numId="3" w16cid:durableId="1450783869">
    <w:abstractNumId w:val="10"/>
  </w:num>
  <w:num w:numId="4" w16cid:durableId="1600867127">
    <w:abstractNumId w:val="8"/>
  </w:num>
  <w:num w:numId="5" w16cid:durableId="700083826">
    <w:abstractNumId w:val="11"/>
  </w:num>
  <w:num w:numId="6" w16cid:durableId="360668569">
    <w:abstractNumId w:val="2"/>
  </w:num>
  <w:num w:numId="7" w16cid:durableId="1707290409">
    <w:abstractNumId w:val="6"/>
  </w:num>
  <w:num w:numId="8" w16cid:durableId="2026322674">
    <w:abstractNumId w:val="4"/>
  </w:num>
  <w:num w:numId="9" w16cid:durableId="224993445">
    <w:abstractNumId w:val="14"/>
  </w:num>
  <w:num w:numId="10" w16cid:durableId="675770750">
    <w:abstractNumId w:val="14"/>
  </w:num>
  <w:num w:numId="11" w16cid:durableId="1737125352">
    <w:abstractNumId w:val="14"/>
    <w:lvlOverride w:ilvl="0">
      <w:startOverride w:val="1"/>
    </w:lvlOverride>
  </w:num>
  <w:num w:numId="12" w16cid:durableId="654183913">
    <w:abstractNumId w:val="14"/>
    <w:lvlOverride w:ilvl="0">
      <w:startOverride w:val="1"/>
    </w:lvlOverride>
  </w:num>
  <w:num w:numId="13" w16cid:durableId="236015776">
    <w:abstractNumId w:val="14"/>
    <w:lvlOverride w:ilvl="0">
      <w:startOverride w:val="1"/>
    </w:lvlOverride>
  </w:num>
  <w:num w:numId="14" w16cid:durableId="427391481">
    <w:abstractNumId w:val="3"/>
  </w:num>
  <w:num w:numId="15" w16cid:durableId="2098478245">
    <w:abstractNumId w:val="13"/>
  </w:num>
  <w:num w:numId="16" w16cid:durableId="1114785026">
    <w:abstractNumId w:val="7"/>
  </w:num>
  <w:num w:numId="17" w16cid:durableId="490373029">
    <w:abstractNumId w:val="7"/>
    <w:lvlOverride w:ilvl="0">
      <w:startOverride w:val="1"/>
    </w:lvlOverride>
  </w:num>
  <w:num w:numId="18" w16cid:durableId="1084838860">
    <w:abstractNumId w:val="1"/>
  </w:num>
  <w:num w:numId="19" w16cid:durableId="505052432">
    <w:abstractNumId w:val="5"/>
  </w:num>
  <w:num w:numId="20" w16cid:durableId="269436124">
    <w:abstractNumId w:val="14"/>
    <w:lvlOverride w:ilvl="0">
      <w:startOverride w:val="7"/>
    </w:lvlOverride>
  </w:num>
  <w:num w:numId="21" w16cid:durableId="931667219">
    <w:abstractNumId w:val="14"/>
    <w:lvlOverride w:ilvl="0">
      <w:startOverride w:val="7"/>
    </w:lvlOverride>
  </w:num>
  <w:num w:numId="22" w16cid:durableId="1020204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4F"/>
    <w:rsid w:val="0001457B"/>
    <w:rsid w:val="000A2F1D"/>
    <w:rsid w:val="00100297"/>
    <w:rsid w:val="0029312E"/>
    <w:rsid w:val="003D5BA1"/>
    <w:rsid w:val="00435817"/>
    <w:rsid w:val="004409A5"/>
    <w:rsid w:val="00484E26"/>
    <w:rsid w:val="004D791E"/>
    <w:rsid w:val="004F7335"/>
    <w:rsid w:val="005119BD"/>
    <w:rsid w:val="00523096"/>
    <w:rsid w:val="005251BA"/>
    <w:rsid w:val="005F1036"/>
    <w:rsid w:val="005F6A14"/>
    <w:rsid w:val="005F7A51"/>
    <w:rsid w:val="00620693"/>
    <w:rsid w:val="00645705"/>
    <w:rsid w:val="00690C44"/>
    <w:rsid w:val="00753FEF"/>
    <w:rsid w:val="00770762"/>
    <w:rsid w:val="00774E92"/>
    <w:rsid w:val="008132AE"/>
    <w:rsid w:val="00920A27"/>
    <w:rsid w:val="00A6525F"/>
    <w:rsid w:val="00AC4B3B"/>
    <w:rsid w:val="00AD2CE8"/>
    <w:rsid w:val="00B24A6C"/>
    <w:rsid w:val="00B32C21"/>
    <w:rsid w:val="00BF153F"/>
    <w:rsid w:val="00C16FA6"/>
    <w:rsid w:val="00C92308"/>
    <w:rsid w:val="00D129BF"/>
    <w:rsid w:val="00DB6A78"/>
    <w:rsid w:val="00DE676B"/>
    <w:rsid w:val="00E05333"/>
    <w:rsid w:val="00E606E0"/>
    <w:rsid w:val="00E65F43"/>
    <w:rsid w:val="00E8615E"/>
    <w:rsid w:val="00EA04FF"/>
    <w:rsid w:val="00EC114C"/>
    <w:rsid w:val="00EE156B"/>
    <w:rsid w:val="00EF75CD"/>
    <w:rsid w:val="00F13356"/>
    <w:rsid w:val="00F24B5B"/>
    <w:rsid w:val="00F61F72"/>
    <w:rsid w:val="00FD100E"/>
    <w:rsid w:val="00FD1DCF"/>
    <w:rsid w:val="00FE674F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18B76"/>
  <w15:chartTrackingRefBased/>
  <w15:docId w15:val="{C522E7B0-7032-45B5-9E8D-BE96B086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43"/>
    <w:pPr>
      <w:bidi w:val="0"/>
      <w:ind w:firstLine="270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F6A14"/>
    <w:pPr>
      <w:numPr>
        <w:ilvl w:val="0"/>
        <w:numId w:val="9"/>
      </w:numPr>
      <w:ind w:left="36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BA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4F"/>
  </w:style>
  <w:style w:type="paragraph" w:styleId="Footer">
    <w:name w:val="footer"/>
    <w:basedOn w:val="Normal"/>
    <w:link w:val="FooterChar"/>
    <w:uiPriority w:val="99"/>
    <w:unhideWhenUsed/>
    <w:rsid w:val="00FE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4F"/>
  </w:style>
  <w:style w:type="character" w:customStyle="1" w:styleId="Heading1Char">
    <w:name w:val="Heading 1 Char"/>
    <w:basedOn w:val="DefaultParagraphFont"/>
    <w:link w:val="Heading1"/>
    <w:uiPriority w:val="9"/>
    <w:rsid w:val="005F6A14"/>
    <w:rPr>
      <w:rFonts w:asciiTheme="majorBidi" w:eastAsiaTheme="minorEastAsia" w:hAnsiTheme="majorBidi" w:cstheme="majorBidi"/>
      <w:b/>
      <w:bCs/>
      <w:spacing w:val="15"/>
      <w:sz w:val="24"/>
      <w:szCs w:val="24"/>
      <w:lang w:eastAsia="en-MY"/>
    </w:rPr>
  </w:style>
  <w:style w:type="paragraph" w:styleId="TOCHeading">
    <w:name w:val="TOC Heading"/>
    <w:basedOn w:val="Heading1"/>
    <w:next w:val="Normal"/>
    <w:uiPriority w:val="39"/>
    <w:unhideWhenUsed/>
    <w:qFormat/>
    <w:rsid w:val="005251BA"/>
    <w:pPr>
      <w:outlineLvl w:val="9"/>
    </w:pPr>
  </w:style>
  <w:style w:type="paragraph" w:customStyle="1" w:styleId="Heading-TNR">
    <w:name w:val="Heading-TNR"/>
    <w:basedOn w:val="TOC1"/>
    <w:link w:val="Heading-TNRChar"/>
    <w:qFormat/>
    <w:rsid w:val="005251BA"/>
    <w:pPr>
      <w:spacing w:line="360" w:lineRule="auto"/>
    </w:pPr>
    <w:rPr>
      <w:lang w:bidi="ar-JO"/>
    </w:rPr>
  </w:style>
  <w:style w:type="character" w:customStyle="1" w:styleId="Heading2Char">
    <w:name w:val="Heading 2 Char"/>
    <w:basedOn w:val="DefaultParagraphFont"/>
    <w:link w:val="Heading2"/>
    <w:uiPriority w:val="9"/>
    <w:rsid w:val="00525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-TNRChar">
    <w:name w:val="Heading-TNR Char"/>
    <w:basedOn w:val="DefaultParagraphFont"/>
    <w:link w:val="Heading-TNR"/>
    <w:rsid w:val="005251BA"/>
    <w:rPr>
      <w:rFonts w:asciiTheme="majorBidi" w:hAnsiTheme="majorBidi" w:cstheme="majorBidi"/>
      <w:sz w:val="24"/>
      <w:szCs w:val="24"/>
      <w:lang w:bidi="ar-JO"/>
    </w:rPr>
  </w:style>
  <w:style w:type="paragraph" w:styleId="TOC2">
    <w:name w:val="toc 2"/>
    <w:basedOn w:val="Normal"/>
    <w:next w:val="Normal"/>
    <w:autoRedefine/>
    <w:uiPriority w:val="39"/>
    <w:unhideWhenUsed/>
    <w:rsid w:val="005251B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51B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251B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5251BA"/>
    <w:rPr>
      <w:color w:val="0563C1" w:themeColor="hyperlink"/>
      <w:u w:val="single"/>
    </w:rPr>
  </w:style>
  <w:style w:type="paragraph" w:styleId="ListParagraph">
    <w:name w:val="List Paragraph"/>
    <w:basedOn w:val="Subtitle"/>
    <w:uiPriority w:val="34"/>
    <w:qFormat/>
    <w:rsid w:val="00774E92"/>
    <w:rPr>
      <w:lang w:eastAsia="en-MY"/>
    </w:rPr>
  </w:style>
  <w:style w:type="paragraph" w:styleId="Title">
    <w:name w:val="Title"/>
    <w:basedOn w:val="Normal"/>
    <w:next w:val="Normal"/>
    <w:link w:val="TitleChar"/>
    <w:uiPriority w:val="10"/>
    <w:qFormat/>
    <w:rsid w:val="00E606E0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358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5817"/>
    <w:pPr>
      <w:spacing w:after="0"/>
    </w:pPr>
  </w:style>
  <w:style w:type="paragraph" w:customStyle="1" w:styleId="msoorganizationname2">
    <w:name w:val="msoorganizationname2"/>
    <w:rsid w:val="00A6525F"/>
    <w:pPr>
      <w:bidi w:val="0"/>
      <w:spacing w:after="0" w:line="285" w:lineRule="auto"/>
    </w:pPr>
    <w:rPr>
      <w:rFonts w:ascii="Cambria" w:eastAsia="Times New Roman" w:hAnsi="Cambria" w:cs="Times New Roman"/>
      <w:color w:val="000000"/>
      <w:kern w:val="28"/>
      <w:lang w:val="en-029" w:eastAsia="en-029"/>
      <w14:ligatures w14:val="standard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9BD"/>
    <w:pPr>
      <w:numPr>
        <w:ilvl w:val="1"/>
      </w:numPr>
      <w:spacing w:line="360" w:lineRule="auto"/>
      <w:ind w:firstLine="270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19BD"/>
    <w:rPr>
      <w:rFonts w:asciiTheme="majorBidi" w:eastAsiaTheme="minorEastAsia" w:hAnsiTheme="majorBidi" w:cstheme="majorBidi"/>
      <w:b/>
      <w:bCs/>
      <w:spacing w:val="15"/>
      <w:sz w:val="24"/>
      <w:szCs w:val="24"/>
    </w:rPr>
  </w:style>
  <w:style w:type="character" w:styleId="SubtleEmphasis">
    <w:name w:val="Subtle Emphasis"/>
    <w:uiPriority w:val="19"/>
    <w:qFormat/>
    <w:rsid w:val="00774E92"/>
  </w:style>
  <w:style w:type="paragraph" w:styleId="Bibliography">
    <w:name w:val="Bibliography"/>
    <w:basedOn w:val="Normal"/>
    <w:next w:val="Normal"/>
    <w:uiPriority w:val="37"/>
    <w:unhideWhenUsed/>
    <w:rsid w:val="00770762"/>
  </w:style>
  <w:style w:type="character" w:styleId="Strong">
    <w:name w:val="Strong"/>
    <w:basedOn w:val="DefaultParagraphFont"/>
    <w:uiPriority w:val="22"/>
    <w:qFormat/>
    <w:rsid w:val="0029312E"/>
    <w:rPr>
      <w:b/>
      <w:bCs/>
    </w:rPr>
  </w:style>
  <w:style w:type="character" w:styleId="SubtleReference">
    <w:name w:val="Subtle Reference"/>
    <w:uiPriority w:val="31"/>
    <w:qFormat/>
    <w:rsid w:val="0077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bd\Desktop\report\v1%20report%20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abd\Desktop\report\v1%20report%20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Gau05</b:Tag>
    <b:SourceType>InternetSite</b:SourceType>
    <b:Guid>{D89CA142-8C0F-4A35-9BB2-9DC00DCAD7BD}</b:Guid>
    <b:Title>flowcharts</b:Title>
    <b:Year>2005</b:Year>
    <b:Author>
      <b:Author>
        <b:NameList>
          <b:Person>
            <b:Last>Alder</b:Last>
            <b:First>Gaudenz</b:First>
          </b:Person>
        </b:NameList>
      </b:Author>
    </b:Author>
    <b:URL>https://app.diagrams.net/</b:URL>
    <b:RefOrder>2</b:RefOrder>
  </b:Source>
  <b:Source>
    <b:Tag>Sye15</b:Tag>
    <b:SourceType>DocumentFromInternetSite</b:SourceType>
    <b:Guid>{17F336BD-CE72-43B6-BBE5-952DB514914B}</b:Guid>
    <b:InternetSiteTitle>ResearchGate</b:InternetSiteTitle>
    <b:Year>2015</b:Year>
    <b:Month>November</b:Month>
    <b:URL>www.researchgate.new </b:URL>
    <b:Author>
      <b:Author>
        <b:NameList>
          <b:Person>
            <b:Last>Hasan</b:Last>
            <b:First>Syed</b:First>
          </b:Person>
        </b:NameList>
      </b:Author>
    </b:Author>
    <b:RefOrder>1</b:RefOrder>
  </b:Source>
  <b:Source>
    <b:Tag>Tea02</b:Tag>
    <b:SourceType>DocumentFromInternetSite</b:SourceType>
    <b:Guid>{69A3B64E-37D0-40EE-B9C6-1BEB57BC9025}</b:Guid>
    <b:Author>
      <b:Author>
        <b:NameList>
          <b:Person>
            <b:Last>universiy</b:Last>
            <b:First>Team</b:First>
            <b:Middle>quezon city</b:Middle>
          </b:Person>
        </b:NameList>
      </b:Author>
    </b:Author>
    <b:Title>Studocu</b:Title>
    <b:Year>2202</b:Year>
    <b:Month>May</b:Month>
    <b:URL>www.studocu.com</b:URL>
    <b:RefOrder>3</b:RefOrder>
  </b:Source>
</b:Sources>
</file>

<file path=customXml/itemProps1.xml><?xml version="1.0" encoding="utf-8"?>
<ds:datastoreItem xmlns:ds="http://schemas.openxmlformats.org/officeDocument/2006/customXml" ds:itemID="{43E7D55B-FFEF-4715-9D04-E7169BB0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سعود كريشان</dc:creator>
  <cp:keywords/>
  <dc:description/>
  <cp:lastModifiedBy>عبدالرحمن محمد سعود كريشان</cp:lastModifiedBy>
  <cp:revision>2</cp:revision>
  <dcterms:created xsi:type="dcterms:W3CDTF">2023-01-10T20:04:00Z</dcterms:created>
  <dcterms:modified xsi:type="dcterms:W3CDTF">2023-01-10T20:04:00Z</dcterms:modified>
</cp:coreProperties>
</file>