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34924" w14:textId="77777777" w:rsidR="00FD29D4" w:rsidRDefault="008D245E" w:rsidP="003C1DFA">
      <w:pPr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58240" behindDoc="1" locked="0" layoutInCell="1" allowOverlap="1" wp14:anchorId="46658885" wp14:editId="5D0511E2">
            <wp:simplePos x="0" y="0"/>
            <wp:positionH relativeFrom="page">
              <wp:align>right</wp:align>
            </wp:positionH>
            <wp:positionV relativeFrom="paragraph">
              <wp:posOffset>-914400</wp:posOffset>
            </wp:positionV>
            <wp:extent cx="7558481" cy="10678377"/>
            <wp:effectExtent l="0" t="0" r="4445" b="8890"/>
            <wp:wrapNone/>
            <wp:docPr id="13396688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668890" name="Picture 133966889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8481" cy="106783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1DFA">
        <w:rPr>
          <w:noProof/>
          <w14:ligatures w14:val="standardContextual"/>
        </w:rPr>
        <w:br/>
      </w:r>
    </w:p>
    <w:p w14:paraId="764E0579" w14:textId="77777777" w:rsidR="00FD29D4" w:rsidRDefault="00FD29D4" w:rsidP="003C1DFA">
      <w:pPr>
        <w:rPr>
          <w:noProof/>
          <w14:ligatures w14:val="standardContextual"/>
        </w:rPr>
      </w:pPr>
    </w:p>
    <w:p w14:paraId="4C9D9ADA" w14:textId="77777777" w:rsidR="00FD29D4" w:rsidRDefault="00FD29D4" w:rsidP="003C1DFA">
      <w:pPr>
        <w:rPr>
          <w:noProof/>
          <w14:ligatures w14:val="standardContextual"/>
        </w:rPr>
      </w:pPr>
    </w:p>
    <w:p w14:paraId="233B97A9" w14:textId="77777777" w:rsidR="00FD29D4" w:rsidRDefault="00FD29D4" w:rsidP="003C1DFA">
      <w:pPr>
        <w:rPr>
          <w:noProof/>
          <w14:ligatures w14:val="standardContextual"/>
        </w:rPr>
      </w:pPr>
    </w:p>
    <w:p w14:paraId="7234AAFF" w14:textId="77777777" w:rsidR="00FD29D4" w:rsidRDefault="00FD29D4" w:rsidP="003C1DFA">
      <w:pPr>
        <w:rPr>
          <w:noProof/>
          <w14:ligatures w14:val="standardContextual"/>
        </w:rPr>
      </w:pPr>
    </w:p>
    <w:p w14:paraId="751AF64D" w14:textId="77777777" w:rsidR="00FD29D4" w:rsidRDefault="00FD29D4" w:rsidP="003C1DFA">
      <w:pPr>
        <w:rPr>
          <w:noProof/>
          <w14:ligatures w14:val="standardContextual"/>
        </w:rPr>
      </w:pPr>
    </w:p>
    <w:p w14:paraId="7A71019B" w14:textId="77777777" w:rsidR="00FD29D4" w:rsidRDefault="00FD29D4" w:rsidP="003C1DFA">
      <w:pPr>
        <w:rPr>
          <w:noProof/>
          <w14:ligatures w14:val="standardContextual"/>
        </w:rPr>
      </w:pPr>
    </w:p>
    <w:p w14:paraId="2878E19C" w14:textId="77777777" w:rsidR="00FD29D4" w:rsidRDefault="00FD29D4" w:rsidP="003C1DFA">
      <w:pPr>
        <w:rPr>
          <w:noProof/>
          <w14:ligatures w14:val="standardContextual"/>
        </w:rPr>
      </w:pPr>
    </w:p>
    <w:p w14:paraId="3A4A6104" w14:textId="77777777" w:rsidR="00FD29D4" w:rsidRDefault="00FD29D4" w:rsidP="003C1DFA">
      <w:pPr>
        <w:rPr>
          <w:noProof/>
          <w14:ligatures w14:val="standardContextual"/>
        </w:rPr>
      </w:pPr>
    </w:p>
    <w:p w14:paraId="788EFBC1" w14:textId="77777777" w:rsidR="00FD29D4" w:rsidRDefault="00FD29D4" w:rsidP="003C1DFA">
      <w:pPr>
        <w:rPr>
          <w:noProof/>
          <w14:ligatures w14:val="standardContextual"/>
        </w:rPr>
      </w:pPr>
    </w:p>
    <w:p w14:paraId="2E9A6800" w14:textId="77777777" w:rsidR="00FD29D4" w:rsidRDefault="00FD29D4" w:rsidP="003C1DFA">
      <w:pPr>
        <w:rPr>
          <w:noProof/>
          <w14:ligatures w14:val="standardContextual"/>
        </w:rPr>
      </w:pPr>
    </w:p>
    <w:p w14:paraId="0200CA16" w14:textId="77777777" w:rsidR="00FD29D4" w:rsidRDefault="00FD29D4" w:rsidP="003C1DFA">
      <w:pPr>
        <w:rPr>
          <w:noProof/>
          <w14:ligatures w14:val="standardContextual"/>
        </w:rPr>
      </w:pPr>
    </w:p>
    <w:p w14:paraId="2F5AB552" w14:textId="77777777" w:rsidR="00FD29D4" w:rsidRDefault="00FD29D4" w:rsidP="003C1DFA">
      <w:pPr>
        <w:rPr>
          <w:noProof/>
          <w14:ligatures w14:val="standardContextual"/>
        </w:rPr>
      </w:pPr>
    </w:p>
    <w:p w14:paraId="5AA5FBF5" w14:textId="77777777" w:rsidR="00FD29D4" w:rsidRDefault="00FD29D4" w:rsidP="003C1DFA">
      <w:pPr>
        <w:rPr>
          <w:noProof/>
          <w14:ligatures w14:val="standardContextual"/>
        </w:rPr>
      </w:pPr>
    </w:p>
    <w:p w14:paraId="57122665" w14:textId="77777777" w:rsidR="00FD29D4" w:rsidRDefault="00FD29D4" w:rsidP="003C1DFA">
      <w:pPr>
        <w:rPr>
          <w:noProof/>
          <w14:ligatures w14:val="standardContextual"/>
        </w:rPr>
      </w:pPr>
    </w:p>
    <w:p w14:paraId="37F920FA" w14:textId="77777777" w:rsidR="00FD29D4" w:rsidRDefault="00FD29D4" w:rsidP="003C1DFA">
      <w:pPr>
        <w:rPr>
          <w:noProof/>
          <w:rtl/>
          <w14:ligatures w14:val="standardContextual"/>
        </w:rPr>
      </w:pPr>
    </w:p>
    <w:p w14:paraId="719B0C19" w14:textId="77777777" w:rsidR="00FD29D4" w:rsidRDefault="00FD29D4" w:rsidP="003C1DFA">
      <w:pPr>
        <w:rPr>
          <w:noProof/>
          <w14:ligatures w14:val="standardContextual"/>
        </w:rPr>
      </w:pPr>
    </w:p>
    <w:p w14:paraId="39E0CDF6" w14:textId="4644418F" w:rsidR="00FD29D4" w:rsidRPr="00FD29D4" w:rsidRDefault="00FD29D4" w:rsidP="00FD29D4">
      <w:pPr>
        <w:rPr>
          <w:rFonts w:hint="cs"/>
          <w:noProof/>
          <w:color w:val="FFFFFF" w:themeColor="background1"/>
          <w:sz w:val="40"/>
          <w:szCs w:val="40"/>
          <w:rtl/>
          <w14:ligatures w14:val="standardContextual"/>
        </w:rPr>
      </w:pPr>
      <w:r w:rsidRPr="00FD29D4">
        <w:rPr>
          <w:noProof/>
          <w:color w:val="FFFFFF" w:themeColor="background1"/>
          <w:sz w:val="40"/>
          <w:szCs w:val="40"/>
          <w14:ligatures w14:val="standardContextual"/>
        </w:rPr>
        <w:t xml:space="preserve">         </w:t>
      </w:r>
      <w:r w:rsidRPr="00FD29D4">
        <w:rPr>
          <w:rFonts w:hint="cs"/>
          <w:noProof/>
          <w:color w:val="FFFFFF" w:themeColor="background1"/>
          <w:sz w:val="40"/>
          <w:szCs w:val="40"/>
          <w:rtl/>
          <w:lang w:bidi="ar-SY"/>
          <w14:ligatures w14:val="standardContextual"/>
        </w:rPr>
        <w:t>أحمد عبد الحكيم شباط</w:t>
      </w:r>
      <w:r w:rsidRPr="00FD29D4">
        <w:rPr>
          <w:rFonts w:hint="cs"/>
          <w:noProof/>
          <w:color w:val="FFFFFF" w:themeColor="background1"/>
          <w:sz w:val="40"/>
          <w:szCs w:val="40"/>
          <w:rtl/>
          <w14:ligatures w14:val="standardContextual"/>
        </w:rPr>
        <w:t xml:space="preserve">           عبد الهادي اسماعيل الهلال</w:t>
      </w:r>
    </w:p>
    <w:p w14:paraId="4C670461" w14:textId="4B0DAD5F" w:rsidR="00FD29D4" w:rsidRPr="00FD29D4" w:rsidRDefault="00FD29D4" w:rsidP="003C1DFA">
      <w:pPr>
        <w:rPr>
          <w:noProof/>
          <w:color w:val="FFFFFF" w:themeColor="background1"/>
          <w:sz w:val="40"/>
          <w:szCs w:val="40"/>
          <w:rtl/>
          <w14:ligatures w14:val="standardContextual"/>
        </w:rPr>
      </w:pPr>
      <w:r w:rsidRPr="00FD29D4">
        <w:rPr>
          <w:rFonts w:hint="cs"/>
          <w:noProof/>
          <w:color w:val="FFFFFF" w:themeColor="background1"/>
          <w:sz w:val="40"/>
          <w:szCs w:val="40"/>
          <w:rtl/>
          <w14:ligatures w14:val="standardContextual"/>
        </w:rPr>
        <w:t xml:space="preserve">        أحمد خالد الخوالدة                   نديم أحمد عيروط</w:t>
      </w:r>
      <w:r>
        <w:rPr>
          <w:rFonts w:hint="cs"/>
          <w:noProof/>
          <w:color w:val="FFFFFF" w:themeColor="background1"/>
          <w:sz w:val="40"/>
          <w:szCs w:val="40"/>
          <w:rtl/>
          <w14:ligatures w14:val="standardContextual"/>
        </w:rPr>
        <w:t>ه</w:t>
      </w:r>
      <w:r w:rsidRPr="00FD29D4">
        <w:rPr>
          <w:rFonts w:hint="cs"/>
          <w:noProof/>
          <w:color w:val="FFFFFF" w:themeColor="background1"/>
          <w:sz w:val="40"/>
          <w:szCs w:val="40"/>
          <w:rtl/>
          <w14:ligatures w14:val="standardContextual"/>
        </w:rPr>
        <w:t xml:space="preserve"> </w:t>
      </w:r>
    </w:p>
    <w:p w14:paraId="0DC13277" w14:textId="77777777" w:rsidR="00FD29D4" w:rsidRDefault="00FD29D4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3909C6F0" w14:textId="77777777" w:rsidR="00FD29D4" w:rsidRDefault="00FD29D4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72123F16" w14:textId="77777777" w:rsidR="00FD29D4" w:rsidRDefault="00FD29D4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63FC100C" w14:textId="77777777" w:rsidR="00FD29D4" w:rsidRDefault="00FD29D4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25EB66E1" w14:textId="77777777" w:rsidR="00FD29D4" w:rsidRDefault="00FD29D4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0E44A77C" w14:textId="77777777" w:rsidR="00FD29D4" w:rsidRDefault="00FD29D4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1765C196" w14:textId="77777777" w:rsidR="00FD29D4" w:rsidRDefault="00FD29D4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5FF03C61" w14:textId="77777777" w:rsidR="00FD29D4" w:rsidRDefault="00FD29D4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126BE437" w14:textId="77777777" w:rsidR="00FD29D4" w:rsidRDefault="00FD29D4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620E14CC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3ED23397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4903506A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30F94307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7425A50A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2EF524B1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06AA7AE2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030C501B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16ACA76E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2BC43FC3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73BD5F0B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28CF7E74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2B5C1456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354B4E0A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2F9B50A9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5D115F10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7C82334C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01D17159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2B5A9175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09FBA122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4FDD8291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55C3E1A8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7209F9D1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3926EF96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2149BDA3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1095FFB1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504FDFCC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566B2CD5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6E21288A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3CA12245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4FD2F50D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5936B482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7EECFFB4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497A7F04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514DDDC9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12524AAA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7AA410B1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2FE0F18B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6E32E0BC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488D77AA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58FBF901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09145695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79711090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596682E8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67931A0D" w14:textId="77777777" w:rsidR="00CA0660" w:rsidRDefault="00CA0660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13BA03F8" w14:textId="07D70D46" w:rsidR="005D0076" w:rsidRPr="005D0076" w:rsidRDefault="005D0076" w:rsidP="00D07735">
      <w:pPr>
        <w:jc w:val="both"/>
        <w:rPr>
          <w:b/>
          <w:bCs/>
          <w:noProof/>
          <w:color w:val="0070C0"/>
          <w:sz w:val="36"/>
          <w:szCs w:val="36"/>
          <w14:ligatures w14:val="standardContextual"/>
        </w:rPr>
      </w:pPr>
      <w:r w:rsidRPr="005D0076">
        <w:rPr>
          <w:b/>
          <w:bCs/>
          <w:noProof/>
          <w:color w:val="0070C0"/>
          <w:sz w:val="36"/>
          <w:szCs w:val="36"/>
          <w:rtl/>
          <w14:ligatures w14:val="standardContextual"/>
        </w:rPr>
        <w:lastRenderedPageBreak/>
        <w:t>المقدمة</w:t>
      </w:r>
    </w:p>
    <w:p w14:paraId="62370D5E" w14:textId="3B156B53" w:rsidR="005D0076" w:rsidRPr="005D0076" w:rsidRDefault="005D0076" w:rsidP="00D07735">
      <w:pPr>
        <w:jc w:val="both"/>
        <w:rPr>
          <w:rFonts w:hint="cs"/>
          <w:b/>
          <w:bCs/>
          <w:noProof/>
          <w:color w:val="4472C4" w:themeColor="accent1"/>
          <w:sz w:val="32"/>
          <w:szCs w:val="32"/>
          <w:rtl/>
          <w14:ligatures w14:val="standardContextual"/>
        </w:rPr>
      </w:pPr>
      <w:r w:rsidRPr="005D0076">
        <w:rPr>
          <w:b/>
          <w:bCs/>
          <w:noProof/>
          <w:color w:val="4472C4" w:themeColor="accent1"/>
          <w:sz w:val="32"/>
          <w:szCs w:val="32"/>
          <w14:ligatures w14:val="standardContextual"/>
        </w:rPr>
        <w:t xml:space="preserve">.1 </w:t>
      </w:r>
      <w:r w:rsidRPr="005D0076">
        <w:rPr>
          <w:b/>
          <w:bCs/>
          <w:noProof/>
          <w:color w:val="4472C4" w:themeColor="accent1"/>
          <w:sz w:val="32"/>
          <w:szCs w:val="32"/>
          <w:rtl/>
          <w14:ligatures w14:val="standardContextual"/>
        </w:rPr>
        <w:t>الهدف</w:t>
      </w:r>
    </w:p>
    <w:p w14:paraId="7508CBE7" w14:textId="71920D9C" w:rsidR="005D0076" w:rsidRPr="005D0076" w:rsidRDefault="005D0076" w:rsidP="00D07735">
      <w:pPr>
        <w:jc w:val="both"/>
        <w:rPr>
          <w:b/>
          <w:bCs/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 xml:space="preserve">تهدف هذه الوثيقة إلى تحديد وتحليل متطلبات </w:t>
      </w:r>
      <w:r w:rsidRPr="005D0076">
        <w:rPr>
          <w:b/>
          <w:bCs/>
          <w:noProof/>
          <w:color w:val="000000" w:themeColor="text1"/>
          <w:sz w:val="28"/>
          <w:szCs w:val="28"/>
          <w:rtl/>
          <w14:ligatures w14:val="standardContextual"/>
        </w:rPr>
        <w:t>نظام إدارة التجارة الإلكترونية</w:t>
      </w:r>
      <w:r w:rsidRPr="005D0076">
        <w:rPr>
          <w:b/>
          <w:bCs/>
          <w:noProof/>
          <w:color w:val="000000" w:themeColor="text1"/>
          <w:sz w:val="28"/>
          <w:szCs w:val="28"/>
          <w14:ligatures w14:val="standardContextual"/>
        </w:rPr>
        <w:t>(E-</w:t>
      </w:r>
      <w:r>
        <w:rPr>
          <w:b/>
          <w:bCs/>
          <w:noProof/>
          <w:color w:val="000000" w:themeColor="text1"/>
          <w:sz w:val="28"/>
          <w:szCs w:val="28"/>
          <w14:ligatures w14:val="standardContextual"/>
        </w:rPr>
        <w:t xml:space="preserve"> </w:t>
      </w:r>
      <w:r w:rsidRPr="005D0076">
        <w:rPr>
          <w:b/>
          <w:bCs/>
          <w:noProof/>
          <w:color w:val="000000" w:themeColor="text1"/>
          <w:sz w:val="28"/>
          <w:szCs w:val="28"/>
          <w14:ligatures w14:val="standardContextual"/>
        </w:rPr>
        <w:t>Commerce Management System)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 xml:space="preserve"> </w:t>
      </w:r>
      <w:r>
        <w:rPr>
          <w:rFonts w:hint="cs"/>
          <w:noProof/>
          <w:color w:val="000000" w:themeColor="text1"/>
          <w:sz w:val="28"/>
          <w:szCs w:val="28"/>
          <w:rtl/>
          <w14:ligatures w14:val="standardContextual"/>
        </w:rPr>
        <w:t xml:space="preserve"> </w:t>
      </w: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بشكل تفصيلي ودقيق، وذلك لتصميم نظام متكامل يتيح أتمتة عمليات البيع، إدارة المنتجات، المخزون، الطلبات، العملاء، التوصيل، والعمليات المالية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>.</w:t>
      </w:r>
    </w:p>
    <w:p w14:paraId="6D834750" w14:textId="77777777" w:rsidR="005D0076" w:rsidRPr="005D0076" w:rsidRDefault="005D0076" w:rsidP="00D07735">
      <w:p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يهدف النظام إلى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>:</w:t>
      </w:r>
    </w:p>
    <w:p w14:paraId="6053C591" w14:textId="77777777" w:rsidR="005D0076" w:rsidRPr="005D0076" w:rsidRDefault="005D0076" w:rsidP="00D07735">
      <w:pPr>
        <w:numPr>
          <w:ilvl w:val="0"/>
          <w:numId w:val="7"/>
        </w:num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تحسين تجربة المستخدم وتسهيل عملية التسوق الإلكتروني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>.</w:t>
      </w:r>
    </w:p>
    <w:p w14:paraId="08CF2F1C" w14:textId="77777777" w:rsidR="005D0076" w:rsidRPr="005D0076" w:rsidRDefault="005D0076" w:rsidP="00D07735">
      <w:pPr>
        <w:numPr>
          <w:ilvl w:val="0"/>
          <w:numId w:val="7"/>
        </w:num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تقليل الاعتماد على العمليات اليدوية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>.</w:t>
      </w:r>
    </w:p>
    <w:p w14:paraId="0F4EFA13" w14:textId="77777777" w:rsidR="005D0076" w:rsidRPr="005D0076" w:rsidRDefault="005D0076" w:rsidP="00D07735">
      <w:pPr>
        <w:numPr>
          <w:ilvl w:val="0"/>
          <w:numId w:val="7"/>
        </w:num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ضمان دقة إدارة المخزون والطلبات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>.</w:t>
      </w:r>
    </w:p>
    <w:p w14:paraId="56455AB5" w14:textId="6C6972B7" w:rsidR="005D0076" w:rsidRPr="005D0076" w:rsidRDefault="005D0076" w:rsidP="00D07735">
      <w:pPr>
        <w:jc w:val="both"/>
        <w:rPr>
          <w:b/>
          <w:bCs/>
          <w:noProof/>
          <w:color w:val="4472C4" w:themeColor="accent1"/>
          <w:sz w:val="32"/>
          <w:szCs w:val="32"/>
          <w14:ligatures w14:val="standardContextual"/>
        </w:rPr>
      </w:pPr>
      <w:r w:rsidRPr="005D0076">
        <w:rPr>
          <w:b/>
          <w:bCs/>
          <w:noProof/>
          <w:color w:val="4472C4" w:themeColor="accent1"/>
          <w:sz w:val="32"/>
          <w:szCs w:val="32"/>
          <w14:ligatures w14:val="standardContextual"/>
        </w:rPr>
        <w:t xml:space="preserve">.2 </w:t>
      </w:r>
      <w:r w:rsidRPr="005D0076">
        <w:rPr>
          <w:b/>
          <w:bCs/>
          <w:noProof/>
          <w:color w:val="4472C4" w:themeColor="accent1"/>
          <w:sz w:val="32"/>
          <w:szCs w:val="32"/>
          <w:rtl/>
          <w14:ligatures w14:val="standardContextual"/>
        </w:rPr>
        <w:t>الفئة المستهدفة</w:t>
      </w:r>
    </w:p>
    <w:p w14:paraId="3DB5BDCD" w14:textId="77777777" w:rsidR="005D0076" w:rsidRPr="005D0076" w:rsidRDefault="005D0076" w:rsidP="00D07735">
      <w:p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تستهدف هذه الوثيقة الفئات التالية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>:</w:t>
      </w:r>
    </w:p>
    <w:p w14:paraId="003F3878" w14:textId="77777777" w:rsidR="005D0076" w:rsidRPr="005D0076" w:rsidRDefault="005D0076" w:rsidP="00D07735">
      <w:pPr>
        <w:numPr>
          <w:ilvl w:val="0"/>
          <w:numId w:val="9"/>
        </w:num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b/>
          <w:bCs/>
          <w:noProof/>
          <w:color w:val="000000" w:themeColor="text1"/>
          <w:sz w:val="28"/>
          <w:szCs w:val="28"/>
          <w:rtl/>
          <w14:ligatures w14:val="standardContextual"/>
        </w:rPr>
        <w:t>محللو النظم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 xml:space="preserve">: </w:t>
      </w: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لفهم المتطلبات الوظيفية وغير الوظيفية وتحويلها إلى نماذج تحليلية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>.</w:t>
      </w:r>
    </w:p>
    <w:p w14:paraId="146602A7" w14:textId="77777777" w:rsidR="005D0076" w:rsidRPr="005D0076" w:rsidRDefault="005D0076" w:rsidP="00D07735">
      <w:pPr>
        <w:numPr>
          <w:ilvl w:val="0"/>
          <w:numId w:val="9"/>
        </w:num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b/>
          <w:bCs/>
          <w:noProof/>
          <w:color w:val="000000" w:themeColor="text1"/>
          <w:sz w:val="28"/>
          <w:szCs w:val="28"/>
          <w:rtl/>
          <w14:ligatures w14:val="standardContextual"/>
        </w:rPr>
        <w:t>المطورون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 xml:space="preserve">: </w:t>
      </w: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للاعتماد عليها في تصميم وتنفيذ النظام البرمجي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>.</w:t>
      </w:r>
    </w:p>
    <w:p w14:paraId="288076D8" w14:textId="77777777" w:rsidR="005D0076" w:rsidRPr="005D0076" w:rsidRDefault="005D0076" w:rsidP="00D07735">
      <w:pPr>
        <w:numPr>
          <w:ilvl w:val="0"/>
          <w:numId w:val="9"/>
        </w:num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b/>
          <w:bCs/>
          <w:noProof/>
          <w:color w:val="000000" w:themeColor="text1"/>
          <w:sz w:val="28"/>
          <w:szCs w:val="28"/>
          <w:rtl/>
          <w14:ligatures w14:val="standardContextual"/>
        </w:rPr>
        <w:t>مديرو المشاريع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 xml:space="preserve">: </w:t>
      </w: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لتقدير الجهد والوقت وإدارة مراحل التطوير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>.</w:t>
      </w:r>
    </w:p>
    <w:p w14:paraId="01E53821" w14:textId="7522BBBC" w:rsidR="005D0076" w:rsidRPr="005D0076" w:rsidRDefault="005D0076" w:rsidP="00D07735">
      <w:pPr>
        <w:numPr>
          <w:ilvl w:val="0"/>
          <w:numId w:val="9"/>
        </w:numPr>
        <w:jc w:val="both"/>
        <w:rPr>
          <w:rFonts w:hint="cs"/>
          <w:noProof/>
          <w:color w:val="000000" w:themeColor="text1"/>
          <w:sz w:val="28"/>
          <w:szCs w:val="28"/>
          <w:rtl/>
          <w14:ligatures w14:val="standardContextual"/>
        </w:rPr>
      </w:pPr>
      <w:r w:rsidRPr="005D0076">
        <w:rPr>
          <w:b/>
          <w:bCs/>
          <w:noProof/>
          <w:color w:val="000000" w:themeColor="text1"/>
          <w:sz w:val="28"/>
          <w:szCs w:val="28"/>
          <w:rtl/>
          <w14:ligatures w14:val="standardContextual"/>
        </w:rPr>
        <w:t>إدارة المتجر والمستثمرون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 xml:space="preserve">: </w:t>
      </w: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للاطلاع على إمكانيات النظام والوظائف التي يدعمها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>.</w:t>
      </w:r>
    </w:p>
    <w:p w14:paraId="51A6FA8B" w14:textId="4F6947AF" w:rsidR="005D0076" w:rsidRPr="005D0076" w:rsidRDefault="005D0076" w:rsidP="00D07735">
      <w:pPr>
        <w:jc w:val="both"/>
        <w:rPr>
          <w:b/>
          <w:bCs/>
          <w:noProof/>
          <w:color w:val="4472C4" w:themeColor="accent1"/>
          <w:sz w:val="32"/>
          <w:szCs w:val="32"/>
          <w14:ligatures w14:val="standardContextual"/>
        </w:rPr>
      </w:pPr>
      <w:r w:rsidRPr="005D0076">
        <w:rPr>
          <w:b/>
          <w:bCs/>
          <w:noProof/>
          <w:color w:val="4472C4" w:themeColor="accent1"/>
          <w:sz w:val="32"/>
          <w:szCs w:val="32"/>
          <w14:ligatures w14:val="standardContextual"/>
        </w:rPr>
        <w:t>.3</w:t>
      </w:r>
      <w:r w:rsidRPr="005D0076">
        <w:rPr>
          <w:b/>
          <w:bCs/>
          <w:noProof/>
          <w:color w:val="4472C4" w:themeColor="accent1"/>
          <w:sz w:val="32"/>
          <w:szCs w:val="32"/>
          <w:rtl/>
          <w14:ligatures w14:val="standardContextual"/>
        </w:rPr>
        <w:t>النطاق</w:t>
      </w:r>
    </w:p>
    <w:p w14:paraId="0DE674F4" w14:textId="77777777" w:rsidR="005D0076" w:rsidRPr="005D0076" w:rsidRDefault="005D0076" w:rsidP="00D07735">
      <w:p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 xml:space="preserve">يهدف </w:t>
      </w:r>
      <w:r w:rsidRPr="005D0076">
        <w:rPr>
          <w:b/>
          <w:bCs/>
          <w:noProof/>
          <w:color w:val="000000" w:themeColor="text1"/>
          <w:sz w:val="28"/>
          <w:szCs w:val="28"/>
          <w14:ligatures w14:val="standardContextual"/>
        </w:rPr>
        <w:t>E-Commerce Management System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 xml:space="preserve"> </w:t>
      </w: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إلى تقديم منصة تجارة إلكترونية متكاملة تشمل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>:</w:t>
      </w:r>
    </w:p>
    <w:p w14:paraId="5D215F93" w14:textId="77777777" w:rsidR="005D0076" w:rsidRPr="005D0076" w:rsidRDefault="005D0076" w:rsidP="00D07735">
      <w:pPr>
        <w:numPr>
          <w:ilvl w:val="0"/>
          <w:numId w:val="10"/>
        </w:num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تطبيق خاص بالعملاء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 xml:space="preserve"> (Customer Application).</w:t>
      </w:r>
    </w:p>
    <w:p w14:paraId="645C6750" w14:textId="77777777" w:rsidR="005D0076" w:rsidRPr="005D0076" w:rsidRDefault="005D0076" w:rsidP="00D07735">
      <w:pPr>
        <w:numPr>
          <w:ilvl w:val="0"/>
          <w:numId w:val="10"/>
        </w:num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لوحة تحكم إدارية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 xml:space="preserve"> (Admin Panel).</w:t>
      </w:r>
    </w:p>
    <w:p w14:paraId="47F44AE5" w14:textId="77777777" w:rsidR="005D0076" w:rsidRPr="005D0076" w:rsidRDefault="005D0076" w:rsidP="00D07735">
      <w:p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يشمل نطاق النظام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>:</w:t>
      </w:r>
    </w:p>
    <w:p w14:paraId="01E9FD13" w14:textId="77777777" w:rsidR="005D0076" w:rsidRPr="005D0076" w:rsidRDefault="005D0076" w:rsidP="00D07735">
      <w:pPr>
        <w:numPr>
          <w:ilvl w:val="0"/>
          <w:numId w:val="11"/>
        </w:num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عرض المنتجات وتصنيفها وإدارتها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>.</w:t>
      </w:r>
    </w:p>
    <w:p w14:paraId="089E7921" w14:textId="77777777" w:rsidR="005D0076" w:rsidRPr="005D0076" w:rsidRDefault="005D0076" w:rsidP="00D07735">
      <w:pPr>
        <w:numPr>
          <w:ilvl w:val="0"/>
          <w:numId w:val="11"/>
        </w:num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إدارة العملاء وتوثيق الحسابات والطلبات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>.</w:t>
      </w:r>
    </w:p>
    <w:p w14:paraId="42999572" w14:textId="77777777" w:rsidR="005D0076" w:rsidRPr="005D0076" w:rsidRDefault="005D0076" w:rsidP="00D07735">
      <w:pPr>
        <w:numPr>
          <w:ilvl w:val="0"/>
          <w:numId w:val="11"/>
        </w:num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إدارة السلة والطلبات وتتبع حالاتها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>.</w:t>
      </w:r>
    </w:p>
    <w:p w14:paraId="404614EB" w14:textId="77777777" w:rsidR="005D0076" w:rsidRPr="005D0076" w:rsidRDefault="005D0076" w:rsidP="00D07735">
      <w:pPr>
        <w:numPr>
          <w:ilvl w:val="0"/>
          <w:numId w:val="11"/>
        </w:num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إدارة الشحن والتوصيل حسب المحافظات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>.</w:t>
      </w:r>
    </w:p>
    <w:p w14:paraId="5B9D5595" w14:textId="77777777" w:rsidR="005D0076" w:rsidRPr="005D0076" w:rsidRDefault="005D0076" w:rsidP="00D07735">
      <w:pPr>
        <w:numPr>
          <w:ilvl w:val="0"/>
          <w:numId w:val="11"/>
        </w:num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إدارة العمليات المالية والتقارير</w:t>
      </w:r>
      <w:r w:rsidRPr="005D0076">
        <w:rPr>
          <w:noProof/>
          <w:color w:val="000000" w:themeColor="text1"/>
          <w:sz w:val="28"/>
          <w:szCs w:val="28"/>
          <w14:ligatures w14:val="standardContextual"/>
        </w:rPr>
        <w:t>.</w:t>
      </w:r>
    </w:p>
    <w:p w14:paraId="5ED1A6AB" w14:textId="5D2193DE" w:rsidR="005D0076" w:rsidRPr="005D0076" w:rsidRDefault="005D0076" w:rsidP="00D07735">
      <w:pPr>
        <w:numPr>
          <w:ilvl w:val="0"/>
          <w:numId w:val="11"/>
        </w:num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إدارة الموظفين والصلاحيات</w:t>
      </w:r>
      <w:r w:rsidR="00D07735">
        <w:rPr>
          <w:rFonts w:hint="cs"/>
          <w:noProof/>
          <w:color w:val="000000" w:themeColor="text1"/>
          <w:sz w:val="28"/>
          <w:szCs w:val="28"/>
          <w:rtl/>
          <w14:ligatures w14:val="standardContextual"/>
        </w:rPr>
        <w:t>.</w:t>
      </w:r>
    </w:p>
    <w:p w14:paraId="2BF3CEA1" w14:textId="7ADEF6D7" w:rsidR="005D0076" w:rsidRPr="005D0076" w:rsidRDefault="005D0076" w:rsidP="00D07735">
      <w:pPr>
        <w:jc w:val="both"/>
        <w:rPr>
          <w:rFonts w:hint="cs"/>
          <w:b/>
          <w:bCs/>
          <w:noProof/>
          <w:color w:val="4472C4" w:themeColor="accent1"/>
          <w:sz w:val="32"/>
          <w:szCs w:val="32"/>
          <w:rtl/>
          <w14:ligatures w14:val="standardContextual"/>
        </w:rPr>
      </w:pPr>
      <w:r w:rsidRPr="005D0076">
        <w:rPr>
          <w:b/>
          <w:bCs/>
          <w:noProof/>
          <w:color w:val="4472C4" w:themeColor="accent1"/>
          <w:sz w:val="32"/>
          <w:szCs w:val="32"/>
          <w14:ligatures w14:val="standardContextual"/>
        </w:rPr>
        <w:lastRenderedPageBreak/>
        <w:t xml:space="preserve">.4 </w:t>
      </w:r>
      <w:r w:rsidRPr="005D0076">
        <w:rPr>
          <w:b/>
          <w:bCs/>
          <w:noProof/>
          <w:color w:val="4472C4" w:themeColor="accent1"/>
          <w:sz w:val="32"/>
          <w:szCs w:val="32"/>
          <w:rtl/>
          <w14:ligatures w14:val="standardContextual"/>
        </w:rPr>
        <w:t>المراجع</w:t>
      </w:r>
    </w:p>
    <w:p w14:paraId="434ACE87" w14:textId="77777777" w:rsidR="005D0076" w:rsidRPr="005D0076" w:rsidRDefault="005D0076" w:rsidP="00D07735">
      <w:pPr>
        <w:numPr>
          <w:ilvl w:val="0"/>
          <w:numId w:val="12"/>
        </w:num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noProof/>
          <w:color w:val="000000" w:themeColor="text1"/>
          <w:sz w:val="28"/>
          <w:szCs w:val="28"/>
          <w14:ligatures w14:val="standardContextual"/>
        </w:rPr>
        <w:t>Software Engineering – SRS Standards</w:t>
      </w:r>
    </w:p>
    <w:p w14:paraId="27E1FB4B" w14:textId="77777777" w:rsidR="005D0076" w:rsidRPr="005D0076" w:rsidRDefault="005D0076" w:rsidP="00D07735">
      <w:pPr>
        <w:numPr>
          <w:ilvl w:val="0"/>
          <w:numId w:val="12"/>
        </w:num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noProof/>
          <w:color w:val="000000" w:themeColor="text1"/>
          <w:sz w:val="28"/>
          <w:szCs w:val="28"/>
          <w14:ligatures w14:val="standardContextual"/>
        </w:rPr>
        <w:t>IEEE Software Requirements Specification</w:t>
      </w:r>
    </w:p>
    <w:p w14:paraId="6F79685F" w14:textId="77777777" w:rsidR="005D0076" w:rsidRPr="005D0076" w:rsidRDefault="005D0076" w:rsidP="00D07735">
      <w:pPr>
        <w:numPr>
          <w:ilvl w:val="0"/>
          <w:numId w:val="12"/>
        </w:num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noProof/>
          <w:color w:val="000000" w:themeColor="text1"/>
          <w:sz w:val="28"/>
          <w:szCs w:val="28"/>
          <w:rtl/>
          <w14:ligatures w14:val="standardContextual"/>
        </w:rPr>
        <w:t>محاضرات مادة هندسة البرمجيات</w:t>
      </w:r>
    </w:p>
    <w:p w14:paraId="1FA5FE6C" w14:textId="77777777" w:rsidR="005D0076" w:rsidRPr="005D0076" w:rsidRDefault="005D0076" w:rsidP="00D07735">
      <w:pPr>
        <w:numPr>
          <w:ilvl w:val="0"/>
          <w:numId w:val="12"/>
        </w:numPr>
        <w:jc w:val="both"/>
        <w:rPr>
          <w:noProof/>
          <w:color w:val="000000" w:themeColor="text1"/>
          <w:sz w:val="28"/>
          <w:szCs w:val="28"/>
          <w14:ligatures w14:val="standardContextual"/>
        </w:rPr>
      </w:pPr>
      <w:r w:rsidRPr="005D0076">
        <w:rPr>
          <w:noProof/>
          <w:color w:val="000000" w:themeColor="text1"/>
          <w:sz w:val="28"/>
          <w:szCs w:val="28"/>
          <w14:ligatures w14:val="standardContextual"/>
        </w:rPr>
        <w:t>Assignment_SE1_2025-2026</w:t>
      </w:r>
    </w:p>
    <w:p w14:paraId="60C6C87B" w14:textId="77777777" w:rsidR="005D0076" w:rsidRPr="005D0076" w:rsidRDefault="005D0076" w:rsidP="003C1DFA">
      <w:pPr>
        <w:rPr>
          <w:noProof/>
          <w:color w:val="000000" w:themeColor="text1"/>
          <w:sz w:val="28"/>
          <w:szCs w:val="28"/>
          <w:rtl/>
          <w14:ligatures w14:val="standardContextual"/>
        </w:rPr>
      </w:pPr>
    </w:p>
    <w:p w14:paraId="7CDB932E" w14:textId="77777777" w:rsidR="00FD29D4" w:rsidRDefault="00FD29D4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3340E396" w14:textId="77777777" w:rsidR="00FD29D4" w:rsidRDefault="00FD29D4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346C9608" w14:textId="77777777" w:rsidR="00FD29D4" w:rsidRDefault="00FD29D4" w:rsidP="003C1DFA">
      <w:pPr>
        <w:rPr>
          <w:noProof/>
          <w:color w:val="FFFFFF" w:themeColor="background1"/>
          <w:sz w:val="36"/>
          <w:szCs w:val="36"/>
          <w:rtl/>
          <w14:ligatures w14:val="standardContextual"/>
        </w:rPr>
      </w:pPr>
    </w:p>
    <w:p w14:paraId="5DAD1274" w14:textId="5B67B3E1" w:rsidR="003C1DFA" w:rsidRPr="003C1DFA" w:rsidRDefault="00FD29D4" w:rsidP="003C1DFA">
      <w:pPr>
        <w:rPr>
          <w:rFonts w:hint="cs"/>
          <w:color w:val="E7E6E6" w:themeColor="background2"/>
          <w:rtl/>
        </w:rPr>
      </w:pPr>
      <w:r>
        <w:rPr>
          <w:rFonts w:hint="cs"/>
          <w:noProof/>
          <w:color w:val="FFFFFF" w:themeColor="background1"/>
          <w:sz w:val="36"/>
          <w:szCs w:val="36"/>
          <w:rtl/>
          <w14:ligatures w14:val="standardContextual"/>
        </w:rPr>
        <w:t xml:space="preserve">     </w:t>
      </w:r>
      <w:r w:rsidR="003C1DFA" w:rsidRPr="00FD29D4">
        <w:rPr>
          <w:noProof/>
          <w:color w:val="FFFFFF" w:themeColor="background1"/>
          <w:sz w:val="36"/>
          <w:szCs w:val="36"/>
          <w14:ligatures w14:val="standardContextual"/>
        </w:rPr>
        <w:br/>
      </w:r>
      <w:r w:rsidR="003C1DFA">
        <w:rPr>
          <w:noProof/>
          <w14:ligatures w14:val="standardContextual"/>
        </w:rPr>
        <w:br/>
      </w:r>
      <w:r w:rsidR="003C1DFA">
        <w:rPr>
          <w:noProof/>
          <w14:ligatures w14:val="standardContextual"/>
        </w:rPr>
        <w:br/>
      </w:r>
    </w:p>
    <w:p w14:paraId="5F6AB1BD" w14:textId="5A17E078" w:rsidR="00420297" w:rsidRPr="003C1DFA" w:rsidRDefault="00420297" w:rsidP="003C1DFA">
      <w:pPr>
        <w:rPr>
          <w:rFonts w:hint="cs"/>
          <w:color w:val="E7E6E6" w:themeColor="background2"/>
        </w:rPr>
      </w:pPr>
    </w:p>
    <w:sectPr w:rsidR="00420297" w:rsidRPr="003C1DFA" w:rsidSect="006409C1">
      <w:footerReference w:type="default" r:id="rId8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03E9C" w14:textId="77777777" w:rsidR="00676E06" w:rsidRDefault="00676E06" w:rsidP="00627B38">
      <w:pPr>
        <w:spacing w:after="0" w:line="240" w:lineRule="auto"/>
      </w:pPr>
      <w:r>
        <w:separator/>
      </w:r>
    </w:p>
  </w:endnote>
  <w:endnote w:type="continuationSeparator" w:id="0">
    <w:p w14:paraId="3AAD875E" w14:textId="77777777" w:rsidR="00676E06" w:rsidRDefault="00676E06" w:rsidP="00627B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581636658"/>
      <w:docPartObj>
        <w:docPartGallery w:val="Page Numbers (Bottom of Page)"/>
        <w:docPartUnique/>
      </w:docPartObj>
    </w:sdtPr>
    <w:sdtContent>
      <w:p w14:paraId="4C4FBF4C" w14:textId="58C24021" w:rsidR="00627B38" w:rsidRDefault="00627B3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05EDD2B" w14:textId="77777777" w:rsidR="00627B38" w:rsidRDefault="00627B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68B5A" w14:textId="77777777" w:rsidR="00676E06" w:rsidRDefault="00676E06" w:rsidP="00627B38">
      <w:pPr>
        <w:spacing w:after="0" w:line="240" w:lineRule="auto"/>
      </w:pPr>
      <w:r>
        <w:separator/>
      </w:r>
    </w:p>
  </w:footnote>
  <w:footnote w:type="continuationSeparator" w:id="0">
    <w:p w14:paraId="4F16D97B" w14:textId="77777777" w:rsidR="00676E06" w:rsidRDefault="00676E06" w:rsidP="00627B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09B9"/>
    <w:multiLevelType w:val="multilevel"/>
    <w:tmpl w:val="7BE6C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80259"/>
    <w:multiLevelType w:val="multilevel"/>
    <w:tmpl w:val="7CDA2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75042"/>
    <w:multiLevelType w:val="multilevel"/>
    <w:tmpl w:val="8244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B0311"/>
    <w:multiLevelType w:val="multilevel"/>
    <w:tmpl w:val="C7E41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432861"/>
    <w:multiLevelType w:val="multilevel"/>
    <w:tmpl w:val="77CC4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C06A75"/>
    <w:multiLevelType w:val="multilevel"/>
    <w:tmpl w:val="B076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97605C"/>
    <w:multiLevelType w:val="multilevel"/>
    <w:tmpl w:val="D4544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DE5351"/>
    <w:multiLevelType w:val="multilevel"/>
    <w:tmpl w:val="3E06C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5B48CB"/>
    <w:multiLevelType w:val="multilevel"/>
    <w:tmpl w:val="B5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FC664D"/>
    <w:multiLevelType w:val="multilevel"/>
    <w:tmpl w:val="CE948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D21C37"/>
    <w:multiLevelType w:val="multilevel"/>
    <w:tmpl w:val="27069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2176AE"/>
    <w:multiLevelType w:val="multilevel"/>
    <w:tmpl w:val="7D1CF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6545895">
    <w:abstractNumId w:val="5"/>
  </w:num>
  <w:num w:numId="2" w16cid:durableId="87385728">
    <w:abstractNumId w:val="0"/>
  </w:num>
  <w:num w:numId="3" w16cid:durableId="980889140">
    <w:abstractNumId w:val="2"/>
  </w:num>
  <w:num w:numId="4" w16cid:durableId="897595565">
    <w:abstractNumId w:val="7"/>
  </w:num>
  <w:num w:numId="5" w16cid:durableId="1249659231">
    <w:abstractNumId w:val="3"/>
  </w:num>
  <w:num w:numId="6" w16cid:durableId="1736122750">
    <w:abstractNumId w:val="11"/>
  </w:num>
  <w:num w:numId="7" w16cid:durableId="527917214">
    <w:abstractNumId w:val="1"/>
  </w:num>
  <w:num w:numId="8" w16cid:durableId="295643328">
    <w:abstractNumId w:val="8"/>
  </w:num>
  <w:num w:numId="9" w16cid:durableId="608122094">
    <w:abstractNumId w:val="10"/>
  </w:num>
  <w:num w:numId="10" w16cid:durableId="1074009830">
    <w:abstractNumId w:val="9"/>
  </w:num>
  <w:num w:numId="11" w16cid:durableId="1061637272">
    <w:abstractNumId w:val="6"/>
  </w:num>
  <w:num w:numId="12" w16cid:durableId="17109588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613"/>
    <w:rsid w:val="00315613"/>
    <w:rsid w:val="003C1DFA"/>
    <w:rsid w:val="00420297"/>
    <w:rsid w:val="0044174E"/>
    <w:rsid w:val="005D0076"/>
    <w:rsid w:val="00627B38"/>
    <w:rsid w:val="0063440B"/>
    <w:rsid w:val="006409C1"/>
    <w:rsid w:val="00676E06"/>
    <w:rsid w:val="007568B1"/>
    <w:rsid w:val="008D245E"/>
    <w:rsid w:val="00A17CBA"/>
    <w:rsid w:val="00CA0660"/>
    <w:rsid w:val="00D07735"/>
    <w:rsid w:val="00D14945"/>
    <w:rsid w:val="00FD2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F3C935A"/>
  <w15:chartTrackingRefBased/>
  <w15:docId w15:val="{F69388CC-7A7A-42CC-AFE2-BDBD55BC0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7B38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56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56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56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56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56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56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56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56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56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56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56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56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56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56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56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56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56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56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56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56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56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56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56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56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56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56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56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56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561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B38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B38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27B38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B38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5</Pages>
  <Words>219</Words>
  <Characters>1251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2025-12-17T19:42:00Z</dcterms:created>
  <dcterms:modified xsi:type="dcterms:W3CDTF">2025-12-17T21:09:00Z</dcterms:modified>
</cp:coreProperties>
</file>