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8722" w14:textId="77777777" w:rsidR="00762A4F" w:rsidRPr="00762A4F" w:rsidRDefault="00762A4F" w:rsidP="00762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Storage Microservice Design Document</w:t>
      </w:r>
    </w:p>
    <w:p w14:paraId="65D0DF0B" w14:textId="753EB254" w:rsidR="00360D6F" w:rsidRDefault="00360D6F"/>
    <w:p w14:paraId="432A5E7C" w14:textId="77777777" w:rsidR="00762A4F" w:rsidRDefault="00762A4F" w:rsidP="00762A4F">
      <w:pPr>
        <w:pStyle w:val="Heading2"/>
      </w:pPr>
      <w:r>
        <w:t>1) Function and Nonfunctional Requirements</w:t>
      </w:r>
    </w:p>
    <w:p w14:paraId="4B779350" w14:textId="77777777" w:rsidR="00762A4F" w:rsidRDefault="00762A4F" w:rsidP="00762A4F">
      <w:pPr>
        <w:pStyle w:val="Heading3"/>
      </w:pPr>
      <w:r>
        <w:t>Functional Requirements:</w:t>
      </w:r>
    </w:p>
    <w:p w14:paraId="455B3CDA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File Storage:</w:t>
      </w:r>
    </w:p>
    <w:p w14:paraId="583A5A6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Store files of any extension securely.</w:t>
      </w:r>
    </w:p>
    <w:p w14:paraId="51AAE7C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Support operations like upload, download, and delete.</w:t>
      </w:r>
    </w:p>
    <w:p w14:paraId="58B43F2B" w14:textId="2AB40A4F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Control:</w:t>
      </w:r>
      <w:r w:rsidR="001A6611">
        <w:rPr>
          <w:rStyle w:val="Strong"/>
        </w:rPr>
        <w:t xml:space="preserve">  </w:t>
      </w:r>
    </w:p>
    <w:p w14:paraId="15E841A5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Implement authentication and authorization mechanisms to control access.</w:t>
      </w:r>
    </w:p>
    <w:p w14:paraId="0A2B156F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</w:p>
    <w:p w14:paraId="31E20989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Scale horizontally to handle increasing file storage needs.</w:t>
      </w:r>
    </w:p>
    <w:p w14:paraId="479487D0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Fault Tolerance:</w:t>
      </w:r>
    </w:p>
    <w:p w14:paraId="282B1580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Ensure high availability and resilience against failures.</w:t>
      </w:r>
    </w:p>
    <w:p w14:paraId="17E4884C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Monitoring and Logging:</w:t>
      </w:r>
    </w:p>
    <w:p w14:paraId="354D9950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Provide monitoring metrics and logging for operations.</w:t>
      </w:r>
    </w:p>
    <w:p w14:paraId="7CFF5366" w14:textId="77777777" w:rsidR="00762A4F" w:rsidRDefault="00762A4F" w:rsidP="00762A4F">
      <w:pPr>
        <w:pStyle w:val="Heading3"/>
      </w:pPr>
      <w:r>
        <w:t>Nonfunctional Requirements:</w:t>
      </w:r>
    </w:p>
    <w:p w14:paraId="6A2F58E1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</w:p>
    <w:p w14:paraId="35718E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Response time for file operations should be optimized.</w:t>
      </w:r>
    </w:p>
    <w:p w14:paraId="60643CAD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</w:p>
    <w:p w14:paraId="0078A785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Encrypt files at rest and in transit to maintain data confidentiality.</w:t>
      </w:r>
    </w:p>
    <w:p w14:paraId="2FBF57A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Compliance:</w:t>
      </w:r>
    </w:p>
    <w:p w14:paraId="5A92A6AA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Adhere to regulatory compliance requirements for data storage.</w:t>
      </w:r>
    </w:p>
    <w:p w14:paraId="4710BCE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</w:p>
    <w:p w14:paraId="682BFD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Easily integrate with other microservices and applications.</w:t>
      </w:r>
    </w:p>
    <w:p w14:paraId="7A98B836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</w:p>
    <w:p w14:paraId="4FDFE88D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Comprehensive documentation for API usage and system architecture.</w:t>
      </w:r>
    </w:p>
    <w:p w14:paraId="014C2992" w14:textId="59AECC81" w:rsidR="00762A4F" w:rsidRDefault="00762A4F"/>
    <w:p w14:paraId="21E860E2" w14:textId="6AD986C8" w:rsidR="003F67FC" w:rsidRDefault="003F67FC"/>
    <w:p w14:paraId="361487D7" w14:textId="3791A04D" w:rsidR="003F67FC" w:rsidRDefault="003F67FC">
      <w:r>
        <w:br w:type="page"/>
      </w:r>
    </w:p>
    <w:p w14:paraId="5581C146" w14:textId="77777777" w:rsidR="003F67FC" w:rsidRDefault="003F67FC" w:rsidP="003F67FC">
      <w:pPr>
        <w:pStyle w:val="Heading2"/>
      </w:pPr>
      <w:r>
        <w:lastRenderedPageBreak/>
        <w:t>2) High-Level Design</w:t>
      </w:r>
    </w:p>
    <w:p w14:paraId="6DE082E1" w14:textId="77777777" w:rsidR="003F67FC" w:rsidRDefault="003F67FC" w:rsidP="003F67FC">
      <w:pPr>
        <w:pStyle w:val="Heading3"/>
      </w:pPr>
      <w:r>
        <w:t>Components:</w:t>
      </w:r>
    </w:p>
    <w:p w14:paraId="5909D385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API Gateway:</w:t>
      </w:r>
      <w:r>
        <w:t xml:space="preserve"> Routes requests to appropriate services.</w:t>
      </w:r>
    </w:p>
    <w:p w14:paraId="690470CD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Storage Service:</w:t>
      </w:r>
      <w:r>
        <w:t xml:space="preserve"> Handles file storage operations.</w:t>
      </w:r>
    </w:p>
    <w:p w14:paraId="6A68605B" w14:textId="27F369A8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Authentication Service:</w:t>
      </w:r>
      <w:r>
        <w:t xml:space="preserve"> Manages user authentication and authorization.</w:t>
      </w:r>
      <w:r w:rsidR="000920D1">
        <w:t xml:space="preserve"> Not implemented in this phase </w:t>
      </w:r>
    </w:p>
    <w:p w14:paraId="20A18BD8" w14:textId="77777777" w:rsidR="003F67FC" w:rsidRDefault="003F67FC" w:rsidP="003F67FC">
      <w:pPr>
        <w:pStyle w:val="Heading3"/>
      </w:pPr>
      <w:r>
        <w:t>Architecture:</w:t>
      </w:r>
    </w:p>
    <w:p w14:paraId="707EA878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Microservices Architecture:</w:t>
      </w:r>
      <w:r>
        <w:t xml:space="preserve"> Uses a modular approach for scalability and flexibility.</w:t>
      </w:r>
    </w:p>
    <w:p w14:paraId="4611FCFA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RESTful API:</w:t>
      </w:r>
      <w:r>
        <w:t xml:space="preserve"> Exposes endpoints for file operations.</w:t>
      </w:r>
    </w:p>
    <w:p w14:paraId="3B22E68D" w14:textId="40290F06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Event-Driven Architecture:</w:t>
      </w:r>
      <w:r>
        <w:t xml:space="preserve"> Publishes events for file upload, download, and deletion.</w:t>
      </w:r>
    </w:p>
    <w:p w14:paraId="02322D7A" w14:textId="5D3C8A5B" w:rsidR="000920D1" w:rsidRDefault="000920D1" w:rsidP="000920D1">
      <w:pPr>
        <w:spacing w:before="100" w:beforeAutospacing="1" w:after="100" w:afterAutospacing="1" w:line="240" w:lineRule="auto"/>
      </w:pPr>
    </w:p>
    <w:p w14:paraId="76949BD3" w14:textId="3E2AD488" w:rsidR="000920D1" w:rsidRDefault="000920D1" w:rsidP="000920D1">
      <w:pPr>
        <w:spacing w:before="100" w:beforeAutospacing="1" w:after="100" w:afterAutospacing="1" w:line="240" w:lineRule="auto"/>
      </w:pPr>
    </w:p>
    <w:p w14:paraId="0C282805" w14:textId="0D77544E" w:rsidR="000920D1" w:rsidRDefault="000920D1" w:rsidP="000920D1">
      <w:pPr>
        <w:spacing w:before="100" w:beforeAutospacing="1" w:after="100" w:afterAutospacing="1" w:line="240" w:lineRule="auto"/>
      </w:pPr>
    </w:p>
    <w:p w14:paraId="35E9FC45" w14:textId="6C7FA4ED" w:rsidR="000920D1" w:rsidRDefault="000920D1" w:rsidP="000920D1">
      <w:pPr>
        <w:spacing w:before="100" w:beforeAutospacing="1" w:after="100" w:afterAutospacing="1" w:line="240" w:lineRule="auto"/>
      </w:pPr>
    </w:p>
    <w:p w14:paraId="77E70B56" w14:textId="75AACA2A" w:rsidR="000920D1" w:rsidRDefault="000920D1">
      <w:r>
        <w:br w:type="page"/>
      </w:r>
    </w:p>
    <w:p w14:paraId="186F1990" w14:textId="77777777" w:rsidR="000920D1" w:rsidRDefault="000920D1" w:rsidP="000920D1">
      <w:pPr>
        <w:pStyle w:val="Heading2"/>
      </w:pPr>
      <w:r>
        <w:lastRenderedPageBreak/>
        <w:t>3) Low-Level Design</w:t>
      </w:r>
    </w:p>
    <w:p w14:paraId="2763EECE" w14:textId="5A884C0A" w:rsidR="00D16343" w:rsidRDefault="000920D1" w:rsidP="007E2F56">
      <w:pPr>
        <w:pStyle w:val="Heading3"/>
      </w:pPr>
      <w:r>
        <w:t>Storage Type</w:t>
      </w:r>
      <w:r w:rsidR="00D16343">
        <w:t>s</w:t>
      </w:r>
      <w:r>
        <w:t>:</w:t>
      </w:r>
    </w:p>
    <w:p w14:paraId="39D9F938" w14:textId="77777777" w:rsidR="007E2F56" w:rsidRPr="007E2F56" w:rsidRDefault="007E2F56" w:rsidP="007E2F56"/>
    <w:p w14:paraId="105885F1" w14:textId="77777777" w:rsidR="00D16343" w:rsidRDefault="00D16343" w:rsidP="00D16343">
      <w:pPr>
        <w:pStyle w:val="Heading5"/>
      </w:pPr>
      <w:r>
        <w:t>Local Storage</w:t>
      </w:r>
    </w:p>
    <w:p w14:paraId="2F171FEE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Description:</w:t>
      </w:r>
    </w:p>
    <w:p w14:paraId="2530BBD7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Files are stored on the local file system of the microservice server.</w:t>
      </w:r>
    </w:p>
    <w:p w14:paraId="59A2DA6E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Suitable for small-scale deployments or when direct access to files is needed.</w:t>
      </w:r>
    </w:p>
    <w:p w14:paraId="57A2980F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Pros:</w:t>
      </w:r>
    </w:p>
    <w:p w14:paraId="13B0591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Simple setup and management.</w:t>
      </w:r>
    </w:p>
    <w:p w14:paraId="6F56481A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Direct access to files without network latency.</w:t>
      </w:r>
    </w:p>
    <w:p w14:paraId="5C19069A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Cons:</w:t>
      </w:r>
    </w:p>
    <w:p w14:paraId="471F373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Limited scalability compared to cloud storage.</w:t>
      </w:r>
    </w:p>
    <w:p w14:paraId="79AFED23" w14:textId="0AA03606" w:rsidR="007E2F56" w:rsidRDefault="00D16343" w:rsidP="007E2F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Risk of data loss if server fails or disk malfunctions.</w:t>
      </w:r>
    </w:p>
    <w:p w14:paraId="6FAC84EE" w14:textId="77777777" w:rsidR="007E2F56" w:rsidRDefault="007E2F56" w:rsidP="007E2F56">
      <w:pPr>
        <w:pStyle w:val="Heading5"/>
      </w:pPr>
      <w:r>
        <w:t>Azure Blob Storage</w:t>
      </w:r>
    </w:p>
    <w:p w14:paraId="48749BAA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Description:</w:t>
      </w:r>
    </w:p>
    <w:p w14:paraId="3C84B6A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Scalable cloud storage solution provided by Microsoft Azure.</w:t>
      </w:r>
    </w:p>
    <w:p w14:paraId="4A60F698" w14:textId="627DE108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Stores unstructured data as </w:t>
      </w:r>
      <w:r>
        <w:t>files share accessible</w:t>
      </w:r>
      <w:r>
        <w:t xml:space="preserve"> via URLs.</w:t>
      </w:r>
    </w:p>
    <w:p w14:paraId="04E106B4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Reason for Choosing:</w:t>
      </w:r>
    </w:p>
    <w:p w14:paraId="47CAE6E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Highly scalable, durable, and available.</w:t>
      </w:r>
    </w:p>
    <w:p w14:paraId="4E0A1380" w14:textId="504885B3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Integrated with Azure ecosystem, supports global distribution and CDN.</w:t>
      </w:r>
    </w:p>
    <w:p w14:paraId="4B89D64E" w14:textId="77777777" w:rsidR="00D71C16" w:rsidRDefault="00D71C16" w:rsidP="00D71C16">
      <w:pPr>
        <w:pStyle w:val="Heading4"/>
      </w:pPr>
      <w:r>
        <w:t>File Operations</w:t>
      </w:r>
    </w:p>
    <w:p w14:paraId="01EF5C8F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Upload File:</w:t>
      </w:r>
    </w:p>
    <w:p w14:paraId="56BE94D8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sends file to API Gateway.</w:t>
      </w:r>
    </w:p>
    <w:p w14:paraId="6860F37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6A691AA2" w14:textId="34F3B88D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saves file to chosen storage</w:t>
      </w:r>
      <w:r>
        <w:t xml:space="preserve"> depend on configuration (</w:t>
      </w:r>
      <w:r>
        <w:t>local or Azure Storage), returns file metadata.</w:t>
      </w:r>
    </w:p>
    <w:p w14:paraId="5D2FA319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Download File:</w:t>
      </w:r>
    </w:p>
    <w:p w14:paraId="0790E5A7" w14:textId="207BE9EF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by name.</w:t>
      </w:r>
    </w:p>
    <w:p w14:paraId="5CC6FCE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forwards request to Storage Service.</w:t>
      </w:r>
    </w:p>
    <w:p w14:paraId="58E0FD7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retrieves file from chosen storage, streams it to client.</w:t>
      </w:r>
    </w:p>
    <w:p w14:paraId="4A688603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Delete File:</w:t>
      </w:r>
    </w:p>
    <w:p w14:paraId="26E9FB61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deletion.</w:t>
      </w:r>
    </w:p>
    <w:p w14:paraId="795D8D5B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1504C31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deletes file from chosen storage.</w:t>
      </w:r>
    </w:p>
    <w:p w14:paraId="6F8109B4" w14:textId="77777777" w:rsidR="00D71C16" w:rsidRDefault="00D71C16" w:rsidP="00D71C16">
      <w:pPr>
        <w:spacing w:before="100" w:beforeAutospacing="1" w:after="100" w:afterAutospacing="1" w:line="240" w:lineRule="auto"/>
      </w:pPr>
    </w:p>
    <w:p w14:paraId="669A3EA1" w14:textId="77777777" w:rsidR="007E2F56" w:rsidRDefault="007E2F56" w:rsidP="007E2F56">
      <w:pPr>
        <w:spacing w:before="100" w:beforeAutospacing="1" w:after="100" w:afterAutospacing="1" w:line="240" w:lineRule="auto"/>
        <w:ind w:left="720"/>
      </w:pPr>
    </w:p>
    <w:p w14:paraId="19B862B4" w14:textId="25D70DA5" w:rsidR="00D71C16" w:rsidRDefault="00D71C16" w:rsidP="00A44E63">
      <w:r>
        <w:br/>
      </w:r>
    </w:p>
    <w:p w14:paraId="215840D1" w14:textId="77777777" w:rsidR="00350C28" w:rsidRDefault="00350C28"/>
    <w:p w14:paraId="4278BC28" w14:textId="77777777" w:rsidR="00350C28" w:rsidRDefault="00350C28" w:rsidP="00350C28">
      <w:pPr>
        <w:pStyle w:val="Heading2"/>
      </w:pPr>
      <w:r>
        <w:t>4) Communication with Other Microservices</w:t>
      </w:r>
    </w:p>
    <w:p w14:paraId="2CD71EAD" w14:textId="77777777" w:rsidR="00350C28" w:rsidRDefault="00350C28" w:rsidP="00350C28">
      <w:pPr>
        <w:pStyle w:val="Heading3"/>
      </w:pPr>
      <w:r>
        <w:t>API Gateway (Ocelot):</w:t>
      </w:r>
    </w:p>
    <w:p w14:paraId="53C0AC03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Routes requests from other microservices to appropriate endpoints.</w:t>
      </w:r>
    </w:p>
    <w:p w14:paraId="2193CEC7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Manages API requests and responses, handles authentication and authorization.</w:t>
      </w:r>
    </w:p>
    <w:p w14:paraId="3E705A0C" w14:textId="77777777" w:rsidR="00350C28" w:rsidRDefault="00350C28" w:rsidP="00350C28">
      <w:pPr>
        <w:pStyle w:val="Heading3"/>
      </w:pPr>
      <w:r>
        <w:t>Example Flow:</w:t>
      </w:r>
    </w:p>
    <w:p w14:paraId="773B4936" w14:textId="77777777" w:rsidR="00350C28" w:rsidRDefault="00350C28" w:rsidP="00350C2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Microservice A</w:t>
      </w:r>
      <w:r>
        <w:t xml:space="preserve"> needs to upload a file:</w:t>
      </w:r>
    </w:p>
    <w:p w14:paraId="38748811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Microservice A sends a POST request to </w:t>
      </w:r>
      <w:r>
        <w:rPr>
          <w:rStyle w:val="HTMLCode"/>
          <w:rFonts w:eastAsiaTheme="minorHAnsi"/>
        </w:rPr>
        <w:t>/storage/upload</w:t>
      </w:r>
      <w:r>
        <w:t xml:space="preserve"> via API Gateway.</w:t>
      </w:r>
    </w:p>
    <w:p w14:paraId="6994B9EF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API Gateway forwards request to Storage Microservice.</w:t>
      </w:r>
    </w:p>
    <w:p w14:paraId="09ADE3CA" w14:textId="09BAE713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saves file to Azure Storage.</w:t>
      </w:r>
    </w:p>
    <w:p w14:paraId="6F086750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returns file metadata to Microservice A.</w:t>
      </w:r>
    </w:p>
    <w:p w14:paraId="5E9140A2" w14:textId="77777777" w:rsidR="000920D1" w:rsidRDefault="000920D1" w:rsidP="000920D1">
      <w:pPr>
        <w:spacing w:before="100" w:beforeAutospacing="1" w:after="100" w:afterAutospacing="1" w:line="240" w:lineRule="auto"/>
      </w:pPr>
    </w:p>
    <w:p w14:paraId="68BF6863" w14:textId="217AC8F5" w:rsidR="003F67FC" w:rsidRDefault="00A44E63">
      <w:r w:rsidRPr="00A44E63">
        <w:object w:dxaOrig="17280" w:dyaOrig="10800" w14:anchorId="3E9F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34.55pt;height:334.2pt" o:ole="">
            <v:imagedata r:id="rId5" o:title=""/>
          </v:shape>
          <o:OLEObject Type="Embed" ProgID="PBrush" ShapeID="_x0000_i1035" DrawAspect="Content" ObjectID="_1782819227" r:id="rId6"/>
        </w:object>
      </w:r>
    </w:p>
    <w:sectPr w:rsidR="003F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EE3"/>
    <w:multiLevelType w:val="multilevel"/>
    <w:tmpl w:val="375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3ACA"/>
    <w:multiLevelType w:val="multilevel"/>
    <w:tmpl w:val="500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D72"/>
    <w:multiLevelType w:val="multilevel"/>
    <w:tmpl w:val="B78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4BFA"/>
    <w:multiLevelType w:val="multilevel"/>
    <w:tmpl w:val="EC4E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1AC3"/>
    <w:multiLevelType w:val="multilevel"/>
    <w:tmpl w:val="C14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5484"/>
    <w:multiLevelType w:val="multilevel"/>
    <w:tmpl w:val="3C8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EDD"/>
    <w:multiLevelType w:val="multilevel"/>
    <w:tmpl w:val="C81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31F0"/>
    <w:multiLevelType w:val="multilevel"/>
    <w:tmpl w:val="288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31F62"/>
    <w:multiLevelType w:val="multilevel"/>
    <w:tmpl w:val="549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0289"/>
    <w:multiLevelType w:val="multilevel"/>
    <w:tmpl w:val="C70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5FB6"/>
    <w:multiLevelType w:val="multilevel"/>
    <w:tmpl w:val="20D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6FA7"/>
    <w:multiLevelType w:val="multilevel"/>
    <w:tmpl w:val="429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91433"/>
    <w:multiLevelType w:val="multilevel"/>
    <w:tmpl w:val="372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3"/>
    <w:rsid w:val="00091F93"/>
    <w:rsid w:val="000920D1"/>
    <w:rsid w:val="000A727C"/>
    <w:rsid w:val="001A6611"/>
    <w:rsid w:val="00205A6E"/>
    <w:rsid w:val="002C1D15"/>
    <w:rsid w:val="00350C28"/>
    <w:rsid w:val="00360D6F"/>
    <w:rsid w:val="003F67FC"/>
    <w:rsid w:val="00686E2E"/>
    <w:rsid w:val="00762A4F"/>
    <w:rsid w:val="007E2F56"/>
    <w:rsid w:val="00A44E63"/>
    <w:rsid w:val="00C637C4"/>
    <w:rsid w:val="00D16343"/>
    <w:rsid w:val="00D71C16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BE3"/>
  <w15:chartTrackingRefBased/>
  <w15:docId w15:val="{9F59D76C-0626-475A-BC51-505A0A1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2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C2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abdelfattah</dc:creator>
  <cp:keywords/>
  <dc:description/>
  <cp:lastModifiedBy>abdallah abdelfattah</cp:lastModifiedBy>
  <cp:revision>16</cp:revision>
  <dcterms:created xsi:type="dcterms:W3CDTF">2024-07-18T11:08:00Z</dcterms:created>
  <dcterms:modified xsi:type="dcterms:W3CDTF">2024-07-18T11:47:00Z</dcterms:modified>
</cp:coreProperties>
</file>